
<file path=[Content_Types].xml><?xml version="1.0" encoding="utf-8"?>
<Types xmlns="http://schemas.openxmlformats.org/package/2006/content-types">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core.xml" ContentType="application/vnd.openxmlformats-package.core-properties+xml"/>
  <Default Extension="jpeg" ContentType="image/jpeg"/>
  <Default Extension="png" ContentType="image/png"/>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5.xml" ContentType="application/vnd.openxmlformats-officedocument.wordprocessingml.header+xml"/>
  <Override PartName="/word/footer14.xml" ContentType="application/vnd.openxmlformats-officedocument.wordprocessingml.footer+xml"/>
  <Override PartName="/word/header16.xml" ContentType="application/vnd.openxmlformats-officedocument.wordprocessingml.header+xml"/>
  <Override PartName="/word/footer15.xml" ContentType="application/vnd.openxmlformats-officedocument.wordprocessingml.footer+xml"/>
  <Override PartName="/word/header17.xml" ContentType="application/vnd.openxmlformats-officedocument.wordprocessingml.header+xml"/>
  <Override PartName="/word/footer16.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17.xml" ContentType="application/vnd.openxmlformats-officedocument.wordprocessingml.foot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oter18.xml" ContentType="application/vnd.openxmlformats-officedocument.wordprocessingml.footer+xml"/>
  <Override PartName="/word/header24.xml" ContentType="application/vnd.openxmlformats-officedocument.wordprocessingml.header+xml"/>
  <Override PartName="/word/footer19.xml" ContentType="application/vnd.openxmlformats-officedocument.wordprocessingml.footer+xml"/>
  <Override PartName="/word/header25.xml" ContentType="application/vnd.openxmlformats-officedocument.wordprocessingml.header+xml"/>
  <Override PartName="/word/footer20.xml" ContentType="application/vnd.openxmlformats-officedocument.wordprocessingml.footer+xml"/>
  <Override PartName="/word/header26.xml" ContentType="application/vnd.openxmlformats-officedocument.wordprocessingml.header+xml"/>
  <Override PartName="/word/footer21.xml" ContentType="application/vnd.openxmlformats-officedocument.wordprocessingml.footer+xml"/>
  <Override PartName="/word/header27.xml" ContentType="application/vnd.openxmlformats-officedocument.wordprocessingml.header+xml"/>
  <Override PartName="/word/footer22.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3.xml" ContentType="application/vnd.openxmlformats-officedocument.wordprocessingml.footer+xml"/>
  <Override PartName="/word/header30.xml" ContentType="application/vnd.openxmlformats-officedocument.wordprocessingml.header+xml"/>
  <Override PartName="/word/footer24.xml" ContentType="application/vnd.openxmlformats-officedocument.wordprocessingml.footer+xml"/>
  <Override PartName="/word/header31.xml" ContentType="application/vnd.openxmlformats-officedocument.wordprocessingml.header+xml"/>
  <Override PartName="/word/footer25.xml" ContentType="application/vnd.openxmlformats-officedocument.wordprocessingml.footer+xml"/>
  <Override PartName="/word/header32.xml" ContentType="application/vnd.openxmlformats-officedocument.wordprocessingml.header+xml"/>
  <Override PartName="/word/footer26.xml" ContentType="application/vnd.openxmlformats-officedocument.wordprocessingml.footer+xml"/>
  <Override PartName="/word/header33.xml" ContentType="application/vnd.openxmlformats-officedocument.wordprocessingml.header+xml"/>
  <Override PartName="/word/footer27.xml" ContentType="application/vnd.openxmlformats-officedocument.wordprocessingml.footer+xml"/>
  <Override PartName="/word/header34.xml" ContentType="application/vnd.openxmlformats-officedocument.wordprocessingml.header+xml"/>
  <Override PartName="/word/footer28.xml" ContentType="application/vnd.openxmlformats-officedocument.wordprocessingml.footer+xml"/>
  <Override PartName="/word/header35.xml" ContentType="application/vnd.openxmlformats-officedocument.wordprocessingml.header+xml"/>
  <Override PartName="/word/footer29.xml" ContentType="application/vnd.openxmlformats-officedocument.wordprocessingml.footer+xml"/>
  <Override PartName="/word/header36.xml" ContentType="application/vnd.openxmlformats-officedocument.wordprocessingml.header+xml"/>
  <Override PartName="/word/footer30.xml" ContentType="application/vnd.openxmlformats-officedocument.wordprocessingml.footer+xml"/>
  <Override PartName="/word/header37.xml" ContentType="application/vnd.openxmlformats-officedocument.wordprocessingml.header+xml"/>
  <Override PartName="/word/footer31.xml" ContentType="application/vnd.openxmlformats-officedocument.wordprocessingml.footer+xml"/>
  <Override PartName="/word/header38.xml" ContentType="application/vnd.openxmlformats-officedocument.wordprocessingml.header+xml"/>
  <Override PartName="/word/footer32.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header41.xml" ContentType="application/vnd.openxmlformats-officedocument.wordprocessingml.header+xml"/>
  <Override PartName="/word/header42.xml" ContentType="application/vnd.openxmlformats-officedocument.wordprocessingml.header+xml"/>
  <Override PartName="/word/header43.xml" ContentType="application/vnd.openxmlformats-officedocument.wordprocessingml.header+xml"/>
  <Override PartName="/word/header44.xml" ContentType="application/vnd.openxmlformats-officedocument.wordprocessingml.header+xml"/>
  <Override PartName="/word/footer33.xml" ContentType="application/vnd.openxmlformats-officedocument.wordprocessingml.footer+xml"/>
  <Override PartName="/word/header45.xml" ContentType="application/vnd.openxmlformats-officedocument.wordprocessingml.header+xml"/>
  <Override PartName="/word/footer34.xml" ContentType="application/vnd.openxmlformats-officedocument.wordprocessingml.footer+xml"/>
  <Override PartName="/word/header46.xml" ContentType="application/vnd.openxmlformats-officedocument.wordprocessingml.header+xml"/>
  <Override PartName="/word/footer35.xml" ContentType="application/vnd.openxmlformats-officedocument.wordprocessingml.footer+xml"/>
  <Override PartName="/word/header47.xml" ContentType="application/vnd.openxmlformats-officedocument.wordprocessingml.header+xml"/>
  <Override PartName="/word/footer36.xml" ContentType="application/vnd.openxmlformats-officedocument.wordprocessingml.footer+xml"/>
  <Override PartName="/word/header48.xml" ContentType="application/vnd.openxmlformats-officedocument.wordprocessingml.header+xml"/>
  <Override PartName="/word/footer37.xml" ContentType="application/vnd.openxmlformats-officedocument.wordprocessingml.footer+xml"/>
  <Override PartName="/word/header49.xml" ContentType="application/vnd.openxmlformats-officedocument.wordprocessingml.header+xml"/>
  <Override PartName="/word/footer38.xml" ContentType="application/vnd.openxmlformats-officedocument.wordprocessingml.footer+xml"/>
  <Override PartName="/docProps/custom.xml" ContentType="application/vnd.openxmlformats-officedocument.custom-properties+xml"/>
  <Override PartName="/word/numbering.xml" ContentType="application/vnd.openxmlformats-officedocument.wordprocessingml.numbering+xml"/>
</Types>
</file>

<file path=_rels/.rels><?xml version="1.0" encoding="UTF-8" standalone="yes"?>
<Relationships xmlns="http://schemas.openxmlformats.org/package/2006/relationships"><Relationship Id="rId1" Type="http://schemas.openxmlformats.org/officeDocument/2006/relationships/extended-properties" Target="docProps/app.xml"/><Relationship Id="rId2" Type="http://schemas.openxmlformats.org/package/2006/relationships/metadata/core-properties" Target="docProps/core.xml"/><Relationship Id="rId3"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body>
    <w:p>
      <w:pPr>
        <w:pStyle w:val="BodyText"/>
        <w:ind w:right="-12"/>
        <w:rPr>
          <w:rFonts w:ascii="Times New Roman"/>
          <w:sz w:val="20"/>
        </w:rPr>
      </w:pPr>
      <w:bookmarkStart w:name="Page 1" w:id="1"/>
      <w:bookmarkEnd w:id="1"/>
      <w:r>
        <w:rPr/>
      </w:r>
      <w:r>
        <w:rPr>
          <w:rFonts w:ascii="Times New Roman"/>
          <w:sz w:val="20"/>
        </w:rPr>
        <w:drawing>
          <wp:inline distT="0" distB="0" distL="0" distR="0">
            <wp:extent cx="7542090" cy="10666666"/>
            <wp:effectExtent l="0" t="0" r="0" b="0"/>
            <wp:docPr id="1" name="image1.jpeg" descr=""/>
            <wp:cNvGraphicFramePr>
              <a:graphicFrameLocks noChangeAspect="1"/>
            </wp:cNvGraphicFramePr>
            <a:graphic>
              <a:graphicData uri="http://schemas.openxmlformats.org/drawingml/2006/picture">
                <pic:pic>
                  <pic:nvPicPr>
                    <pic:cNvPr id="2" name="image1.jpeg"/>
                    <pic:cNvPicPr/>
                  </pic:nvPicPr>
                  <pic:blipFill>
                    <a:blip r:embed="rId5" cstate="print"/>
                    <a:stretch>
                      <a:fillRect/>
                    </a:stretch>
                  </pic:blipFill>
                  <pic:spPr>
                    <a:xfrm>
                      <a:off x="0" y="0"/>
                      <a:ext cx="7542090" cy="10666666"/>
                    </a:xfrm>
                    <a:prstGeom prst="rect">
                      <a:avLst/>
                    </a:prstGeom>
                  </pic:spPr>
                </pic:pic>
              </a:graphicData>
            </a:graphic>
          </wp:inline>
        </w:drawing>
      </w:r>
      <w:r>
        <w:rPr>
          <w:rFonts w:ascii="Times New Roman"/>
          <w:sz w:val="20"/>
        </w:rPr>
      </w:r>
    </w:p>
    <w:p>
      <w:pPr>
        <w:spacing w:after="0"/>
        <w:rPr>
          <w:rFonts w:ascii="Times New Roman"/>
          <w:sz w:val="20"/>
        </w:rPr>
        <w:sectPr>
          <w:type w:val="continuous"/>
          <w:pgSz w:w="11910" w:h="16840"/>
          <w:pgMar w:top="0" w:bottom="0" w:left="0" w:right="0"/>
        </w:sectPr>
      </w:pPr>
    </w:p>
    <w:p>
      <w:pPr>
        <w:pStyle w:val="BodyText"/>
        <w:ind w:right="-38"/>
        <w:rPr>
          <w:rFonts w:ascii="Times New Roman"/>
          <w:sz w:val="20"/>
        </w:rPr>
      </w:pPr>
      <w:bookmarkStart w:name="Page 2" w:id="2"/>
      <w:bookmarkEnd w:id="2"/>
      <w:r>
        <w:rPr/>
      </w:r>
      <w:r>
        <w:rPr>
          <w:rFonts w:ascii="Times New Roman"/>
          <w:sz w:val="20"/>
        </w:rPr>
        <w:drawing>
          <wp:inline distT="0" distB="0" distL="0" distR="0">
            <wp:extent cx="7558119" cy="10689336"/>
            <wp:effectExtent l="0" t="0" r="0" b="0"/>
            <wp:docPr id="3" name="image2.png" descr=""/>
            <wp:cNvGraphicFramePr>
              <a:graphicFrameLocks noChangeAspect="1"/>
            </wp:cNvGraphicFramePr>
            <a:graphic>
              <a:graphicData uri="http://schemas.openxmlformats.org/drawingml/2006/picture">
                <pic:pic>
                  <pic:nvPicPr>
                    <pic:cNvPr id="4" name="image2.png"/>
                    <pic:cNvPicPr/>
                  </pic:nvPicPr>
                  <pic:blipFill>
                    <a:blip r:embed="rId6" cstate="print"/>
                    <a:stretch>
                      <a:fillRect/>
                    </a:stretch>
                  </pic:blipFill>
                  <pic:spPr>
                    <a:xfrm>
                      <a:off x="0" y="0"/>
                      <a:ext cx="7558119" cy="10689336"/>
                    </a:xfrm>
                    <a:prstGeom prst="rect">
                      <a:avLst/>
                    </a:prstGeom>
                  </pic:spPr>
                </pic:pic>
              </a:graphicData>
            </a:graphic>
          </wp:inline>
        </w:drawing>
      </w:r>
      <w:r>
        <w:rPr>
          <w:rFonts w:ascii="Times New Roman"/>
          <w:sz w:val="20"/>
        </w:rPr>
      </w:r>
    </w:p>
    <w:p>
      <w:pPr>
        <w:spacing w:after="0"/>
        <w:rPr>
          <w:rFonts w:ascii="Times New Roman"/>
          <w:sz w:val="20"/>
        </w:rPr>
        <w:sectPr>
          <w:pgSz w:w="11910" w:h="16840"/>
          <w:pgMar w:top="0" w:bottom="0" w:left="0" w:right="0"/>
        </w:sectPr>
      </w:pPr>
    </w:p>
    <w:p>
      <w:pPr>
        <w:pStyle w:val="BodyText"/>
        <w:spacing w:before="3"/>
        <w:rPr>
          <w:rFonts w:ascii="Times New Roman"/>
          <w:sz w:val="7"/>
        </w:rPr>
      </w:pPr>
    </w:p>
    <w:p>
      <w:pPr>
        <w:pStyle w:val="BodyText"/>
        <w:ind w:left="4682"/>
        <w:rPr>
          <w:rFonts w:ascii="Times New Roman"/>
          <w:sz w:val="20"/>
        </w:rPr>
      </w:pPr>
      <w:r>
        <w:rPr>
          <w:rFonts w:ascii="Times New Roman"/>
          <w:sz w:val="20"/>
        </w:rPr>
        <w:pict>
          <v:group style="width:127.4pt;height:27.2pt;mso-position-horizontal-relative:char;mso-position-vertical-relative:line" coordorigin="0,0" coordsize="2548,544">
            <v:shape style="position:absolute;left:20;top:20;width:2508;height:504" coordorigin="20,20" coordsize="2508,504" path="m2406,20l142,20,95,30,56,56,30,95,20,142,20,402,30,449,56,488,95,514,142,524,2406,524,2453,514,2492,488,2518,449,2528,402,2528,142,2518,95,2492,56,2453,30,2406,20xe" filled="true" fillcolor="#e6232a" stroked="false">
              <v:path arrowok="t"/>
              <v:fill type="solid"/>
            </v:shape>
            <v:shape style="position:absolute;left:20;top:20;width:2508;height:504" coordorigin="20,20" coordsize="2508,504" path="m142,20l2406,20,2453,30,2492,56,2518,95,2528,142,2528,402,2518,449,2492,488,2453,514,2406,524,142,524,95,514,56,488,30,449,20,402,20,142,30,95,56,56,95,30,142,20xe" filled="false" stroked="true" strokeweight="1.9998pt" strokecolor="#b8282b">
              <v:path arrowok="t"/>
              <v:stroke dashstyle="solid"/>
            </v:shape>
            <v:shape style="position:absolute;left:0;top:0;width:2548;height:544" type="#_x0000_t202" filled="false" stroked="false">
              <v:textbox inset="0,0,0,0">
                <w:txbxContent>
                  <w:p>
                    <w:pPr>
                      <w:spacing w:before="90"/>
                      <w:ind w:left="213" w:right="0" w:firstLine="0"/>
                      <w:jc w:val="left"/>
                      <w:rPr>
                        <w:b/>
                        <w:sz w:val="28"/>
                      </w:rPr>
                    </w:pPr>
                    <w:bookmarkStart w:name="Page 3" w:id="3"/>
                    <w:bookmarkEnd w:id="3"/>
                    <w:r>
                      <w:rPr/>
                    </w:r>
                    <w:r>
                      <w:rPr>
                        <w:b/>
                        <w:color w:val="FFFFFF"/>
                        <w:sz w:val="28"/>
                      </w:rPr>
                      <w:t>Kata Pengantar</w:t>
                    </w:r>
                  </w:p>
                </w:txbxContent>
              </v:textbox>
              <w10:wrap type="none"/>
            </v:shape>
          </v:group>
        </w:pict>
      </w:r>
      <w:r>
        <w:rPr>
          <w:rFonts w:ascii="Times New Roman"/>
          <w:sz w:val="20"/>
        </w:rPr>
      </w:r>
    </w:p>
    <w:p>
      <w:pPr>
        <w:pStyle w:val="BodyText"/>
        <w:rPr>
          <w:rFonts w:ascii="Times New Roman"/>
          <w:sz w:val="20"/>
        </w:rPr>
      </w:pPr>
    </w:p>
    <w:p>
      <w:pPr>
        <w:pStyle w:val="BodyText"/>
        <w:spacing w:before="7"/>
        <w:rPr>
          <w:rFonts w:ascii="Times New Roman"/>
          <w:sz w:val="16"/>
        </w:rPr>
      </w:pPr>
    </w:p>
    <w:p>
      <w:pPr>
        <w:pStyle w:val="BodyText"/>
        <w:spacing w:line="360" w:lineRule="auto" w:before="122"/>
        <w:ind w:left="1131" w:right="1131" w:firstLine="720"/>
        <w:jc w:val="both"/>
      </w:pPr>
      <w:r>
        <w:rPr>
          <w:color w:val="332D2A"/>
        </w:rPr>
        <w:t>Undang-Undang Dasar Negara Republik Indonesia Tahun 1945 Pasal 31 ayat (3) mengamanatkan bahwa Pemerintah mengusahakan dan menyelenggarakan satu sistem pendidikan nasional, yang meningkatkan keimanan dan ketakwaan serta akhlak mulia dalam rangka mencerdaskan kehidupan bangsa, yang diatur dengan undang-undang. Atas dasar amanat tersebut telah diterbitkan Undang-Undang Republik Indonesia Nomor 20 Tahun 2 003 tentang Sistem Pendidikan Nasional</w:t>
      </w:r>
    </w:p>
    <w:p>
      <w:pPr>
        <w:pStyle w:val="BodyText"/>
        <w:spacing w:line="360" w:lineRule="auto"/>
        <w:ind w:left="1131" w:right="1135" w:firstLine="720"/>
        <w:jc w:val="both"/>
      </w:pPr>
      <w:r>
        <w:rPr>
          <w:color w:val="332D2A"/>
        </w:rPr>
        <w:t>Implementasi dari undang-undang Sistem Pendidikan Nasional tersebut yang dijabarkan melalui sejumlah peraturan pemerintan, memberikan arahan tentang perlunya disusun dan dilaksanakan delapan standar nasional pendidikan</w:t>
      </w:r>
      <w:r>
        <w:rPr>
          <w:color w:val="332D2A"/>
          <w:sz w:val="24"/>
        </w:rPr>
        <w:t>, </w:t>
      </w:r>
      <w:r>
        <w:rPr>
          <w:color w:val="332D2A"/>
        </w:rPr>
        <w:t>diantaranya adalah standar sarana dan prasarana. Guna peningkatan kualitas lulusan SMK maka salah satu sarana yang harus dipenuhi oleh Direktorat Pembinaan SMK adalah ketersediaan bahan ajar siswa khususnya bahan ajar Peminatan C1 SMK sebagai sumber belajar yang memuat materi dasar kejuruan</w:t>
      </w:r>
    </w:p>
    <w:p>
      <w:pPr>
        <w:pStyle w:val="BodyText"/>
        <w:spacing w:line="360" w:lineRule="auto"/>
        <w:ind w:left="1131" w:right="1135" w:firstLine="720"/>
        <w:jc w:val="both"/>
      </w:pPr>
      <w:r>
        <w:rPr>
          <w:color w:val="332D2A"/>
        </w:rPr>
        <w:t>Kurikulum yang digunakan di SMK baik kurikulum 2013 maupun kurikulum KTSP pada dasarnya adalah kurikulum berbasis kompetensi. Di dalamnya dirumuskan secara terpadu kompetensi sikap, pengetahuan dan keterampilan yang harus dikuasai peserta didik serta rumusan proses pembelajaran dan penilaian yang diperlukan oleh peserta didik untuk mencapai kompetensi yang diinginkan. Bahan ajar Siswa Peminatan C1 SMK ini dirancang dengan menggunakan proses pembelajaran yang sesuai untuk mencapai kompetensi yang telah dirumuskan dan diukur dengan proses penilaian yang</w:t>
      </w:r>
      <w:r>
        <w:rPr>
          <w:color w:val="332D2A"/>
          <w:spacing w:val="-8"/>
        </w:rPr>
        <w:t> </w:t>
      </w:r>
      <w:r>
        <w:rPr>
          <w:color w:val="332D2A"/>
        </w:rPr>
        <w:t>sesuai.</w:t>
      </w:r>
    </w:p>
    <w:p>
      <w:pPr>
        <w:pStyle w:val="BodyText"/>
        <w:spacing w:line="360" w:lineRule="auto"/>
        <w:ind w:left="1131" w:right="1132" w:firstLine="720"/>
        <w:jc w:val="both"/>
      </w:pPr>
      <w:r>
        <w:rPr>
          <w:color w:val="332D2A"/>
        </w:rPr>
        <w:t>Sejalan dengan itu, kompetensi keterampilan yang diharapkan dari seorang lulusan SMK adalah kemampuan pikir dan tindak yang efektif dan kreatif dalam ranah abstrak dan konkret. Kompetensi itu dirancang untuk dicapai melalui proses pembelajaran berbasis penemuan (</w:t>
      </w:r>
      <w:r>
        <w:rPr>
          <w:i/>
          <w:color w:val="332D2A"/>
        </w:rPr>
        <w:t>discovery learning</w:t>
      </w:r>
      <w:r>
        <w:rPr>
          <w:color w:val="332D2A"/>
        </w:rPr>
        <w:t>) melalui kegiatan-kegiatan berbentuk tugas (</w:t>
      </w:r>
      <w:r>
        <w:rPr>
          <w:i/>
          <w:color w:val="332D2A"/>
        </w:rPr>
        <w:t>project based learning</w:t>
      </w:r>
      <w:r>
        <w:rPr>
          <w:color w:val="332D2A"/>
        </w:rPr>
        <w:t>),</w:t>
      </w:r>
      <w:r>
        <w:rPr>
          <w:color w:val="332D2A"/>
          <w:spacing w:val="41"/>
        </w:rPr>
        <w:t> </w:t>
      </w:r>
      <w:r>
        <w:rPr>
          <w:color w:val="332D2A"/>
        </w:rPr>
        <w:t>dan penyelesaian masalah (</w:t>
      </w:r>
      <w:r>
        <w:rPr>
          <w:i/>
          <w:color w:val="332D2A"/>
        </w:rPr>
        <w:t>problem solving based learning</w:t>
      </w:r>
      <w:r>
        <w:rPr>
          <w:color w:val="332D2A"/>
        </w:rPr>
        <w:t>) yang mencakup proses mengamati, menanya, mengumpulkan informasi, mengasosiasi, dan mengomunikasikan. Khusus untuk SMK ditambah dengan kemampuan mencipta . Bahan ajar ini merupakan penjabaran hal-hal yang harus dilakukan peserta didik untuk mencapai kompetensi yang diharapkan. Sesuai dengan pendekatan kurikulum yang digunakan, peserta didik diajak berani untuk mencari sumber belajar lain yang tersedia dan terbentang luas di sekitarnya. Bahan ajar ini merupakan edisi ke-1. Oleh sebab itu buku ini perlu terus menerus dilakukan perbaikan dan</w:t>
      </w:r>
      <w:r>
        <w:rPr>
          <w:color w:val="332D2A"/>
          <w:spacing w:val="-11"/>
        </w:rPr>
        <w:t> </w:t>
      </w:r>
      <w:r>
        <w:rPr>
          <w:color w:val="332D2A"/>
        </w:rPr>
        <w:t>penyempurnaan.</w:t>
      </w:r>
    </w:p>
    <w:p>
      <w:pPr>
        <w:pStyle w:val="BodyText"/>
        <w:spacing w:line="360" w:lineRule="auto"/>
        <w:ind w:left="1131" w:right="1132" w:firstLine="709"/>
        <w:jc w:val="both"/>
      </w:pPr>
      <w:r>
        <w:rPr>
          <w:color w:val="332D2A"/>
        </w:rPr>
        <w:t>Kritik, saran, dan masukan untuk perbaikan dan penyempurnaan pada edisi berikutnya sangat kami harapkan; sekaligus, akan terus memperkaya kualitas penyajian bahan ajar ini. Atas</w:t>
      </w:r>
    </w:p>
    <w:p>
      <w:pPr>
        <w:spacing w:after="0" w:line="360" w:lineRule="auto"/>
        <w:jc w:val="both"/>
        <w:sectPr>
          <w:headerReference w:type="default" r:id="rId7"/>
          <w:footerReference w:type="default" r:id="rId8"/>
          <w:pgSz w:w="11910" w:h="16840"/>
          <w:pgMar w:header="0" w:footer="448" w:top="1120" w:bottom="640" w:left="0" w:right="0"/>
          <w:pgNumType w:start="3"/>
        </w:sectPr>
      </w:pPr>
    </w:p>
    <w:p>
      <w:pPr>
        <w:pStyle w:val="BodyText"/>
        <w:spacing w:before="7"/>
        <w:rPr>
          <w:sz w:val="25"/>
        </w:rPr>
      </w:pPr>
    </w:p>
    <w:p>
      <w:pPr>
        <w:pStyle w:val="BodyText"/>
        <w:spacing w:line="360" w:lineRule="auto" w:before="122"/>
        <w:ind w:left="1126" w:right="1138"/>
        <w:jc w:val="both"/>
      </w:pPr>
      <w:bookmarkStart w:name="Page 4" w:id="4"/>
      <w:bookmarkEnd w:id="4"/>
      <w:r>
        <w:rPr/>
      </w:r>
      <w:r>
        <w:rPr>
          <w:color w:val="332D2A"/>
        </w:rPr>
        <w:t>kontribusi itu, kami ucapkan terima kasih. Tak lupa kami mengucapkan terima kasih kepada kontributor naskah, editor isi, dan editor bahasa atas kerjasamanya. Mudah-mudahan, kita dapat memberikan yang terbaik bagi kemajuan dunia pendidikan menengah kejuruan dalam rangka mempersiapkan Generasi Emas seratus tahun Indonesia Merdeka (2045).</w:t>
      </w:r>
    </w:p>
    <w:p>
      <w:pPr>
        <w:pStyle w:val="BodyText"/>
        <w:rPr>
          <w:sz w:val="20"/>
        </w:rPr>
      </w:pPr>
    </w:p>
    <w:p>
      <w:pPr>
        <w:pStyle w:val="BodyText"/>
        <w:rPr>
          <w:sz w:val="20"/>
        </w:rPr>
      </w:pPr>
    </w:p>
    <w:p>
      <w:pPr>
        <w:pStyle w:val="BodyText"/>
        <w:spacing w:before="1"/>
        <w:rPr>
          <w:sz w:val="28"/>
        </w:rPr>
      </w:pPr>
    </w:p>
    <w:p>
      <w:pPr>
        <w:pStyle w:val="BodyText"/>
        <w:spacing w:line="304" w:lineRule="auto" w:before="122"/>
        <w:ind w:left="7970" w:right="1254" w:firstLine="10"/>
      </w:pPr>
      <w:r>
        <w:rPr>
          <w:color w:val="332D2A"/>
        </w:rPr>
        <w:t>Jakarta, Agustus 2017 Direktorat Pembinaan SMK</w:t>
      </w:r>
    </w:p>
    <w:p>
      <w:pPr>
        <w:spacing w:after="0" w:line="304" w:lineRule="auto"/>
        <w:sectPr>
          <w:pgSz w:w="11910" w:h="16840"/>
          <w:pgMar w:header="0" w:footer="448" w:top="1120" w:bottom="640" w:left="0" w:right="0"/>
        </w:sectPr>
      </w:pPr>
    </w:p>
    <w:p>
      <w:pPr>
        <w:pStyle w:val="BodyText"/>
        <w:spacing w:before="3"/>
        <w:rPr>
          <w:sz w:val="7"/>
        </w:rPr>
      </w:pPr>
    </w:p>
    <w:p>
      <w:pPr>
        <w:pStyle w:val="BodyText"/>
        <w:ind w:left="4682"/>
        <w:rPr>
          <w:sz w:val="20"/>
        </w:rPr>
      </w:pPr>
      <w:r>
        <w:rPr>
          <w:sz w:val="20"/>
        </w:rPr>
        <w:pict>
          <v:group style="width:127.4pt;height:27.2pt;mso-position-horizontal-relative:char;mso-position-vertical-relative:line" coordorigin="0,0" coordsize="2548,544">
            <v:shape style="position:absolute;left:20;top:20;width:2508;height:504" coordorigin="20,20" coordsize="2508,504" path="m2406,20l142,20,95,30,56,56,30,95,20,142,20,402,30,449,56,488,95,514,142,524,2406,524,2453,514,2492,488,2518,449,2528,402,2528,142,2518,95,2492,56,2453,30,2406,20xe" filled="true" fillcolor="#e6232a" stroked="false">
              <v:path arrowok="t"/>
              <v:fill type="solid"/>
            </v:shape>
            <v:shape style="position:absolute;left:20;top:20;width:2508;height:504" coordorigin="20,20" coordsize="2508,504" path="m142,20l2406,20,2453,30,2492,56,2518,95,2528,142,2528,402,2518,449,2492,488,2453,514,2406,524,142,524,95,514,56,488,30,449,20,402,20,142,30,95,56,56,95,30,142,20xe" filled="false" stroked="true" strokeweight="1.9998pt" strokecolor="#b8282b">
              <v:path arrowok="t"/>
              <v:stroke dashstyle="solid"/>
            </v:shape>
            <v:shape style="position:absolute;left:0;top:0;width:2548;height:544" type="#_x0000_t202" filled="false" stroked="false">
              <v:textbox inset="0,0,0,0">
                <w:txbxContent>
                  <w:p>
                    <w:pPr>
                      <w:spacing w:before="90"/>
                      <w:ind w:left="669" w:right="0" w:firstLine="0"/>
                      <w:jc w:val="left"/>
                      <w:rPr>
                        <w:b/>
                        <w:sz w:val="28"/>
                      </w:rPr>
                    </w:pPr>
                    <w:bookmarkStart w:name="Page 5" w:id="5"/>
                    <w:bookmarkEnd w:id="5"/>
                    <w:r>
                      <w:rPr/>
                    </w:r>
                    <w:r>
                      <w:rPr>
                        <w:b/>
                        <w:color w:val="FFFFFF"/>
                        <w:sz w:val="28"/>
                      </w:rPr>
                      <w:t>Daftar Isi</w:t>
                    </w:r>
                  </w:p>
                </w:txbxContent>
              </v:textbox>
              <w10:wrap type="none"/>
            </v:shape>
          </v:group>
        </w:pict>
      </w:r>
      <w:r>
        <w:rPr>
          <w:sz w:val="20"/>
        </w:rPr>
      </w:r>
    </w:p>
    <w:sdt>
      <w:sdtPr>
        <w:docPartObj>
          <w:docPartGallery w:val="Table of Contents"/>
          <w:docPartUnique/>
        </w:docPartObj>
      </w:sdtPr>
      <w:sdtEndPr/>
      <w:sdtContent>
        <w:p>
          <w:pPr>
            <w:pStyle w:val="TOC1"/>
            <w:tabs>
              <w:tab w:pos="10719" w:val="right" w:leader="dot"/>
            </w:tabs>
            <w:spacing w:before="3"/>
          </w:pPr>
          <w:r>
            <w:rPr>
              <w:color w:val="332D2A"/>
            </w:rPr>
            <w:t>Kata Pengantar</w:t>
            <w:tab/>
            <w:t>iii</w:t>
          </w:r>
        </w:p>
        <w:p>
          <w:pPr>
            <w:pStyle w:val="TOC1"/>
            <w:tabs>
              <w:tab w:pos="10701" w:val="right" w:leader="dot"/>
            </w:tabs>
          </w:pPr>
          <w:r>
            <w:rPr>
              <w:color w:val="332D2A"/>
            </w:rPr>
            <w:t>Daftar</w:t>
          </w:r>
          <w:r>
            <w:rPr>
              <w:color w:val="332D2A"/>
              <w:spacing w:val="-2"/>
            </w:rPr>
            <w:t> </w:t>
          </w:r>
          <w:r>
            <w:rPr>
              <w:color w:val="332D2A"/>
            </w:rPr>
            <w:t>Isi</w:t>
            <w:tab/>
            <w:t>v</w:t>
          </w:r>
        </w:p>
        <w:p>
          <w:pPr>
            <w:pStyle w:val="TOC1"/>
            <w:tabs>
              <w:tab w:pos="10725" w:val="right" w:leader="dot"/>
            </w:tabs>
            <w:spacing w:before="239"/>
          </w:pPr>
          <w:r>
            <w:rPr>
              <w:color w:val="332D2A"/>
            </w:rPr>
            <w:t>Daftar</w:t>
          </w:r>
          <w:r>
            <w:rPr>
              <w:color w:val="332D2A"/>
              <w:spacing w:val="-2"/>
            </w:rPr>
            <w:t> </w:t>
          </w:r>
          <w:r>
            <w:rPr>
              <w:color w:val="332D2A"/>
            </w:rPr>
            <w:t>Gambar</w:t>
            <w:tab/>
            <w:t>vi</w:t>
          </w:r>
        </w:p>
        <w:p>
          <w:pPr>
            <w:pStyle w:val="TOC1"/>
            <w:tabs>
              <w:tab w:pos="10771" w:val="right" w:leader="dot"/>
            </w:tabs>
          </w:pPr>
          <w:r>
            <w:rPr>
              <w:color w:val="332D2A"/>
            </w:rPr>
            <w:t>Daftar</w:t>
          </w:r>
          <w:r>
            <w:rPr>
              <w:color w:val="332D2A"/>
              <w:spacing w:val="-6"/>
            </w:rPr>
            <w:t> </w:t>
          </w:r>
          <w:r>
            <w:rPr>
              <w:color w:val="332D2A"/>
              <w:spacing w:val="-5"/>
            </w:rPr>
            <w:t>Tabel</w:t>
            <w:tab/>
          </w:r>
          <w:r>
            <w:rPr>
              <w:color w:val="332D2A"/>
            </w:rPr>
            <w:t>viii</w:t>
          </w:r>
        </w:p>
        <w:p>
          <w:pPr>
            <w:pStyle w:val="TOC1"/>
            <w:tabs>
              <w:tab w:pos="10742" w:val="right" w:leader="dot"/>
            </w:tabs>
            <w:spacing w:before="239"/>
          </w:pPr>
          <w:r>
            <w:rPr>
              <w:color w:val="332D2A"/>
            </w:rPr>
            <w:t>Petunjuk</w:t>
          </w:r>
          <w:r>
            <w:rPr>
              <w:color w:val="332D2A"/>
              <w:spacing w:val="1"/>
            </w:rPr>
            <w:t> </w:t>
          </w:r>
          <w:r>
            <w:rPr>
              <w:color w:val="332D2A"/>
            </w:rPr>
            <w:t>Penggunaan</w:t>
          </w:r>
          <w:r>
            <w:rPr>
              <w:color w:val="332D2A"/>
              <w:spacing w:val="-1"/>
            </w:rPr>
            <w:t> </w:t>
          </w:r>
          <w:r>
            <w:rPr>
              <w:color w:val="332D2A"/>
            </w:rPr>
            <w:t>Buku.</w:t>
            <w:tab/>
            <w:t>9</w:t>
          </w:r>
        </w:p>
        <w:p>
          <w:pPr>
            <w:pStyle w:val="TOC1"/>
            <w:tabs>
              <w:tab w:pos="10725" w:val="right" w:leader="dot"/>
            </w:tabs>
            <w:spacing w:before="238"/>
          </w:pPr>
          <w:r>
            <w:rPr>
              <w:color w:val="332D2A"/>
            </w:rPr>
            <w:t>BAB I</w:t>
          </w:r>
          <w:r>
            <w:rPr>
              <w:color w:val="332D2A"/>
              <w:spacing w:val="-2"/>
            </w:rPr>
            <w:t> </w:t>
          </w:r>
          <w:r>
            <w:rPr>
              <w:color w:val="332D2A"/>
            </w:rPr>
            <w:t>KONSEP</w:t>
          </w:r>
          <w:r>
            <w:rPr>
              <w:color w:val="332D2A"/>
              <w:spacing w:val="-6"/>
            </w:rPr>
            <w:t> </w:t>
          </w:r>
          <w:r>
            <w:rPr>
              <w:color w:val="332D2A"/>
            </w:rPr>
            <w:t>DASAR</w:t>
            <w:tab/>
          </w:r>
          <w:r>
            <w:rPr>
              <w:color w:val="332D2A"/>
              <w:spacing w:val="-8"/>
            </w:rPr>
            <w:t>11</w:t>
          </w:r>
        </w:p>
        <w:p>
          <w:pPr>
            <w:pStyle w:val="TOC2"/>
            <w:numPr>
              <w:ilvl w:val="0"/>
              <w:numId w:val="1"/>
            </w:numPr>
            <w:tabs>
              <w:tab w:pos="1840" w:val="left" w:leader="none"/>
              <w:tab w:pos="1841" w:val="left" w:leader="none"/>
              <w:tab w:pos="10762" w:val="right" w:leader="dot"/>
            </w:tabs>
            <w:spacing w:line="240" w:lineRule="auto" w:before="137" w:after="0"/>
            <w:ind w:left="1840" w:right="0" w:hanging="490"/>
            <w:jc w:val="left"/>
          </w:pPr>
          <w:hyperlink w:history="true" w:anchor="_TOC_250009">
            <w:r>
              <w:rPr>
                <w:color w:val="332D2A"/>
              </w:rPr>
              <w:t>Konsep Mata Pelajaran Simulasi dan</w:t>
            </w:r>
            <w:r>
              <w:rPr>
                <w:color w:val="332D2A"/>
                <w:spacing w:val="-1"/>
              </w:rPr>
              <w:t> </w:t>
            </w:r>
            <w:r>
              <w:rPr>
                <w:color w:val="332D2A"/>
              </w:rPr>
              <w:t>Komunikasi</w:t>
            </w:r>
            <w:r>
              <w:rPr>
                <w:color w:val="332D2A"/>
                <w:spacing w:val="-1"/>
              </w:rPr>
              <w:t> </w:t>
            </w:r>
            <w:r>
              <w:rPr>
                <w:color w:val="332D2A"/>
              </w:rPr>
              <w:t>Digital</w:t>
              <w:tab/>
            </w:r>
            <w:r>
              <w:rPr>
                <w:color w:val="332D2A"/>
                <w:spacing w:val="-4"/>
              </w:rPr>
              <w:t>11</w:t>
            </w:r>
          </w:hyperlink>
        </w:p>
        <w:p>
          <w:pPr>
            <w:pStyle w:val="TOC2"/>
            <w:numPr>
              <w:ilvl w:val="0"/>
              <w:numId w:val="1"/>
            </w:numPr>
            <w:tabs>
              <w:tab w:pos="1840" w:val="left" w:leader="none"/>
              <w:tab w:pos="1841" w:val="left" w:leader="none"/>
              <w:tab w:pos="10770" w:val="right" w:leader="dot"/>
            </w:tabs>
            <w:spacing w:line="240" w:lineRule="auto" w:before="138" w:after="0"/>
            <w:ind w:left="1840" w:right="0" w:hanging="490"/>
            <w:jc w:val="left"/>
          </w:pPr>
          <w:hyperlink w:history="true" w:anchor="_TOC_250008">
            <w:r>
              <w:rPr>
                <w:color w:val="332D2A"/>
              </w:rPr>
              <w:t>Mengatasi</w:t>
            </w:r>
            <w:r>
              <w:rPr>
                <w:color w:val="332D2A"/>
                <w:spacing w:val="-1"/>
              </w:rPr>
              <w:t> </w:t>
            </w:r>
            <w:r>
              <w:rPr>
                <w:color w:val="332D2A"/>
              </w:rPr>
              <w:t>Masalah</w:t>
              <w:tab/>
              <w:t>12</w:t>
            </w:r>
          </w:hyperlink>
        </w:p>
        <w:p>
          <w:pPr>
            <w:pStyle w:val="TOC2"/>
            <w:numPr>
              <w:ilvl w:val="0"/>
              <w:numId w:val="1"/>
            </w:numPr>
            <w:tabs>
              <w:tab w:pos="1840" w:val="left" w:leader="none"/>
              <w:tab w:pos="1841" w:val="left" w:leader="none"/>
              <w:tab w:pos="10770" w:val="right" w:leader="dot"/>
            </w:tabs>
            <w:spacing w:line="240" w:lineRule="auto" w:before="138" w:after="0"/>
            <w:ind w:left="1840" w:right="0" w:hanging="490"/>
            <w:jc w:val="left"/>
          </w:pPr>
          <w:hyperlink w:history="true" w:anchor="_TOC_250007">
            <w:r>
              <w:rPr>
                <w:color w:val="332D2A"/>
              </w:rPr>
              <w:t>Mengomunikasikan</w:t>
            </w:r>
            <w:r>
              <w:rPr>
                <w:color w:val="332D2A"/>
                <w:spacing w:val="1"/>
              </w:rPr>
              <w:t> </w:t>
            </w:r>
            <w:r>
              <w:rPr>
                <w:color w:val="332D2A"/>
              </w:rPr>
              <w:t>Gagasan</w:t>
              <w:tab/>
              <w:t>13</w:t>
            </w:r>
          </w:hyperlink>
        </w:p>
        <w:p>
          <w:pPr>
            <w:pStyle w:val="TOC2"/>
            <w:numPr>
              <w:ilvl w:val="0"/>
              <w:numId w:val="1"/>
            </w:numPr>
            <w:tabs>
              <w:tab w:pos="1840" w:val="left" w:leader="none"/>
              <w:tab w:pos="1841" w:val="left" w:leader="none"/>
              <w:tab w:pos="10770" w:val="right" w:leader="dot"/>
            </w:tabs>
            <w:spacing w:line="240" w:lineRule="auto" w:before="139" w:after="0"/>
            <w:ind w:left="1840" w:right="0" w:hanging="490"/>
            <w:jc w:val="left"/>
          </w:pPr>
          <w:hyperlink w:history="true" w:anchor="_TOC_250006">
            <w:r>
              <w:rPr>
                <w:color w:val="332D2A"/>
              </w:rPr>
              <w:t>Kemampuan Berkomunikasi dan</w:t>
            </w:r>
            <w:r>
              <w:rPr>
                <w:color w:val="332D2A"/>
                <w:spacing w:val="1"/>
              </w:rPr>
              <w:t> </w:t>
            </w:r>
            <w:r>
              <w:rPr>
                <w:color w:val="332D2A"/>
              </w:rPr>
              <w:t>Perangkat</w:t>
              <w:tab/>
              <w:t>14</w:t>
            </w:r>
          </w:hyperlink>
        </w:p>
        <w:p>
          <w:pPr>
            <w:pStyle w:val="TOC2"/>
            <w:numPr>
              <w:ilvl w:val="0"/>
              <w:numId w:val="1"/>
            </w:numPr>
            <w:tabs>
              <w:tab w:pos="1840" w:val="left" w:leader="none"/>
              <w:tab w:pos="1841" w:val="left" w:leader="none"/>
              <w:tab w:pos="10770" w:val="right" w:leader="dot"/>
            </w:tabs>
            <w:spacing w:line="240" w:lineRule="auto" w:before="138" w:after="0"/>
            <w:ind w:left="1840" w:right="0" w:hanging="490"/>
            <w:jc w:val="left"/>
          </w:pPr>
          <w:hyperlink w:history="true" w:anchor="_TOC_250005">
            <w:r>
              <w:rPr>
                <w:color w:val="332D2A"/>
              </w:rPr>
              <w:t>Rangkuman</w:t>
              <w:tab/>
              <w:t>16</w:t>
            </w:r>
          </w:hyperlink>
        </w:p>
        <w:p>
          <w:pPr>
            <w:pStyle w:val="TOC1"/>
            <w:tabs>
              <w:tab w:pos="10741" w:val="right" w:leader="dot"/>
            </w:tabs>
            <w:spacing w:before="137"/>
          </w:pPr>
          <w:r>
            <w:rPr>
              <w:color w:val="332D2A"/>
            </w:rPr>
            <w:t>BAB II</w:t>
          </w:r>
          <w:r>
            <w:rPr>
              <w:color w:val="332D2A"/>
              <w:spacing w:val="-3"/>
            </w:rPr>
            <w:t> </w:t>
          </w:r>
          <w:r>
            <w:rPr>
              <w:color w:val="332D2A"/>
            </w:rPr>
            <w:t>PENGGALIAN</w:t>
          </w:r>
          <w:r>
            <w:rPr>
              <w:color w:val="332D2A"/>
              <w:spacing w:val="-1"/>
            </w:rPr>
            <w:t> </w:t>
          </w:r>
          <w:r>
            <w:rPr>
              <w:color w:val="332D2A"/>
            </w:rPr>
            <w:t>IDE</w:t>
            <w:tab/>
            <w:t>17</w:t>
          </w:r>
        </w:p>
        <w:p>
          <w:pPr>
            <w:pStyle w:val="TOC2"/>
            <w:numPr>
              <w:ilvl w:val="0"/>
              <w:numId w:val="2"/>
            </w:numPr>
            <w:tabs>
              <w:tab w:pos="1840" w:val="left" w:leader="none"/>
              <w:tab w:pos="1841" w:val="left" w:leader="none"/>
              <w:tab w:pos="10770" w:val="right" w:leader="dot"/>
            </w:tabs>
            <w:spacing w:line="240" w:lineRule="auto" w:before="138" w:after="0"/>
            <w:ind w:left="1840" w:right="0" w:hanging="490"/>
            <w:jc w:val="left"/>
          </w:pPr>
          <w:hyperlink w:history="true" w:anchor="_TOC_250004">
            <w:r>
              <w:rPr>
                <w:color w:val="332D2A"/>
              </w:rPr>
              <w:t>Logika</w:t>
            </w:r>
            <w:r>
              <w:rPr>
                <w:color w:val="332D2A"/>
                <w:spacing w:val="-2"/>
              </w:rPr>
              <w:t> </w:t>
            </w:r>
            <w:r>
              <w:rPr>
                <w:color w:val="332D2A"/>
              </w:rPr>
              <w:t>dan</w:t>
            </w:r>
            <w:r>
              <w:rPr>
                <w:color w:val="332D2A"/>
                <w:spacing w:val="-13"/>
              </w:rPr>
              <w:t> </w:t>
            </w:r>
            <w:r>
              <w:rPr>
                <w:color w:val="332D2A"/>
              </w:rPr>
              <w:t>Algoritma</w:t>
              <w:tab/>
              <w:t>17</w:t>
            </w:r>
          </w:hyperlink>
        </w:p>
        <w:p>
          <w:pPr>
            <w:pStyle w:val="TOC2"/>
            <w:numPr>
              <w:ilvl w:val="0"/>
              <w:numId w:val="2"/>
            </w:numPr>
            <w:tabs>
              <w:tab w:pos="1840" w:val="left" w:leader="none"/>
              <w:tab w:pos="1841" w:val="left" w:leader="none"/>
              <w:tab w:pos="10770" w:val="right" w:leader="dot"/>
            </w:tabs>
            <w:spacing w:line="240" w:lineRule="auto" w:before="138" w:after="0"/>
            <w:ind w:left="1840" w:right="0" w:hanging="490"/>
            <w:jc w:val="left"/>
          </w:pPr>
          <w:hyperlink w:history="true" w:anchor="_TOC_250003">
            <w:r>
              <w:rPr>
                <w:color w:val="332D2A"/>
              </w:rPr>
              <w:t>Menggali</w:t>
            </w:r>
            <w:r>
              <w:rPr>
                <w:color w:val="332D2A"/>
                <w:spacing w:val="-1"/>
              </w:rPr>
              <w:t> </w:t>
            </w:r>
            <w:r>
              <w:rPr>
                <w:color w:val="332D2A"/>
              </w:rPr>
              <w:t>Ide</w:t>
              <w:tab/>
              <w:t>29</w:t>
            </w:r>
          </w:hyperlink>
        </w:p>
        <w:p>
          <w:pPr>
            <w:pStyle w:val="TOC2"/>
            <w:numPr>
              <w:ilvl w:val="0"/>
              <w:numId w:val="2"/>
            </w:numPr>
            <w:tabs>
              <w:tab w:pos="1840" w:val="left" w:leader="none"/>
              <w:tab w:pos="1841" w:val="left" w:leader="none"/>
              <w:tab w:pos="10770" w:val="right" w:leader="dot"/>
            </w:tabs>
            <w:spacing w:line="240" w:lineRule="auto" w:before="139" w:after="0"/>
            <w:ind w:left="1840" w:right="0" w:hanging="490"/>
            <w:jc w:val="left"/>
          </w:pPr>
          <w:hyperlink w:history="true" w:anchor="_TOC_250002">
            <w:r>
              <w:rPr>
                <w:color w:val="332D2A"/>
              </w:rPr>
              <w:t>Peta</w:t>
            </w:r>
            <w:r>
              <w:rPr>
                <w:color w:val="332D2A"/>
                <w:spacing w:val="-1"/>
              </w:rPr>
              <w:t> </w:t>
            </w:r>
            <w:r>
              <w:rPr>
                <w:color w:val="332D2A"/>
              </w:rPr>
              <w:t>Minda</w:t>
              <w:tab/>
              <w:t>33</w:t>
            </w:r>
          </w:hyperlink>
        </w:p>
        <w:p>
          <w:pPr>
            <w:pStyle w:val="TOC1"/>
            <w:tabs>
              <w:tab w:pos="10741" w:val="right" w:leader="dot"/>
            </w:tabs>
            <w:spacing w:before="137"/>
          </w:pPr>
          <w:r>
            <w:rPr>
              <w:color w:val="332D2A"/>
            </w:rPr>
            <w:t>BAB III PENGELOLAAN</w:t>
          </w:r>
          <w:r>
            <w:rPr>
              <w:color w:val="332D2A"/>
              <w:spacing w:val="-4"/>
            </w:rPr>
            <w:t> </w:t>
          </w:r>
          <w:r>
            <w:rPr>
              <w:color w:val="332D2A"/>
            </w:rPr>
            <w:t>INFORMASI</w:t>
          </w:r>
          <w:r>
            <w:rPr>
              <w:color w:val="332D2A"/>
              <w:spacing w:val="-1"/>
            </w:rPr>
            <w:t> </w:t>
          </w:r>
          <w:r>
            <w:rPr>
              <w:color w:val="332D2A"/>
              <w:spacing w:val="-3"/>
            </w:rPr>
            <w:t>DIGITAL</w:t>
            <w:tab/>
          </w:r>
          <w:r>
            <w:rPr>
              <w:color w:val="332D2A"/>
            </w:rPr>
            <w:t>37</w:t>
          </w:r>
        </w:p>
        <w:p>
          <w:pPr>
            <w:pStyle w:val="TOC2"/>
            <w:numPr>
              <w:ilvl w:val="0"/>
              <w:numId w:val="3"/>
            </w:numPr>
            <w:tabs>
              <w:tab w:pos="1840" w:val="left" w:leader="none"/>
              <w:tab w:pos="1841" w:val="left" w:leader="none"/>
              <w:tab w:pos="10770" w:val="right" w:leader="dot"/>
            </w:tabs>
            <w:spacing w:line="240" w:lineRule="auto" w:before="138" w:after="0"/>
            <w:ind w:left="1840" w:right="0" w:hanging="490"/>
            <w:jc w:val="left"/>
          </w:pPr>
          <w:hyperlink w:history="true" w:anchor="_TOC_250001">
            <w:r>
              <w:rPr>
                <w:color w:val="332D2A"/>
              </w:rPr>
              <w:t>Pemanfaatan Perangkat Lunak Pengolah</w:t>
            </w:r>
            <w:r>
              <w:rPr>
                <w:color w:val="332D2A"/>
                <w:spacing w:val="-1"/>
              </w:rPr>
              <w:t> </w:t>
            </w:r>
            <w:r>
              <w:rPr>
                <w:color w:val="332D2A"/>
              </w:rPr>
              <w:t>Kata</w:t>
              <w:tab/>
              <w:t>41</w:t>
            </w:r>
          </w:hyperlink>
        </w:p>
        <w:p>
          <w:pPr>
            <w:pStyle w:val="TOC2"/>
            <w:numPr>
              <w:ilvl w:val="0"/>
              <w:numId w:val="3"/>
            </w:numPr>
            <w:tabs>
              <w:tab w:pos="1840" w:val="left" w:leader="none"/>
              <w:tab w:pos="1841" w:val="left" w:leader="none"/>
              <w:tab w:pos="10770" w:val="right" w:leader="dot"/>
            </w:tabs>
            <w:spacing w:line="240" w:lineRule="auto" w:before="138" w:after="0"/>
            <w:ind w:left="1840" w:right="0" w:hanging="490"/>
            <w:jc w:val="left"/>
          </w:pPr>
          <w:r>
            <w:rPr>
              <w:color w:val="332D2A"/>
            </w:rPr>
            <w:t>Pemanfaatan Perangkat Lunak Pengolah</w:t>
          </w:r>
          <w:r>
            <w:rPr>
              <w:color w:val="332D2A"/>
              <w:spacing w:val="-13"/>
            </w:rPr>
            <w:t> </w:t>
          </w:r>
          <w:r>
            <w:rPr>
              <w:color w:val="332D2A"/>
            </w:rPr>
            <w:t>Angka</w:t>
            <w:tab/>
            <w:t>71</w:t>
          </w:r>
        </w:p>
        <w:p>
          <w:pPr>
            <w:pStyle w:val="TOC2"/>
            <w:numPr>
              <w:ilvl w:val="0"/>
              <w:numId w:val="3"/>
            </w:numPr>
            <w:tabs>
              <w:tab w:pos="1840" w:val="left" w:leader="none"/>
              <w:tab w:pos="1841" w:val="left" w:leader="none"/>
              <w:tab w:pos="10761" w:val="right" w:leader="dot"/>
            </w:tabs>
            <w:spacing w:line="240" w:lineRule="auto" w:before="139" w:after="0"/>
            <w:ind w:left="1840" w:right="0" w:hanging="490"/>
            <w:jc w:val="left"/>
          </w:pPr>
          <w:r>
            <w:rPr>
              <w:color w:val="332D2A"/>
            </w:rPr>
            <w:t>Pemanfaatan Perangkat</w:t>
          </w:r>
          <w:r>
            <w:rPr>
              <w:color w:val="332D2A"/>
              <w:spacing w:val="-1"/>
            </w:rPr>
            <w:t> </w:t>
          </w:r>
          <w:r>
            <w:rPr>
              <w:color w:val="332D2A"/>
            </w:rPr>
            <w:t>Lunak</w:t>
          </w:r>
          <w:r>
            <w:rPr>
              <w:color w:val="332D2A"/>
              <w:spacing w:val="1"/>
            </w:rPr>
            <w:t> </w:t>
          </w:r>
          <w:r>
            <w:rPr>
              <w:color w:val="332D2A"/>
            </w:rPr>
            <w:t>Presentasi</w:t>
            <w:tab/>
          </w:r>
          <w:r>
            <w:rPr>
              <w:color w:val="332D2A"/>
              <w:spacing w:val="-3"/>
            </w:rPr>
            <w:t>114</w:t>
          </w:r>
        </w:p>
        <w:p>
          <w:pPr>
            <w:pStyle w:val="TOC2"/>
            <w:numPr>
              <w:ilvl w:val="0"/>
              <w:numId w:val="3"/>
            </w:numPr>
            <w:tabs>
              <w:tab w:pos="1840" w:val="left" w:leader="none"/>
              <w:tab w:pos="1841" w:val="left" w:leader="none"/>
              <w:tab w:pos="10769" w:val="right" w:leader="dot"/>
            </w:tabs>
            <w:spacing w:line="240" w:lineRule="auto" w:before="138" w:after="0"/>
            <w:ind w:left="1840" w:right="0" w:hanging="490"/>
            <w:jc w:val="left"/>
          </w:pPr>
          <w:r>
            <w:rPr>
              <w:color w:val="332D2A"/>
              <w:spacing w:val="-3"/>
            </w:rPr>
            <w:t>Teknik</w:t>
          </w:r>
          <w:r>
            <w:rPr>
              <w:color w:val="332D2A"/>
              <w:spacing w:val="1"/>
            </w:rPr>
            <w:t> </w:t>
          </w:r>
          <w:r>
            <w:rPr>
              <w:color w:val="332D2A"/>
            </w:rPr>
            <w:t>Presentasi</w:t>
            <w:tab/>
            <w:t>129</w:t>
          </w:r>
        </w:p>
        <w:p>
          <w:pPr>
            <w:pStyle w:val="TOC2"/>
            <w:numPr>
              <w:ilvl w:val="0"/>
              <w:numId w:val="3"/>
            </w:numPr>
            <w:tabs>
              <w:tab w:pos="1840" w:val="left" w:leader="none"/>
              <w:tab w:pos="1841" w:val="left" w:leader="none"/>
              <w:tab w:pos="10769" w:val="right" w:leader="dot"/>
            </w:tabs>
            <w:spacing w:line="240" w:lineRule="auto" w:before="137" w:after="0"/>
            <w:ind w:left="1840" w:right="0" w:hanging="490"/>
            <w:jc w:val="left"/>
          </w:pPr>
          <w:r>
            <w:rPr>
              <w:color w:val="332D2A"/>
            </w:rPr>
            <w:t>Pemformatan Naskah</w:t>
          </w:r>
          <w:r>
            <w:rPr>
              <w:color w:val="332D2A"/>
              <w:spacing w:val="-1"/>
            </w:rPr>
            <w:t> </w:t>
          </w:r>
          <w:r>
            <w:rPr>
              <w:color w:val="332D2A"/>
            </w:rPr>
            <w:t>Digital</w:t>
            <w:tab/>
            <w:t>142</w:t>
          </w:r>
        </w:p>
        <w:p>
          <w:pPr>
            <w:pStyle w:val="TOC1"/>
            <w:tabs>
              <w:tab w:pos="10741" w:val="right" w:leader="dot"/>
            </w:tabs>
            <w:spacing w:before="138"/>
          </w:pPr>
          <w:r>
            <w:rPr>
              <w:rFonts w:ascii="Times New Roman"/>
              <w:color w:val="332D2A"/>
            </w:rPr>
            <w:t>KONTRIBUTOR DAN</w:t>
          </w:r>
          <w:r>
            <w:rPr>
              <w:rFonts w:ascii="Times New Roman"/>
              <w:color w:val="332D2A"/>
              <w:spacing w:val="-3"/>
            </w:rPr>
            <w:t> </w:t>
          </w:r>
          <w:r>
            <w:rPr>
              <w:rFonts w:ascii="Times New Roman"/>
              <w:color w:val="332D2A"/>
            </w:rPr>
            <w:t>PENINJAU</w:t>
          </w:r>
          <w:r>
            <w:rPr>
              <w:rFonts w:ascii="Times New Roman"/>
              <w:color w:val="332D2A"/>
              <w:spacing w:val="-1"/>
            </w:rPr>
            <w:t> </w:t>
          </w:r>
          <w:r>
            <w:rPr>
              <w:rFonts w:ascii="Times New Roman"/>
              <w:color w:val="332D2A"/>
            </w:rPr>
            <w:t>(REVIEWER)</w:t>
            <w:tab/>
          </w:r>
          <w:r>
            <w:rPr>
              <w:color w:val="332D2A"/>
            </w:rPr>
            <w:t>185</w:t>
          </w:r>
        </w:p>
        <w:p>
          <w:pPr>
            <w:pStyle w:val="TOC1"/>
            <w:tabs>
              <w:tab w:pos="10798" w:val="right" w:leader="dot"/>
            </w:tabs>
            <w:spacing w:before="139"/>
          </w:pPr>
          <w:r>
            <w:rPr>
              <w:color w:val="332D2A"/>
            </w:rPr>
            <w:t>Daftar</w:t>
          </w:r>
          <w:r>
            <w:rPr>
              <w:color w:val="332D2A"/>
              <w:spacing w:val="-2"/>
            </w:rPr>
            <w:t> </w:t>
          </w:r>
          <w:r>
            <w:rPr>
              <w:color w:val="332D2A"/>
            </w:rPr>
            <w:t>pustaka</w:t>
            <w:tab/>
            <w:t>177</w:t>
          </w:r>
        </w:p>
        <w:p>
          <w:pPr>
            <w:pStyle w:val="TOC1"/>
            <w:tabs>
              <w:tab w:pos="10798" w:val="right" w:leader="dot"/>
            </w:tabs>
            <w:spacing w:before="238"/>
          </w:pPr>
          <w:r>
            <w:rPr>
              <w:color w:val="332D2A"/>
            </w:rPr>
            <w:t>Glosarium</w:t>
            <w:tab/>
            <w:t>178</w:t>
          </w:r>
        </w:p>
        <w:p>
          <w:pPr>
            <w:pStyle w:val="TOC1"/>
            <w:tabs>
              <w:tab w:pos="10798" w:val="right" w:leader="dot"/>
            </w:tabs>
          </w:pPr>
          <w:hyperlink w:history="true" w:anchor="_TOC_250000">
            <w:r>
              <w:rPr>
                <w:color w:val="332D2A"/>
              </w:rPr>
              <w:t>Indeks</w:t>
              <w:tab/>
              <w:t>179</w:t>
            </w:r>
          </w:hyperlink>
        </w:p>
      </w:sdtContent>
    </w:sdt>
    <w:p>
      <w:pPr>
        <w:spacing w:after="0"/>
        <w:sectPr>
          <w:pgSz w:w="11910" w:h="16840"/>
          <w:pgMar w:header="0" w:footer="448" w:top="1120" w:bottom="640" w:left="0" w:right="0"/>
        </w:sectPr>
      </w:pPr>
    </w:p>
    <w:p>
      <w:pPr>
        <w:pStyle w:val="BodyText"/>
        <w:spacing w:before="3"/>
        <w:rPr>
          <w:sz w:val="7"/>
        </w:rPr>
      </w:pPr>
    </w:p>
    <w:p>
      <w:pPr>
        <w:pStyle w:val="BodyText"/>
        <w:ind w:left="4682"/>
        <w:rPr>
          <w:sz w:val="20"/>
        </w:rPr>
      </w:pPr>
      <w:r>
        <w:rPr>
          <w:sz w:val="20"/>
        </w:rPr>
        <w:pict>
          <v:group style="width:127.4pt;height:27.2pt;mso-position-horizontal-relative:char;mso-position-vertical-relative:line" coordorigin="0,0" coordsize="2548,544">
            <v:shape style="position:absolute;left:20;top:20;width:2508;height:504" coordorigin="20,20" coordsize="2508,504" path="m2406,20l142,20,95,30,56,56,30,95,20,142,20,402,30,449,56,488,95,514,142,524,2406,524,2453,514,2492,488,2518,449,2528,402,2528,142,2518,95,2492,56,2453,30,2406,20xe" filled="true" fillcolor="#e6232a" stroked="false">
              <v:path arrowok="t"/>
              <v:fill type="solid"/>
            </v:shape>
            <v:shape style="position:absolute;left:20;top:20;width:2508;height:504" coordorigin="20,20" coordsize="2508,504" path="m142,20l2406,20,2453,30,2492,56,2518,95,2528,142,2528,402,2518,449,2492,488,2453,514,2406,524,142,524,95,514,56,488,30,449,20,402,20,142,30,95,56,56,95,30,142,20xe" filled="false" stroked="true" strokeweight="1.9998pt" strokecolor="#b8282b">
              <v:path arrowok="t"/>
              <v:stroke dashstyle="solid"/>
            </v:shape>
            <v:shape style="position:absolute;left:0;top:0;width:2548;height:544" type="#_x0000_t202" filled="false" stroked="false">
              <v:textbox inset="0,0,0,0">
                <w:txbxContent>
                  <w:p>
                    <w:pPr>
                      <w:spacing w:before="90"/>
                      <w:ind w:left="301" w:right="0" w:firstLine="0"/>
                      <w:jc w:val="left"/>
                      <w:rPr>
                        <w:b/>
                        <w:sz w:val="28"/>
                      </w:rPr>
                    </w:pPr>
                    <w:bookmarkStart w:name="Page 6" w:id="6"/>
                    <w:bookmarkEnd w:id="6"/>
                    <w:r>
                      <w:rPr/>
                    </w:r>
                    <w:r>
                      <w:rPr>
                        <w:b/>
                        <w:color w:val="FFFFFF"/>
                        <w:sz w:val="28"/>
                      </w:rPr>
                      <w:t>Daftar Gambar</w:t>
                    </w:r>
                  </w:p>
                </w:txbxContent>
              </v:textbox>
              <w10:wrap type="none"/>
            </v:shape>
          </v:group>
        </w:pict>
      </w:r>
      <w:r>
        <w:rPr>
          <w:sz w:val="20"/>
        </w:rPr>
      </w:r>
    </w:p>
    <w:p>
      <w:pPr>
        <w:pStyle w:val="BodyText"/>
        <w:spacing w:before="3"/>
        <w:rPr>
          <w:sz w:val="42"/>
        </w:rPr>
      </w:pPr>
    </w:p>
    <w:p>
      <w:pPr>
        <w:pStyle w:val="BodyText"/>
        <w:tabs>
          <w:tab w:pos="10550" w:val="left" w:leader="dot"/>
        </w:tabs>
        <w:ind w:left="1108"/>
      </w:pPr>
      <w:r>
        <w:rPr>
          <w:color w:val="332D2A"/>
        </w:rPr>
        <w:t>Gambar 1.1.Foto Ki</w:t>
      </w:r>
      <w:r>
        <w:rPr>
          <w:color w:val="332D2A"/>
          <w:spacing w:val="-5"/>
        </w:rPr>
        <w:t> </w:t>
      </w:r>
      <w:r>
        <w:rPr>
          <w:color w:val="332D2A"/>
        </w:rPr>
        <w:t>Hajar</w:t>
      </w:r>
      <w:r>
        <w:rPr>
          <w:color w:val="332D2A"/>
          <w:spacing w:val="-1"/>
        </w:rPr>
        <w:t> </w:t>
      </w:r>
      <w:r>
        <w:rPr>
          <w:color w:val="332D2A"/>
        </w:rPr>
        <w:t>Dewantara</w:t>
        <w:tab/>
        <w:t>14</w:t>
      </w:r>
    </w:p>
    <w:p>
      <w:pPr>
        <w:pStyle w:val="BodyText"/>
        <w:tabs>
          <w:tab w:pos="10550" w:val="left" w:leader="dot"/>
        </w:tabs>
        <w:spacing w:before="38"/>
        <w:ind w:left="1108"/>
      </w:pPr>
      <w:r>
        <w:rPr>
          <w:color w:val="332D2A"/>
        </w:rPr>
        <w:t>Gambar</w:t>
      </w:r>
      <w:r>
        <w:rPr>
          <w:color w:val="332D2A"/>
          <w:spacing w:val="-2"/>
        </w:rPr>
        <w:t> </w:t>
      </w:r>
      <w:r>
        <w:rPr>
          <w:color w:val="332D2A"/>
        </w:rPr>
        <w:t>2.1.Berpikir Logis</w:t>
        <w:tab/>
        <w:t>17</w:t>
      </w:r>
    </w:p>
    <w:p>
      <w:pPr>
        <w:pStyle w:val="BodyText"/>
        <w:tabs>
          <w:tab w:pos="10550" w:val="left" w:leader="dot"/>
        </w:tabs>
        <w:spacing w:before="39"/>
        <w:ind w:left="1108"/>
      </w:pPr>
      <w:r>
        <w:rPr>
          <w:color w:val="332D2A"/>
        </w:rPr>
        <w:t>Gambar 2.2.Contoh Bagan Alir Berangkat</w:t>
      </w:r>
      <w:r>
        <w:rPr>
          <w:color w:val="332D2A"/>
          <w:spacing w:val="-5"/>
        </w:rPr>
        <w:t> </w:t>
      </w:r>
      <w:r>
        <w:rPr>
          <w:color w:val="332D2A"/>
        </w:rPr>
        <w:t>ke</w:t>
      </w:r>
      <w:r>
        <w:rPr>
          <w:color w:val="332D2A"/>
          <w:spacing w:val="-2"/>
        </w:rPr>
        <w:t> </w:t>
      </w:r>
      <w:r>
        <w:rPr>
          <w:color w:val="332D2A"/>
        </w:rPr>
        <w:t>Sekolah</w:t>
        <w:tab/>
        <w:t>22</w:t>
      </w:r>
    </w:p>
    <w:p>
      <w:pPr>
        <w:pStyle w:val="BodyText"/>
        <w:tabs>
          <w:tab w:pos="10550" w:val="left" w:leader="dot"/>
        </w:tabs>
        <w:spacing w:before="37"/>
        <w:ind w:left="1108"/>
      </w:pPr>
      <w:r>
        <w:rPr>
          <w:color w:val="332D2A"/>
        </w:rPr>
        <w:t>Gambar 2.3. Contoh Bagan Alir</w:t>
      </w:r>
      <w:r>
        <w:rPr>
          <w:color w:val="332D2A"/>
          <w:spacing w:val="-17"/>
        </w:rPr>
        <w:t> </w:t>
      </w:r>
      <w:r>
        <w:rPr>
          <w:color w:val="332D2A"/>
        </w:rPr>
        <w:t>Proses</w:t>
      </w:r>
      <w:r>
        <w:rPr>
          <w:color w:val="332D2A"/>
          <w:spacing w:val="-2"/>
        </w:rPr>
        <w:t> </w:t>
      </w:r>
      <w:r>
        <w:rPr>
          <w:color w:val="332D2A"/>
        </w:rPr>
        <w:t>Mandi</w:t>
        <w:tab/>
        <w:t>22</w:t>
      </w:r>
    </w:p>
    <w:p>
      <w:pPr>
        <w:pStyle w:val="BodyText"/>
        <w:tabs>
          <w:tab w:pos="10550" w:val="left" w:leader="dot"/>
        </w:tabs>
        <w:spacing w:before="37"/>
        <w:ind w:left="1108"/>
      </w:pPr>
      <w:r>
        <w:rPr>
          <w:color w:val="332D2A"/>
        </w:rPr>
        <w:t>Gambar 2.4.Contoh Bagan</w:t>
      </w:r>
      <w:r>
        <w:rPr>
          <w:color w:val="332D2A"/>
          <w:spacing w:val="-16"/>
        </w:rPr>
        <w:t> </w:t>
      </w:r>
      <w:r>
        <w:rPr>
          <w:color w:val="332D2A"/>
        </w:rPr>
        <w:t>Alir</w:t>
      </w:r>
      <w:r>
        <w:rPr>
          <w:color w:val="332D2A"/>
          <w:spacing w:val="-2"/>
        </w:rPr>
        <w:t> </w:t>
      </w:r>
      <w:r>
        <w:rPr>
          <w:color w:val="332D2A"/>
        </w:rPr>
        <w:t>Sarapan</w:t>
        <w:tab/>
        <w:t>23</w:t>
      </w:r>
    </w:p>
    <w:p>
      <w:pPr>
        <w:pStyle w:val="BodyText"/>
        <w:tabs>
          <w:tab w:pos="10550" w:val="left" w:leader="dot"/>
        </w:tabs>
        <w:spacing w:before="39"/>
        <w:ind w:left="1108"/>
      </w:pPr>
      <w:r>
        <w:rPr>
          <w:color w:val="332D2A"/>
        </w:rPr>
        <w:t>Gambar 2.5.Contoh Bagan Alir Pergi</w:t>
      </w:r>
      <w:r>
        <w:rPr>
          <w:color w:val="332D2A"/>
          <w:spacing w:val="-4"/>
        </w:rPr>
        <w:t> </w:t>
      </w:r>
      <w:r>
        <w:rPr>
          <w:color w:val="332D2A"/>
        </w:rPr>
        <w:t>ke</w:t>
      </w:r>
      <w:r>
        <w:rPr>
          <w:color w:val="332D2A"/>
          <w:spacing w:val="-1"/>
        </w:rPr>
        <w:t> </w:t>
      </w:r>
      <w:r>
        <w:rPr>
          <w:color w:val="332D2A"/>
        </w:rPr>
        <w:t>Sekolah</w:t>
        <w:tab/>
        <w:t>23</w:t>
      </w:r>
    </w:p>
    <w:p>
      <w:pPr>
        <w:pStyle w:val="BodyText"/>
        <w:tabs>
          <w:tab w:pos="10550" w:val="left" w:leader="dot"/>
        </w:tabs>
        <w:spacing w:before="37"/>
        <w:ind w:left="1108"/>
      </w:pPr>
      <w:r>
        <w:rPr>
          <w:color w:val="332D2A"/>
        </w:rPr>
        <w:t>Gambar 2.6.Contoh Algoritma</w:t>
      </w:r>
      <w:r>
        <w:rPr>
          <w:color w:val="332D2A"/>
          <w:spacing w:val="-4"/>
        </w:rPr>
        <w:t> </w:t>
      </w:r>
      <w:r>
        <w:rPr>
          <w:color w:val="332D2A"/>
        </w:rPr>
        <w:t>Membuat</w:t>
      </w:r>
      <w:r>
        <w:rPr>
          <w:color w:val="332D2A"/>
          <w:spacing w:val="-2"/>
        </w:rPr>
        <w:t> </w:t>
      </w:r>
      <w:r>
        <w:rPr>
          <w:color w:val="332D2A"/>
        </w:rPr>
        <w:t>Kue</w:t>
        <w:tab/>
        <w:t>24</w:t>
      </w:r>
    </w:p>
    <w:p>
      <w:pPr>
        <w:pStyle w:val="BodyText"/>
        <w:tabs>
          <w:tab w:pos="10550" w:val="left" w:leader="dot"/>
        </w:tabs>
        <w:spacing w:before="39"/>
        <w:ind w:left="1108"/>
      </w:pPr>
      <w:r>
        <w:rPr>
          <w:color w:val="332D2A"/>
        </w:rPr>
        <w:t>Gambar 2.7.Contoh Bagan Alir Berobat</w:t>
      </w:r>
      <w:r>
        <w:rPr>
          <w:color w:val="332D2A"/>
          <w:spacing w:val="-7"/>
        </w:rPr>
        <w:t> </w:t>
      </w:r>
      <w:r>
        <w:rPr>
          <w:color w:val="332D2A"/>
        </w:rPr>
        <w:t>di</w:t>
      </w:r>
      <w:r>
        <w:rPr>
          <w:color w:val="332D2A"/>
          <w:spacing w:val="-1"/>
        </w:rPr>
        <w:t> </w:t>
      </w:r>
      <w:r>
        <w:rPr>
          <w:color w:val="332D2A"/>
        </w:rPr>
        <w:t>Puskesmas</w:t>
        <w:tab/>
        <w:t>25</w:t>
      </w:r>
    </w:p>
    <w:p>
      <w:pPr>
        <w:pStyle w:val="BodyText"/>
        <w:tabs>
          <w:tab w:pos="10550" w:val="left" w:leader="dot"/>
        </w:tabs>
        <w:spacing w:before="38"/>
        <w:ind w:left="1108"/>
      </w:pPr>
      <w:r>
        <w:rPr>
          <w:color w:val="332D2A"/>
        </w:rPr>
        <w:t>Gambar 2.8.Contoh pola arus</w:t>
      </w:r>
      <w:r>
        <w:rPr>
          <w:color w:val="332D2A"/>
          <w:spacing w:val="-4"/>
        </w:rPr>
        <w:t> </w:t>
      </w:r>
      <w:r>
        <w:rPr>
          <w:color w:val="332D2A"/>
        </w:rPr>
        <w:t>lalu</w:t>
      </w:r>
      <w:r>
        <w:rPr>
          <w:color w:val="332D2A"/>
          <w:spacing w:val="-2"/>
        </w:rPr>
        <w:t> </w:t>
      </w:r>
      <w:r>
        <w:rPr>
          <w:color w:val="332D2A"/>
        </w:rPr>
        <w:t>lintas</w:t>
        <w:tab/>
        <w:t>26</w:t>
      </w:r>
    </w:p>
    <w:p>
      <w:pPr>
        <w:pStyle w:val="BodyText"/>
        <w:tabs>
          <w:tab w:pos="10550" w:val="left" w:leader="dot"/>
        </w:tabs>
        <w:spacing w:before="38"/>
        <w:ind w:left="1108"/>
      </w:pPr>
      <w:r>
        <w:rPr>
          <w:color w:val="332D2A"/>
        </w:rPr>
        <w:t>Gambar 2.9.Contoh rambu</w:t>
      </w:r>
      <w:r>
        <w:rPr>
          <w:color w:val="332D2A"/>
          <w:spacing w:val="-2"/>
        </w:rPr>
        <w:t> </w:t>
      </w:r>
      <w:r>
        <w:rPr>
          <w:color w:val="332D2A"/>
        </w:rPr>
        <w:t>lalu-lintas</w:t>
      </w:r>
      <w:r>
        <w:rPr>
          <w:color w:val="332D2A"/>
          <w:spacing w:val="-2"/>
        </w:rPr>
        <w:t> </w:t>
      </w:r>
      <w:r>
        <w:rPr>
          <w:color w:val="332D2A"/>
        </w:rPr>
        <w:t>1</w:t>
        <w:tab/>
        <w:t>26</w:t>
      </w:r>
    </w:p>
    <w:p>
      <w:pPr>
        <w:pStyle w:val="BodyText"/>
        <w:tabs>
          <w:tab w:pos="10550" w:val="left" w:leader="dot"/>
        </w:tabs>
        <w:spacing w:before="38"/>
        <w:ind w:left="1108"/>
      </w:pPr>
      <w:r>
        <w:rPr>
          <w:color w:val="332D2A"/>
        </w:rPr>
        <w:t>Gambar 2.10.Skema diagram waktu lampu rambu</w:t>
      </w:r>
      <w:r>
        <w:rPr>
          <w:color w:val="332D2A"/>
          <w:spacing w:val="-8"/>
        </w:rPr>
        <w:t> </w:t>
      </w:r>
      <w:r>
        <w:rPr>
          <w:color w:val="332D2A"/>
        </w:rPr>
        <w:t>lalu-lintas</w:t>
      </w:r>
      <w:r>
        <w:rPr>
          <w:color w:val="332D2A"/>
          <w:spacing w:val="-1"/>
        </w:rPr>
        <w:t> </w:t>
      </w:r>
      <w:r>
        <w:rPr>
          <w:color w:val="332D2A"/>
        </w:rPr>
        <w:t>1.</w:t>
        <w:tab/>
        <w:t>27</w:t>
      </w:r>
    </w:p>
    <w:p>
      <w:pPr>
        <w:pStyle w:val="BodyText"/>
        <w:tabs>
          <w:tab w:pos="10550" w:val="left" w:leader="dot"/>
        </w:tabs>
        <w:spacing w:before="37"/>
        <w:ind w:left="1108"/>
      </w:pPr>
      <w:r>
        <w:rPr>
          <w:color w:val="332D2A"/>
        </w:rPr>
        <w:t>Gambar 2.11.Contoh bagan alir lampu rambu</w:t>
      </w:r>
      <w:r>
        <w:rPr>
          <w:color w:val="332D2A"/>
          <w:spacing w:val="-5"/>
        </w:rPr>
        <w:t> </w:t>
      </w:r>
      <w:r>
        <w:rPr>
          <w:color w:val="332D2A"/>
        </w:rPr>
        <w:t>lalu-lintas</w:t>
      </w:r>
      <w:r>
        <w:rPr>
          <w:color w:val="332D2A"/>
          <w:spacing w:val="-1"/>
        </w:rPr>
        <w:t> </w:t>
      </w:r>
      <w:r>
        <w:rPr>
          <w:color w:val="332D2A"/>
        </w:rPr>
        <w:t>1.</w:t>
        <w:tab/>
        <w:t>28</w:t>
      </w:r>
    </w:p>
    <w:p>
      <w:pPr>
        <w:pStyle w:val="BodyText"/>
        <w:tabs>
          <w:tab w:pos="10550" w:val="left" w:leader="dot"/>
        </w:tabs>
        <w:spacing w:before="39"/>
        <w:ind w:left="1108"/>
      </w:pPr>
      <w:r>
        <w:rPr>
          <w:color w:val="332D2A"/>
        </w:rPr>
        <w:t>Gambar 2.12.Contoh rambu</w:t>
      </w:r>
      <w:r>
        <w:rPr>
          <w:color w:val="332D2A"/>
          <w:spacing w:val="-5"/>
        </w:rPr>
        <w:t> </w:t>
      </w:r>
      <w:r>
        <w:rPr>
          <w:color w:val="332D2A"/>
        </w:rPr>
        <w:t>lalu-lintas</w:t>
      </w:r>
      <w:r>
        <w:rPr>
          <w:color w:val="332D2A"/>
          <w:spacing w:val="-2"/>
        </w:rPr>
        <w:t> </w:t>
      </w:r>
      <w:r>
        <w:rPr>
          <w:color w:val="332D2A"/>
        </w:rPr>
        <w:t>2</w:t>
        <w:tab/>
        <w:t>29</w:t>
      </w:r>
    </w:p>
    <w:p>
      <w:pPr>
        <w:pStyle w:val="BodyText"/>
        <w:tabs>
          <w:tab w:pos="10550" w:val="left" w:leader="dot"/>
        </w:tabs>
        <w:spacing w:before="37"/>
        <w:ind w:left="1108"/>
      </w:pPr>
      <w:r>
        <w:rPr>
          <w:color w:val="332D2A"/>
        </w:rPr>
        <w:t>Gambar 2.13.Contoh peta minda</w:t>
      </w:r>
      <w:r>
        <w:rPr>
          <w:color w:val="332D2A"/>
          <w:spacing w:val="-7"/>
        </w:rPr>
        <w:t> </w:t>
      </w:r>
      <w:r>
        <w:rPr>
          <w:color w:val="332D2A"/>
        </w:rPr>
        <w:t>alat</w:t>
      </w:r>
      <w:r>
        <w:rPr>
          <w:color w:val="332D2A"/>
          <w:spacing w:val="-1"/>
        </w:rPr>
        <w:t> </w:t>
      </w:r>
      <w:r>
        <w:rPr>
          <w:color w:val="332D2A"/>
        </w:rPr>
        <w:t>transportasi.</w:t>
        <w:tab/>
        <w:t>34</w:t>
      </w:r>
    </w:p>
    <w:p>
      <w:pPr>
        <w:pStyle w:val="BodyText"/>
        <w:tabs>
          <w:tab w:pos="10550" w:val="left" w:leader="dot"/>
        </w:tabs>
        <w:spacing w:before="39"/>
        <w:ind w:left="1108"/>
      </w:pPr>
      <w:r>
        <w:rPr>
          <w:color w:val="332D2A"/>
        </w:rPr>
        <w:t>Gambar 2.14.Contoh sketsa tangan</w:t>
      </w:r>
      <w:r>
        <w:rPr>
          <w:color w:val="332D2A"/>
          <w:spacing w:val="-8"/>
        </w:rPr>
        <w:t> </w:t>
      </w:r>
      <w:r>
        <w:rPr>
          <w:color w:val="332D2A"/>
        </w:rPr>
        <w:t>peta</w:t>
      </w:r>
      <w:r>
        <w:rPr>
          <w:color w:val="332D2A"/>
          <w:spacing w:val="-1"/>
        </w:rPr>
        <w:t> </w:t>
      </w:r>
      <w:r>
        <w:rPr>
          <w:color w:val="332D2A"/>
        </w:rPr>
        <w:t>minda</w:t>
        <w:tab/>
        <w:t>36</w:t>
      </w:r>
    </w:p>
    <w:p>
      <w:pPr>
        <w:pStyle w:val="BodyText"/>
        <w:tabs>
          <w:tab w:pos="10550" w:val="left" w:leader="dot"/>
        </w:tabs>
        <w:spacing w:before="37"/>
        <w:ind w:left="1108"/>
      </w:pPr>
      <w:r>
        <w:rPr>
          <w:color w:val="332D2A"/>
        </w:rPr>
        <w:t>Gambar 3.1.Letak jari pada</w:t>
      </w:r>
      <w:r>
        <w:rPr>
          <w:color w:val="332D2A"/>
          <w:spacing w:val="-4"/>
        </w:rPr>
        <w:t> </w:t>
      </w:r>
      <w:r>
        <w:rPr>
          <w:color w:val="332D2A"/>
        </w:rPr>
        <w:t>papan</w:t>
      </w:r>
      <w:r>
        <w:rPr>
          <w:color w:val="332D2A"/>
          <w:spacing w:val="-2"/>
        </w:rPr>
        <w:t> </w:t>
      </w:r>
      <w:r>
        <w:rPr>
          <w:color w:val="332D2A"/>
        </w:rPr>
        <w:t>ketik</w:t>
        <w:tab/>
        <w:t>38</w:t>
      </w:r>
    </w:p>
    <w:p>
      <w:pPr>
        <w:pStyle w:val="BodyText"/>
        <w:tabs>
          <w:tab w:pos="10550" w:val="left" w:leader="dot"/>
        </w:tabs>
        <w:spacing w:before="39"/>
        <w:ind w:left="1108"/>
      </w:pPr>
      <w:r>
        <w:rPr>
          <w:color w:val="332D2A"/>
        </w:rPr>
        <w:t>Gambar 3.2.Lingkungan kerja antarmuka Microsoft</w:t>
      </w:r>
      <w:r>
        <w:rPr>
          <w:color w:val="332D2A"/>
          <w:spacing w:val="-11"/>
        </w:rPr>
        <w:t> </w:t>
      </w:r>
      <w:r>
        <w:rPr>
          <w:color w:val="332D2A"/>
        </w:rPr>
        <w:t>Word</w:t>
      </w:r>
      <w:r>
        <w:rPr>
          <w:color w:val="332D2A"/>
          <w:spacing w:val="1"/>
        </w:rPr>
        <w:t> </w:t>
      </w:r>
      <w:r>
        <w:rPr>
          <w:color w:val="332D2A"/>
        </w:rPr>
        <w:t>2013.</w:t>
        <w:tab/>
        <w:t>41</w:t>
      </w:r>
    </w:p>
    <w:p>
      <w:pPr>
        <w:pStyle w:val="BodyText"/>
        <w:tabs>
          <w:tab w:pos="10550" w:val="left" w:leader="dot"/>
        </w:tabs>
        <w:spacing w:before="37"/>
        <w:ind w:left="1108"/>
      </w:pPr>
      <w:r>
        <w:rPr>
          <w:color w:val="332D2A"/>
        </w:rPr>
        <w:t>Gambar</w:t>
      </w:r>
      <w:r>
        <w:rPr>
          <w:color w:val="332D2A"/>
          <w:spacing w:val="-2"/>
        </w:rPr>
        <w:t> </w:t>
      </w:r>
      <w:r>
        <w:rPr>
          <w:color w:val="332D2A"/>
        </w:rPr>
        <w:t>3.3.Penanda</w:t>
      </w:r>
      <w:r>
        <w:rPr>
          <w:color w:val="332D2A"/>
          <w:spacing w:val="-1"/>
        </w:rPr>
        <w:t> </w:t>
      </w:r>
      <w:r>
        <w:rPr>
          <w:color w:val="332D2A"/>
        </w:rPr>
        <w:t>indentasi</w:t>
        <w:tab/>
        <w:t>52</w:t>
      </w:r>
    </w:p>
    <w:p>
      <w:pPr>
        <w:pStyle w:val="BodyText"/>
        <w:tabs>
          <w:tab w:pos="10550" w:val="left" w:leader="dot"/>
        </w:tabs>
        <w:spacing w:before="39"/>
        <w:ind w:left="1108"/>
      </w:pPr>
      <w:r>
        <w:rPr>
          <w:color w:val="332D2A"/>
        </w:rPr>
        <w:t>Gambar </w:t>
      </w:r>
      <w:r>
        <w:rPr>
          <w:color w:val="332D2A"/>
          <w:spacing w:val="-4"/>
        </w:rPr>
        <w:t>3.4.Tab </w:t>
      </w:r>
      <w:r>
        <w:rPr>
          <w:color w:val="332D2A"/>
        </w:rPr>
        <w:t>layout pada</w:t>
      </w:r>
      <w:r>
        <w:rPr>
          <w:color w:val="332D2A"/>
          <w:spacing w:val="2"/>
        </w:rPr>
        <w:t> </w:t>
      </w:r>
      <w:r>
        <w:rPr>
          <w:color w:val="332D2A"/>
        </w:rPr>
        <w:t>tabel</w:t>
        <w:tab/>
        <w:t>54</w:t>
      </w:r>
    </w:p>
    <w:p>
      <w:pPr>
        <w:pStyle w:val="BodyText"/>
        <w:tabs>
          <w:tab w:pos="10550" w:val="left" w:leader="dot"/>
        </w:tabs>
        <w:spacing w:before="37"/>
        <w:ind w:left="1108"/>
      </w:pPr>
      <w:r>
        <w:rPr>
          <w:color w:val="332D2A"/>
        </w:rPr>
        <w:t>Gambar 3.5: Deﬁne New Multilevel list dan Change</w:t>
      </w:r>
      <w:r>
        <w:rPr>
          <w:color w:val="332D2A"/>
          <w:spacing w:val="-9"/>
        </w:rPr>
        <w:t> </w:t>
      </w:r>
      <w:r>
        <w:rPr>
          <w:color w:val="332D2A"/>
        </w:rPr>
        <w:t>List</w:t>
      </w:r>
      <w:r>
        <w:rPr>
          <w:color w:val="332D2A"/>
          <w:spacing w:val="-2"/>
        </w:rPr>
        <w:t> </w:t>
      </w:r>
      <w:r>
        <w:rPr>
          <w:color w:val="332D2A"/>
        </w:rPr>
        <w:t>Level.</w:t>
        <w:tab/>
        <w:t>64</w:t>
      </w:r>
    </w:p>
    <w:p>
      <w:pPr>
        <w:pStyle w:val="BodyText"/>
        <w:tabs>
          <w:tab w:pos="10550" w:val="left" w:leader="dot"/>
        </w:tabs>
        <w:spacing w:before="38"/>
        <w:ind w:left="1108"/>
      </w:pPr>
      <w:r>
        <w:rPr>
          <w:color w:val="332D2A"/>
        </w:rPr>
        <w:t>Gambar </w:t>
      </w:r>
      <w:r>
        <w:rPr>
          <w:color w:val="332D2A"/>
          <w:spacing w:val="-3"/>
        </w:rPr>
        <w:t>3.6.Tampil </w:t>
      </w:r>
      <w:r>
        <w:rPr>
          <w:color w:val="332D2A"/>
        </w:rPr>
        <w:t>an</w:t>
      </w:r>
      <w:r>
        <w:rPr>
          <w:color w:val="332D2A"/>
          <w:spacing w:val="-36"/>
        </w:rPr>
        <w:t> </w:t>
      </w:r>
      <w:r>
        <w:rPr>
          <w:color w:val="332D2A"/>
        </w:rPr>
        <w:t>Navigation Pane</w:t>
        <w:tab/>
        <w:t>64</w:t>
      </w:r>
    </w:p>
    <w:p>
      <w:pPr>
        <w:pStyle w:val="BodyText"/>
        <w:tabs>
          <w:tab w:pos="10550" w:val="left" w:leader="dot"/>
        </w:tabs>
        <w:spacing w:before="39"/>
        <w:ind w:left="1108"/>
      </w:pPr>
      <w:r>
        <w:rPr>
          <w:color w:val="332D2A"/>
        </w:rPr>
        <w:t>Gambar 3.7.Bagian pada antarmuka</w:t>
      </w:r>
      <w:r>
        <w:rPr>
          <w:color w:val="332D2A"/>
          <w:spacing w:val="-7"/>
        </w:rPr>
        <w:t> </w:t>
      </w:r>
      <w:r>
        <w:rPr>
          <w:color w:val="332D2A"/>
        </w:rPr>
        <w:t>Excel</w:t>
      </w:r>
      <w:r>
        <w:rPr>
          <w:color w:val="332D2A"/>
          <w:spacing w:val="-2"/>
        </w:rPr>
        <w:t> </w:t>
      </w:r>
      <w:r>
        <w:rPr>
          <w:color w:val="332D2A"/>
        </w:rPr>
        <w:t>2013</w:t>
        <w:tab/>
        <w:t>71</w:t>
      </w:r>
    </w:p>
    <w:p>
      <w:pPr>
        <w:pStyle w:val="BodyText"/>
        <w:tabs>
          <w:tab w:pos="10550" w:val="left" w:leader="dot"/>
        </w:tabs>
        <w:spacing w:before="37"/>
        <w:ind w:left="1108"/>
      </w:pPr>
      <w:r>
        <w:rPr>
          <w:color w:val="332D2A"/>
        </w:rPr>
        <w:t>Gambar 3.8.Urutan</w:t>
      </w:r>
      <w:r>
        <w:rPr>
          <w:color w:val="332D2A"/>
          <w:spacing w:val="-4"/>
        </w:rPr>
        <w:t> </w:t>
      </w:r>
      <w:r>
        <w:rPr>
          <w:color w:val="332D2A"/>
        </w:rPr>
        <w:t>proses perhitungan</w:t>
        <w:tab/>
        <w:t>82</w:t>
      </w:r>
    </w:p>
    <w:p>
      <w:pPr>
        <w:pStyle w:val="BodyText"/>
        <w:tabs>
          <w:tab w:pos="10427" w:val="left" w:leader="dot"/>
        </w:tabs>
        <w:spacing w:before="39"/>
        <w:ind w:left="1108"/>
      </w:pPr>
      <w:r>
        <w:rPr>
          <w:color w:val="332D2A"/>
        </w:rPr>
        <w:t>Gambar 3.9.Contoh</w:t>
      </w:r>
      <w:r>
        <w:rPr>
          <w:color w:val="332D2A"/>
          <w:spacing w:val="-4"/>
        </w:rPr>
        <w:t> </w:t>
      </w:r>
      <w:r>
        <w:rPr>
          <w:color w:val="332D2A"/>
        </w:rPr>
        <w:t>graﬁk</w:t>
      </w:r>
      <w:r>
        <w:rPr>
          <w:color w:val="332D2A"/>
          <w:spacing w:val="1"/>
        </w:rPr>
        <w:t> </w:t>
      </w:r>
      <w:r>
        <w:rPr>
          <w:color w:val="332D2A"/>
        </w:rPr>
        <w:t>kolom</w:t>
        <w:tab/>
        <w:t>106</w:t>
      </w:r>
    </w:p>
    <w:p>
      <w:pPr>
        <w:pStyle w:val="BodyText"/>
        <w:tabs>
          <w:tab w:pos="10427" w:val="left" w:leader="dot"/>
        </w:tabs>
        <w:spacing w:before="37"/>
        <w:ind w:left="1108"/>
      </w:pPr>
      <w:r>
        <w:rPr>
          <w:color w:val="332D2A"/>
        </w:rPr>
        <w:t>Gambar 3.10.Contoh</w:t>
      </w:r>
      <w:r>
        <w:rPr>
          <w:color w:val="332D2A"/>
          <w:spacing w:val="-4"/>
        </w:rPr>
        <w:t> </w:t>
      </w:r>
      <w:r>
        <w:rPr>
          <w:color w:val="332D2A"/>
        </w:rPr>
        <w:t>graﬁk</w:t>
      </w:r>
      <w:r>
        <w:rPr>
          <w:color w:val="332D2A"/>
          <w:spacing w:val="-1"/>
        </w:rPr>
        <w:t> </w:t>
      </w:r>
      <w:r>
        <w:rPr>
          <w:color w:val="332D2A"/>
        </w:rPr>
        <w:t>garis</w:t>
        <w:tab/>
        <w:t>106</w:t>
      </w:r>
    </w:p>
    <w:p>
      <w:pPr>
        <w:pStyle w:val="BodyText"/>
        <w:tabs>
          <w:tab w:pos="10427" w:val="left" w:leader="dot"/>
        </w:tabs>
        <w:spacing w:before="39"/>
        <w:ind w:left="1108"/>
      </w:pPr>
      <w:r>
        <w:rPr>
          <w:color w:val="332D2A"/>
        </w:rPr>
        <w:t>Gambar 3.11.Contoh</w:t>
      </w:r>
      <w:r>
        <w:rPr>
          <w:color w:val="332D2A"/>
          <w:spacing w:val="-3"/>
        </w:rPr>
        <w:t> </w:t>
      </w:r>
      <w:r>
        <w:rPr>
          <w:color w:val="332D2A"/>
        </w:rPr>
        <w:t>diagram</w:t>
      </w:r>
      <w:r>
        <w:rPr>
          <w:color w:val="332D2A"/>
          <w:spacing w:val="-2"/>
        </w:rPr>
        <w:t> </w:t>
      </w:r>
      <w:r>
        <w:rPr>
          <w:color w:val="332D2A"/>
        </w:rPr>
        <w:t>pie</w:t>
        <w:tab/>
        <w:t>107</w:t>
      </w:r>
    </w:p>
    <w:p>
      <w:pPr>
        <w:pStyle w:val="BodyText"/>
        <w:tabs>
          <w:tab w:pos="10427" w:val="left" w:leader="dot"/>
        </w:tabs>
        <w:spacing w:before="37"/>
        <w:ind w:left="1108"/>
      </w:pPr>
      <w:r>
        <w:rPr>
          <w:color w:val="332D2A"/>
        </w:rPr>
        <w:t>Gambar 3.12.Contoh</w:t>
      </w:r>
      <w:r>
        <w:rPr>
          <w:color w:val="332D2A"/>
          <w:spacing w:val="-4"/>
        </w:rPr>
        <w:t> </w:t>
      </w:r>
      <w:r>
        <w:rPr>
          <w:color w:val="332D2A"/>
        </w:rPr>
        <w:t>diagram</w:t>
      </w:r>
      <w:r>
        <w:rPr>
          <w:color w:val="332D2A"/>
          <w:spacing w:val="-2"/>
        </w:rPr>
        <w:t> </w:t>
      </w:r>
      <w:r>
        <w:rPr>
          <w:color w:val="332D2A"/>
        </w:rPr>
        <w:t>batang</w:t>
        <w:tab/>
        <w:t>107</w:t>
      </w:r>
    </w:p>
    <w:p>
      <w:pPr>
        <w:pStyle w:val="BodyText"/>
        <w:tabs>
          <w:tab w:pos="10427" w:val="left" w:leader="dot"/>
        </w:tabs>
        <w:spacing w:before="39"/>
        <w:ind w:left="1108"/>
      </w:pPr>
      <w:r>
        <w:rPr>
          <w:color w:val="332D2A"/>
        </w:rPr>
        <w:t>Gambar 3.13.Contoh</w:t>
      </w:r>
      <w:r>
        <w:rPr>
          <w:color w:val="332D2A"/>
          <w:spacing w:val="-4"/>
        </w:rPr>
        <w:t> </w:t>
      </w:r>
      <w:r>
        <w:rPr>
          <w:color w:val="332D2A"/>
        </w:rPr>
        <w:t>graﬁk</w:t>
      </w:r>
      <w:r>
        <w:rPr>
          <w:color w:val="332D2A"/>
          <w:spacing w:val="-1"/>
        </w:rPr>
        <w:t> </w:t>
      </w:r>
      <w:r>
        <w:rPr>
          <w:color w:val="332D2A"/>
        </w:rPr>
        <w:t>area</w:t>
        <w:tab/>
        <w:t>107</w:t>
      </w:r>
    </w:p>
    <w:p>
      <w:pPr>
        <w:pStyle w:val="BodyText"/>
        <w:tabs>
          <w:tab w:pos="10427" w:val="left" w:leader="dot"/>
        </w:tabs>
        <w:spacing w:before="37"/>
        <w:ind w:left="1108"/>
      </w:pPr>
      <w:r>
        <w:rPr>
          <w:color w:val="332D2A"/>
        </w:rPr>
        <w:t>Gambar 3.14.Contoh</w:t>
      </w:r>
      <w:r>
        <w:rPr>
          <w:color w:val="332D2A"/>
          <w:spacing w:val="-4"/>
        </w:rPr>
        <w:t> </w:t>
      </w:r>
      <w:r>
        <w:rPr>
          <w:color w:val="332D2A"/>
        </w:rPr>
        <w:t>graﬁk</w:t>
      </w:r>
      <w:r>
        <w:rPr>
          <w:color w:val="332D2A"/>
          <w:spacing w:val="-2"/>
        </w:rPr>
        <w:t> </w:t>
      </w:r>
      <w:r>
        <w:rPr>
          <w:color w:val="332D2A"/>
        </w:rPr>
        <w:t>permukaan</w:t>
        <w:tab/>
        <w:t>108</w:t>
      </w:r>
    </w:p>
    <w:p>
      <w:pPr>
        <w:pStyle w:val="BodyText"/>
        <w:tabs>
          <w:tab w:pos="10427" w:val="left" w:leader="dot"/>
        </w:tabs>
        <w:spacing w:before="38"/>
        <w:ind w:left="1108"/>
      </w:pPr>
      <w:r>
        <w:rPr>
          <w:color w:val="332D2A"/>
        </w:rPr>
        <w:t>Gambar</w:t>
      </w:r>
      <w:r>
        <w:rPr>
          <w:color w:val="332D2A"/>
          <w:spacing w:val="-3"/>
        </w:rPr>
        <w:t> </w:t>
      </w:r>
      <w:r>
        <w:rPr>
          <w:color w:val="332D2A"/>
        </w:rPr>
        <w:t>3.15.Bagian-bagian</w:t>
      </w:r>
      <w:r>
        <w:rPr>
          <w:color w:val="332D2A"/>
          <w:spacing w:val="-2"/>
        </w:rPr>
        <w:t> </w:t>
      </w:r>
      <w:r>
        <w:rPr>
          <w:color w:val="332D2A"/>
        </w:rPr>
        <w:t>graﬁk</w:t>
        <w:tab/>
        <w:t>108</w:t>
      </w:r>
    </w:p>
    <w:p>
      <w:pPr>
        <w:pStyle w:val="BodyText"/>
        <w:tabs>
          <w:tab w:pos="10427" w:val="left" w:leader="dot"/>
        </w:tabs>
        <w:spacing w:before="38"/>
        <w:ind w:left="1108"/>
      </w:pPr>
      <w:r>
        <w:rPr>
          <w:color w:val="332D2A"/>
        </w:rPr>
        <w:t>Gambar</w:t>
      </w:r>
      <w:r>
        <w:rPr>
          <w:color w:val="332D2A"/>
          <w:spacing w:val="-5"/>
        </w:rPr>
        <w:t> </w:t>
      </w:r>
      <w:r>
        <w:rPr>
          <w:color w:val="332D2A"/>
        </w:rPr>
        <w:t>3.16.Tampilan</w:t>
      </w:r>
      <w:r>
        <w:rPr>
          <w:color w:val="332D2A"/>
          <w:spacing w:val="-3"/>
        </w:rPr>
        <w:t> </w:t>
      </w:r>
      <w:r>
        <w:rPr>
          <w:color w:val="332D2A"/>
        </w:rPr>
        <w:t>awal</w:t>
      </w:r>
      <w:r>
        <w:rPr>
          <w:color w:val="332D2A"/>
          <w:spacing w:val="-5"/>
        </w:rPr>
        <w:t> </w:t>
      </w:r>
      <w:r>
        <w:rPr>
          <w:color w:val="332D2A"/>
        </w:rPr>
        <w:t>Mic</w:t>
      </w:r>
      <w:r>
        <w:rPr>
          <w:color w:val="332D2A"/>
          <w:spacing w:val="-37"/>
        </w:rPr>
        <w:t> </w:t>
      </w:r>
      <w:r>
        <w:rPr>
          <w:color w:val="332D2A"/>
        </w:rPr>
        <w:t>rosoft</w:t>
      </w:r>
      <w:r>
        <w:rPr>
          <w:color w:val="332D2A"/>
          <w:spacing w:val="-5"/>
        </w:rPr>
        <w:t> </w:t>
      </w:r>
      <w:r>
        <w:rPr>
          <w:color w:val="332D2A"/>
        </w:rPr>
        <w:t>PowerPoint</w:t>
      </w:r>
      <w:r>
        <w:rPr>
          <w:color w:val="332D2A"/>
          <w:spacing w:val="-5"/>
        </w:rPr>
        <w:t> </w:t>
      </w:r>
      <w:r>
        <w:rPr>
          <w:color w:val="332D2A"/>
        </w:rPr>
        <w:t>2013</w:t>
        <w:tab/>
      </w:r>
      <w:r>
        <w:rPr>
          <w:color w:val="332D2A"/>
          <w:spacing w:val="-6"/>
        </w:rPr>
        <w:t>114</w:t>
      </w:r>
    </w:p>
    <w:p>
      <w:pPr>
        <w:pStyle w:val="BodyText"/>
        <w:tabs>
          <w:tab w:pos="10427" w:val="left" w:leader="dot"/>
        </w:tabs>
        <w:spacing w:before="38"/>
        <w:ind w:left="1108"/>
      </w:pPr>
      <w:r>
        <w:rPr>
          <w:color w:val="332D2A"/>
        </w:rPr>
        <w:t>Gambar 3.17.Jendela kerja Microsoft</w:t>
      </w:r>
      <w:r>
        <w:rPr>
          <w:color w:val="332D2A"/>
          <w:spacing w:val="-7"/>
        </w:rPr>
        <w:t> </w:t>
      </w:r>
      <w:r>
        <w:rPr>
          <w:color w:val="332D2A"/>
        </w:rPr>
        <w:t>PowerPoint</w:t>
      </w:r>
      <w:r>
        <w:rPr>
          <w:color w:val="332D2A"/>
          <w:spacing w:val="-2"/>
        </w:rPr>
        <w:t> </w:t>
      </w:r>
      <w:r>
        <w:rPr>
          <w:color w:val="332D2A"/>
        </w:rPr>
        <w:t>2013</w:t>
        <w:tab/>
      </w:r>
      <w:r>
        <w:rPr>
          <w:color w:val="332D2A"/>
          <w:spacing w:val="-6"/>
        </w:rPr>
        <w:t>118</w:t>
      </w:r>
    </w:p>
    <w:p>
      <w:pPr>
        <w:pStyle w:val="BodyText"/>
        <w:tabs>
          <w:tab w:pos="10427" w:val="left" w:leader="dot"/>
        </w:tabs>
        <w:spacing w:before="38"/>
        <w:ind w:left="1108"/>
      </w:pPr>
      <w:r>
        <w:rPr>
          <w:color w:val="332D2A"/>
        </w:rPr>
        <w:t>Gambar 3.18.Contoh template yang menggunakan</w:t>
      </w:r>
      <w:r>
        <w:rPr>
          <w:color w:val="332D2A"/>
          <w:spacing w:val="-7"/>
        </w:rPr>
        <w:t> </w:t>
      </w:r>
      <w:r>
        <w:rPr>
          <w:color w:val="332D2A"/>
        </w:rPr>
        <w:t>slide</w:t>
      </w:r>
      <w:r>
        <w:rPr>
          <w:color w:val="332D2A"/>
          <w:spacing w:val="-1"/>
        </w:rPr>
        <w:t> </w:t>
      </w:r>
      <w:r>
        <w:rPr>
          <w:color w:val="332D2A"/>
        </w:rPr>
        <w:t>master</w:t>
        <w:tab/>
        <w:t>120</w:t>
      </w:r>
    </w:p>
    <w:p>
      <w:pPr>
        <w:pStyle w:val="BodyText"/>
        <w:tabs>
          <w:tab w:pos="10427" w:val="left" w:leader="dot"/>
        </w:tabs>
        <w:spacing w:before="38"/>
        <w:ind w:left="1108"/>
      </w:pPr>
      <w:r>
        <w:rPr>
          <w:color w:val="332D2A"/>
        </w:rPr>
        <w:t>Gambar 3.19.Fitur kontrol pada tampilan</w:t>
      </w:r>
      <w:r>
        <w:rPr>
          <w:color w:val="332D2A"/>
          <w:spacing w:val="-7"/>
        </w:rPr>
        <w:t> </w:t>
      </w:r>
      <w:r>
        <w:rPr>
          <w:color w:val="332D2A"/>
        </w:rPr>
        <w:t>slide</w:t>
      </w:r>
      <w:r>
        <w:rPr>
          <w:color w:val="332D2A"/>
          <w:spacing w:val="-2"/>
        </w:rPr>
        <w:t> </w:t>
      </w:r>
      <w:r>
        <w:rPr>
          <w:color w:val="332D2A"/>
        </w:rPr>
        <w:t>show</w:t>
        <w:tab/>
        <w:t>127</w:t>
      </w:r>
    </w:p>
    <w:p>
      <w:pPr>
        <w:pStyle w:val="BodyText"/>
        <w:tabs>
          <w:tab w:pos="10427" w:val="left" w:leader="dot"/>
        </w:tabs>
        <w:spacing w:before="38"/>
        <w:ind w:left="1108"/>
      </w:pPr>
      <w:r>
        <w:rPr>
          <w:color w:val="332D2A"/>
        </w:rPr>
        <w:t>Gambar 3.20.Perbandingan presentasi yang membosankan dengan</w:t>
      </w:r>
      <w:r>
        <w:rPr>
          <w:color w:val="332D2A"/>
          <w:spacing w:val="-7"/>
        </w:rPr>
        <w:t> </w:t>
      </w:r>
      <w:r>
        <w:rPr>
          <w:color w:val="332D2A"/>
        </w:rPr>
        <w:t>yang</w:t>
      </w:r>
      <w:r>
        <w:rPr>
          <w:color w:val="332D2A"/>
          <w:spacing w:val="-2"/>
        </w:rPr>
        <w:t> </w:t>
      </w:r>
      <w:r>
        <w:rPr>
          <w:color w:val="332D2A"/>
        </w:rPr>
        <w:t>menarik</w:t>
        <w:tab/>
        <w:t>129</w:t>
      </w:r>
    </w:p>
    <w:p>
      <w:pPr>
        <w:pStyle w:val="BodyText"/>
        <w:tabs>
          <w:tab w:pos="10427" w:val="left" w:leader="dot"/>
        </w:tabs>
        <w:spacing w:before="38"/>
        <w:ind w:left="1108"/>
      </w:pPr>
      <w:r>
        <w:rPr>
          <w:color w:val="332D2A"/>
        </w:rPr>
        <w:t>Gambar 3.21.Kedudukan presentasi di antara dokumen</w:t>
      </w:r>
      <w:r>
        <w:rPr>
          <w:color w:val="332D2A"/>
          <w:spacing w:val="-10"/>
        </w:rPr>
        <w:t> </w:t>
      </w:r>
      <w:r>
        <w:rPr>
          <w:color w:val="332D2A"/>
        </w:rPr>
        <w:t>dan</w:t>
      </w:r>
      <w:r>
        <w:rPr>
          <w:color w:val="332D2A"/>
          <w:spacing w:val="1"/>
        </w:rPr>
        <w:t> </w:t>
      </w:r>
      <w:r>
        <w:rPr>
          <w:color w:val="332D2A"/>
        </w:rPr>
        <w:t>sinema</w:t>
        <w:tab/>
        <w:t>131</w:t>
      </w:r>
    </w:p>
    <w:p>
      <w:pPr>
        <w:pStyle w:val="BodyText"/>
        <w:tabs>
          <w:tab w:pos="10427" w:val="left" w:leader="dot"/>
        </w:tabs>
        <w:spacing w:before="37"/>
        <w:ind w:left="1108"/>
      </w:pPr>
      <w:r>
        <w:rPr>
          <w:color w:val="332D2A"/>
        </w:rPr>
        <w:t>Gambar 3.22.Contoh tampilan Slide</w:t>
      </w:r>
      <w:r>
        <w:rPr>
          <w:color w:val="332D2A"/>
          <w:spacing w:val="-7"/>
        </w:rPr>
        <w:t> </w:t>
      </w:r>
      <w:r>
        <w:rPr>
          <w:color w:val="332D2A"/>
        </w:rPr>
        <w:t>Shorter PowerPoint</w:t>
        <w:tab/>
        <w:t>131</w:t>
      </w:r>
    </w:p>
    <w:p>
      <w:pPr>
        <w:pStyle w:val="BodyText"/>
        <w:tabs>
          <w:tab w:pos="10427" w:val="left" w:leader="dot"/>
        </w:tabs>
        <w:spacing w:before="39"/>
        <w:ind w:left="1108"/>
      </w:pPr>
      <w:r>
        <w:rPr>
          <w:color w:val="332D2A"/>
        </w:rPr>
        <w:t>Gambar 3.23.Perbandingan ukuran iPod</w:t>
      </w:r>
      <w:r>
        <w:rPr>
          <w:color w:val="332D2A"/>
          <w:spacing w:val="-11"/>
        </w:rPr>
        <w:t> </w:t>
      </w:r>
      <w:r>
        <w:rPr>
          <w:color w:val="332D2A"/>
        </w:rPr>
        <w:t>dengan</w:t>
      </w:r>
      <w:r>
        <w:rPr>
          <w:color w:val="332D2A"/>
          <w:spacing w:val="-3"/>
        </w:rPr>
        <w:t> </w:t>
      </w:r>
      <w:r>
        <w:rPr>
          <w:color w:val="332D2A"/>
        </w:rPr>
        <w:t>Walkman</w:t>
        <w:tab/>
        <w:t>132</w:t>
      </w:r>
    </w:p>
    <w:p>
      <w:pPr>
        <w:pStyle w:val="BodyText"/>
        <w:tabs>
          <w:tab w:pos="10427" w:val="left" w:leader="dot"/>
        </w:tabs>
        <w:spacing w:before="37"/>
        <w:ind w:left="1108"/>
      </w:pPr>
      <w:r>
        <w:rPr>
          <w:color w:val="332D2A"/>
        </w:rPr>
        <w:t>Gambar 3.24.Perbandingan tampilan mesin pencari Google dan</w:t>
      </w:r>
      <w:r>
        <w:rPr>
          <w:color w:val="332D2A"/>
          <w:spacing w:val="-11"/>
        </w:rPr>
        <w:t> </w:t>
      </w:r>
      <w:r>
        <w:rPr>
          <w:color w:val="332D2A"/>
          <w:spacing w:val="-5"/>
        </w:rPr>
        <w:t>Yaho</w:t>
      </w:r>
      <w:r>
        <w:rPr>
          <w:color w:val="332D2A"/>
          <w:spacing w:val="-38"/>
        </w:rPr>
        <w:t> </w:t>
      </w:r>
      <w:r>
        <w:rPr>
          <w:color w:val="332D2A"/>
        </w:rPr>
        <w:t>o</w:t>
        <w:tab/>
        <w:t>133</w:t>
      </w:r>
    </w:p>
    <w:p>
      <w:pPr>
        <w:pStyle w:val="BodyText"/>
        <w:tabs>
          <w:tab w:pos="10427" w:val="left" w:leader="dot"/>
        </w:tabs>
        <w:spacing w:before="39"/>
        <w:ind w:left="1108"/>
      </w:pPr>
      <w:r>
        <w:rPr>
          <w:color w:val="332D2A"/>
        </w:rPr>
        <w:t>Gambar 3.25.Tampilan Slide pada presentasi</w:t>
      </w:r>
      <w:r>
        <w:rPr>
          <w:color w:val="332D2A"/>
          <w:spacing w:val="-22"/>
        </w:rPr>
        <w:t> </w:t>
      </w:r>
      <w:r>
        <w:rPr>
          <w:color w:val="332D2A"/>
        </w:rPr>
        <w:t>Bill</w:t>
      </w:r>
      <w:r>
        <w:rPr>
          <w:color w:val="332D2A"/>
          <w:spacing w:val="-5"/>
        </w:rPr>
        <w:t> </w:t>
      </w:r>
      <w:r>
        <w:rPr>
          <w:color w:val="332D2A"/>
        </w:rPr>
        <w:t>Gates</w:t>
        <w:tab/>
        <w:t>133</w:t>
      </w:r>
    </w:p>
    <w:p>
      <w:pPr>
        <w:pStyle w:val="BodyText"/>
        <w:tabs>
          <w:tab w:pos="10427" w:val="left" w:leader="dot"/>
        </w:tabs>
        <w:spacing w:before="38"/>
        <w:ind w:left="1108"/>
      </w:pPr>
      <w:r>
        <w:rPr>
          <w:color w:val="332D2A"/>
        </w:rPr>
        <w:t>Gambar</w:t>
      </w:r>
      <w:r>
        <w:rPr>
          <w:color w:val="332D2A"/>
          <w:spacing w:val="-2"/>
        </w:rPr>
        <w:t> </w:t>
      </w:r>
      <w:r>
        <w:rPr>
          <w:color w:val="332D2A"/>
        </w:rPr>
        <w:t>3.26.Contoh</w:t>
      </w:r>
      <w:r>
        <w:rPr>
          <w:color w:val="332D2A"/>
          <w:spacing w:val="-2"/>
        </w:rPr>
        <w:t> </w:t>
      </w:r>
      <w:r>
        <w:rPr>
          <w:color w:val="332D2A"/>
        </w:rPr>
        <w:t>Slide-ument</w:t>
        <w:tab/>
        <w:t>134</w:t>
      </w:r>
    </w:p>
    <w:p>
      <w:pPr>
        <w:pStyle w:val="BodyText"/>
        <w:tabs>
          <w:tab w:pos="10427" w:val="left" w:leader="dot"/>
        </w:tabs>
        <w:spacing w:before="38"/>
        <w:ind w:left="1108"/>
      </w:pPr>
      <w:r>
        <w:rPr>
          <w:color w:val="332D2A"/>
        </w:rPr>
        <w:t>Gambar 3.27.Contoh Slide</w:t>
      </w:r>
      <w:r>
        <w:rPr>
          <w:color w:val="332D2A"/>
          <w:spacing w:val="-5"/>
        </w:rPr>
        <w:t> </w:t>
      </w:r>
      <w:r>
        <w:rPr>
          <w:color w:val="332D2A"/>
        </w:rPr>
        <w:t>yang</w:t>
      </w:r>
      <w:r>
        <w:rPr>
          <w:color w:val="332D2A"/>
          <w:spacing w:val="-2"/>
        </w:rPr>
        <w:t> </w:t>
      </w:r>
      <w:r>
        <w:rPr>
          <w:color w:val="332D2A"/>
        </w:rPr>
        <w:t>rumit</w:t>
        <w:tab/>
        <w:t>137</w:t>
      </w:r>
    </w:p>
    <w:p>
      <w:pPr>
        <w:pStyle w:val="BodyText"/>
        <w:tabs>
          <w:tab w:pos="10427" w:val="left" w:leader="dot"/>
        </w:tabs>
        <w:spacing w:before="38"/>
        <w:ind w:left="1108"/>
      </w:pPr>
      <w:r>
        <w:rPr>
          <w:color w:val="332D2A"/>
        </w:rPr>
        <w:t>Gambar 3.28.Contoh Slide yang</w:t>
      </w:r>
      <w:r>
        <w:rPr>
          <w:color w:val="332D2A"/>
          <w:spacing w:val="-7"/>
        </w:rPr>
        <w:t> </w:t>
      </w:r>
      <w:r>
        <w:rPr>
          <w:color w:val="332D2A"/>
        </w:rPr>
        <w:t>memiliki</w:t>
      </w:r>
      <w:r>
        <w:rPr>
          <w:color w:val="332D2A"/>
          <w:spacing w:val="-1"/>
        </w:rPr>
        <w:t> </w:t>
      </w:r>
      <w:r>
        <w:rPr>
          <w:color w:val="332D2A"/>
        </w:rPr>
        <w:t>Noise</w:t>
        <w:tab/>
        <w:t>138</w:t>
      </w:r>
    </w:p>
    <w:p>
      <w:pPr>
        <w:pStyle w:val="BodyText"/>
        <w:tabs>
          <w:tab w:pos="10427" w:val="left" w:leader="dot"/>
        </w:tabs>
        <w:spacing w:before="38"/>
        <w:ind w:left="1108"/>
      </w:pPr>
      <w:r>
        <w:rPr>
          <w:color w:val="332D2A"/>
        </w:rPr>
        <w:t>Gambar 3.29.Contoh Slide yang</w:t>
      </w:r>
      <w:r>
        <w:rPr>
          <w:color w:val="332D2A"/>
          <w:spacing w:val="-8"/>
        </w:rPr>
        <w:t> </w:t>
      </w:r>
      <w:r>
        <w:rPr>
          <w:color w:val="332D2A"/>
        </w:rPr>
        <w:t>mengalihkan</w:t>
      </w:r>
      <w:r>
        <w:rPr>
          <w:color w:val="332D2A"/>
          <w:spacing w:val="2"/>
        </w:rPr>
        <w:t> </w:t>
      </w:r>
      <w:r>
        <w:rPr>
          <w:color w:val="332D2A"/>
        </w:rPr>
        <w:t>fokus</w:t>
        <w:tab/>
        <w:t>138</w:t>
      </w:r>
    </w:p>
    <w:p>
      <w:pPr>
        <w:pStyle w:val="BodyText"/>
        <w:tabs>
          <w:tab w:pos="10427" w:val="left" w:leader="dot"/>
        </w:tabs>
        <w:spacing w:before="38"/>
        <w:ind w:left="1108"/>
      </w:pPr>
      <w:r>
        <w:rPr>
          <w:color w:val="332D2A"/>
        </w:rPr>
        <w:t>Gambar 3.30.Contoh Slide yang</w:t>
      </w:r>
      <w:r>
        <w:rPr>
          <w:color w:val="332D2A"/>
          <w:spacing w:val="-6"/>
        </w:rPr>
        <w:t> </w:t>
      </w:r>
      <w:r>
        <w:rPr>
          <w:color w:val="332D2A"/>
        </w:rPr>
        <w:t>mempersempit</w:t>
      </w:r>
      <w:r>
        <w:rPr>
          <w:color w:val="332D2A"/>
          <w:spacing w:val="-1"/>
        </w:rPr>
        <w:t> </w:t>
      </w:r>
      <w:r>
        <w:rPr>
          <w:color w:val="332D2A"/>
        </w:rPr>
        <w:t>ruang</w:t>
        <w:tab/>
        <w:t>140</w:t>
      </w:r>
    </w:p>
    <w:p>
      <w:pPr>
        <w:pStyle w:val="BodyText"/>
        <w:tabs>
          <w:tab w:pos="10427" w:val="left" w:leader="dot"/>
        </w:tabs>
        <w:spacing w:before="37"/>
        <w:ind w:left="1108"/>
      </w:pPr>
      <w:r>
        <w:rPr>
          <w:color w:val="332D2A"/>
        </w:rPr>
        <w:t>Gambar 3.31.Contoh gambar yang memiliki dan tidak</w:t>
      </w:r>
      <w:r>
        <w:rPr>
          <w:color w:val="332D2A"/>
          <w:spacing w:val="-9"/>
        </w:rPr>
        <w:t> </w:t>
      </w:r>
      <w:r>
        <w:rPr>
          <w:color w:val="332D2A"/>
        </w:rPr>
        <w:t>memiliki</w:t>
      </w:r>
      <w:r>
        <w:rPr>
          <w:color w:val="332D2A"/>
          <w:spacing w:val="-1"/>
        </w:rPr>
        <w:t> </w:t>
      </w:r>
      <w:r>
        <w:rPr>
          <w:color w:val="332D2A"/>
        </w:rPr>
        <w:t>emosi</w:t>
        <w:tab/>
        <w:t>140</w:t>
      </w:r>
    </w:p>
    <w:p>
      <w:pPr>
        <w:spacing w:after="0"/>
        <w:sectPr>
          <w:headerReference w:type="default" r:id="rId9"/>
          <w:pgSz w:w="11910" w:h="16840"/>
          <w:pgMar w:header="0" w:footer="448" w:top="1120" w:bottom="640" w:left="0" w:right="0"/>
        </w:sectPr>
      </w:pPr>
    </w:p>
    <w:p>
      <w:pPr>
        <w:pStyle w:val="BodyText"/>
        <w:tabs>
          <w:tab w:pos="10790" w:val="right" w:leader="dot"/>
        </w:tabs>
        <w:spacing w:before="174"/>
        <w:ind w:left="1104"/>
      </w:pPr>
      <w:bookmarkStart w:name="Page 7" w:id="7"/>
      <w:bookmarkEnd w:id="7"/>
      <w:r>
        <w:rPr/>
      </w:r>
      <w:r>
        <w:rPr>
          <w:color w:val="332D2A"/>
        </w:rPr>
        <w:t>Gambar 3.32.Jendela kerja Sigil</w:t>
      </w:r>
      <w:r>
        <w:rPr>
          <w:color w:val="332D2A"/>
          <w:spacing w:val="-5"/>
        </w:rPr>
        <w:t> </w:t>
      </w:r>
      <w:r>
        <w:rPr>
          <w:color w:val="332D2A"/>
        </w:rPr>
        <w:t>versi</w:t>
      </w:r>
      <w:r>
        <w:rPr>
          <w:color w:val="332D2A"/>
          <w:spacing w:val="-1"/>
        </w:rPr>
        <w:t> </w:t>
      </w:r>
      <w:r>
        <w:rPr>
          <w:color w:val="332D2A"/>
        </w:rPr>
        <w:t>0.9.7.</w:t>
        <w:tab/>
        <w:t>145</w:t>
      </w:r>
    </w:p>
    <w:p>
      <w:pPr>
        <w:pStyle w:val="BodyText"/>
        <w:tabs>
          <w:tab w:pos="10790" w:val="right" w:leader="dot"/>
        </w:tabs>
        <w:spacing w:before="37"/>
        <w:ind w:left="1104"/>
      </w:pPr>
      <w:r>
        <w:rPr>
          <w:color w:val="332D2A"/>
        </w:rPr>
        <w:t>Gambar 3.33.Contoh urutan proses</w:t>
      </w:r>
      <w:r>
        <w:rPr>
          <w:color w:val="332D2A"/>
          <w:spacing w:val="-5"/>
        </w:rPr>
        <w:t> </w:t>
      </w:r>
      <w:r>
        <w:rPr>
          <w:color w:val="332D2A"/>
        </w:rPr>
        <w:t>pembuatan</w:t>
      </w:r>
      <w:r>
        <w:rPr>
          <w:color w:val="332D2A"/>
          <w:spacing w:val="-1"/>
        </w:rPr>
        <w:t> </w:t>
      </w:r>
      <w:r>
        <w:rPr>
          <w:color w:val="332D2A"/>
        </w:rPr>
        <w:t>E-book</w:t>
        <w:tab/>
        <w:t>156</w:t>
      </w:r>
    </w:p>
    <w:p>
      <w:pPr>
        <w:pStyle w:val="BodyText"/>
        <w:tabs>
          <w:tab w:pos="10790" w:val="right" w:leader="dot"/>
        </w:tabs>
        <w:spacing w:before="39"/>
        <w:ind w:left="1104"/>
      </w:pPr>
      <w:r>
        <w:rPr>
          <w:color w:val="332D2A"/>
        </w:rPr>
        <w:t>Gambar 3.34.Contoh rak buku digital yang menampilkan</w:t>
      </w:r>
      <w:r>
        <w:rPr>
          <w:color w:val="332D2A"/>
          <w:spacing w:val="-6"/>
        </w:rPr>
        <w:t> </w:t>
      </w:r>
      <w:r>
        <w:rPr>
          <w:color w:val="332D2A"/>
        </w:rPr>
        <w:t>sampul</w:t>
      </w:r>
      <w:r>
        <w:rPr>
          <w:color w:val="332D2A"/>
          <w:spacing w:val="2"/>
        </w:rPr>
        <w:t> </w:t>
      </w:r>
      <w:r>
        <w:rPr>
          <w:color w:val="332D2A"/>
        </w:rPr>
        <w:t>buku.</w:t>
        <w:tab/>
        <w:t>162</w:t>
      </w:r>
    </w:p>
    <w:p>
      <w:pPr>
        <w:pStyle w:val="BodyText"/>
        <w:tabs>
          <w:tab w:pos="10790" w:val="right" w:leader="dot"/>
        </w:tabs>
        <w:spacing w:before="37"/>
        <w:ind w:left="1104"/>
      </w:pPr>
      <w:r>
        <w:rPr>
          <w:color w:val="332D2A"/>
        </w:rPr>
        <w:t>Gambar 3.35.Bagian ﬁtur</w:t>
      </w:r>
      <w:r>
        <w:rPr>
          <w:color w:val="332D2A"/>
          <w:spacing w:val="-4"/>
        </w:rPr>
        <w:t> </w:t>
      </w:r>
      <w:r>
        <w:rPr>
          <w:color w:val="332D2A"/>
        </w:rPr>
        <w:t>pada</w:t>
      </w:r>
      <w:r>
        <w:rPr>
          <w:color w:val="332D2A"/>
          <w:spacing w:val="-1"/>
        </w:rPr>
        <w:t> </w:t>
      </w:r>
      <w:r>
        <w:rPr>
          <w:color w:val="332D2A"/>
        </w:rPr>
        <w:t>Readium</w:t>
        <w:tab/>
        <w:t>169</w:t>
      </w:r>
    </w:p>
    <w:p>
      <w:pPr>
        <w:pStyle w:val="BodyText"/>
        <w:tabs>
          <w:tab w:pos="10790" w:val="right" w:leader="dot"/>
        </w:tabs>
        <w:spacing w:before="38"/>
        <w:ind w:left="1104"/>
      </w:pPr>
      <w:r>
        <w:rPr>
          <w:color w:val="332D2A"/>
        </w:rPr>
        <w:t>Gambar 3.36.Fitur pada</w:t>
      </w:r>
      <w:r>
        <w:rPr>
          <w:color w:val="332D2A"/>
          <w:spacing w:val="-5"/>
        </w:rPr>
        <w:t> </w:t>
      </w:r>
      <w:r>
        <w:rPr>
          <w:color w:val="332D2A"/>
        </w:rPr>
        <w:t>Gitden</w:t>
      </w:r>
      <w:r>
        <w:rPr>
          <w:color w:val="332D2A"/>
          <w:spacing w:val="-1"/>
        </w:rPr>
        <w:t> </w:t>
      </w:r>
      <w:r>
        <w:rPr>
          <w:color w:val="332D2A"/>
        </w:rPr>
        <w:t>Reader</w:t>
        <w:tab/>
        <w:t>171</w:t>
      </w:r>
    </w:p>
    <w:p>
      <w:pPr>
        <w:spacing w:after="0"/>
        <w:sectPr>
          <w:pgSz w:w="11910" w:h="16840"/>
          <w:pgMar w:header="0" w:footer="448" w:top="1120" w:bottom="640" w:left="0" w:right="0"/>
        </w:sectPr>
      </w:pPr>
    </w:p>
    <w:p>
      <w:pPr>
        <w:pStyle w:val="BodyText"/>
        <w:spacing w:before="3"/>
        <w:rPr>
          <w:sz w:val="7"/>
        </w:rPr>
      </w:pPr>
    </w:p>
    <w:p>
      <w:pPr>
        <w:pStyle w:val="BodyText"/>
        <w:ind w:left="4682"/>
        <w:rPr>
          <w:sz w:val="20"/>
        </w:rPr>
      </w:pPr>
      <w:r>
        <w:rPr>
          <w:sz w:val="20"/>
        </w:rPr>
        <w:pict>
          <v:group style="width:127.4pt;height:27.2pt;mso-position-horizontal-relative:char;mso-position-vertical-relative:line" coordorigin="0,0" coordsize="2548,544">
            <v:shape style="position:absolute;left:20;top:20;width:2508;height:504" coordorigin="20,20" coordsize="2508,504" path="m2406,20l142,20,95,30,56,56,30,95,20,142,20,402,30,449,56,488,95,514,142,524,2406,524,2453,514,2492,488,2518,449,2528,402,2528,142,2518,95,2492,56,2453,30,2406,20xe" filled="true" fillcolor="#e6232a" stroked="false">
              <v:path arrowok="t"/>
              <v:fill type="solid"/>
            </v:shape>
            <v:shape style="position:absolute;left:20;top:20;width:2508;height:504" coordorigin="20,20" coordsize="2508,504" path="m142,20l2406,20,2453,30,2492,56,2518,95,2528,142,2528,402,2518,449,2492,488,2453,514,2406,524,142,524,95,514,56,488,30,449,20,402,20,142,30,95,56,56,95,30,142,20xe" filled="false" stroked="true" strokeweight="1.9998pt" strokecolor="#b8282b">
              <v:path arrowok="t"/>
              <v:stroke dashstyle="solid"/>
            </v:shape>
            <v:shape style="position:absolute;left:0;top:0;width:2548;height:544" type="#_x0000_t202" filled="false" stroked="false">
              <v:textbox inset="0,0,0,0">
                <w:txbxContent>
                  <w:p>
                    <w:pPr>
                      <w:spacing w:before="90"/>
                      <w:ind w:left="465" w:right="0" w:firstLine="0"/>
                      <w:jc w:val="left"/>
                      <w:rPr>
                        <w:b/>
                        <w:sz w:val="28"/>
                      </w:rPr>
                    </w:pPr>
                    <w:bookmarkStart w:name="Page 8" w:id="8"/>
                    <w:bookmarkEnd w:id="8"/>
                    <w:r>
                      <w:rPr/>
                    </w:r>
                    <w:r>
                      <w:rPr>
                        <w:b/>
                        <w:color w:val="FFFFFF"/>
                        <w:sz w:val="28"/>
                      </w:rPr>
                      <w:t>Daftar Tabel</w:t>
                    </w:r>
                  </w:p>
                </w:txbxContent>
              </v:textbox>
              <w10:wrap type="none"/>
            </v:shape>
          </v:group>
        </w:pict>
      </w:r>
      <w:r>
        <w:rPr>
          <w:sz w:val="20"/>
        </w:rPr>
      </w:r>
    </w:p>
    <w:p>
      <w:pPr>
        <w:pStyle w:val="BodyText"/>
        <w:spacing w:before="2"/>
        <w:rPr>
          <w:sz w:val="33"/>
        </w:rPr>
      </w:pPr>
    </w:p>
    <w:p>
      <w:pPr>
        <w:pStyle w:val="BodyText"/>
        <w:tabs>
          <w:tab w:pos="10551" w:val="left" w:leader="dot"/>
        </w:tabs>
        <w:ind w:left="1109"/>
      </w:pPr>
      <w:r>
        <w:rPr>
          <w:color w:val="332D2A"/>
          <w:spacing w:val="-5"/>
        </w:rPr>
        <w:t>Tabel </w:t>
      </w:r>
      <w:r>
        <w:rPr>
          <w:color w:val="332D2A"/>
        </w:rPr>
        <w:t>2 .1</w:t>
      </w:r>
      <w:r>
        <w:rPr>
          <w:color w:val="332D2A"/>
          <w:spacing w:val="-34"/>
        </w:rPr>
        <w:t> </w:t>
      </w:r>
      <w:r>
        <w:rPr>
          <w:color w:val="332D2A"/>
        </w:rPr>
        <w:t>Simbol</w:t>
      </w:r>
      <w:r>
        <w:rPr>
          <w:color w:val="332D2A"/>
          <w:spacing w:val="-1"/>
        </w:rPr>
        <w:t> </w:t>
      </w:r>
      <w:r>
        <w:rPr>
          <w:color w:val="332D2A"/>
        </w:rPr>
        <w:t>ﬂowchart</w:t>
        <w:tab/>
        <w:t>20</w:t>
      </w:r>
    </w:p>
    <w:p>
      <w:pPr>
        <w:pStyle w:val="BodyText"/>
        <w:tabs>
          <w:tab w:pos="10551" w:val="left" w:leader="dot"/>
        </w:tabs>
        <w:spacing w:before="39"/>
        <w:ind w:left="1109"/>
      </w:pPr>
      <w:r>
        <w:rPr>
          <w:color w:val="332D2A"/>
          <w:spacing w:val="-5"/>
        </w:rPr>
        <w:t>Tabel </w:t>
      </w:r>
      <w:r>
        <w:rPr>
          <w:color w:val="332D2A"/>
        </w:rPr>
        <w:t>3 .1 Ukuran</w:t>
      </w:r>
      <w:r>
        <w:rPr>
          <w:color w:val="332D2A"/>
          <w:spacing w:val="-35"/>
        </w:rPr>
        <w:t> </w:t>
      </w:r>
      <w:r>
        <w:rPr>
          <w:color w:val="332D2A"/>
        </w:rPr>
        <w:t>standar</w:t>
      </w:r>
      <w:r>
        <w:rPr>
          <w:color w:val="332D2A"/>
          <w:spacing w:val="-2"/>
        </w:rPr>
        <w:t> </w:t>
      </w:r>
      <w:r>
        <w:rPr>
          <w:color w:val="332D2A"/>
        </w:rPr>
        <w:t>kertas</w:t>
        <w:tab/>
        <w:t>43</w:t>
      </w:r>
    </w:p>
    <w:p>
      <w:pPr>
        <w:pStyle w:val="BodyText"/>
        <w:tabs>
          <w:tab w:pos="10551" w:val="left" w:leader="dot"/>
        </w:tabs>
        <w:spacing w:before="38"/>
        <w:ind w:left="1109"/>
      </w:pPr>
      <w:r>
        <w:rPr>
          <w:color w:val="332D2A"/>
          <w:spacing w:val="-5"/>
        </w:rPr>
        <w:t>Tabel </w:t>
      </w:r>
      <w:r>
        <w:rPr>
          <w:color w:val="332D2A"/>
        </w:rPr>
        <w:t>3 .2 Ukuran standar batas</w:t>
      </w:r>
      <w:r>
        <w:rPr>
          <w:color w:val="332D2A"/>
          <w:spacing w:val="-39"/>
        </w:rPr>
        <w:t> </w:t>
      </w:r>
      <w:r>
        <w:rPr>
          <w:color w:val="332D2A"/>
        </w:rPr>
        <w:t>tepi</w:t>
      </w:r>
      <w:r>
        <w:rPr>
          <w:color w:val="332D2A"/>
          <w:spacing w:val="-1"/>
        </w:rPr>
        <w:t> </w:t>
      </w:r>
      <w:r>
        <w:rPr>
          <w:color w:val="332D2A"/>
        </w:rPr>
        <w:t>kertas</w:t>
        <w:tab/>
        <w:t>44</w:t>
      </w:r>
    </w:p>
    <w:p>
      <w:pPr>
        <w:pStyle w:val="BodyText"/>
        <w:tabs>
          <w:tab w:pos="10551" w:val="left" w:leader="dot"/>
        </w:tabs>
        <w:spacing w:before="38"/>
        <w:ind w:left="1109"/>
      </w:pPr>
      <w:r>
        <w:rPr>
          <w:color w:val="332D2A"/>
          <w:spacing w:val="-5"/>
        </w:rPr>
        <w:t>Tabel </w:t>
      </w:r>
      <w:r>
        <w:rPr>
          <w:color w:val="332D2A"/>
        </w:rPr>
        <w:t>3 .3 Fungsi ﬁtur bagian antarmuka</w:t>
      </w:r>
      <w:r>
        <w:rPr>
          <w:color w:val="332D2A"/>
          <w:spacing w:val="-40"/>
        </w:rPr>
        <w:t> </w:t>
      </w:r>
      <w:r>
        <w:rPr>
          <w:color w:val="332D2A"/>
        </w:rPr>
        <w:t>Excel</w:t>
      </w:r>
      <w:r>
        <w:rPr>
          <w:color w:val="332D2A"/>
          <w:spacing w:val="-2"/>
        </w:rPr>
        <w:t> </w:t>
      </w:r>
      <w:r>
        <w:rPr>
          <w:color w:val="332D2A"/>
        </w:rPr>
        <w:t>2013.</w:t>
        <w:tab/>
        <w:t>71</w:t>
      </w:r>
    </w:p>
    <w:p>
      <w:pPr>
        <w:pStyle w:val="BodyText"/>
        <w:tabs>
          <w:tab w:pos="10551" w:val="left" w:leader="dot"/>
        </w:tabs>
        <w:spacing w:before="38"/>
        <w:ind w:left="1109"/>
      </w:pPr>
      <w:r>
        <w:rPr>
          <w:color w:val="332D2A"/>
          <w:spacing w:val="-5"/>
        </w:rPr>
        <w:t>Tabel </w:t>
      </w:r>
      <w:r>
        <w:rPr>
          <w:color w:val="332D2A"/>
        </w:rPr>
        <w:t>3 .4 Deskripsi fungsi pada pemformatan</w:t>
      </w:r>
      <w:r>
        <w:rPr>
          <w:color w:val="332D2A"/>
          <w:spacing w:val="-38"/>
        </w:rPr>
        <w:t> </w:t>
      </w:r>
      <w:r>
        <w:rPr>
          <w:color w:val="332D2A"/>
        </w:rPr>
        <w:t>nomor</w:t>
      </w:r>
      <w:r>
        <w:rPr>
          <w:color w:val="332D2A"/>
          <w:spacing w:val="-2"/>
        </w:rPr>
        <w:t> </w:t>
      </w:r>
      <w:r>
        <w:rPr>
          <w:color w:val="332D2A"/>
        </w:rPr>
        <w:t>Excel</w:t>
        <w:tab/>
        <w:t>76</w:t>
      </w:r>
    </w:p>
    <w:p>
      <w:pPr>
        <w:pStyle w:val="BodyText"/>
        <w:tabs>
          <w:tab w:pos="10428" w:val="left" w:leader="dot"/>
        </w:tabs>
        <w:spacing w:before="38"/>
        <w:ind w:left="1109"/>
      </w:pPr>
      <w:r>
        <w:rPr>
          <w:color w:val="332D2A"/>
          <w:spacing w:val="-5"/>
        </w:rPr>
        <w:t>Tabel </w:t>
      </w:r>
      <w:r>
        <w:rPr>
          <w:color w:val="332D2A"/>
        </w:rPr>
        <w:t>3 .5 Contoh daftar</w:t>
      </w:r>
      <w:r>
        <w:rPr>
          <w:color w:val="332D2A"/>
          <w:spacing w:val="-37"/>
        </w:rPr>
        <w:t> </w:t>
      </w:r>
      <w:r>
        <w:rPr>
          <w:color w:val="332D2A"/>
        </w:rPr>
        <w:t>nilai</w:t>
      </w:r>
      <w:r>
        <w:rPr>
          <w:color w:val="332D2A"/>
          <w:spacing w:val="-1"/>
        </w:rPr>
        <w:t> </w:t>
      </w:r>
      <w:r>
        <w:rPr>
          <w:color w:val="332D2A"/>
        </w:rPr>
        <w:t>siswa</w:t>
        <w:tab/>
      </w:r>
      <w:r>
        <w:rPr>
          <w:color w:val="332D2A"/>
          <w:spacing w:val="-6"/>
        </w:rPr>
        <w:t>112</w:t>
      </w:r>
    </w:p>
    <w:p>
      <w:pPr>
        <w:pStyle w:val="BodyText"/>
        <w:tabs>
          <w:tab w:pos="10428" w:val="left" w:leader="dot"/>
        </w:tabs>
        <w:spacing w:before="38"/>
        <w:ind w:left="1109"/>
      </w:pPr>
      <w:r>
        <w:rPr>
          <w:color w:val="332D2A"/>
          <w:spacing w:val="-5"/>
        </w:rPr>
        <w:t>Tabel </w:t>
      </w:r>
      <w:r>
        <w:rPr>
          <w:color w:val="332D2A"/>
        </w:rPr>
        <w:t>3 .6 Nama dan fungsi ﬁtur pada</w:t>
      </w:r>
      <w:r>
        <w:rPr>
          <w:color w:val="332D2A"/>
          <w:spacing w:val="-41"/>
        </w:rPr>
        <w:t> </w:t>
      </w:r>
      <w:r>
        <w:rPr>
          <w:color w:val="332D2A"/>
        </w:rPr>
        <w:t>Gitden</w:t>
      </w:r>
      <w:r>
        <w:rPr>
          <w:color w:val="332D2A"/>
          <w:spacing w:val="-1"/>
        </w:rPr>
        <w:t> </w:t>
      </w:r>
      <w:r>
        <w:rPr>
          <w:color w:val="332D2A"/>
        </w:rPr>
        <w:t>Reader</w:t>
        <w:tab/>
        <w:t>171</w:t>
      </w:r>
    </w:p>
    <w:p>
      <w:pPr>
        <w:spacing w:after="0"/>
        <w:sectPr>
          <w:pgSz w:w="11910" w:h="16840"/>
          <w:pgMar w:header="0" w:footer="448" w:top="1120" w:bottom="640" w:left="0" w:right="0"/>
        </w:sectPr>
      </w:pPr>
    </w:p>
    <w:p>
      <w:pPr>
        <w:pStyle w:val="BodyText"/>
        <w:spacing w:before="7"/>
        <w:rPr>
          <w:sz w:val="5"/>
        </w:rPr>
      </w:pPr>
    </w:p>
    <w:p>
      <w:pPr>
        <w:pStyle w:val="BodyText"/>
        <w:ind w:left="3509"/>
        <w:rPr>
          <w:sz w:val="20"/>
        </w:rPr>
      </w:pPr>
      <w:r>
        <w:rPr>
          <w:sz w:val="20"/>
        </w:rPr>
        <w:pict>
          <v:group style="width:241.1pt;height:27.2pt;mso-position-horizontal-relative:char;mso-position-vertical-relative:line" coordorigin="0,0" coordsize="4822,544">
            <v:shape style="position:absolute;left:20;top:20;width:4782;height:504" coordorigin="20,20" coordsize="4782,504" path="m4680,20l142,20,95,30,56,56,30,95,20,142,20,402,30,449,56,488,95,514,142,524,4680,524,4727,514,4766,488,4792,449,4802,402,4802,142,4792,95,4766,56,4727,30,4680,20xe" filled="true" fillcolor="#e6232a" stroked="false">
              <v:path arrowok="t"/>
              <v:fill type="solid"/>
            </v:shape>
            <v:shape style="position:absolute;left:20;top:20;width:4782;height:504" coordorigin="20,20" coordsize="4782,504" path="m142,20l4680,20,4727,30,4766,56,4792,95,4802,142,4802,402,4792,449,4766,488,4727,514,4680,524,142,524,95,514,56,488,30,449,20,402,20,142,30,95,56,56,95,30,142,20xe" filled="false" stroked="true" strokeweight="1.9998pt" strokecolor="#b8282b">
              <v:path arrowok="t"/>
              <v:stroke dashstyle="solid"/>
            </v:shape>
            <v:shape style="position:absolute;left:0;top:0;width:4822;height:544" type="#_x0000_t202" filled="false" stroked="false">
              <v:textbox inset="0,0,0,0">
                <w:txbxContent>
                  <w:p>
                    <w:pPr>
                      <w:spacing w:before="109"/>
                      <w:ind w:left="164" w:right="0" w:firstLine="0"/>
                      <w:jc w:val="left"/>
                      <w:rPr>
                        <w:b/>
                        <w:sz w:val="28"/>
                      </w:rPr>
                    </w:pPr>
                    <w:bookmarkStart w:name="Page 9" w:id="9"/>
                    <w:bookmarkEnd w:id="9"/>
                    <w:r>
                      <w:rPr/>
                    </w:r>
                    <w:r>
                      <w:rPr>
                        <w:b/>
                        <w:color w:val="FFFFFF"/>
                        <w:sz w:val="28"/>
                      </w:rPr>
                      <w:t>PETUNJUK PENGGUNAAN BUKU</w:t>
                    </w:r>
                  </w:p>
                </w:txbxContent>
              </v:textbox>
              <w10:wrap type="none"/>
            </v:shape>
          </v:group>
        </w:pict>
      </w:r>
      <w:r>
        <w:rPr>
          <w:sz w:val="20"/>
        </w:rPr>
      </w:r>
    </w:p>
    <w:p>
      <w:pPr>
        <w:pStyle w:val="BodyText"/>
        <w:rPr>
          <w:sz w:val="20"/>
        </w:rPr>
      </w:pPr>
    </w:p>
    <w:p>
      <w:pPr>
        <w:pStyle w:val="BodyText"/>
        <w:spacing w:before="6"/>
        <w:rPr>
          <w:sz w:val="21"/>
        </w:rPr>
      </w:pPr>
    </w:p>
    <w:p>
      <w:pPr>
        <w:pStyle w:val="ListParagraph"/>
        <w:numPr>
          <w:ilvl w:val="0"/>
          <w:numId w:val="4"/>
        </w:numPr>
        <w:tabs>
          <w:tab w:pos="1433" w:val="left" w:leader="none"/>
        </w:tabs>
        <w:spacing w:line="276" w:lineRule="auto" w:before="122" w:after="0"/>
        <w:ind w:left="1432" w:right="1135" w:hanging="358"/>
        <w:jc w:val="both"/>
        <w:rPr>
          <w:sz w:val="22"/>
        </w:rPr>
      </w:pPr>
      <w:r>
        <w:rPr>
          <w:color w:val="332D2A"/>
          <w:sz w:val="22"/>
        </w:rPr>
        <w:t>Bahan ini berkedudukan sebagai bahan ajar bagi siswa dalam mempelajari Mata Pelajaran Simulasi dan Komunikasi Digital (Simdig) pada SMK Kurikulum Nasional. Bahan ajar ini juga merupakan bahan ajar sumber yang memuat ‘hampir’ seluruh informasi yang diperlukan dalam pembentukan pengetahuan dan proses pembentukan</w:t>
      </w:r>
      <w:r>
        <w:rPr>
          <w:color w:val="332D2A"/>
          <w:spacing w:val="-6"/>
          <w:sz w:val="22"/>
        </w:rPr>
        <w:t> </w:t>
      </w:r>
      <w:r>
        <w:rPr>
          <w:color w:val="332D2A"/>
          <w:sz w:val="22"/>
        </w:rPr>
        <w:t>keterampilan.</w:t>
      </w:r>
    </w:p>
    <w:p>
      <w:pPr>
        <w:pStyle w:val="ListParagraph"/>
        <w:numPr>
          <w:ilvl w:val="0"/>
          <w:numId w:val="4"/>
        </w:numPr>
        <w:tabs>
          <w:tab w:pos="1433" w:val="left" w:leader="none"/>
        </w:tabs>
        <w:spacing w:line="276" w:lineRule="auto" w:before="121" w:after="0"/>
        <w:ind w:left="1432" w:right="1131" w:hanging="358"/>
        <w:jc w:val="both"/>
        <w:rPr>
          <w:sz w:val="22"/>
        </w:rPr>
      </w:pPr>
      <w:r>
        <w:rPr>
          <w:color w:val="332D2A"/>
          <w:sz w:val="22"/>
        </w:rPr>
        <w:t>Pembelajaran mata pelajaran Simdig dilakukan dengan pendekatan </w:t>
      </w:r>
      <w:r>
        <w:rPr>
          <w:i/>
          <w:color w:val="332D2A"/>
          <w:sz w:val="22"/>
        </w:rPr>
        <w:t>blended learning, </w:t>
      </w:r>
      <w:r>
        <w:rPr>
          <w:color w:val="332D2A"/>
          <w:sz w:val="22"/>
        </w:rPr>
        <w:t>siswa membaca terlebih dahulu sebelum setiap pertemuan tatap muka di kelas bersama guru. Karena banyaknya</w:t>
      </w:r>
      <w:r>
        <w:rPr>
          <w:color w:val="332D2A"/>
          <w:spacing w:val="-10"/>
          <w:sz w:val="22"/>
        </w:rPr>
        <w:t> </w:t>
      </w:r>
      <w:r>
        <w:rPr>
          <w:color w:val="332D2A"/>
          <w:sz w:val="22"/>
        </w:rPr>
        <w:t>materi,</w:t>
      </w:r>
      <w:r>
        <w:rPr>
          <w:color w:val="332D2A"/>
          <w:spacing w:val="-13"/>
          <w:sz w:val="22"/>
        </w:rPr>
        <w:t> </w:t>
      </w:r>
      <w:r>
        <w:rPr>
          <w:color w:val="332D2A"/>
          <w:sz w:val="22"/>
        </w:rPr>
        <w:t>guru</w:t>
      </w:r>
      <w:r>
        <w:rPr>
          <w:color w:val="332D2A"/>
          <w:spacing w:val="-13"/>
          <w:sz w:val="22"/>
        </w:rPr>
        <w:t> </w:t>
      </w:r>
      <w:r>
        <w:rPr>
          <w:color w:val="332D2A"/>
          <w:sz w:val="22"/>
        </w:rPr>
        <w:t>menentukan</w:t>
      </w:r>
      <w:r>
        <w:rPr>
          <w:color w:val="332D2A"/>
          <w:spacing w:val="-13"/>
          <w:sz w:val="22"/>
        </w:rPr>
        <w:t> </w:t>
      </w:r>
      <w:r>
        <w:rPr>
          <w:color w:val="332D2A"/>
          <w:sz w:val="22"/>
        </w:rPr>
        <w:t>materi</w:t>
      </w:r>
      <w:r>
        <w:rPr>
          <w:color w:val="332D2A"/>
          <w:spacing w:val="-13"/>
          <w:sz w:val="22"/>
        </w:rPr>
        <w:t> </w:t>
      </w:r>
      <w:r>
        <w:rPr>
          <w:color w:val="332D2A"/>
          <w:sz w:val="22"/>
        </w:rPr>
        <w:t>tertentu</w:t>
      </w:r>
      <w:r>
        <w:rPr>
          <w:color w:val="332D2A"/>
          <w:spacing w:val="-12"/>
          <w:sz w:val="22"/>
        </w:rPr>
        <w:t> </w:t>
      </w:r>
      <w:r>
        <w:rPr>
          <w:color w:val="332D2A"/>
          <w:sz w:val="22"/>
        </w:rPr>
        <w:t>untuk</w:t>
      </w:r>
      <w:r>
        <w:rPr>
          <w:color w:val="332D2A"/>
          <w:spacing w:val="-13"/>
          <w:sz w:val="22"/>
        </w:rPr>
        <w:t> </w:t>
      </w:r>
      <w:r>
        <w:rPr>
          <w:color w:val="332D2A"/>
          <w:sz w:val="22"/>
        </w:rPr>
        <w:t>dibahas</w:t>
      </w:r>
      <w:r>
        <w:rPr>
          <w:color w:val="332D2A"/>
          <w:spacing w:val="-12"/>
          <w:sz w:val="22"/>
        </w:rPr>
        <w:t> </w:t>
      </w:r>
      <w:r>
        <w:rPr>
          <w:color w:val="332D2A"/>
          <w:sz w:val="22"/>
        </w:rPr>
        <w:t>dalam</w:t>
      </w:r>
      <w:r>
        <w:rPr>
          <w:color w:val="332D2A"/>
          <w:spacing w:val="-15"/>
          <w:sz w:val="22"/>
        </w:rPr>
        <w:t> </w:t>
      </w:r>
      <w:r>
        <w:rPr>
          <w:color w:val="332D2A"/>
          <w:sz w:val="22"/>
        </w:rPr>
        <w:t>pertemuan</w:t>
      </w:r>
      <w:r>
        <w:rPr>
          <w:color w:val="332D2A"/>
          <w:spacing w:val="-12"/>
          <w:sz w:val="22"/>
        </w:rPr>
        <w:t> </w:t>
      </w:r>
      <w:r>
        <w:rPr>
          <w:color w:val="332D2A"/>
          <w:sz w:val="22"/>
        </w:rPr>
        <w:t>tatap</w:t>
      </w:r>
      <w:r>
        <w:rPr>
          <w:color w:val="332D2A"/>
          <w:spacing w:val="-12"/>
          <w:sz w:val="22"/>
        </w:rPr>
        <w:t> </w:t>
      </w:r>
      <w:r>
        <w:rPr>
          <w:color w:val="332D2A"/>
          <w:sz w:val="22"/>
        </w:rPr>
        <w:t>muka, berdasarkan pertanyaan siswa pada materi yang sulit dipahami dan pada materi yang diduga belum pernah dikenal oleh</w:t>
      </w:r>
      <w:r>
        <w:rPr>
          <w:color w:val="332D2A"/>
          <w:spacing w:val="-2"/>
          <w:sz w:val="22"/>
        </w:rPr>
        <w:t> </w:t>
      </w:r>
      <w:r>
        <w:rPr>
          <w:color w:val="332D2A"/>
          <w:sz w:val="22"/>
        </w:rPr>
        <w:t>siswa.</w:t>
      </w:r>
    </w:p>
    <w:p>
      <w:pPr>
        <w:pStyle w:val="ListParagraph"/>
        <w:numPr>
          <w:ilvl w:val="0"/>
          <w:numId w:val="4"/>
        </w:numPr>
        <w:tabs>
          <w:tab w:pos="1433" w:val="left" w:leader="none"/>
        </w:tabs>
        <w:spacing w:line="276" w:lineRule="auto" w:before="120" w:after="0"/>
        <w:ind w:left="1432" w:right="1132" w:hanging="358"/>
        <w:jc w:val="both"/>
        <w:rPr>
          <w:sz w:val="22"/>
        </w:rPr>
      </w:pPr>
      <w:r>
        <w:rPr>
          <w:color w:val="332D2A"/>
          <w:sz w:val="22"/>
        </w:rPr>
        <w:t>Hampir semua materi dalam bahan ajar ini selalu terkait dengan penggunaan program dan aplikasi. Bahkan, pada bagian tertentu, penggunaan aplikasi memerlukan jaringan internet. Di tempat belajar yang tidak memiliki jaringan internet, atau jaringannya kurang bagus, kewajiban siswa mempelajari ﬁtur aplikasi tetap diharapkan dapat terpenuhi. Namun, pada saat menggunakannya sebagai bagian praktik siswa, terpaksa hasilnya tidak dapat</w:t>
      </w:r>
      <w:r>
        <w:rPr>
          <w:color w:val="332D2A"/>
          <w:spacing w:val="-10"/>
          <w:sz w:val="22"/>
        </w:rPr>
        <w:t> </w:t>
      </w:r>
      <w:r>
        <w:rPr>
          <w:color w:val="332D2A"/>
          <w:sz w:val="22"/>
        </w:rPr>
        <w:t>maksimal.</w:t>
      </w:r>
    </w:p>
    <w:p>
      <w:pPr>
        <w:pStyle w:val="ListParagraph"/>
        <w:numPr>
          <w:ilvl w:val="0"/>
          <w:numId w:val="4"/>
        </w:numPr>
        <w:tabs>
          <w:tab w:pos="1433" w:val="left" w:leader="none"/>
        </w:tabs>
        <w:spacing w:line="276" w:lineRule="auto" w:before="120" w:after="0"/>
        <w:ind w:left="1432" w:right="1132" w:hanging="358"/>
        <w:jc w:val="both"/>
        <w:rPr>
          <w:sz w:val="22"/>
        </w:rPr>
      </w:pPr>
      <w:r>
        <w:rPr>
          <w:color w:val="332D2A"/>
          <w:sz w:val="22"/>
        </w:rPr>
        <w:t>Jika aplikasi memiliki </w:t>
      </w:r>
      <w:r>
        <w:rPr>
          <w:i/>
          <w:color w:val="332D2A"/>
          <w:sz w:val="22"/>
        </w:rPr>
        <w:t>plug in </w:t>
      </w:r>
      <w:r>
        <w:rPr>
          <w:color w:val="332D2A"/>
          <w:sz w:val="22"/>
        </w:rPr>
        <w:t>(aplikasi/perangkat pendukung program utama), </w:t>
      </w:r>
      <w:r>
        <w:rPr>
          <w:i/>
          <w:color w:val="332D2A"/>
          <w:sz w:val="22"/>
        </w:rPr>
        <w:t>plug in </w:t>
      </w:r>
      <w:r>
        <w:rPr>
          <w:color w:val="332D2A"/>
          <w:sz w:val="22"/>
        </w:rPr>
        <w:t>tersebut tidak</w:t>
      </w:r>
      <w:r>
        <w:rPr>
          <w:color w:val="332D2A"/>
          <w:spacing w:val="-8"/>
          <w:sz w:val="22"/>
        </w:rPr>
        <w:t> </w:t>
      </w:r>
      <w:r>
        <w:rPr>
          <w:color w:val="332D2A"/>
          <w:sz w:val="22"/>
        </w:rPr>
        <w:t>diterangkan</w:t>
      </w:r>
      <w:r>
        <w:rPr>
          <w:color w:val="332D2A"/>
          <w:spacing w:val="-8"/>
          <w:sz w:val="22"/>
        </w:rPr>
        <w:t> </w:t>
      </w:r>
      <w:r>
        <w:rPr>
          <w:color w:val="332D2A"/>
          <w:sz w:val="22"/>
        </w:rPr>
        <w:t>pada</w:t>
      </w:r>
      <w:r>
        <w:rPr>
          <w:color w:val="332D2A"/>
          <w:spacing w:val="-10"/>
          <w:sz w:val="22"/>
        </w:rPr>
        <w:t> </w:t>
      </w:r>
      <w:r>
        <w:rPr>
          <w:color w:val="332D2A"/>
          <w:sz w:val="22"/>
        </w:rPr>
        <w:t>buku</w:t>
      </w:r>
      <w:r>
        <w:rPr>
          <w:color w:val="332D2A"/>
          <w:spacing w:val="-10"/>
          <w:sz w:val="22"/>
        </w:rPr>
        <w:t> </w:t>
      </w:r>
      <w:r>
        <w:rPr>
          <w:color w:val="332D2A"/>
          <w:sz w:val="22"/>
        </w:rPr>
        <w:t>ini,</w:t>
      </w:r>
      <w:r>
        <w:rPr>
          <w:color w:val="332D2A"/>
          <w:spacing w:val="-8"/>
          <w:sz w:val="22"/>
        </w:rPr>
        <w:t> </w:t>
      </w:r>
      <w:r>
        <w:rPr>
          <w:color w:val="332D2A"/>
          <w:sz w:val="22"/>
        </w:rPr>
        <w:t>mengingat</w:t>
      </w:r>
      <w:r>
        <w:rPr>
          <w:color w:val="332D2A"/>
          <w:spacing w:val="-8"/>
          <w:sz w:val="22"/>
        </w:rPr>
        <w:t> </w:t>
      </w:r>
      <w:r>
        <w:rPr>
          <w:color w:val="332D2A"/>
          <w:sz w:val="22"/>
        </w:rPr>
        <w:t>banyaknya</w:t>
      </w:r>
      <w:r>
        <w:rPr>
          <w:color w:val="332D2A"/>
          <w:spacing w:val="-7"/>
          <w:sz w:val="22"/>
        </w:rPr>
        <w:t> </w:t>
      </w:r>
      <w:r>
        <w:rPr>
          <w:i/>
          <w:color w:val="332D2A"/>
          <w:sz w:val="22"/>
        </w:rPr>
        <w:t>plug</w:t>
      </w:r>
      <w:r>
        <w:rPr>
          <w:i/>
          <w:color w:val="332D2A"/>
          <w:spacing w:val="-7"/>
          <w:sz w:val="22"/>
        </w:rPr>
        <w:t> </w:t>
      </w:r>
      <w:r>
        <w:rPr>
          <w:i/>
          <w:color w:val="332D2A"/>
          <w:sz w:val="22"/>
        </w:rPr>
        <w:t>in</w:t>
      </w:r>
      <w:r>
        <w:rPr>
          <w:i/>
          <w:color w:val="332D2A"/>
          <w:spacing w:val="-9"/>
          <w:sz w:val="22"/>
        </w:rPr>
        <w:t> </w:t>
      </w:r>
      <w:r>
        <w:rPr>
          <w:color w:val="332D2A"/>
          <w:sz w:val="22"/>
        </w:rPr>
        <w:t>yang</w:t>
      </w:r>
      <w:r>
        <w:rPr>
          <w:color w:val="332D2A"/>
          <w:spacing w:val="-10"/>
          <w:sz w:val="22"/>
        </w:rPr>
        <w:t> </w:t>
      </w:r>
      <w:r>
        <w:rPr>
          <w:color w:val="332D2A"/>
          <w:sz w:val="22"/>
        </w:rPr>
        <w:t>ada</w:t>
      </w:r>
      <w:r>
        <w:rPr>
          <w:color w:val="332D2A"/>
          <w:spacing w:val="-8"/>
          <w:sz w:val="22"/>
        </w:rPr>
        <w:t> </w:t>
      </w:r>
      <w:r>
        <w:rPr>
          <w:color w:val="332D2A"/>
          <w:sz w:val="22"/>
        </w:rPr>
        <w:t>di</w:t>
      </w:r>
      <w:r>
        <w:rPr>
          <w:color w:val="332D2A"/>
          <w:spacing w:val="-8"/>
          <w:sz w:val="22"/>
        </w:rPr>
        <w:t> </w:t>
      </w:r>
      <w:r>
        <w:rPr>
          <w:color w:val="332D2A"/>
          <w:sz w:val="22"/>
        </w:rPr>
        <w:t>pasaran</w:t>
      </w:r>
      <w:r>
        <w:rPr>
          <w:i/>
          <w:color w:val="332D2A"/>
          <w:sz w:val="22"/>
        </w:rPr>
        <w:t>.</w:t>
      </w:r>
      <w:r>
        <w:rPr>
          <w:i/>
          <w:color w:val="332D2A"/>
          <w:spacing w:val="-10"/>
          <w:sz w:val="22"/>
        </w:rPr>
        <w:t> </w:t>
      </w:r>
      <w:r>
        <w:rPr>
          <w:color w:val="332D2A"/>
          <w:sz w:val="22"/>
        </w:rPr>
        <w:t>Penguasaan penggunaan </w:t>
      </w:r>
      <w:r>
        <w:rPr>
          <w:i/>
          <w:color w:val="332D2A"/>
          <w:sz w:val="22"/>
        </w:rPr>
        <w:t>plug in </w:t>
      </w:r>
      <w:r>
        <w:rPr>
          <w:color w:val="332D2A"/>
          <w:sz w:val="22"/>
        </w:rPr>
        <w:t>tidak menjadi indikator keberhasilan belajar yang diukur melalui penilaian. Sebagai contoh, </w:t>
      </w:r>
      <w:r>
        <w:rPr>
          <w:i/>
          <w:color w:val="332D2A"/>
          <w:sz w:val="22"/>
        </w:rPr>
        <w:t>plug in </w:t>
      </w:r>
      <w:r>
        <w:rPr>
          <w:color w:val="332D2A"/>
          <w:sz w:val="22"/>
        </w:rPr>
        <w:t>untuk kepentingan audio sebagai pelengkap Adobe Premier, </w:t>
      </w:r>
      <w:r>
        <w:rPr>
          <w:color w:val="332D2A"/>
          <w:spacing w:val="2"/>
          <w:sz w:val="22"/>
        </w:rPr>
        <w:t>tidak </w:t>
      </w:r>
      <w:r>
        <w:rPr>
          <w:color w:val="332D2A"/>
          <w:sz w:val="22"/>
        </w:rPr>
        <w:t>dibicarakan dalam bahan ajar ini. Guru dan siswa dapat mencari sendiri </w:t>
      </w:r>
      <w:r>
        <w:rPr>
          <w:i/>
          <w:color w:val="332D2A"/>
          <w:sz w:val="22"/>
        </w:rPr>
        <w:t>plug in </w:t>
      </w:r>
      <w:r>
        <w:rPr>
          <w:color w:val="332D2A"/>
          <w:sz w:val="22"/>
        </w:rPr>
        <w:t>tersebut dan membahasnya dalam pembelajaran. Penguasaan </w:t>
      </w:r>
      <w:r>
        <w:rPr>
          <w:i/>
          <w:color w:val="332D2A"/>
          <w:sz w:val="22"/>
        </w:rPr>
        <w:t>plug in </w:t>
      </w:r>
      <w:r>
        <w:rPr>
          <w:color w:val="332D2A"/>
          <w:sz w:val="22"/>
        </w:rPr>
        <w:t>tersebut bukan bagian dari penilaian kompetensi</w:t>
      </w:r>
      <w:r>
        <w:rPr>
          <w:color w:val="332D2A"/>
          <w:spacing w:val="-3"/>
          <w:sz w:val="22"/>
        </w:rPr>
        <w:t> </w:t>
      </w:r>
      <w:r>
        <w:rPr>
          <w:color w:val="332D2A"/>
          <w:sz w:val="22"/>
        </w:rPr>
        <w:t>siswa.</w:t>
      </w:r>
    </w:p>
    <w:p>
      <w:pPr>
        <w:pStyle w:val="ListParagraph"/>
        <w:numPr>
          <w:ilvl w:val="0"/>
          <w:numId w:val="4"/>
        </w:numPr>
        <w:tabs>
          <w:tab w:pos="1435" w:val="left" w:leader="none"/>
        </w:tabs>
        <w:spacing w:line="276" w:lineRule="auto" w:before="120" w:after="5"/>
        <w:ind w:left="1434" w:right="1137" w:hanging="358"/>
        <w:jc w:val="both"/>
        <w:rPr>
          <w:sz w:val="22"/>
        </w:rPr>
      </w:pPr>
      <w:r>
        <w:rPr>
          <w:color w:val="332D2A"/>
          <w:sz w:val="22"/>
        </w:rPr>
        <w:t>Mata pelajaran ini berlaku untuk semua Bidang Keahlian pada SMK, diajarkan pada tahun pertama (kelas X), tidak dapat diperpanjang pada kelas berikutnya. Mata pelajaran ini menjadi dasar</w:t>
      </w:r>
      <w:r>
        <w:rPr>
          <w:color w:val="332D2A"/>
          <w:spacing w:val="-16"/>
          <w:sz w:val="22"/>
        </w:rPr>
        <w:t> </w:t>
      </w:r>
      <w:r>
        <w:rPr>
          <w:color w:val="332D2A"/>
          <w:sz w:val="22"/>
        </w:rPr>
        <w:t>bagi</w:t>
      </w:r>
      <w:r>
        <w:rPr>
          <w:color w:val="332D2A"/>
          <w:spacing w:val="-15"/>
          <w:sz w:val="22"/>
        </w:rPr>
        <w:t> </w:t>
      </w:r>
      <w:r>
        <w:rPr>
          <w:color w:val="332D2A"/>
          <w:sz w:val="22"/>
        </w:rPr>
        <w:t>penggunaan</w:t>
      </w:r>
      <w:r>
        <w:rPr>
          <w:color w:val="332D2A"/>
          <w:spacing w:val="-14"/>
          <w:sz w:val="22"/>
        </w:rPr>
        <w:t> </w:t>
      </w:r>
      <w:r>
        <w:rPr>
          <w:color w:val="332D2A"/>
          <w:sz w:val="22"/>
        </w:rPr>
        <w:t>komputer</w:t>
      </w:r>
      <w:r>
        <w:rPr>
          <w:color w:val="332D2A"/>
          <w:spacing w:val="-14"/>
          <w:sz w:val="22"/>
        </w:rPr>
        <w:t> </w:t>
      </w:r>
      <w:r>
        <w:rPr>
          <w:color w:val="332D2A"/>
          <w:sz w:val="22"/>
        </w:rPr>
        <w:t>dan</w:t>
      </w:r>
      <w:r>
        <w:rPr>
          <w:color w:val="332D2A"/>
          <w:spacing w:val="-15"/>
          <w:sz w:val="22"/>
        </w:rPr>
        <w:t> </w:t>
      </w:r>
      <w:r>
        <w:rPr>
          <w:color w:val="332D2A"/>
          <w:sz w:val="22"/>
        </w:rPr>
        <w:t>peralatan</w:t>
      </w:r>
      <w:r>
        <w:rPr>
          <w:color w:val="332D2A"/>
          <w:spacing w:val="-14"/>
          <w:sz w:val="22"/>
        </w:rPr>
        <w:t> </w:t>
      </w:r>
      <w:r>
        <w:rPr>
          <w:color w:val="332D2A"/>
          <w:sz w:val="22"/>
        </w:rPr>
        <w:t>TIK</w:t>
      </w:r>
      <w:r>
        <w:rPr>
          <w:color w:val="332D2A"/>
          <w:spacing w:val="-18"/>
          <w:sz w:val="22"/>
        </w:rPr>
        <w:t> </w:t>
      </w:r>
      <w:r>
        <w:rPr>
          <w:color w:val="332D2A"/>
          <w:sz w:val="22"/>
        </w:rPr>
        <w:t>lainnya</w:t>
      </w:r>
      <w:r>
        <w:rPr>
          <w:color w:val="332D2A"/>
          <w:spacing w:val="-17"/>
          <w:sz w:val="22"/>
        </w:rPr>
        <w:t> </w:t>
      </w:r>
      <w:r>
        <w:rPr>
          <w:color w:val="332D2A"/>
          <w:sz w:val="22"/>
        </w:rPr>
        <w:t>untuk</w:t>
      </w:r>
      <w:r>
        <w:rPr>
          <w:color w:val="332D2A"/>
          <w:spacing w:val="-15"/>
          <w:sz w:val="22"/>
        </w:rPr>
        <w:t> </w:t>
      </w:r>
      <w:r>
        <w:rPr>
          <w:color w:val="332D2A"/>
          <w:sz w:val="22"/>
        </w:rPr>
        <w:t>mendukung</w:t>
      </w:r>
      <w:r>
        <w:rPr>
          <w:color w:val="332D2A"/>
          <w:spacing w:val="-16"/>
          <w:sz w:val="22"/>
        </w:rPr>
        <w:t> </w:t>
      </w:r>
      <w:r>
        <w:rPr>
          <w:color w:val="332D2A"/>
          <w:sz w:val="22"/>
        </w:rPr>
        <w:t>penguasaan</w:t>
      </w:r>
      <w:r>
        <w:rPr>
          <w:color w:val="332D2A"/>
          <w:spacing w:val="-15"/>
          <w:sz w:val="22"/>
        </w:rPr>
        <w:t> </w:t>
      </w:r>
      <w:r>
        <w:rPr>
          <w:color w:val="332D2A"/>
          <w:sz w:val="22"/>
        </w:rPr>
        <w:t>mata pelajaran produktif kejuruan lainnya. Guru dan siswa harus merelasikan penggunaan perangkat TIK dengan mata-mata pelajaran pada bidang keahlian, program keahlian, dan kompetensi keahlian yang dipelajarinya selama di SMK.</w:t>
      </w:r>
    </w:p>
    <w:p>
      <w:pPr>
        <w:pStyle w:val="BodyText"/>
        <w:ind w:left="1714"/>
        <w:rPr>
          <w:sz w:val="20"/>
        </w:rPr>
      </w:pPr>
      <w:r>
        <w:rPr>
          <w:sz w:val="20"/>
        </w:rPr>
        <w:pict>
          <v:group style="width:413.45pt;height:39.4pt;mso-position-horizontal-relative:char;mso-position-vertical-relative:line" coordorigin="0,0" coordsize="8269,788">
            <v:shape style="position:absolute;left:20;top:20;width:8229;height:748" coordorigin="20,20" coordsize="8229,748" path="m174,20l8095,20,8154,32,8203,65,8236,114,8248,174,8248,614,8236,674,8203,722,8154,755,8095,768,174,768,114,755,65,722,32,674,20,614,20,174,32,114,65,65,114,32,174,20xe" filled="false" stroked="true" strokeweight="1.9998pt" strokecolor="#b8282b">
              <v:path arrowok="t"/>
              <v:stroke dashstyle="solid"/>
            </v:shape>
            <v:shape style="position:absolute;left:0;top:0;width:8269;height:788" type="#_x0000_t202" filled="false" stroked="false">
              <v:textbox inset="0,0,0,0">
                <w:txbxContent>
                  <w:p>
                    <w:pPr>
                      <w:spacing w:line="276" w:lineRule="auto" w:before="116"/>
                      <w:ind w:left="248" w:right="43" w:firstLine="0"/>
                      <w:jc w:val="left"/>
                      <w:rPr>
                        <w:sz w:val="22"/>
                      </w:rPr>
                    </w:pPr>
                    <w:r>
                      <w:rPr>
                        <w:color w:val="332D2A"/>
                        <w:sz w:val="22"/>
                      </w:rPr>
                      <w:t>Guru diharapkan mampu membimbing analisis bernalar siswa mengatasi masalah.</w:t>
                    </w:r>
                  </w:p>
                </w:txbxContent>
              </v:textbox>
              <w10:wrap type="none"/>
            </v:shape>
          </v:group>
        </w:pict>
      </w:r>
      <w:r>
        <w:rPr>
          <w:sz w:val="20"/>
        </w:rPr>
      </w:r>
    </w:p>
    <w:p>
      <w:pPr>
        <w:pStyle w:val="ListParagraph"/>
        <w:numPr>
          <w:ilvl w:val="0"/>
          <w:numId w:val="4"/>
        </w:numPr>
        <w:tabs>
          <w:tab w:pos="1433" w:val="left" w:leader="none"/>
        </w:tabs>
        <w:spacing w:line="276" w:lineRule="auto" w:before="178" w:after="0"/>
        <w:ind w:left="1432" w:right="1131" w:hanging="358"/>
        <w:jc w:val="both"/>
        <w:rPr>
          <w:sz w:val="22"/>
        </w:rPr>
      </w:pPr>
      <w:r>
        <w:rPr>
          <w:color w:val="332D2A"/>
          <w:sz w:val="22"/>
        </w:rPr>
        <w:t>Pada program keahlian atau kompetensi keahlian tertentu, Seni Pertunjukan misalnya, mata pelajaran Simdig tidak dimaksudkan mengurangi kompetensi siswa di bidangnya, tetapi justru digunakan untuk mendukung pencapaian kompetensinya dengan lebih baik. Kompetensi bermain musik yang nantinya didukung juga oleh Mata Pelajaran Komputer Musik, tidak akan terhapuskan dengan adanya Simdig. Penggunaan komputer dan peralatan TIK lainnya akan mendukung pencapaian kompetensi bermain musik karena pembiasaan penggunaan peralatan TIK dalam Simdig akan mendukung seseorang untuk mengomunikasikan gagasannya. Salah satu tujuan pembelajaran pada Komputer Musik adalah membuat aransemen atau orkestrasi dengan komputer, yang sering disebut juga dengan musik digital. Contoh proses membuat aransemen menggunakan musik digital terlampir pada bagian akhir buku</w:t>
      </w:r>
      <w:r>
        <w:rPr>
          <w:color w:val="332D2A"/>
          <w:spacing w:val="-2"/>
          <w:sz w:val="22"/>
        </w:rPr>
        <w:t> </w:t>
      </w:r>
      <w:r>
        <w:rPr>
          <w:color w:val="332D2A"/>
          <w:sz w:val="22"/>
        </w:rPr>
        <w:t>ini.</w:t>
      </w:r>
    </w:p>
    <w:p>
      <w:pPr>
        <w:pStyle w:val="BodyText"/>
        <w:spacing w:line="276" w:lineRule="auto" w:before="122"/>
        <w:ind w:left="1432" w:right="1134"/>
        <w:jc w:val="both"/>
      </w:pPr>
      <w:r>
        <w:rPr>
          <w:color w:val="332D2A"/>
        </w:rPr>
        <w:t>Demikian juga pada program keahlian lainnya, yang mengajarkan CAD atau program desain lainnya, kompetensi mendesain menggunakan komputer dan peralatan TIK lainnya tetap dapat diajarkan. Bahan ajar ini tidak membahas program tersebut.</w:t>
      </w:r>
    </w:p>
    <w:p>
      <w:pPr>
        <w:spacing w:after="0" w:line="276" w:lineRule="auto"/>
        <w:jc w:val="both"/>
        <w:sectPr>
          <w:footerReference w:type="default" r:id="rId10"/>
          <w:pgSz w:w="11910" w:h="16840"/>
          <w:pgMar w:footer="377" w:header="0" w:top="1120" w:bottom="560" w:left="0" w:right="0"/>
          <w:pgNumType w:start="9"/>
        </w:sectPr>
      </w:pPr>
    </w:p>
    <w:p>
      <w:pPr>
        <w:pStyle w:val="ListParagraph"/>
        <w:numPr>
          <w:ilvl w:val="0"/>
          <w:numId w:val="4"/>
        </w:numPr>
        <w:tabs>
          <w:tab w:pos="1465" w:val="left" w:leader="none"/>
        </w:tabs>
        <w:spacing w:line="276" w:lineRule="auto" w:before="156" w:after="0"/>
        <w:ind w:left="1464" w:right="1099" w:hanging="358"/>
        <w:jc w:val="both"/>
        <w:rPr>
          <w:sz w:val="22"/>
        </w:rPr>
      </w:pPr>
      <w:bookmarkStart w:name="Page 10" w:id="10"/>
      <w:bookmarkEnd w:id="10"/>
      <w:r>
        <w:rPr/>
      </w:r>
      <w:bookmarkStart w:name="Page 10" w:id="11"/>
      <w:bookmarkEnd w:id="11"/>
      <w:r>
        <w:rPr>
          <w:color w:val="332D2A"/>
          <w:sz w:val="22"/>
        </w:rPr>
        <w:t>B</w:t>
      </w:r>
      <w:r>
        <w:rPr>
          <w:color w:val="332D2A"/>
          <w:sz w:val="22"/>
        </w:rPr>
        <w:t>ahan ajar sumber ini memuat materi yang sangat banyak. Guru bersama siswa hanya membahas materi sesuai dengan tujuan pembelajaran. Siswa masih mugkin mencari materi di luar bahan ajar sumber sebagai pengayaan. Dengan pengetahuannya tersebut, siswa akan mendapatkan hasil karya lebih dari tuntutan tujuan pembelajaran. Bahan ajar ini mendukung siswa mengembangkan kreativitas.</w:t>
      </w:r>
    </w:p>
    <w:p>
      <w:pPr>
        <w:pStyle w:val="ListParagraph"/>
        <w:numPr>
          <w:ilvl w:val="0"/>
          <w:numId w:val="4"/>
        </w:numPr>
        <w:tabs>
          <w:tab w:pos="1465" w:val="left" w:leader="none"/>
        </w:tabs>
        <w:spacing w:line="276" w:lineRule="auto" w:before="121" w:after="0"/>
        <w:ind w:left="1464" w:right="1104" w:hanging="358"/>
        <w:jc w:val="both"/>
        <w:rPr>
          <w:sz w:val="22"/>
        </w:rPr>
      </w:pPr>
      <w:r>
        <w:rPr>
          <w:color w:val="332D2A"/>
          <w:sz w:val="22"/>
        </w:rPr>
        <w:t>Mata pelajaran lain yang paling dekat dengan Mata Pelajaran Simdig adalah Produk Kreatif dan Kewirausahaan yang akan dipelajari siswa pada Kelas XI. Diharapkan, siswa sudah mampu mengidentiﬁkasi</w:t>
      </w:r>
      <w:r>
        <w:rPr>
          <w:color w:val="332D2A"/>
          <w:spacing w:val="-8"/>
          <w:sz w:val="22"/>
        </w:rPr>
        <w:t> </w:t>
      </w:r>
      <w:r>
        <w:rPr>
          <w:color w:val="332D2A"/>
          <w:sz w:val="22"/>
        </w:rPr>
        <w:t>masalah</w:t>
      </w:r>
      <w:r>
        <w:rPr>
          <w:color w:val="332D2A"/>
          <w:spacing w:val="-10"/>
          <w:sz w:val="22"/>
        </w:rPr>
        <w:t> </w:t>
      </w:r>
      <w:r>
        <w:rPr>
          <w:color w:val="332D2A"/>
          <w:sz w:val="22"/>
        </w:rPr>
        <w:t>untuk</w:t>
      </w:r>
      <w:r>
        <w:rPr>
          <w:color w:val="332D2A"/>
          <w:spacing w:val="-8"/>
          <w:sz w:val="22"/>
        </w:rPr>
        <w:t> </w:t>
      </w:r>
      <w:r>
        <w:rPr>
          <w:color w:val="332D2A"/>
          <w:sz w:val="22"/>
        </w:rPr>
        <w:t>dicarikan</w:t>
      </w:r>
      <w:r>
        <w:rPr>
          <w:color w:val="332D2A"/>
          <w:spacing w:val="-8"/>
          <w:sz w:val="22"/>
        </w:rPr>
        <w:t> </w:t>
      </w:r>
      <w:r>
        <w:rPr>
          <w:color w:val="332D2A"/>
          <w:sz w:val="22"/>
        </w:rPr>
        <w:t>solusinya,</w:t>
      </w:r>
      <w:r>
        <w:rPr>
          <w:color w:val="332D2A"/>
          <w:spacing w:val="-6"/>
          <w:sz w:val="22"/>
        </w:rPr>
        <w:t> </w:t>
      </w:r>
      <w:r>
        <w:rPr>
          <w:color w:val="332D2A"/>
          <w:sz w:val="22"/>
        </w:rPr>
        <w:t>mengomunikasikan</w:t>
      </w:r>
      <w:r>
        <w:rPr>
          <w:color w:val="332D2A"/>
          <w:spacing w:val="-8"/>
          <w:sz w:val="22"/>
        </w:rPr>
        <w:t> </w:t>
      </w:r>
      <w:r>
        <w:rPr>
          <w:color w:val="332D2A"/>
          <w:sz w:val="22"/>
        </w:rPr>
        <w:t>gagasan</w:t>
      </w:r>
      <w:r>
        <w:rPr>
          <w:color w:val="332D2A"/>
          <w:spacing w:val="-7"/>
          <w:sz w:val="22"/>
        </w:rPr>
        <w:t> </w:t>
      </w:r>
      <w:r>
        <w:rPr>
          <w:color w:val="332D2A"/>
          <w:sz w:val="22"/>
        </w:rPr>
        <w:t>solusi</w:t>
      </w:r>
      <w:r>
        <w:rPr>
          <w:color w:val="332D2A"/>
          <w:spacing w:val="-8"/>
          <w:sz w:val="22"/>
        </w:rPr>
        <w:t> </w:t>
      </w:r>
      <w:r>
        <w:rPr>
          <w:color w:val="332D2A"/>
          <w:sz w:val="22"/>
        </w:rPr>
        <w:t>tersebut kepada pihak lain untuk dikolaborasikan atau dilaksanakan sendiri, sampai pada titik mengusahakan gagasan tersebut sebagai usaha yang menghasilkan</w:t>
      </w:r>
      <w:r>
        <w:rPr>
          <w:color w:val="332D2A"/>
          <w:spacing w:val="-6"/>
          <w:sz w:val="22"/>
        </w:rPr>
        <w:t> </w:t>
      </w:r>
      <w:r>
        <w:rPr>
          <w:color w:val="332D2A"/>
          <w:sz w:val="22"/>
        </w:rPr>
        <w:t>uang.</w:t>
      </w:r>
    </w:p>
    <w:p>
      <w:pPr>
        <w:pStyle w:val="ListParagraph"/>
        <w:numPr>
          <w:ilvl w:val="0"/>
          <w:numId w:val="4"/>
        </w:numPr>
        <w:tabs>
          <w:tab w:pos="1465" w:val="left" w:leader="none"/>
        </w:tabs>
        <w:spacing w:line="276" w:lineRule="auto" w:before="119" w:after="0"/>
        <w:ind w:left="1464" w:right="1103" w:hanging="358"/>
        <w:jc w:val="both"/>
        <w:rPr>
          <w:sz w:val="22"/>
        </w:rPr>
      </w:pPr>
      <w:r>
        <w:rPr>
          <w:color w:val="332D2A"/>
          <w:sz w:val="22"/>
        </w:rPr>
        <w:t>Siswa yang kreatif dengan gagasan yang mungkin berbeda dengan bidang keahlian, atau program</w:t>
      </w:r>
      <w:r>
        <w:rPr>
          <w:color w:val="332D2A"/>
          <w:spacing w:val="-16"/>
          <w:sz w:val="22"/>
        </w:rPr>
        <w:t> </w:t>
      </w:r>
      <w:r>
        <w:rPr>
          <w:color w:val="332D2A"/>
          <w:sz w:val="22"/>
        </w:rPr>
        <w:t>keahlian,</w:t>
      </w:r>
      <w:r>
        <w:rPr>
          <w:color w:val="332D2A"/>
          <w:spacing w:val="-12"/>
          <w:sz w:val="22"/>
        </w:rPr>
        <w:t> </w:t>
      </w:r>
      <w:r>
        <w:rPr>
          <w:color w:val="332D2A"/>
          <w:sz w:val="22"/>
        </w:rPr>
        <w:t>bahkan</w:t>
      </w:r>
      <w:r>
        <w:rPr>
          <w:color w:val="332D2A"/>
          <w:spacing w:val="-15"/>
          <w:sz w:val="22"/>
        </w:rPr>
        <w:t> </w:t>
      </w:r>
      <w:r>
        <w:rPr>
          <w:color w:val="332D2A"/>
          <w:sz w:val="22"/>
        </w:rPr>
        <w:t>berbeda</w:t>
      </w:r>
      <w:r>
        <w:rPr>
          <w:color w:val="332D2A"/>
          <w:spacing w:val="-15"/>
          <w:sz w:val="22"/>
        </w:rPr>
        <w:t> </w:t>
      </w:r>
      <w:r>
        <w:rPr>
          <w:color w:val="332D2A"/>
          <w:sz w:val="22"/>
        </w:rPr>
        <w:t>dengan</w:t>
      </w:r>
      <w:r>
        <w:rPr>
          <w:color w:val="332D2A"/>
          <w:spacing w:val="-12"/>
          <w:sz w:val="22"/>
        </w:rPr>
        <w:t> </w:t>
      </w:r>
      <w:r>
        <w:rPr>
          <w:color w:val="332D2A"/>
          <w:sz w:val="22"/>
        </w:rPr>
        <w:t>kompetensi</w:t>
      </w:r>
      <w:r>
        <w:rPr>
          <w:color w:val="332D2A"/>
          <w:spacing w:val="-12"/>
          <w:sz w:val="22"/>
        </w:rPr>
        <w:t> </w:t>
      </w:r>
      <w:r>
        <w:rPr>
          <w:color w:val="332D2A"/>
          <w:sz w:val="22"/>
        </w:rPr>
        <w:t>keahlian</w:t>
      </w:r>
      <w:r>
        <w:rPr>
          <w:color w:val="332D2A"/>
          <w:spacing w:val="-15"/>
          <w:sz w:val="22"/>
        </w:rPr>
        <w:t> </w:t>
      </w:r>
      <w:r>
        <w:rPr>
          <w:color w:val="332D2A"/>
          <w:sz w:val="22"/>
        </w:rPr>
        <w:t>yang</w:t>
      </w:r>
      <w:r>
        <w:rPr>
          <w:color w:val="332D2A"/>
          <w:spacing w:val="-15"/>
          <w:sz w:val="22"/>
        </w:rPr>
        <w:t> </w:t>
      </w:r>
      <w:r>
        <w:rPr>
          <w:color w:val="332D2A"/>
          <w:sz w:val="22"/>
        </w:rPr>
        <w:t>dipelajari</w:t>
      </w:r>
      <w:r>
        <w:rPr>
          <w:color w:val="332D2A"/>
          <w:spacing w:val="-12"/>
          <w:sz w:val="22"/>
        </w:rPr>
        <w:t> </w:t>
      </w:r>
      <w:r>
        <w:rPr>
          <w:color w:val="332D2A"/>
          <w:sz w:val="22"/>
        </w:rPr>
        <w:t>di</w:t>
      </w:r>
      <w:r>
        <w:rPr>
          <w:color w:val="332D2A"/>
          <w:spacing w:val="-15"/>
          <w:sz w:val="22"/>
        </w:rPr>
        <w:t> </w:t>
      </w:r>
      <w:r>
        <w:rPr>
          <w:color w:val="332D2A"/>
          <w:sz w:val="22"/>
        </w:rPr>
        <w:t>sekolah,</w:t>
      </w:r>
      <w:r>
        <w:rPr>
          <w:color w:val="332D2A"/>
          <w:spacing w:val="-12"/>
          <w:sz w:val="22"/>
        </w:rPr>
        <w:t> </w:t>
      </w:r>
      <w:r>
        <w:rPr>
          <w:color w:val="332D2A"/>
          <w:sz w:val="22"/>
        </w:rPr>
        <w:t>harus diberikan solusi oleh guru Simdig. Bahan ajar sumber ini menjadi bahan ajar sumber untuk keterampilan hidup (</w:t>
      </w:r>
      <w:r>
        <w:rPr>
          <w:i/>
          <w:color w:val="332D2A"/>
          <w:sz w:val="22"/>
        </w:rPr>
        <w:t>life</w:t>
      </w:r>
      <w:r>
        <w:rPr>
          <w:i/>
          <w:color w:val="332D2A"/>
          <w:spacing w:val="-4"/>
          <w:sz w:val="22"/>
        </w:rPr>
        <w:t> </w:t>
      </w:r>
      <w:r>
        <w:rPr>
          <w:i/>
          <w:color w:val="332D2A"/>
          <w:sz w:val="22"/>
        </w:rPr>
        <w:t>skill</w:t>
      </w:r>
      <w:r>
        <w:rPr>
          <w:color w:val="332D2A"/>
          <w:sz w:val="22"/>
        </w:rPr>
        <w:t>).</w:t>
      </w:r>
    </w:p>
    <w:p>
      <w:pPr>
        <w:spacing w:after="0" w:line="276" w:lineRule="auto"/>
        <w:jc w:val="both"/>
        <w:rPr>
          <w:sz w:val="22"/>
        </w:rPr>
        <w:sectPr>
          <w:pgSz w:w="11910" w:h="16840"/>
          <w:pgMar w:header="0" w:footer="377" w:top="1120" w:bottom="640" w:left="0" w:right="0"/>
        </w:sectPr>
      </w:pPr>
    </w:p>
    <w:p>
      <w:pPr>
        <w:pStyle w:val="Heading1"/>
        <w:spacing w:before="171"/>
        <w:ind w:left="3307"/>
      </w:pPr>
      <w:bookmarkStart w:name="Page 11" w:id="12"/>
      <w:bookmarkEnd w:id="12"/>
      <w:r>
        <w:rPr>
          <w:b w:val="0"/>
        </w:rPr>
      </w:r>
      <w:r>
        <w:rPr>
          <w:color w:val="E6232A"/>
        </w:rPr>
        <w:t>BAB I</w:t>
      </w:r>
    </w:p>
    <w:p>
      <w:pPr>
        <w:pStyle w:val="BodyText"/>
        <w:rPr>
          <w:b/>
          <w:sz w:val="20"/>
        </w:rPr>
      </w:pPr>
    </w:p>
    <w:p>
      <w:pPr>
        <w:pStyle w:val="BodyText"/>
        <w:spacing w:before="9"/>
        <w:rPr>
          <w:b/>
          <w:sz w:val="13"/>
        </w:rPr>
      </w:pPr>
      <w:r>
        <w:rPr/>
        <w:pict>
          <v:group style="position:absolute;margin-left:234.131104pt;margin-top:9.915443pt;width:127.4pt;height:27.2pt;mso-position-horizontal-relative:page;mso-position-vertical-relative:paragraph;z-index:-712;mso-wrap-distance-left:0;mso-wrap-distance-right:0" coordorigin="4683,198" coordsize="2548,544">
            <v:shape style="position:absolute;left:4702;top:218;width:2508;height:504" coordorigin="4703,218" coordsize="2508,504" path="m7088,218l4825,218,4777,228,4739,254,4712,293,4703,341,4703,600,4712,647,4739,686,4777,713,4825,722,7088,722,7136,713,7175,686,7201,647,7211,600,7211,341,7201,293,7175,254,7136,228,7088,218xe" filled="true" fillcolor="#e6232a" stroked="false">
              <v:path arrowok="t"/>
              <v:fill type="solid"/>
            </v:shape>
            <v:shape style="position:absolute;left:4702;top:218;width:2508;height:504" coordorigin="4703,218" coordsize="2508,504" path="m4825,218l7088,218,7136,228,7175,254,7201,293,7211,341,7211,600,7201,647,7175,686,7136,713,7088,722,4825,722,4777,713,4739,686,4712,647,4703,600,4703,341,4712,293,4739,254,4777,228,4825,218xe" filled="false" stroked="true" strokeweight="1.9998pt" strokecolor="#b8282b">
              <v:path arrowok="t"/>
              <v:stroke dashstyle="solid"/>
            </v:shape>
            <v:shape style="position:absolute;left:4682;top:198;width:2548;height:544" type="#_x0000_t202" filled="false" stroked="false">
              <v:textbox inset="0,0,0,0">
                <w:txbxContent>
                  <w:p>
                    <w:pPr>
                      <w:spacing w:before="101"/>
                      <w:ind w:left="142" w:right="0" w:firstLine="0"/>
                      <w:jc w:val="left"/>
                      <w:rPr>
                        <w:b/>
                        <w:sz w:val="28"/>
                      </w:rPr>
                    </w:pPr>
                    <w:r>
                      <w:rPr>
                        <w:b/>
                        <w:color w:val="FFFFFF"/>
                        <w:sz w:val="28"/>
                      </w:rPr>
                      <w:t>KONSEP DASAR</w:t>
                    </w:r>
                  </w:p>
                </w:txbxContent>
              </v:textbox>
              <w10:wrap type="none"/>
            </v:shape>
            <w10:wrap type="topAndBottom"/>
          </v:group>
        </w:pict>
      </w:r>
    </w:p>
    <w:p>
      <w:pPr>
        <w:pStyle w:val="BodyText"/>
        <w:spacing w:before="8"/>
        <w:rPr>
          <w:b/>
          <w:sz w:val="7"/>
        </w:rPr>
      </w:pPr>
    </w:p>
    <w:p>
      <w:pPr>
        <w:pStyle w:val="BodyText"/>
        <w:spacing w:line="60" w:lineRule="exact"/>
        <w:ind w:left="2068"/>
        <w:rPr>
          <w:sz w:val="6"/>
        </w:rPr>
      </w:pPr>
      <w:r>
        <w:rPr>
          <w:position w:val="0"/>
          <w:sz w:val="6"/>
        </w:rPr>
        <w:pict>
          <v:group style="width:391.2pt;height:3pt;mso-position-horizontal-relative:char;mso-position-vertical-relative:line" coordorigin="0,0" coordsize="7824,60">
            <v:line style="position:absolute" from="0,30" to="7824,30" stroked="true" strokeweight="3pt" strokecolor="#4d82bf">
              <v:stroke dashstyle="solid"/>
            </v:line>
          </v:group>
        </w:pict>
      </w:r>
      <w:r>
        <w:rPr>
          <w:position w:val="0"/>
          <w:sz w:val="6"/>
        </w:rPr>
      </w:r>
    </w:p>
    <w:p>
      <w:pPr>
        <w:pStyle w:val="Heading5"/>
        <w:spacing w:before="163"/>
        <w:ind w:left="3497" w:right="3335"/>
        <w:jc w:val="center"/>
      </w:pPr>
      <w:r>
        <w:rPr>
          <w:color w:val="0D70B8"/>
          <w:w w:val="95"/>
        </w:rPr>
        <w:t>SIMULASI DIGITAL</w:t>
      </w:r>
    </w:p>
    <w:p>
      <w:pPr>
        <w:spacing w:line="292" w:lineRule="auto" w:before="256"/>
        <w:ind w:left="3497" w:right="3350" w:firstLine="0"/>
        <w:jc w:val="center"/>
        <w:rPr>
          <w:b/>
          <w:sz w:val="22"/>
        </w:rPr>
      </w:pPr>
      <w:r>
        <w:rPr>
          <w:b/>
          <w:color w:val="0D70B8"/>
          <w:w w:val="85"/>
          <w:sz w:val="22"/>
        </w:rPr>
        <w:t>Upaya Mengomunikasikan Gagasan atau Konsep </w:t>
      </w:r>
      <w:r>
        <w:rPr>
          <w:b/>
          <w:color w:val="0D70B8"/>
          <w:sz w:val="22"/>
        </w:rPr>
        <w:t>Melalui Presentasi Digital</w:t>
      </w:r>
    </w:p>
    <w:p>
      <w:pPr>
        <w:pStyle w:val="BodyText"/>
        <w:spacing w:before="7"/>
        <w:rPr>
          <w:b/>
          <w:sz w:val="27"/>
        </w:rPr>
      </w:pPr>
      <w:r>
        <w:rPr/>
        <w:pict>
          <v:line style="position:absolute;mso-position-horizontal-relative:page;mso-position-vertical-relative:paragraph;z-index:-664;mso-wrap-distance-left:0;mso-wrap-distance-right:0" from="104.936996pt,19.362038pt" to="496.116996pt,19.362038pt" stroked="true" strokeweight="3pt" strokecolor="#4d82bf">
            <v:stroke dashstyle="solid"/>
            <w10:wrap type="topAndBottom"/>
          </v:line>
        </w:pict>
      </w:r>
    </w:p>
    <w:p>
      <w:pPr>
        <w:pStyle w:val="BodyText"/>
        <w:rPr>
          <w:b/>
          <w:sz w:val="20"/>
        </w:rPr>
      </w:pPr>
    </w:p>
    <w:p>
      <w:pPr>
        <w:pStyle w:val="BodyText"/>
        <w:rPr>
          <w:b/>
          <w:sz w:val="26"/>
        </w:rPr>
      </w:pPr>
    </w:p>
    <w:p>
      <w:pPr>
        <w:pStyle w:val="Heading4"/>
        <w:numPr>
          <w:ilvl w:val="1"/>
          <w:numId w:val="4"/>
        </w:numPr>
        <w:tabs>
          <w:tab w:pos="1466" w:val="left" w:leader="none"/>
        </w:tabs>
        <w:spacing w:line="240" w:lineRule="auto" w:before="129" w:after="0"/>
        <w:ind w:left="1465" w:right="0" w:hanging="361"/>
        <w:jc w:val="left"/>
      </w:pPr>
      <w:bookmarkStart w:name="_TOC_250009" w:id="13"/>
      <w:r>
        <w:rPr>
          <w:color w:val="332D2A"/>
        </w:rPr>
        <w:t>Konsep Mata Pelajaran Simulasi dan Komunikasi</w:t>
      </w:r>
      <w:r>
        <w:rPr>
          <w:color w:val="332D2A"/>
          <w:spacing w:val="1"/>
        </w:rPr>
        <w:t> </w:t>
      </w:r>
      <w:bookmarkEnd w:id="13"/>
      <w:r>
        <w:rPr>
          <w:color w:val="332D2A"/>
        </w:rPr>
        <w:t>Digital</w:t>
      </w:r>
    </w:p>
    <w:p>
      <w:pPr>
        <w:pStyle w:val="BodyText"/>
        <w:spacing w:before="9"/>
        <w:rPr>
          <w:b/>
          <w:sz w:val="34"/>
        </w:rPr>
      </w:pPr>
    </w:p>
    <w:p>
      <w:pPr>
        <w:pStyle w:val="BodyText"/>
        <w:spacing w:line="276" w:lineRule="auto"/>
        <w:ind w:left="1465" w:right="1104"/>
        <w:jc w:val="both"/>
      </w:pPr>
      <w:r>
        <w:rPr>
          <w:color w:val="332D2A"/>
        </w:rPr>
        <w:t>Pada dasarnya, Sekolah Menengah Kejuruan bertujuan membekali siswanya dengan keterampilan kejuruan untuk mengatasi masalah. Dengan demikian, sejak awal, siswa SMK harus mendudukkan dirinya sebagai bagian dari solusi, bukan bagian dari masalah.</w:t>
      </w:r>
    </w:p>
    <w:p>
      <w:pPr>
        <w:pStyle w:val="BodyText"/>
        <w:spacing w:line="276" w:lineRule="auto" w:before="200"/>
        <w:ind w:left="1465" w:right="1104"/>
        <w:jc w:val="both"/>
      </w:pPr>
      <w:r>
        <w:rPr>
          <w:color w:val="332D2A"/>
        </w:rPr>
        <w:t>Dalam hampir seluruh bagian hidupnya, manusia tidak pernah mampu melepaskan diri dari kegiatan berinteraksi dengan manusia lainnya. Hal itu terjadi karena manusia adalah makhluk sosial yang harus tetap berhubungan dengan manusia lain, dan setiap manusia memiliki keterbatasan. Setiap manusia tidak dapat diukur sama dalam hal pengetahuan dan keterampilannya. Dalam tata kehidupan manusia, masing-masing selalu berusaha mengisi</w:t>
      </w:r>
      <w:r>
        <w:rPr>
          <w:color w:val="332D2A"/>
          <w:spacing w:val="-31"/>
        </w:rPr>
        <w:t> </w:t>
      </w:r>
      <w:r>
        <w:rPr>
          <w:color w:val="332D2A"/>
        </w:rPr>
        <w:t>kerja sama dengan orang lain menggunakan pengetahuan dan keterampilannya. Manusia yang berguna adalah mereka yang mampu memanfaatkan pengetahuan dan keterampilan yang dimilikinya untuk menyelesaikan masalahnya sendiri atau untuk membantu menyelesaikan masalah orang</w:t>
      </w:r>
      <w:r>
        <w:rPr>
          <w:color w:val="332D2A"/>
          <w:spacing w:val="-2"/>
        </w:rPr>
        <w:t> </w:t>
      </w:r>
      <w:r>
        <w:rPr>
          <w:color w:val="332D2A"/>
        </w:rPr>
        <w:t>lain.</w:t>
      </w:r>
    </w:p>
    <w:p>
      <w:pPr>
        <w:pStyle w:val="BodyText"/>
        <w:spacing w:line="276" w:lineRule="auto" w:before="201"/>
        <w:ind w:left="1465" w:right="1103"/>
        <w:jc w:val="both"/>
      </w:pPr>
      <w:r>
        <w:rPr>
          <w:color w:val="332D2A"/>
        </w:rPr>
        <w:t>Keterbatasan pada diri manusia merupakan akar masalah. Manusia selalu memiliki masalah dalam setiap bagian hidupnya karena keterbatasannya. Kelebihan seseorang yang dapat menyelesaikan kekurangan orang lain. Dalam perkembangannya, kelebihan seseorang inilah yang sering menjadi kekhasan pengetahuan dan keterampilan seseorang. Tujuan akhir dari upaya mencari pengetahuan dan melatih keterampilan serta menyelesaikan masalah , adalah mencapai kehidupan yang lebih baik bagi dirinya dan orang lain.</w:t>
      </w:r>
    </w:p>
    <w:p>
      <w:pPr>
        <w:pStyle w:val="BodyText"/>
        <w:spacing w:line="276" w:lineRule="auto" w:before="200"/>
        <w:ind w:left="1465" w:right="1107"/>
        <w:jc w:val="both"/>
      </w:pPr>
      <w:r>
        <w:rPr>
          <w:color w:val="332D2A"/>
        </w:rPr>
        <w:t>Menemukan masalah adalah kegiatan awal sebelum menyelesaikannya. Kemampuan ini merupakan kerja nalar berdasarkan kondisi dan fakta yang terlihat dan yang mungkin tidak terlihat. Seseorang berpikir untuk mendapatkan solusi yang menjadi arah utama untuk menyelesaikan masalah</w:t>
      </w:r>
    </w:p>
    <w:p>
      <w:pPr>
        <w:spacing w:before="200"/>
        <w:ind w:left="1465" w:right="0" w:firstLine="0"/>
        <w:jc w:val="both"/>
        <w:rPr>
          <w:i/>
          <w:sz w:val="22"/>
        </w:rPr>
      </w:pPr>
      <w:r>
        <w:rPr>
          <w:i/>
          <w:color w:val="332D2A"/>
          <w:sz w:val="22"/>
        </w:rPr>
        <w:t>Saat A-ha!</w:t>
      </w:r>
    </w:p>
    <w:p>
      <w:pPr>
        <w:pStyle w:val="BodyText"/>
        <w:spacing w:line="276" w:lineRule="auto" w:before="239"/>
        <w:ind w:left="1465" w:right="1105"/>
        <w:jc w:val="both"/>
      </w:pPr>
      <w:r>
        <w:rPr>
          <w:color w:val="332D2A"/>
        </w:rPr>
        <w:t>Manusia selalu ingin tahu untuk mendapatkan solusi. Keingintahuan inilah yang pada dasarnya mendorong seseorang berpikir. Kegiatan berpikir tidak akan berhenti sebelum menemukan solusi. Ketika pengetahuan dan keterampilannya tidak mampu menemukan solusi, dia bertanya kepada orang lain, atau meneliti masalah tersebut, sampai didapatkannya solusi yang tepat.</w:t>
      </w:r>
    </w:p>
    <w:p>
      <w:pPr>
        <w:pStyle w:val="BodyText"/>
        <w:spacing w:line="276" w:lineRule="auto" w:before="199"/>
        <w:ind w:left="1465" w:right="1106"/>
        <w:jc w:val="both"/>
      </w:pPr>
      <w:r>
        <w:rPr>
          <w:color w:val="332D2A"/>
        </w:rPr>
        <w:t>Dalam proses berpikir menemukan solusi, terdapat saat penting, ketika menemukan sesuatu dalam pikiran kita. Seolah-olah otak kita diterangi cahaya, mungkin hanya sepersekian detik.</w:t>
      </w:r>
    </w:p>
    <w:p>
      <w:pPr>
        <w:spacing w:after="0" w:line="276" w:lineRule="auto"/>
        <w:jc w:val="both"/>
        <w:sectPr>
          <w:pgSz w:w="11910" w:h="16840"/>
          <w:pgMar w:header="0" w:footer="377" w:top="1120" w:bottom="640" w:left="0" w:right="0"/>
        </w:sectPr>
      </w:pPr>
    </w:p>
    <w:p>
      <w:pPr>
        <w:pStyle w:val="BodyText"/>
        <w:spacing w:line="276" w:lineRule="auto" w:before="174"/>
        <w:ind w:left="1456" w:right="1112"/>
        <w:jc w:val="both"/>
      </w:pPr>
      <w:bookmarkStart w:name="Page 12" w:id="14"/>
      <w:bookmarkEnd w:id="14"/>
      <w:r>
        <w:rPr/>
      </w:r>
      <w:r>
        <w:rPr>
          <w:color w:val="332D2A"/>
        </w:rPr>
        <w:t>Tiba-tiba muncul sebuah ide cemerlang, menemukan solusi. Saat itulah yang oleh para ahli dikatakan sebagai saat </w:t>
      </w:r>
      <w:r>
        <w:rPr>
          <w:i/>
          <w:color w:val="332D2A"/>
        </w:rPr>
        <w:t>A-ha</w:t>
      </w:r>
      <w:r>
        <w:rPr>
          <w:color w:val="332D2A"/>
        </w:rPr>
        <w:t>. “A-ha, aku tahu”, demikian seolah-olah otak kita berkata. Atau, karena demikian cemerlangnya hasil pikir kita, bahkan mulut kita ikut mengucapkannya, tanpa sengaja.</w:t>
      </w:r>
    </w:p>
    <w:p>
      <w:pPr>
        <w:pStyle w:val="BodyText"/>
        <w:spacing w:line="276" w:lineRule="auto" w:before="200"/>
        <w:ind w:left="1456" w:right="1110"/>
        <w:jc w:val="both"/>
      </w:pPr>
      <w:r>
        <w:rPr>
          <w:color w:val="332D2A"/>
        </w:rPr>
        <w:t>Saat A-ha, bukan tujuan kita berpikir. </w:t>
      </w:r>
      <w:r>
        <w:rPr>
          <w:i/>
          <w:color w:val="332D2A"/>
        </w:rPr>
        <w:t>Tahu </w:t>
      </w:r>
      <w:r>
        <w:rPr>
          <w:color w:val="332D2A"/>
        </w:rPr>
        <w:t>itu penting. Akan tetapi hanya sekadar </w:t>
      </w:r>
      <w:r>
        <w:rPr>
          <w:i/>
          <w:color w:val="332D2A"/>
        </w:rPr>
        <w:t>tahu</w:t>
      </w:r>
      <w:r>
        <w:rPr>
          <w:color w:val="332D2A"/>
        </w:rPr>
        <w:t>, tidak cukup. Hal yang kita temukan harus dibandingkan dengan hal lain yang kita temukan pada ‘saat A-ha’ yang lain. Beberapa solusi diperbandingkan. Seseorang masih harus berpikir. Solusi terbaiklah yang terpilih untuk menjadi solusi atas masalah yang dihadapi.</w:t>
      </w:r>
    </w:p>
    <w:p>
      <w:pPr>
        <w:pStyle w:val="BodyText"/>
        <w:spacing w:line="276" w:lineRule="auto" w:before="200"/>
        <w:ind w:left="1456" w:right="1112"/>
        <w:jc w:val="both"/>
      </w:pPr>
      <w:r>
        <w:rPr>
          <w:color w:val="332D2A"/>
        </w:rPr>
        <w:t>Ketika seseorang berpikir, dia tidak kehilangan apa pun dari dalam dirinya. Bahkan, seseorang harus meneroka (melakukan eksplorasi), melakukan penjelajahan, berdasarkan pengetahuan yang telah dia miliki, untuk mencari solusi. Proses berpikir dan meneliti serta menemukan solusi merupakan proses menemukan pengetahuan.</w:t>
      </w:r>
    </w:p>
    <w:p>
      <w:pPr>
        <w:pStyle w:val="BodyText"/>
        <w:spacing w:line="276" w:lineRule="auto" w:before="200"/>
        <w:ind w:left="1456" w:right="1114"/>
        <w:jc w:val="both"/>
      </w:pPr>
      <w:r>
        <w:rPr>
          <w:color w:val="332D2A"/>
        </w:rPr>
        <w:t>Keingintahuan seseorang sudah muncul sejak kecil. Rasa ingin tahu ini makin besar. Bahkan, karena terbatasnya kesempatan bertanya, ada hal-hal yang masih belum diketahuinya terbawa sampai dewasa. Bagaimana cara seorang anak memuaskan rasa ingin tahunya dengan selalu bertanya, sering kita lihat dalam kehidupan.</w:t>
      </w:r>
    </w:p>
    <w:p>
      <w:pPr>
        <w:pStyle w:val="BodyText"/>
        <w:spacing w:line="276" w:lineRule="auto" w:before="199"/>
        <w:ind w:left="1456" w:right="1113"/>
        <w:jc w:val="both"/>
      </w:pPr>
      <w:r>
        <w:rPr>
          <w:color w:val="332D2A"/>
        </w:rPr>
        <w:t>Berjuta pertanyaan dalam diri seseorang mulai terjawab ketika dia belajar di sekolah, membaca buku,</w:t>
      </w:r>
      <w:r>
        <w:rPr>
          <w:color w:val="332D2A"/>
          <w:spacing w:val="-13"/>
        </w:rPr>
        <w:t> </w:t>
      </w:r>
      <w:r>
        <w:rPr>
          <w:color w:val="332D2A"/>
        </w:rPr>
        <w:t>bertanya</w:t>
      </w:r>
      <w:r>
        <w:rPr>
          <w:color w:val="332D2A"/>
          <w:spacing w:val="-12"/>
        </w:rPr>
        <w:t> </w:t>
      </w:r>
      <w:r>
        <w:rPr>
          <w:color w:val="332D2A"/>
        </w:rPr>
        <w:t>pada</w:t>
      </w:r>
      <w:r>
        <w:rPr>
          <w:color w:val="332D2A"/>
          <w:spacing w:val="-12"/>
        </w:rPr>
        <w:t> </w:t>
      </w:r>
      <w:r>
        <w:rPr>
          <w:color w:val="332D2A"/>
        </w:rPr>
        <w:t>orang</w:t>
      </w:r>
      <w:r>
        <w:rPr>
          <w:color w:val="332D2A"/>
          <w:spacing w:val="-12"/>
        </w:rPr>
        <w:t> </w:t>
      </w:r>
      <w:r>
        <w:rPr>
          <w:color w:val="332D2A"/>
        </w:rPr>
        <w:t>lain,</w:t>
      </w:r>
      <w:r>
        <w:rPr>
          <w:color w:val="332D2A"/>
          <w:spacing w:val="-13"/>
        </w:rPr>
        <w:t> </w:t>
      </w:r>
      <w:r>
        <w:rPr>
          <w:color w:val="332D2A"/>
        </w:rPr>
        <w:t>dan</w:t>
      </w:r>
      <w:r>
        <w:rPr>
          <w:color w:val="332D2A"/>
          <w:spacing w:val="-15"/>
        </w:rPr>
        <w:t> </w:t>
      </w:r>
      <w:r>
        <w:rPr>
          <w:color w:val="332D2A"/>
        </w:rPr>
        <w:t>kesempatan</w:t>
      </w:r>
      <w:r>
        <w:rPr>
          <w:color w:val="332D2A"/>
          <w:spacing w:val="-11"/>
        </w:rPr>
        <w:t> </w:t>
      </w:r>
      <w:r>
        <w:rPr>
          <w:color w:val="332D2A"/>
        </w:rPr>
        <w:t>lainnya.</w:t>
      </w:r>
      <w:r>
        <w:rPr>
          <w:color w:val="332D2A"/>
          <w:spacing w:val="-12"/>
        </w:rPr>
        <w:t> </w:t>
      </w:r>
      <w:r>
        <w:rPr>
          <w:color w:val="332D2A"/>
        </w:rPr>
        <w:t>Kegiatan-kegiatan</w:t>
      </w:r>
      <w:r>
        <w:rPr>
          <w:color w:val="332D2A"/>
          <w:spacing w:val="-12"/>
        </w:rPr>
        <w:t> </w:t>
      </w:r>
      <w:r>
        <w:rPr>
          <w:color w:val="332D2A"/>
        </w:rPr>
        <w:t>tersebut</w:t>
      </w:r>
      <w:r>
        <w:rPr>
          <w:color w:val="332D2A"/>
          <w:spacing w:val="-15"/>
        </w:rPr>
        <w:t> </w:t>
      </w:r>
      <w:r>
        <w:rPr>
          <w:color w:val="332D2A"/>
        </w:rPr>
        <w:t>merupakan awal dari upaya memuaskan keingintahuan yang lebih</w:t>
      </w:r>
      <w:r>
        <w:rPr>
          <w:color w:val="332D2A"/>
          <w:spacing w:val="-5"/>
        </w:rPr>
        <w:t> </w:t>
      </w:r>
      <w:r>
        <w:rPr>
          <w:color w:val="332D2A"/>
        </w:rPr>
        <w:t>luas.</w:t>
      </w:r>
    </w:p>
    <w:p>
      <w:pPr>
        <w:pStyle w:val="BodyText"/>
        <w:rPr>
          <w:sz w:val="30"/>
        </w:rPr>
      </w:pPr>
    </w:p>
    <w:p>
      <w:pPr>
        <w:pStyle w:val="Heading4"/>
        <w:numPr>
          <w:ilvl w:val="1"/>
          <w:numId w:val="4"/>
        </w:numPr>
        <w:tabs>
          <w:tab w:pos="1457" w:val="left" w:leader="none"/>
        </w:tabs>
        <w:spacing w:line="240" w:lineRule="auto" w:before="216" w:after="0"/>
        <w:ind w:left="1456" w:right="0" w:hanging="360"/>
        <w:jc w:val="left"/>
      </w:pPr>
      <w:bookmarkStart w:name="_TOC_250008" w:id="15"/>
      <w:bookmarkEnd w:id="15"/>
      <w:r>
        <w:rPr>
          <w:color w:val="332D2A"/>
        </w:rPr>
        <w:t>Mengatasi Masalah</w:t>
      </w:r>
    </w:p>
    <w:p>
      <w:pPr>
        <w:pStyle w:val="BodyText"/>
        <w:spacing w:before="11"/>
        <w:rPr>
          <w:b/>
          <w:sz w:val="34"/>
        </w:rPr>
      </w:pPr>
    </w:p>
    <w:p>
      <w:pPr>
        <w:pStyle w:val="BodyText"/>
        <w:spacing w:line="276" w:lineRule="auto"/>
        <w:ind w:left="1456" w:right="1110"/>
        <w:jc w:val="both"/>
      </w:pPr>
      <w:r>
        <w:rPr>
          <w:color w:val="332D2A"/>
        </w:rPr>
        <w:t>Tidak satu pun manusia yang tidak memiliki masalah dalam hidupnya. Bahkan, masalah ada di setiap saat. Masalah tidak boleh dihindari, masalah harus dicarikan solusinya. Menunda pencarian solusi atas suatu masalah akan menghadirkan masalah lain, yang kadang-kadang menjadi makin besar dan pelik.</w:t>
      </w:r>
    </w:p>
    <w:p>
      <w:pPr>
        <w:pStyle w:val="BodyText"/>
        <w:spacing w:line="276" w:lineRule="auto" w:before="199"/>
        <w:ind w:left="1456" w:right="1113"/>
        <w:jc w:val="both"/>
      </w:pPr>
      <w:r>
        <w:rPr>
          <w:color w:val="332D2A"/>
        </w:rPr>
        <w:t>Masalah muncul dalam berbagai bidang kehidupan. Masalah dikenali sebagai kondisi yang muncul ketika terdapat kesenjangan antara harapan dan kenyataan. Kenyataan adalah kondisi yang ada, sedangkan harapan adalah kondisi yang, seharusnya dan sebaiknya, sesuai dengan kebutuhan kita.</w:t>
      </w:r>
    </w:p>
    <w:p>
      <w:pPr>
        <w:pStyle w:val="BodyText"/>
        <w:spacing w:line="276" w:lineRule="auto" w:before="201"/>
        <w:ind w:left="1456" w:right="1114"/>
        <w:jc w:val="both"/>
      </w:pPr>
      <w:r>
        <w:rPr>
          <w:color w:val="332D2A"/>
        </w:rPr>
        <w:t>Ketika kita menghadapi kondisi tersebut, kita harus menghadapinya dan mencari solusi sebagai jalan</w:t>
      </w:r>
      <w:r>
        <w:rPr>
          <w:color w:val="332D2A"/>
          <w:spacing w:val="-10"/>
        </w:rPr>
        <w:t> </w:t>
      </w:r>
      <w:r>
        <w:rPr>
          <w:color w:val="332D2A"/>
        </w:rPr>
        <w:t>keluar</w:t>
      </w:r>
      <w:r>
        <w:rPr>
          <w:color w:val="332D2A"/>
          <w:spacing w:val="-12"/>
        </w:rPr>
        <w:t> </w:t>
      </w:r>
      <w:r>
        <w:rPr>
          <w:color w:val="332D2A"/>
        </w:rPr>
        <w:t>yang</w:t>
      </w:r>
      <w:r>
        <w:rPr>
          <w:color w:val="332D2A"/>
          <w:spacing w:val="-12"/>
        </w:rPr>
        <w:t> </w:t>
      </w:r>
      <w:r>
        <w:rPr>
          <w:color w:val="332D2A"/>
        </w:rPr>
        <w:t>dapat</w:t>
      </w:r>
      <w:r>
        <w:rPr>
          <w:color w:val="332D2A"/>
          <w:spacing w:val="-10"/>
        </w:rPr>
        <w:t> </w:t>
      </w:r>
      <w:r>
        <w:rPr>
          <w:color w:val="332D2A"/>
        </w:rPr>
        <w:t>mengatasi</w:t>
      </w:r>
      <w:r>
        <w:rPr>
          <w:color w:val="332D2A"/>
          <w:spacing w:val="-9"/>
        </w:rPr>
        <w:t> </w:t>
      </w:r>
      <w:r>
        <w:rPr>
          <w:color w:val="332D2A"/>
        </w:rPr>
        <w:t>masalah.</w:t>
      </w:r>
      <w:r>
        <w:rPr>
          <w:color w:val="332D2A"/>
          <w:spacing w:val="-12"/>
        </w:rPr>
        <w:t> </w:t>
      </w:r>
      <w:r>
        <w:rPr>
          <w:color w:val="332D2A"/>
        </w:rPr>
        <w:t>Mengatasi</w:t>
      </w:r>
      <w:r>
        <w:rPr>
          <w:color w:val="332D2A"/>
          <w:spacing w:val="-13"/>
        </w:rPr>
        <w:t> </w:t>
      </w:r>
      <w:r>
        <w:rPr>
          <w:color w:val="332D2A"/>
        </w:rPr>
        <w:t>masalah</w:t>
      </w:r>
      <w:r>
        <w:rPr>
          <w:color w:val="332D2A"/>
          <w:spacing w:val="-12"/>
        </w:rPr>
        <w:t> </w:t>
      </w:r>
      <w:r>
        <w:rPr>
          <w:color w:val="332D2A"/>
        </w:rPr>
        <w:t>dapat</w:t>
      </w:r>
      <w:r>
        <w:rPr>
          <w:color w:val="332D2A"/>
          <w:spacing w:val="-12"/>
        </w:rPr>
        <w:t> </w:t>
      </w:r>
      <w:r>
        <w:rPr>
          <w:color w:val="332D2A"/>
        </w:rPr>
        <w:t>dilakukan</w:t>
      </w:r>
      <w:r>
        <w:rPr>
          <w:color w:val="332D2A"/>
          <w:spacing w:val="-11"/>
        </w:rPr>
        <w:t> </w:t>
      </w:r>
      <w:r>
        <w:rPr>
          <w:color w:val="332D2A"/>
        </w:rPr>
        <w:t>jika</w:t>
      </w:r>
      <w:r>
        <w:rPr>
          <w:color w:val="332D2A"/>
          <w:spacing w:val="-12"/>
        </w:rPr>
        <w:t> </w:t>
      </w:r>
      <w:r>
        <w:rPr>
          <w:color w:val="332D2A"/>
        </w:rPr>
        <w:t>kita</w:t>
      </w:r>
      <w:r>
        <w:rPr>
          <w:color w:val="332D2A"/>
          <w:spacing w:val="-13"/>
        </w:rPr>
        <w:t> </w:t>
      </w:r>
      <w:r>
        <w:rPr>
          <w:color w:val="332D2A"/>
        </w:rPr>
        <w:t>mampu mengenali masalah. Mengenali masalah masih merupakan masalah tersendiri, bagi banyak orang. Banyak orang yang belum terasah kemampuannya mengenali</w:t>
      </w:r>
      <w:r>
        <w:rPr>
          <w:color w:val="332D2A"/>
          <w:spacing w:val="-9"/>
        </w:rPr>
        <w:t> </w:t>
      </w:r>
      <w:r>
        <w:rPr>
          <w:color w:val="332D2A"/>
        </w:rPr>
        <w:t>masalah.</w:t>
      </w:r>
    </w:p>
    <w:p>
      <w:pPr>
        <w:pStyle w:val="BodyText"/>
        <w:spacing w:line="276" w:lineRule="auto" w:before="199"/>
        <w:ind w:left="1456" w:right="1110"/>
        <w:jc w:val="both"/>
      </w:pPr>
      <w:r>
        <w:rPr>
          <w:color w:val="332D2A"/>
        </w:rPr>
        <w:t>Manusia selalu berpikir memecahkan masalah. Ketika berpikir, dalam kedudukannya sebagai makhluk</w:t>
      </w:r>
      <w:r>
        <w:rPr>
          <w:color w:val="332D2A"/>
          <w:spacing w:val="-13"/>
        </w:rPr>
        <w:t> </w:t>
      </w:r>
      <w:r>
        <w:rPr>
          <w:color w:val="332D2A"/>
        </w:rPr>
        <w:t>rasional,</w:t>
      </w:r>
      <w:r>
        <w:rPr>
          <w:color w:val="332D2A"/>
          <w:spacing w:val="-15"/>
        </w:rPr>
        <w:t> </w:t>
      </w:r>
      <w:r>
        <w:rPr>
          <w:color w:val="332D2A"/>
        </w:rPr>
        <w:t>manusia</w:t>
      </w:r>
      <w:r>
        <w:rPr>
          <w:color w:val="332D2A"/>
          <w:spacing w:val="-13"/>
        </w:rPr>
        <w:t> </w:t>
      </w:r>
      <w:r>
        <w:rPr>
          <w:color w:val="332D2A"/>
        </w:rPr>
        <w:t>mampu</w:t>
      </w:r>
      <w:r>
        <w:rPr>
          <w:color w:val="332D2A"/>
          <w:spacing w:val="-10"/>
        </w:rPr>
        <w:t> </w:t>
      </w:r>
      <w:r>
        <w:rPr>
          <w:color w:val="332D2A"/>
        </w:rPr>
        <w:t>menggunakan</w:t>
      </w:r>
      <w:r>
        <w:rPr>
          <w:color w:val="332D2A"/>
          <w:spacing w:val="-15"/>
        </w:rPr>
        <w:t> </w:t>
      </w:r>
      <w:r>
        <w:rPr>
          <w:color w:val="332D2A"/>
        </w:rPr>
        <w:t>pengetahuan</w:t>
      </w:r>
      <w:r>
        <w:rPr>
          <w:color w:val="332D2A"/>
          <w:spacing w:val="-12"/>
        </w:rPr>
        <w:t> </w:t>
      </w:r>
      <w:r>
        <w:rPr>
          <w:color w:val="332D2A"/>
        </w:rPr>
        <w:t>yang</w:t>
      </w:r>
      <w:r>
        <w:rPr>
          <w:color w:val="332D2A"/>
          <w:spacing w:val="-12"/>
        </w:rPr>
        <w:t> </w:t>
      </w:r>
      <w:r>
        <w:rPr>
          <w:color w:val="332D2A"/>
        </w:rPr>
        <w:t>ada</w:t>
      </w:r>
      <w:r>
        <w:rPr>
          <w:color w:val="332D2A"/>
          <w:spacing w:val="-15"/>
        </w:rPr>
        <w:t> </w:t>
      </w:r>
      <w:r>
        <w:rPr>
          <w:color w:val="332D2A"/>
        </w:rPr>
        <w:t>untuk</w:t>
      </w:r>
      <w:r>
        <w:rPr>
          <w:color w:val="332D2A"/>
          <w:spacing w:val="-14"/>
        </w:rPr>
        <w:t> </w:t>
      </w:r>
      <w:r>
        <w:rPr>
          <w:color w:val="332D2A"/>
        </w:rPr>
        <w:t>menemukan</w:t>
      </w:r>
      <w:r>
        <w:rPr>
          <w:color w:val="332D2A"/>
          <w:spacing w:val="-12"/>
        </w:rPr>
        <w:t> </w:t>
      </w:r>
      <w:r>
        <w:rPr>
          <w:color w:val="332D2A"/>
        </w:rPr>
        <w:t>ide. Ide muncul sesaat ketika proses berpikir dilakukan. Pada ide yang hanya muncul sesaat ini, harus dilakukan penalaran. Jadi, manusia harus menalar ide. Banyak atau sedikitnya pengetahuan atau pengalaman yang dimiliki, sangat memengaruhi banyak sedikitnya ide yang muncul saat berpikir. Pengetahuan dan pengalaman yang dimiliki juga memengaruhi proses penalaran terhadap ide</w:t>
      </w:r>
      <w:r>
        <w:rPr>
          <w:color w:val="332D2A"/>
          <w:spacing w:val="-4"/>
        </w:rPr>
        <w:t> </w:t>
      </w:r>
      <w:r>
        <w:rPr>
          <w:color w:val="332D2A"/>
        </w:rPr>
        <w:t>seseorang.</w:t>
      </w:r>
    </w:p>
    <w:p>
      <w:pPr>
        <w:spacing w:after="0" w:line="276" w:lineRule="auto"/>
        <w:jc w:val="both"/>
        <w:sectPr>
          <w:pgSz w:w="11910" w:h="16840"/>
          <w:pgMar w:header="0" w:footer="377" w:top="1120" w:bottom="640" w:left="0" w:right="0"/>
        </w:sectPr>
      </w:pPr>
    </w:p>
    <w:p>
      <w:pPr>
        <w:pStyle w:val="BodyText"/>
        <w:spacing w:line="276" w:lineRule="auto" w:before="174"/>
        <w:ind w:left="1458" w:right="1116"/>
        <w:jc w:val="both"/>
      </w:pPr>
      <w:bookmarkStart w:name="Page 13" w:id="16"/>
      <w:bookmarkEnd w:id="16"/>
      <w:r>
        <w:rPr/>
      </w:r>
      <w:r>
        <w:rPr>
          <w:color w:val="332D2A"/>
        </w:rPr>
        <w:t>Banyak masalah yang solusinya hanya memerlukan satu langkah tanpa mempertimbangkan banyak hal lain. Namun, lebih banyak lagi masalah yang solusinya harus mempertimbangkan banyak hal.</w:t>
      </w:r>
    </w:p>
    <w:p>
      <w:pPr>
        <w:pStyle w:val="BodyText"/>
        <w:spacing w:line="276" w:lineRule="auto" w:before="200"/>
        <w:ind w:left="1458" w:right="1109"/>
        <w:jc w:val="both"/>
      </w:pPr>
      <w:r>
        <w:rPr>
          <w:color w:val="332D2A"/>
        </w:rPr>
        <w:t>Jika masalah hanya memerlukan satu langkah sebagai</w:t>
      </w:r>
      <w:r>
        <w:rPr>
          <w:color w:val="332D2A"/>
          <w:spacing w:val="-45"/>
        </w:rPr>
        <w:t> </w:t>
      </w:r>
      <w:r>
        <w:rPr>
          <w:color w:val="332D2A"/>
        </w:rPr>
        <w:t>solusi tanpa mempertimbangkan banyak hal, segera lakukan. Jika masalah memerlukan solusi yang harus mempertimbangkan banyak hal, sebaiknya seseorang selalu meneroka (melakukan eksplorasi) mencari beberapa jenis ide yang mungkin dapat dilakukan. Dari beberapa ide yang ditemukan, pertimbangkanlah satu</w:t>
      </w:r>
      <w:r>
        <w:rPr>
          <w:color w:val="332D2A"/>
          <w:spacing w:val="-20"/>
        </w:rPr>
        <w:t> </w:t>
      </w:r>
      <w:r>
        <w:rPr>
          <w:color w:val="332D2A"/>
        </w:rPr>
        <w:t>demi satu, berdasarkan manfaat dan akibat buruk yang ditimbulkannya. Proses mempertimbangkan setiap ide yang akan dijadikan solusi yang terbaik dan paling tepat memerlukan pengetahuan dan pengalaman, baik pengalaman sendiri atau pengalaman orang lain. Proses mempertimbangkan ide menjadi solusi terpilih, jika diasah dan dilakukan berulang-ulang, akan membentuk sikap yang bijaksana, yaitu mempertimbangkan manfaat dan akibat buruk sebelum mengambil</w:t>
      </w:r>
      <w:r>
        <w:rPr>
          <w:color w:val="332D2A"/>
          <w:spacing w:val="1"/>
        </w:rPr>
        <w:t> </w:t>
      </w:r>
      <w:r>
        <w:rPr>
          <w:color w:val="332D2A"/>
        </w:rPr>
        <w:t>keputusan.</w:t>
      </w:r>
    </w:p>
    <w:p>
      <w:pPr>
        <w:pStyle w:val="BodyText"/>
        <w:spacing w:before="200"/>
        <w:ind w:left="1458"/>
        <w:jc w:val="both"/>
      </w:pPr>
      <w:r>
        <w:rPr>
          <w:color w:val="332D2A"/>
        </w:rPr>
        <w:t>Jadi, solusi yang baik adalah ide kreatif yang:</w:t>
      </w:r>
    </w:p>
    <w:p>
      <w:pPr>
        <w:pStyle w:val="ListParagraph"/>
        <w:numPr>
          <w:ilvl w:val="2"/>
          <w:numId w:val="4"/>
        </w:numPr>
        <w:tabs>
          <w:tab w:pos="1808" w:val="left" w:leader="none"/>
        </w:tabs>
        <w:spacing w:line="240" w:lineRule="auto" w:before="37" w:after="0"/>
        <w:ind w:left="1807" w:right="0" w:hanging="425"/>
        <w:jc w:val="both"/>
        <w:rPr>
          <w:sz w:val="22"/>
        </w:rPr>
      </w:pPr>
      <w:r>
        <w:rPr>
          <w:color w:val="332D2A"/>
          <w:sz w:val="22"/>
        </w:rPr>
        <w:t>mengatasi masalah secara</w:t>
      </w:r>
      <w:r>
        <w:rPr>
          <w:color w:val="332D2A"/>
          <w:spacing w:val="-4"/>
          <w:sz w:val="22"/>
        </w:rPr>
        <w:t> </w:t>
      </w:r>
      <w:r>
        <w:rPr>
          <w:color w:val="332D2A"/>
          <w:sz w:val="22"/>
        </w:rPr>
        <w:t>permanen;</w:t>
      </w:r>
    </w:p>
    <w:p>
      <w:pPr>
        <w:pStyle w:val="ListParagraph"/>
        <w:numPr>
          <w:ilvl w:val="2"/>
          <w:numId w:val="4"/>
        </w:numPr>
        <w:tabs>
          <w:tab w:pos="1808" w:val="left" w:leader="none"/>
        </w:tabs>
        <w:spacing w:line="240" w:lineRule="auto" w:before="127" w:after="0"/>
        <w:ind w:left="1807" w:right="0" w:hanging="425"/>
        <w:jc w:val="both"/>
        <w:rPr>
          <w:sz w:val="22"/>
        </w:rPr>
      </w:pPr>
      <w:r>
        <w:rPr>
          <w:color w:val="332D2A"/>
          <w:sz w:val="22"/>
        </w:rPr>
        <w:t>dapat dilakukan sesuai dengan kemampuan</w:t>
      </w:r>
      <w:r>
        <w:rPr>
          <w:color w:val="332D2A"/>
          <w:spacing w:val="-6"/>
          <w:sz w:val="22"/>
        </w:rPr>
        <w:t> </w:t>
      </w:r>
      <w:r>
        <w:rPr>
          <w:color w:val="332D2A"/>
          <w:sz w:val="22"/>
        </w:rPr>
        <w:t>kita;</w:t>
      </w:r>
    </w:p>
    <w:p>
      <w:pPr>
        <w:pStyle w:val="ListParagraph"/>
        <w:numPr>
          <w:ilvl w:val="2"/>
          <w:numId w:val="4"/>
        </w:numPr>
        <w:tabs>
          <w:tab w:pos="1808" w:val="left" w:leader="none"/>
        </w:tabs>
        <w:spacing w:line="240" w:lineRule="auto" w:before="127" w:after="0"/>
        <w:ind w:left="1807" w:right="0" w:hanging="425"/>
        <w:jc w:val="both"/>
        <w:rPr>
          <w:sz w:val="22"/>
        </w:rPr>
      </w:pPr>
      <w:r>
        <w:rPr>
          <w:color w:val="332D2A"/>
          <w:sz w:val="22"/>
        </w:rPr>
        <w:t>bermanfaat bagi (makin) banyak</w:t>
      </w:r>
      <w:r>
        <w:rPr>
          <w:color w:val="332D2A"/>
          <w:spacing w:val="-5"/>
          <w:sz w:val="22"/>
        </w:rPr>
        <w:t> </w:t>
      </w:r>
      <w:r>
        <w:rPr>
          <w:color w:val="332D2A"/>
          <w:sz w:val="22"/>
        </w:rPr>
        <w:t>orang;</w:t>
      </w:r>
    </w:p>
    <w:p>
      <w:pPr>
        <w:pStyle w:val="ListParagraph"/>
        <w:numPr>
          <w:ilvl w:val="2"/>
          <w:numId w:val="4"/>
        </w:numPr>
        <w:tabs>
          <w:tab w:pos="1808" w:val="left" w:leader="none"/>
        </w:tabs>
        <w:spacing w:line="240" w:lineRule="auto" w:before="126" w:after="0"/>
        <w:ind w:left="1807" w:right="0" w:hanging="425"/>
        <w:jc w:val="both"/>
        <w:rPr>
          <w:sz w:val="22"/>
        </w:rPr>
      </w:pPr>
      <w:r>
        <w:rPr>
          <w:color w:val="332D2A"/>
          <w:sz w:val="22"/>
        </w:rPr>
        <w:t>tidak bertentangan dengan hukum, kesantunan, norma yang</w:t>
      </w:r>
      <w:r>
        <w:rPr>
          <w:color w:val="332D2A"/>
          <w:spacing w:val="3"/>
          <w:sz w:val="22"/>
        </w:rPr>
        <w:t> </w:t>
      </w:r>
      <w:r>
        <w:rPr>
          <w:color w:val="332D2A"/>
          <w:sz w:val="22"/>
        </w:rPr>
        <w:t>berlaku;</w:t>
      </w:r>
    </w:p>
    <w:p>
      <w:pPr>
        <w:pStyle w:val="ListParagraph"/>
        <w:numPr>
          <w:ilvl w:val="2"/>
          <w:numId w:val="4"/>
        </w:numPr>
        <w:tabs>
          <w:tab w:pos="1808" w:val="left" w:leader="none"/>
        </w:tabs>
        <w:spacing w:line="240" w:lineRule="auto" w:before="127" w:after="0"/>
        <w:ind w:left="1807" w:right="0" w:hanging="425"/>
        <w:jc w:val="both"/>
        <w:rPr>
          <w:sz w:val="22"/>
        </w:rPr>
      </w:pPr>
      <w:r>
        <w:rPr>
          <w:color w:val="332D2A"/>
          <w:sz w:val="22"/>
        </w:rPr>
        <w:t>mampu menginspirasi orang</w:t>
      </w:r>
      <w:r>
        <w:rPr>
          <w:color w:val="332D2A"/>
          <w:spacing w:val="2"/>
          <w:sz w:val="22"/>
        </w:rPr>
        <w:t> </w:t>
      </w:r>
      <w:r>
        <w:rPr>
          <w:color w:val="332D2A"/>
          <w:sz w:val="22"/>
        </w:rPr>
        <w:t>lain.</w:t>
      </w:r>
    </w:p>
    <w:p>
      <w:pPr>
        <w:pStyle w:val="BodyText"/>
        <w:rPr>
          <w:sz w:val="44"/>
        </w:rPr>
      </w:pPr>
    </w:p>
    <w:p>
      <w:pPr>
        <w:pStyle w:val="BodyText"/>
        <w:spacing w:before="1"/>
        <w:ind w:left="1458"/>
        <w:jc w:val="both"/>
      </w:pPr>
      <w:r>
        <w:rPr>
          <w:color w:val="332D2A"/>
        </w:rPr>
        <w:t>Mungkin saja masih ada solusi yang tidak sesuai dengan butir nomor (2) sampai dengan nomor</w:t>
      </w:r>
    </w:p>
    <w:p>
      <w:pPr>
        <w:pStyle w:val="BodyText"/>
        <w:spacing w:line="276" w:lineRule="auto" w:before="37"/>
        <w:ind w:left="1458" w:right="1113"/>
        <w:jc w:val="both"/>
      </w:pPr>
      <w:r>
        <w:rPr/>
        <w:pict>
          <v:line style="position:absolute;mso-position-horizontal-relative:page;mso-position-vertical-relative:paragraph;z-index:-640;mso-wrap-distance-left:0;mso-wrap-distance-right:0" from="104.595001pt,50.568855pt" to="495.774001pt,50.568855pt" stroked="true" strokeweight="3pt" strokecolor="#4d82bf">
            <v:stroke dashstyle="solid"/>
            <w10:wrap type="topAndBottom"/>
          </v:line>
        </w:pict>
      </w:r>
      <w:r>
        <w:rPr>
          <w:color w:val="332D2A"/>
        </w:rPr>
        <w:t>(5) di atas. Seseorang dapat meneroka ide lain, setidaknya mempertimbangkan setiap solusi yang</w:t>
      </w:r>
      <w:r>
        <w:rPr>
          <w:color w:val="332D2A"/>
          <w:spacing w:val="-10"/>
        </w:rPr>
        <w:t> </w:t>
      </w:r>
      <w:r>
        <w:rPr>
          <w:color w:val="332D2A"/>
        </w:rPr>
        <w:t>akibat</w:t>
      </w:r>
      <w:r>
        <w:rPr>
          <w:color w:val="332D2A"/>
          <w:spacing w:val="-10"/>
        </w:rPr>
        <w:t> </w:t>
      </w:r>
      <w:r>
        <w:rPr>
          <w:color w:val="332D2A"/>
        </w:rPr>
        <w:t>buruknya</w:t>
      </w:r>
      <w:r>
        <w:rPr>
          <w:color w:val="332D2A"/>
          <w:spacing w:val="-8"/>
        </w:rPr>
        <w:t> </w:t>
      </w:r>
      <w:r>
        <w:rPr>
          <w:color w:val="332D2A"/>
        </w:rPr>
        <w:t>menimpa</w:t>
      </w:r>
      <w:r>
        <w:rPr>
          <w:color w:val="332D2A"/>
          <w:spacing w:val="-10"/>
        </w:rPr>
        <w:t> </w:t>
      </w:r>
      <w:r>
        <w:rPr>
          <w:color w:val="332D2A"/>
        </w:rPr>
        <w:t>sedikit</w:t>
      </w:r>
      <w:r>
        <w:rPr>
          <w:color w:val="332D2A"/>
          <w:spacing w:val="-10"/>
        </w:rPr>
        <w:t> </w:t>
      </w:r>
      <w:r>
        <w:rPr>
          <w:color w:val="332D2A"/>
        </w:rPr>
        <w:t>pihak</w:t>
      </w:r>
      <w:r>
        <w:rPr>
          <w:color w:val="332D2A"/>
          <w:spacing w:val="-8"/>
        </w:rPr>
        <w:t> </w:t>
      </w:r>
      <w:r>
        <w:rPr>
          <w:color w:val="332D2A"/>
        </w:rPr>
        <w:t>yang</w:t>
      </w:r>
      <w:r>
        <w:rPr>
          <w:color w:val="332D2A"/>
          <w:spacing w:val="-9"/>
        </w:rPr>
        <w:t> </w:t>
      </w:r>
      <w:r>
        <w:rPr>
          <w:color w:val="332D2A"/>
        </w:rPr>
        <w:t>dirugikan,</w:t>
      </w:r>
      <w:r>
        <w:rPr>
          <w:color w:val="332D2A"/>
          <w:spacing w:val="-13"/>
        </w:rPr>
        <w:t> </w:t>
      </w:r>
      <w:r>
        <w:rPr>
          <w:color w:val="332D2A"/>
        </w:rPr>
        <w:t>serta</w:t>
      </w:r>
      <w:r>
        <w:rPr>
          <w:color w:val="332D2A"/>
          <w:spacing w:val="-10"/>
        </w:rPr>
        <w:t> </w:t>
      </w:r>
      <w:r>
        <w:rPr>
          <w:color w:val="332D2A"/>
        </w:rPr>
        <w:t>seseorang</w:t>
      </w:r>
      <w:r>
        <w:rPr>
          <w:color w:val="332D2A"/>
          <w:spacing w:val="-8"/>
        </w:rPr>
        <w:t> </w:t>
      </w:r>
      <w:r>
        <w:rPr>
          <w:color w:val="332D2A"/>
        </w:rPr>
        <w:t>harus</w:t>
      </w:r>
      <w:r>
        <w:rPr>
          <w:color w:val="332D2A"/>
          <w:spacing w:val="-10"/>
        </w:rPr>
        <w:t> </w:t>
      </w:r>
      <w:r>
        <w:rPr>
          <w:color w:val="332D2A"/>
        </w:rPr>
        <w:t>bertanggung jawab atas akibat buruk yang</w:t>
      </w:r>
      <w:r>
        <w:rPr>
          <w:color w:val="332D2A"/>
          <w:spacing w:val="-5"/>
        </w:rPr>
        <w:t> </w:t>
      </w:r>
      <w:r>
        <w:rPr>
          <w:color w:val="332D2A"/>
        </w:rPr>
        <w:t>ditimbulkan.</w:t>
      </w:r>
    </w:p>
    <w:p>
      <w:pPr>
        <w:pStyle w:val="Heading5"/>
        <w:spacing w:line="292" w:lineRule="auto" w:before="134"/>
        <w:ind w:left="4775" w:right="2313" w:hanging="2317"/>
      </w:pPr>
      <w:r>
        <w:rPr>
          <w:color w:val="0D70B8"/>
          <w:w w:val="90"/>
        </w:rPr>
        <w:t>Kemampuan</w:t>
      </w:r>
      <w:r>
        <w:rPr>
          <w:color w:val="0D70B8"/>
          <w:spacing w:val="-27"/>
          <w:w w:val="90"/>
        </w:rPr>
        <w:t> </w:t>
      </w:r>
      <w:r>
        <w:rPr>
          <w:color w:val="0D70B8"/>
          <w:w w:val="90"/>
        </w:rPr>
        <w:t>mengenali</w:t>
      </w:r>
      <w:r>
        <w:rPr>
          <w:color w:val="0D70B8"/>
          <w:spacing w:val="-26"/>
          <w:w w:val="90"/>
        </w:rPr>
        <w:t> </w:t>
      </w:r>
      <w:r>
        <w:rPr>
          <w:color w:val="0D70B8"/>
          <w:w w:val="90"/>
        </w:rPr>
        <w:t>dan</w:t>
      </w:r>
      <w:r>
        <w:rPr>
          <w:color w:val="0D70B8"/>
          <w:spacing w:val="-26"/>
          <w:w w:val="90"/>
        </w:rPr>
        <w:t> </w:t>
      </w:r>
      <w:r>
        <w:rPr>
          <w:color w:val="0D70B8"/>
          <w:w w:val="90"/>
        </w:rPr>
        <w:t>merumuskan</w:t>
      </w:r>
      <w:r>
        <w:rPr>
          <w:color w:val="0D70B8"/>
          <w:spacing w:val="-26"/>
          <w:w w:val="90"/>
        </w:rPr>
        <w:t> </w:t>
      </w:r>
      <w:r>
        <w:rPr>
          <w:color w:val="0D70B8"/>
          <w:w w:val="90"/>
        </w:rPr>
        <w:t>masalah</w:t>
      </w:r>
      <w:r>
        <w:rPr>
          <w:color w:val="0D70B8"/>
          <w:spacing w:val="-25"/>
          <w:w w:val="90"/>
        </w:rPr>
        <w:t> </w:t>
      </w:r>
      <w:r>
        <w:rPr>
          <w:color w:val="0D70B8"/>
          <w:w w:val="90"/>
        </w:rPr>
        <w:t>sudah</w:t>
      </w:r>
      <w:r>
        <w:rPr>
          <w:color w:val="0D70B8"/>
          <w:spacing w:val="-26"/>
          <w:w w:val="90"/>
        </w:rPr>
        <w:t> </w:t>
      </w:r>
      <w:r>
        <w:rPr>
          <w:color w:val="0D70B8"/>
          <w:w w:val="90"/>
        </w:rPr>
        <w:t>menjadi</w:t>
      </w:r>
      <w:r>
        <w:rPr>
          <w:color w:val="0D70B8"/>
          <w:spacing w:val="-28"/>
          <w:w w:val="90"/>
        </w:rPr>
        <w:t> </w:t>
      </w:r>
      <w:r>
        <w:rPr>
          <w:color w:val="0D70B8"/>
          <w:w w:val="90"/>
        </w:rPr>
        <w:t>modal</w:t>
      </w:r>
      <w:r>
        <w:rPr>
          <w:color w:val="0D70B8"/>
          <w:spacing w:val="-26"/>
          <w:w w:val="90"/>
        </w:rPr>
        <w:t> </w:t>
      </w:r>
      <w:r>
        <w:rPr>
          <w:color w:val="0D70B8"/>
          <w:w w:val="90"/>
        </w:rPr>
        <w:t>awal </w:t>
      </w:r>
      <w:r>
        <w:rPr>
          <w:color w:val="0D70B8"/>
        </w:rPr>
        <w:t>menemukan</w:t>
      </w:r>
      <w:r>
        <w:rPr>
          <w:color w:val="0D70B8"/>
          <w:spacing w:val="-19"/>
        </w:rPr>
        <w:t> </w:t>
      </w:r>
      <w:r>
        <w:rPr>
          <w:color w:val="0D70B8"/>
        </w:rPr>
        <w:t>ide</w:t>
      </w:r>
      <w:r>
        <w:rPr>
          <w:color w:val="0D70B8"/>
          <w:spacing w:val="-19"/>
        </w:rPr>
        <w:t> </w:t>
      </w:r>
      <w:r>
        <w:rPr>
          <w:color w:val="0D70B8"/>
        </w:rPr>
        <w:t>dan</w:t>
      </w:r>
      <w:r>
        <w:rPr>
          <w:color w:val="0D70B8"/>
          <w:spacing w:val="-19"/>
        </w:rPr>
        <w:t> </w:t>
      </w:r>
      <w:r>
        <w:rPr>
          <w:color w:val="0D70B8"/>
        </w:rPr>
        <w:t>solusi.</w:t>
      </w:r>
    </w:p>
    <w:p>
      <w:pPr>
        <w:pStyle w:val="BodyText"/>
        <w:spacing w:before="7"/>
        <w:rPr>
          <w:b/>
          <w:sz w:val="27"/>
        </w:rPr>
      </w:pPr>
      <w:r>
        <w:rPr/>
        <w:pict>
          <v:line style="position:absolute;mso-position-horizontal-relative:page;mso-position-vertical-relative:paragraph;z-index:-616;mso-wrap-distance-left:0;mso-wrap-distance-right:0" from="104.595001pt,19.366621pt" to="495.774001pt,19.366621pt" stroked="true" strokeweight="3pt" strokecolor="#4d82bf">
            <v:stroke dashstyle="solid"/>
            <w10:wrap type="topAndBottom"/>
          </v:line>
        </w:pict>
      </w:r>
    </w:p>
    <w:p>
      <w:pPr>
        <w:pStyle w:val="BodyText"/>
        <w:spacing w:before="2"/>
        <w:rPr>
          <w:b/>
          <w:sz w:val="15"/>
        </w:rPr>
      </w:pPr>
    </w:p>
    <w:p>
      <w:pPr>
        <w:pStyle w:val="BodyText"/>
        <w:spacing w:line="276" w:lineRule="auto" w:before="123"/>
        <w:ind w:left="1458" w:right="1114"/>
        <w:jc w:val="both"/>
      </w:pPr>
      <w:r>
        <w:rPr>
          <w:color w:val="332D2A"/>
        </w:rPr>
        <w:t>Setiap</w:t>
      </w:r>
      <w:r>
        <w:rPr>
          <w:color w:val="332D2A"/>
          <w:spacing w:val="-8"/>
        </w:rPr>
        <w:t> </w:t>
      </w:r>
      <w:r>
        <w:rPr>
          <w:color w:val="332D2A"/>
        </w:rPr>
        <w:t>ide</w:t>
      </w:r>
      <w:r>
        <w:rPr>
          <w:color w:val="332D2A"/>
          <w:spacing w:val="-10"/>
        </w:rPr>
        <w:t> </w:t>
      </w:r>
      <w:r>
        <w:rPr>
          <w:color w:val="332D2A"/>
        </w:rPr>
        <w:t>yang</w:t>
      </w:r>
      <w:r>
        <w:rPr>
          <w:color w:val="332D2A"/>
          <w:spacing w:val="-9"/>
        </w:rPr>
        <w:t> </w:t>
      </w:r>
      <w:r>
        <w:rPr>
          <w:color w:val="332D2A"/>
        </w:rPr>
        <w:t>sudah</w:t>
      </w:r>
      <w:r>
        <w:rPr>
          <w:color w:val="332D2A"/>
          <w:spacing w:val="-8"/>
        </w:rPr>
        <w:t> </w:t>
      </w:r>
      <w:r>
        <w:rPr>
          <w:color w:val="332D2A"/>
        </w:rPr>
        <w:t>dinalar</w:t>
      </w:r>
      <w:r>
        <w:rPr>
          <w:color w:val="332D2A"/>
          <w:spacing w:val="-10"/>
        </w:rPr>
        <w:t> </w:t>
      </w:r>
      <w:r>
        <w:rPr>
          <w:color w:val="332D2A"/>
        </w:rPr>
        <w:t>menjadi</w:t>
      </w:r>
      <w:r>
        <w:rPr>
          <w:color w:val="332D2A"/>
          <w:spacing w:val="-7"/>
        </w:rPr>
        <w:t> </w:t>
      </w:r>
      <w:r>
        <w:rPr>
          <w:color w:val="332D2A"/>
        </w:rPr>
        <w:t>solusi,</w:t>
      </w:r>
      <w:r>
        <w:rPr>
          <w:color w:val="332D2A"/>
          <w:spacing w:val="-10"/>
        </w:rPr>
        <w:t> </w:t>
      </w:r>
      <w:r>
        <w:rPr>
          <w:color w:val="332D2A"/>
        </w:rPr>
        <w:t>akan</w:t>
      </w:r>
      <w:r>
        <w:rPr>
          <w:color w:val="332D2A"/>
          <w:spacing w:val="-10"/>
        </w:rPr>
        <w:t> </w:t>
      </w:r>
      <w:r>
        <w:rPr>
          <w:color w:val="332D2A"/>
        </w:rPr>
        <w:t>menjadi</w:t>
      </w:r>
      <w:r>
        <w:rPr>
          <w:color w:val="332D2A"/>
          <w:spacing w:val="-7"/>
        </w:rPr>
        <w:t> </w:t>
      </w:r>
      <w:r>
        <w:rPr>
          <w:color w:val="332D2A"/>
        </w:rPr>
        <w:t>gagasan</w:t>
      </w:r>
      <w:r>
        <w:rPr>
          <w:color w:val="332D2A"/>
          <w:spacing w:val="-8"/>
        </w:rPr>
        <w:t> </w:t>
      </w:r>
      <w:r>
        <w:rPr>
          <w:color w:val="332D2A"/>
        </w:rPr>
        <w:t>seseorang</w:t>
      </w:r>
      <w:r>
        <w:rPr>
          <w:color w:val="332D2A"/>
          <w:spacing w:val="-7"/>
        </w:rPr>
        <w:t> </w:t>
      </w:r>
      <w:r>
        <w:rPr>
          <w:color w:val="332D2A"/>
        </w:rPr>
        <w:t>untuk</w:t>
      </w:r>
      <w:r>
        <w:rPr>
          <w:color w:val="332D2A"/>
          <w:spacing w:val="-10"/>
        </w:rPr>
        <w:t> </w:t>
      </w:r>
      <w:r>
        <w:rPr>
          <w:color w:val="332D2A"/>
        </w:rPr>
        <w:t>dilakukan, bahkan dapat dikomunikasikan kepada orang</w:t>
      </w:r>
      <w:r>
        <w:rPr>
          <w:color w:val="332D2A"/>
          <w:spacing w:val="-3"/>
        </w:rPr>
        <w:t> </w:t>
      </w:r>
      <w:r>
        <w:rPr>
          <w:color w:val="332D2A"/>
        </w:rPr>
        <w:t>lain.</w:t>
      </w:r>
    </w:p>
    <w:p>
      <w:pPr>
        <w:pStyle w:val="BodyText"/>
        <w:rPr>
          <w:sz w:val="30"/>
        </w:rPr>
      </w:pPr>
    </w:p>
    <w:p>
      <w:pPr>
        <w:pStyle w:val="Heading4"/>
        <w:numPr>
          <w:ilvl w:val="1"/>
          <w:numId w:val="4"/>
        </w:numPr>
        <w:tabs>
          <w:tab w:pos="1459" w:val="left" w:leader="none"/>
        </w:tabs>
        <w:spacing w:line="240" w:lineRule="auto" w:before="214" w:after="0"/>
        <w:ind w:left="1458" w:right="0" w:hanging="361"/>
        <w:jc w:val="left"/>
      </w:pPr>
      <w:bookmarkStart w:name="_TOC_250007" w:id="17"/>
      <w:r>
        <w:rPr>
          <w:color w:val="332D2A"/>
        </w:rPr>
        <w:t>Mengomunikasikan</w:t>
      </w:r>
      <w:r>
        <w:rPr>
          <w:color w:val="332D2A"/>
          <w:spacing w:val="-1"/>
        </w:rPr>
        <w:t> </w:t>
      </w:r>
      <w:bookmarkEnd w:id="17"/>
      <w:r>
        <w:rPr>
          <w:color w:val="332D2A"/>
        </w:rPr>
        <w:t>Gagasan</w:t>
      </w:r>
    </w:p>
    <w:p>
      <w:pPr>
        <w:pStyle w:val="BodyText"/>
        <w:spacing w:before="11"/>
        <w:rPr>
          <w:b/>
          <w:sz w:val="34"/>
        </w:rPr>
      </w:pPr>
    </w:p>
    <w:p>
      <w:pPr>
        <w:pStyle w:val="BodyText"/>
        <w:spacing w:line="276" w:lineRule="auto"/>
        <w:ind w:left="1458" w:right="1112"/>
        <w:jc w:val="both"/>
      </w:pPr>
      <w:r>
        <w:rPr>
          <w:color w:val="332D2A"/>
        </w:rPr>
        <w:t>Gagasan yang ditemukan oleh seseorang dapat dikomunikasikan kepada orang lain dengan berbagai tujuan. Kemampuan mengomunikasikan gagasan kepada orang lain harus dilatih.</w:t>
      </w:r>
    </w:p>
    <w:p>
      <w:pPr>
        <w:pStyle w:val="BodyText"/>
        <w:spacing w:line="276" w:lineRule="auto" w:before="199"/>
        <w:ind w:left="1458" w:right="1111"/>
        <w:jc w:val="both"/>
      </w:pPr>
      <w:r>
        <w:rPr>
          <w:color w:val="332D2A"/>
        </w:rPr>
        <w:t>Gagasan</w:t>
      </w:r>
      <w:r>
        <w:rPr>
          <w:color w:val="332D2A"/>
          <w:spacing w:val="-15"/>
        </w:rPr>
        <w:t> </w:t>
      </w:r>
      <w:r>
        <w:rPr>
          <w:color w:val="332D2A"/>
        </w:rPr>
        <w:t>apa</w:t>
      </w:r>
      <w:r>
        <w:rPr>
          <w:color w:val="332D2A"/>
          <w:spacing w:val="-16"/>
        </w:rPr>
        <w:t> </w:t>
      </w:r>
      <w:r>
        <w:rPr>
          <w:color w:val="332D2A"/>
        </w:rPr>
        <w:t>pun</w:t>
      </w:r>
      <w:r>
        <w:rPr>
          <w:color w:val="332D2A"/>
          <w:spacing w:val="-17"/>
        </w:rPr>
        <w:t> </w:t>
      </w:r>
      <w:r>
        <w:rPr>
          <w:color w:val="332D2A"/>
        </w:rPr>
        <w:t>dapat</w:t>
      </w:r>
      <w:r>
        <w:rPr>
          <w:color w:val="332D2A"/>
          <w:spacing w:val="-16"/>
        </w:rPr>
        <w:t> </w:t>
      </w:r>
      <w:r>
        <w:rPr>
          <w:color w:val="332D2A"/>
        </w:rPr>
        <w:t>dikomunikasikan</w:t>
      </w:r>
      <w:r>
        <w:rPr>
          <w:color w:val="332D2A"/>
          <w:spacing w:val="-16"/>
        </w:rPr>
        <w:t> </w:t>
      </w:r>
      <w:r>
        <w:rPr>
          <w:color w:val="332D2A"/>
        </w:rPr>
        <w:t>dalam</w:t>
      </w:r>
      <w:r>
        <w:rPr>
          <w:color w:val="332D2A"/>
          <w:spacing w:val="-19"/>
        </w:rPr>
        <w:t> </w:t>
      </w:r>
      <w:r>
        <w:rPr>
          <w:color w:val="332D2A"/>
        </w:rPr>
        <w:t>Mata</w:t>
      </w:r>
      <w:r>
        <w:rPr>
          <w:color w:val="332D2A"/>
          <w:spacing w:val="-16"/>
        </w:rPr>
        <w:t> </w:t>
      </w:r>
      <w:r>
        <w:rPr>
          <w:color w:val="332D2A"/>
        </w:rPr>
        <w:t>Pelajaran</w:t>
      </w:r>
      <w:r>
        <w:rPr>
          <w:color w:val="332D2A"/>
          <w:spacing w:val="-16"/>
        </w:rPr>
        <w:t> </w:t>
      </w:r>
      <w:r>
        <w:rPr>
          <w:color w:val="332D2A"/>
        </w:rPr>
        <w:t>Simulasi</w:t>
      </w:r>
      <w:r>
        <w:rPr>
          <w:color w:val="332D2A"/>
          <w:spacing w:val="-15"/>
        </w:rPr>
        <w:t> </w:t>
      </w:r>
      <w:r>
        <w:rPr>
          <w:color w:val="332D2A"/>
        </w:rPr>
        <w:t>dan</w:t>
      </w:r>
      <w:r>
        <w:rPr>
          <w:color w:val="332D2A"/>
          <w:spacing w:val="-16"/>
        </w:rPr>
        <w:t> </w:t>
      </w:r>
      <w:r>
        <w:rPr>
          <w:color w:val="332D2A"/>
        </w:rPr>
        <w:t>Komunikasi</w:t>
      </w:r>
      <w:r>
        <w:rPr>
          <w:color w:val="332D2A"/>
          <w:spacing w:val="-16"/>
        </w:rPr>
        <w:t> </w:t>
      </w:r>
      <w:r>
        <w:rPr>
          <w:color w:val="332D2A"/>
        </w:rPr>
        <w:t>Digital. Mata pelajaran yang diajarkan pada Kelas X harus diberlakukan sebagai ajang belajar mengidentiﬁkasi masalah dan menalar gagasan yang akan dijadikan solusi serta mengomunikasikannya. Apa pun</w:t>
      </w:r>
      <w:r>
        <w:rPr>
          <w:color w:val="332D2A"/>
          <w:spacing w:val="-3"/>
        </w:rPr>
        <w:t> </w:t>
      </w:r>
      <w:r>
        <w:rPr>
          <w:color w:val="332D2A"/>
        </w:rPr>
        <w:t>gagasannya.</w:t>
      </w:r>
    </w:p>
    <w:p>
      <w:pPr>
        <w:pStyle w:val="BodyText"/>
        <w:spacing w:line="276" w:lineRule="auto" w:before="202"/>
        <w:ind w:left="1458" w:right="1116"/>
        <w:jc w:val="both"/>
      </w:pPr>
      <w:r>
        <w:rPr>
          <w:color w:val="332D2A"/>
        </w:rPr>
        <w:t>Memperkenalkan resep makanan yang sudah dibuat, misalnya, dapat menjadi ide kreatif yang dikomunikasikan melalui berbagai media. Demikian juga memperkenalkan:</w:t>
      </w:r>
    </w:p>
    <w:p>
      <w:pPr>
        <w:spacing w:after="0" w:line="276" w:lineRule="auto"/>
        <w:jc w:val="both"/>
        <w:sectPr>
          <w:pgSz w:w="11910" w:h="16840"/>
          <w:pgMar w:header="0" w:footer="377" w:top="1120" w:bottom="640" w:left="0" w:right="0"/>
        </w:sectPr>
      </w:pPr>
    </w:p>
    <w:p>
      <w:pPr>
        <w:pStyle w:val="ListParagraph"/>
        <w:numPr>
          <w:ilvl w:val="2"/>
          <w:numId w:val="4"/>
        </w:numPr>
        <w:tabs>
          <w:tab w:pos="1926" w:val="left" w:leader="none"/>
        </w:tabs>
        <w:spacing w:line="240" w:lineRule="auto" w:before="174" w:after="0"/>
        <w:ind w:left="1434" w:right="0" w:firstLine="66"/>
        <w:jc w:val="both"/>
        <w:rPr>
          <w:sz w:val="22"/>
        </w:rPr>
      </w:pPr>
      <w:bookmarkStart w:name="Page 14" w:id="18"/>
      <w:bookmarkEnd w:id="18"/>
      <w:r>
        <w:rPr/>
      </w:r>
      <w:bookmarkStart w:name="Page 14" w:id="19"/>
      <w:bookmarkEnd w:id="19"/>
      <w:r>
        <w:rPr>
          <w:color w:val="332D2A"/>
          <w:sz w:val="22"/>
        </w:rPr>
        <w:t>resep</w:t>
      </w:r>
      <w:r>
        <w:rPr>
          <w:color w:val="332D2A"/>
          <w:sz w:val="22"/>
        </w:rPr>
        <w:t> makanan baru sebagai modiﬁkasi resep sebelumnya,</w:t>
      </w:r>
      <w:r>
        <w:rPr>
          <w:color w:val="332D2A"/>
          <w:spacing w:val="-2"/>
          <w:sz w:val="22"/>
        </w:rPr>
        <w:t> </w:t>
      </w:r>
      <w:r>
        <w:rPr>
          <w:color w:val="332D2A"/>
          <w:sz w:val="22"/>
        </w:rPr>
        <w:t>atau</w:t>
      </w:r>
    </w:p>
    <w:p>
      <w:pPr>
        <w:pStyle w:val="ListParagraph"/>
        <w:numPr>
          <w:ilvl w:val="2"/>
          <w:numId w:val="4"/>
        </w:numPr>
        <w:tabs>
          <w:tab w:pos="1926" w:val="left" w:leader="none"/>
        </w:tabs>
        <w:spacing w:line="240" w:lineRule="auto" w:before="37" w:after="0"/>
        <w:ind w:left="1434" w:right="0" w:firstLine="66"/>
        <w:jc w:val="both"/>
        <w:rPr>
          <w:sz w:val="22"/>
        </w:rPr>
      </w:pPr>
      <w:r>
        <w:rPr>
          <w:color w:val="332D2A"/>
          <w:sz w:val="22"/>
        </w:rPr>
        <w:t>cara memasak agar lebih enak dan menarik,</w:t>
      </w:r>
      <w:r>
        <w:rPr>
          <w:color w:val="332D2A"/>
          <w:spacing w:val="-9"/>
          <w:sz w:val="22"/>
        </w:rPr>
        <w:t> </w:t>
      </w:r>
      <w:r>
        <w:rPr>
          <w:color w:val="332D2A"/>
          <w:sz w:val="22"/>
        </w:rPr>
        <w:t>atau</w:t>
      </w:r>
    </w:p>
    <w:p>
      <w:pPr>
        <w:pStyle w:val="ListParagraph"/>
        <w:numPr>
          <w:ilvl w:val="2"/>
          <w:numId w:val="4"/>
        </w:numPr>
        <w:tabs>
          <w:tab w:pos="1926" w:val="left" w:leader="none"/>
        </w:tabs>
        <w:spacing w:line="240" w:lineRule="auto" w:before="39" w:after="0"/>
        <w:ind w:left="1434" w:right="0" w:firstLine="66"/>
        <w:jc w:val="both"/>
        <w:rPr>
          <w:sz w:val="22"/>
        </w:rPr>
      </w:pPr>
      <w:r>
        <w:rPr>
          <w:color w:val="332D2A"/>
          <w:sz w:val="22"/>
        </w:rPr>
        <w:t>penataan/penyajian makanan,</w:t>
      </w:r>
      <w:r>
        <w:rPr>
          <w:color w:val="332D2A"/>
          <w:spacing w:val="-3"/>
          <w:sz w:val="22"/>
        </w:rPr>
        <w:t> </w:t>
      </w:r>
      <w:r>
        <w:rPr>
          <w:color w:val="332D2A"/>
          <w:sz w:val="22"/>
        </w:rPr>
        <w:t>atau</w:t>
      </w:r>
    </w:p>
    <w:p>
      <w:pPr>
        <w:pStyle w:val="ListParagraph"/>
        <w:numPr>
          <w:ilvl w:val="2"/>
          <w:numId w:val="4"/>
        </w:numPr>
        <w:tabs>
          <w:tab w:pos="1926" w:val="left" w:leader="none"/>
        </w:tabs>
        <w:spacing w:line="240" w:lineRule="auto" w:before="37" w:after="0"/>
        <w:ind w:left="1434" w:right="0" w:firstLine="66"/>
        <w:jc w:val="both"/>
        <w:rPr>
          <w:sz w:val="22"/>
        </w:rPr>
      </w:pPr>
      <w:r>
        <w:rPr>
          <w:color w:val="332D2A"/>
          <w:sz w:val="22"/>
        </w:rPr>
        <w:t>cara yang benar menggunakan alat memasak,</w:t>
      </w:r>
      <w:r>
        <w:rPr>
          <w:color w:val="332D2A"/>
          <w:spacing w:val="-3"/>
          <w:sz w:val="22"/>
        </w:rPr>
        <w:t> </w:t>
      </w:r>
      <w:r>
        <w:rPr>
          <w:color w:val="332D2A"/>
          <w:sz w:val="22"/>
        </w:rPr>
        <w:t>atau</w:t>
      </w:r>
    </w:p>
    <w:p>
      <w:pPr>
        <w:pStyle w:val="ListParagraph"/>
        <w:numPr>
          <w:ilvl w:val="2"/>
          <w:numId w:val="4"/>
        </w:numPr>
        <w:tabs>
          <w:tab w:pos="1926" w:val="left" w:leader="none"/>
        </w:tabs>
        <w:spacing w:line="276" w:lineRule="auto" w:before="38" w:after="0"/>
        <w:ind w:left="1434" w:right="4548" w:firstLine="66"/>
        <w:jc w:val="left"/>
        <w:rPr>
          <w:sz w:val="22"/>
        </w:rPr>
      </w:pPr>
      <w:r>
        <w:rPr>
          <w:color w:val="332D2A"/>
          <w:sz w:val="22"/>
        </w:rPr>
        <w:t>memperkenalkan resep makanan sebagai ciptaan baru; semuanya dapat menjadi ide</w:t>
      </w:r>
      <w:r>
        <w:rPr>
          <w:color w:val="332D2A"/>
          <w:spacing w:val="-5"/>
          <w:sz w:val="22"/>
        </w:rPr>
        <w:t> </w:t>
      </w:r>
      <w:r>
        <w:rPr>
          <w:color w:val="332D2A"/>
          <w:sz w:val="22"/>
        </w:rPr>
        <w:t>kreatif.</w:t>
      </w:r>
    </w:p>
    <w:p>
      <w:pPr>
        <w:pStyle w:val="BodyText"/>
        <w:spacing w:line="276" w:lineRule="auto" w:before="162"/>
        <w:ind w:left="1434" w:right="1134"/>
        <w:jc w:val="both"/>
      </w:pPr>
      <w:r>
        <w:rPr>
          <w:color w:val="332D2A"/>
        </w:rPr>
        <w:t>Demikian banyak dan luasnya bidang kehidupan yang dapat dijadikan ide kreatif. Ide kreatif ditemukan bukan saja ketika seseorang menghadapi masalah, tetapi juga untuk mengantisipasi jika masalah itu muncul dalam kehidupan seseorang. Apalagi kalau seseorang mau melakukan eksplorasi (penerokaan) tentang perubahan produk lama menjadi produk baru (modiﬁkasi) melalui: (1) perubahan: warna, bentuk, bahan; atau (2) penambahan fungsi produk dengan menambahkan bagian tertentu yang diperlukan; (3) membuat produk (yang benar-benar) baru; semuanya dapat menjadi ide kreatif.</w:t>
      </w:r>
    </w:p>
    <w:p>
      <w:pPr>
        <w:pStyle w:val="BodyText"/>
        <w:spacing w:line="276" w:lineRule="auto" w:before="200"/>
        <w:ind w:left="1434" w:right="1136"/>
        <w:jc w:val="both"/>
      </w:pPr>
      <w:r>
        <w:rPr>
          <w:color w:val="332D2A"/>
        </w:rPr>
        <w:t>Ide kreatif yang terkait dengan benda kerja (kompor, </w:t>
      </w:r>
      <w:r>
        <w:rPr>
          <w:i/>
          <w:color w:val="332D2A"/>
        </w:rPr>
        <w:t>mixer, blender</w:t>
      </w:r>
      <w:r>
        <w:rPr>
          <w:color w:val="332D2A"/>
        </w:rPr>
        <w:t>, mesin bor, dan sejenisnya) dapat ditingkatkan fungsinya dengan melakukan penambahan: kecepatan kerja, atau ketepatan kerja, atau kenyamanan kerja.</w:t>
      </w:r>
    </w:p>
    <w:p>
      <w:pPr>
        <w:pStyle w:val="BodyText"/>
        <w:spacing w:line="276" w:lineRule="auto" w:before="200"/>
        <w:ind w:left="1434" w:right="1134"/>
        <w:jc w:val="both"/>
      </w:pPr>
      <w:r>
        <w:rPr>
          <w:color w:val="332D2A"/>
        </w:rPr>
        <w:t>Proses kreatif dapat dilakukan melalui 4 tahap: Mengamati – Menirukan – Modiﬁkasi –</w:t>
      </w:r>
      <w:r>
        <w:rPr>
          <w:color w:val="332D2A"/>
          <w:spacing w:val="-44"/>
        </w:rPr>
        <w:t> </w:t>
      </w:r>
      <w:r>
        <w:rPr>
          <w:color w:val="332D2A"/>
        </w:rPr>
        <w:t>Membuat baru (dalam bahasa Jawa: </w:t>
      </w:r>
      <w:r>
        <w:rPr>
          <w:i/>
          <w:color w:val="332D2A"/>
        </w:rPr>
        <w:t>Niteni, Nirokke, Nambahi, Nemokke </w:t>
      </w:r>
      <w:r>
        <w:rPr>
          <w:color w:val="332D2A"/>
        </w:rPr>
        <w:t>yang dikemukakan oleh Ki</w:t>
      </w:r>
      <w:r>
        <w:rPr>
          <w:color w:val="332D2A"/>
          <w:spacing w:val="-32"/>
        </w:rPr>
        <w:t> </w:t>
      </w:r>
      <w:r>
        <w:rPr>
          <w:color w:val="332D2A"/>
        </w:rPr>
        <w:t>Hajar Dewantara).</w:t>
      </w:r>
    </w:p>
    <w:p>
      <w:pPr>
        <w:pStyle w:val="BodyText"/>
        <w:ind w:left="2896"/>
        <w:rPr>
          <w:sz w:val="20"/>
        </w:rPr>
      </w:pPr>
      <w:r>
        <w:rPr>
          <w:sz w:val="20"/>
        </w:rPr>
        <w:pict>
          <v:group style="width:299.7pt;height:204.1pt;mso-position-horizontal-relative:char;mso-position-vertical-relative:line" coordorigin="0,0" coordsize="5994,4082">
            <v:shape style="position:absolute;left:20;top:20;width:5954;height:4042" coordorigin="20,20" coordsize="5954,4042" path="m499,20l5495,20,5572,26,5646,45,5714,74,5777,113,5833,161,5881,217,5920,280,5949,348,5968,422,5974,499,5974,3582,5968,3660,5949,3733,5920,3802,5881,3865,5833,3921,5777,3969,5714,4008,5646,4037,5572,4055,5495,4061,499,4061,422,4055,348,4037,280,4008,217,3969,161,3921,113,3865,74,3802,45,3733,26,3660,20,3582,20,499,26,422,45,348,74,280,113,217,161,161,217,113,280,74,348,45,422,26,499,20xe" filled="false" stroked="true" strokeweight="1.9998pt" strokecolor="#b8282b">
              <v:path arrowok="t"/>
              <v:stroke dashstyle="solid"/>
            </v:shape>
            <v:shape style="position:absolute;left:501;top:211;width:5049;height:3287" type="#_x0000_t75" stroked="false">
              <v:imagedata r:id="rId11" o:title=""/>
            </v:shape>
            <v:shape style="position:absolute;left:1095;top:3733;width:3881;height:243" type="#_x0000_t202" filled="false" stroked="false">
              <v:textbox inset="0,0,0,0">
                <w:txbxContent>
                  <w:p>
                    <w:pPr>
                      <w:spacing w:before="19"/>
                      <w:ind w:left="0" w:right="0" w:firstLine="0"/>
                      <w:jc w:val="left"/>
                      <w:rPr>
                        <w:rFonts w:ascii="Times New Roman"/>
                        <w:sz w:val="18"/>
                      </w:rPr>
                    </w:pPr>
                    <w:r>
                      <w:rPr>
                        <w:rFonts w:ascii="Times New Roman"/>
                        <w:color w:val="332D2A"/>
                        <w:sz w:val="18"/>
                      </w:rPr>
                      <w:t>Sumber: </w:t>
                    </w:r>
                    <w:hyperlink r:id="rId12">
                      <w:r>
                        <w:rPr>
                          <w:rFonts w:ascii="Times New Roman"/>
                          <w:color w:val="1F52A1"/>
                          <w:sz w:val="18"/>
                          <w:u w:val="single" w:color="1F52A1"/>
                        </w:rPr>
                        <w:t>http://1001indonesia.net/ki-hajar-dewantara/</w:t>
                      </w:r>
                    </w:hyperlink>
                  </w:p>
                </w:txbxContent>
              </v:textbox>
              <w10:wrap type="none"/>
            </v:shape>
          </v:group>
        </w:pict>
      </w:r>
      <w:r>
        <w:rPr>
          <w:sz w:val="20"/>
        </w:rPr>
      </w:r>
    </w:p>
    <w:p>
      <w:pPr>
        <w:spacing w:before="69"/>
        <w:ind w:left="4580" w:right="0" w:firstLine="0"/>
        <w:jc w:val="left"/>
        <w:rPr>
          <w:rFonts w:ascii="Times New Roman"/>
          <w:sz w:val="20"/>
        </w:rPr>
      </w:pPr>
      <w:r>
        <w:rPr>
          <w:rFonts w:ascii="Times New Roman"/>
          <w:b/>
          <w:color w:val="332D2A"/>
          <w:sz w:val="20"/>
        </w:rPr>
        <w:t>Gambar 1.1 </w:t>
      </w:r>
      <w:r>
        <w:rPr>
          <w:rFonts w:ascii="Times New Roman"/>
          <w:color w:val="332D2A"/>
          <w:sz w:val="20"/>
        </w:rPr>
        <w:t>Ki Hajar Dewantara</w:t>
      </w:r>
    </w:p>
    <w:p>
      <w:pPr>
        <w:pStyle w:val="BodyText"/>
        <w:rPr>
          <w:rFonts w:ascii="Times New Roman"/>
          <w:sz w:val="28"/>
        </w:rPr>
      </w:pPr>
    </w:p>
    <w:p>
      <w:pPr>
        <w:pStyle w:val="BodyText"/>
        <w:spacing w:line="276" w:lineRule="auto" w:before="204"/>
        <w:ind w:left="1434" w:right="1132"/>
        <w:jc w:val="both"/>
      </w:pPr>
      <w:r>
        <w:rPr>
          <w:color w:val="332D2A"/>
        </w:rPr>
        <w:t>Hal</w:t>
      </w:r>
      <w:r>
        <w:rPr>
          <w:color w:val="332D2A"/>
          <w:spacing w:val="-6"/>
        </w:rPr>
        <w:t> </w:t>
      </w:r>
      <w:r>
        <w:rPr>
          <w:color w:val="332D2A"/>
        </w:rPr>
        <w:t>yang</w:t>
      </w:r>
      <w:r>
        <w:rPr>
          <w:color w:val="332D2A"/>
          <w:spacing w:val="-6"/>
        </w:rPr>
        <w:t> </w:t>
      </w:r>
      <w:r>
        <w:rPr>
          <w:color w:val="332D2A"/>
        </w:rPr>
        <w:t>harus</w:t>
      </w:r>
      <w:r>
        <w:rPr>
          <w:color w:val="332D2A"/>
          <w:spacing w:val="-4"/>
        </w:rPr>
        <w:t> </w:t>
      </w:r>
      <w:r>
        <w:rPr>
          <w:color w:val="332D2A"/>
        </w:rPr>
        <w:t>dibiasakan</w:t>
      </w:r>
      <w:r>
        <w:rPr>
          <w:color w:val="332D2A"/>
          <w:spacing w:val="-6"/>
        </w:rPr>
        <w:t> </w:t>
      </w:r>
      <w:r>
        <w:rPr>
          <w:color w:val="332D2A"/>
        </w:rPr>
        <w:t>sejak</w:t>
      </w:r>
      <w:r>
        <w:rPr>
          <w:color w:val="332D2A"/>
          <w:spacing w:val="-5"/>
        </w:rPr>
        <w:t> </w:t>
      </w:r>
      <w:r>
        <w:rPr>
          <w:color w:val="332D2A"/>
        </w:rPr>
        <w:t>awal</w:t>
      </w:r>
      <w:r>
        <w:rPr>
          <w:color w:val="332D2A"/>
          <w:spacing w:val="-6"/>
        </w:rPr>
        <w:t> </w:t>
      </w:r>
      <w:r>
        <w:rPr>
          <w:color w:val="332D2A"/>
        </w:rPr>
        <w:t>dalam</w:t>
      </w:r>
      <w:r>
        <w:rPr>
          <w:color w:val="332D2A"/>
          <w:spacing w:val="-6"/>
        </w:rPr>
        <w:t> </w:t>
      </w:r>
      <w:r>
        <w:rPr>
          <w:color w:val="332D2A"/>
        </w:rPr>
        <w:t>mata</w:t>
      </w:r>
      <w:r>
        <w:rPr>
          <w:color w:val="332D2A"/>
          <w:spacing w:val="-6"/>
        </w:rPr>
        <w:t> </w:t>
      </w:r>
      <w:r>
        <w:rPr>
          <w:color w:val="332D2A"/>
        </w:rPr>
        <w:t>pelajaran</w:t>
      </w:r>
      <w:r>
        <w:rPr>
          <w:color w:val="332D2A"/>
          <w:spacing w:val="-8"/>
        </w:rPr>
        <w:t> </w:t>
      </w:r>
      <w:r>
        <w:rPr>
          <w:color w:val="332D2A"/>
        </w:rPr>
        <w:t>ini</w:t>
      </w:r>
      <w:r>
        <w:rPr>
          <w:color w:val="332D2A"/>
          <w:spacing w:val="-5"/>
        </w:rPr>
        <w:t> </w:t>
      </w:r>
      <w:r>
        <w:rPr>
          <w:color w:val="332D2A"/>
        </w:rPr>
        <w:t>adalah</w:t>
      </w:r>
      <w:r>
        <w:rPr>
          <w:color w:val="332D2A"/>
          <w:spacing w:val="-6"/>
        </w:rPr>
        <w:t> </w:t>
      </w:r>
      <w:r>
        <w:rPr>
          <w:color w:val="332D2A"/>
        </w:rPr>
        <w:t>mengemukakan</w:t>
      </w:r>
      <w:r>
        <w:rPr>
          <w:color w:val="332D2A"/>
          <w:spacing w:val="-6"/>
        </w:rPr>
        <w:t> </w:t>
      </w:r>
      <w:r>
        <w:rPr>
          <w:color w:val="332D2A"/>
        </w:rPr>
        <w:t>gagasan yang benar dengan cara yang baik. Ide kreatifnya ada, tetapi akan menjadi sia-sia jika gagasannya salah. Ide kreatifnya ada, benar, tetapi cara mengomunikasikannya tidak baik, hasilnya akan memberikan nilai kurang pada diri</w:t>
      </w:r>
      <w:r>
        <w:rPr>
          <w:color w:val="332D2A"/>
          <w:spacing w:val="-10"/>
        </w:rPr>
        <w:t> </w:t>
      </w:r>
      <w:r>
        <w:rPr>
          <w:color w:val="332D2A"/>
        </w:rPr>
        <w:t>seseorang.</w:t>
      </w:r>
    </w:p>
    <w:p>
      <w:pPr>
        <w:pStyle w:val="BodyText"/>
        <w:rPr>
          <w:sz w:val="30"/>
        </w:rPr>
      </w:pPr>
    </w:p>
    <w:p>
      <w:pPr>
        <w:pStyle w:val="Heading4"/>
        <w:numPr>
          <w:ilvl w:val="1"/>
          <w:numId w:val="4"/>
        </w:numPr>
        <w:tabs>
          <w:tab w:pos="1435" w:val="left" w:leader="none"/>
        </w:tabs>
        <w:spacing w:line="240" w:lineRule="auto" w:before="215" w:after="0"/>
        <w:ind w:left="1434" w:right="0" w:hanging="360"/>
        <w:jc w:val="left"/>
      </w:pPr>
      <w:bookmarkStart w:name="_TOC_250006" w:id="20"/>
      <w:bookmarkEnd w:id="20"/>
      <w:r>
        <w:rPr>
          <w:color w:val="332D2A"/>
        </w:rPr>
        <w:t>Kemampuan Berkomunikasi dan Perangkat</w:t>
      </w:r>
    </w:p>
    <w:p>
      <w:pPr>
        <w:pStyle w:val="BodyText"/>
        <w:spacing w:before="11"/>
        <w:rPr>
          <w:b/>
          <w:sz w:val="34"/>
        </w:rPr>
      </w:pPr>
    </w:p>
    <w:p>
      <w:pPr>
        <w:pStyle w:val="BodyText"/>
        <w:spacing w:line="276" w:lineRule="auto"/>
        <w:ind w:left="1434" w:right="1138"/>
        <w:jc w:val="both"/>
      </w:pPr>
      <w:r>
        <w:rPr>
          <w:color w:val="332D2A"/>
        </w:rPr>
        <w:t>Pada dasarnya, kemampuan berkomunikasi merupakan kebutuhan setiap orang. Kemampuan mengomunikasikan menjadi bagian dari kompetensi teknis bekerja.</w:t>
      </w:r>
    </w:p>
    <w:p>
      <w:pPr>
        <w:spacing w:after="0" w:line="276" w:lineRule="auto"/>
        <w:jc w:val="both"/>
        <w:sectPr>
          <w:pgSz w:w="11910" w:h="16840"/>
          <w:pgMar w:header="0" w:footer="377" w:top="1120" w:bottom="640" w:left="0" w:right="0"/>
        </w:sectPr>
      </w:pPr>
    </w:p>
    <w:p>
      <w:pPr>
        <w:pStyle w:val="BodyText"/>
        <w:spacing w:line="276" w:lineRule="auto" w:before="174"/>
        <w:ind w:left="1282" w:right="1287"/>
        <w:jc w:val="both"/>
      </w:pPr>
      <w:bookmarkStart w:name="Page 15" w:id="21"/>
      <w:bookmarkEnd w:id="21"/>
      <w:r>
        <w:rPr/>
      </w:r>
      <w:r>
        <w:rPr>
          <w:color w:val="332D2A"/>
        </w:rPr>
        <w:t>Hakikat berkomunikasi adalah menyampaikan gagasan atau konsep kepada pihak lain. Komunikasi yang baik adalah jika informasi yang disampaikan diterima sama isi dan maknanya oleh pihak lain. Terdapat be rbagai cara berkomunikasi untuk mencapai komunikasi yang baik.</w:t>
      </w:r>
    </w:p>
    <w:p>
      <w:pPr>
        <w:pStyle w:val="BodyText"/>
        <w:spacing w:line="276" w:lineRule="auto" w:before="200"/>
        <w:ind w:left="1282" w:right="1286"/>
        <w:jc w:val="both"/>
      </w:pPr>
      <w:r>
        <w:rPr>
          <w:color w:val="332D2A"/>
          <w:spacing w:val="-4"/>
        </w:rPr>
        <w:t>Terdapat </w:t>
      </w:r>
      <w:r>
        <w:rPr>
          <w:color w:val="332D2A"/>
        </w:rPr>
        <w:t>sekelompok orang yang mudah menyampaikan atau menerima informasi melalui percakapan verbal. </w:t>
      </w:r>
      <w:r>
        <w:rPr>
          <w:color w:val="332D2A"/>
          <w:spacing w:val="-4"/>
        </w:rPr>
        <w:t>Terdapat </w:t>
      </w:r>
      <w:r>
        <w:rPr>
          <w:color w:val="332D2A"/>
        </w:rPr>
        <w:t>pula sekelompok orang yang lebih mudah menyampaikan atau menerima informasi verbal secara terulis sebagai pengganti percakapan. Informasi tertulis juga merupakan cara terbaik ketika percakapan verbal tidak dapat dilakukan secara langsung. </w:t>
      </w:r>
      <w:r>
        <w:rPr>
          <w:color w:val="332D2A"/>
          <w:spacing w:val="-4"/>
        </w:rPr>
        <w:t>Terdapat</w:t>
      </w:r>
      <w:r>
        <w:rPr>
          <w:color w:val="332D2A"/>
          <w:spacing w:val="-11"/>
        </w:rPr>
        <w:t> </w:t>
      </w:r>
      <w:r>
        <w:rPr>
          <w:color w:val="332D2A"/>
        </w:rPr>
        <w:t>sekelompok</w:t>
      </w:r>
      <w:r>
        <w:rPr>
          <w:color w:val="332D2A"/>
          <w:spacing w:val="-10"/>
        </w:rPr>
        <w:t> </w:t>
      </w:r>
      <w:r>
        <w:rPr>
          <w:color w:val="332D2A"/>
        </w:rPr>
        <w:t>orang</w:t>
      </w:r>
      <w:r>
        <w:rPr>
          <w:color w:val="332D2A"/>
          <w:spacing w:val="-12"/>
        </w:rPr>
        <w:t> </w:t>
      </w:r>
      <w:r>
        <w:rPr>
          <w:color w:val="332D2A"/>
        </w:rPr>
        <w:t>yang</w:t>
      </w:r>
      <w:r>
        <w:rPr>
          <w:color w:val="332D2A"/>
          <w:spacing w:val="-12"/>
        </w:rPr>
        <w:t> </w:t>
      </w:r>
      <w:r>
        <w:rPr>
          <w:color w:val="332D2A"/>
        </w:rPr>
        <w:t>mudah</w:t>
      </w:r>
      <w:r>
        <w:rPr>
          <w:color w:val="332D2A"/>
          <w:spacing w:val="-12"/>
        </w:rPr>
        <w:t> </w:t>
      </w:r>
      <w:r>
        <w:rPr>
          <w:color w:val="332D2A"/>
        </w:rPr>
        <w:t>menerima</w:t>
      </w:r>
      <w:r>
        <w:rPr>
          <w:color w:val="332D2A"/>
          <w:spacing w:val="-11"/>
        </w:rPr>
        <w:t> </w:t>
      </w:r>
      <w:r>
        <w:rPr>
          <w:color w:val="332D2A"/>
        </w:rPr>
        <w:t>informasi</w:t>
      </w:r>
      <w:r>
        <w:rPr>
          <w:color w:val="332D2A"/>
          <w:spacing w:val="-11"/>
        </w:rPr>
        <w:t> </w:t>
      </w:r>
      <w:r>
        <w:rPr>
          <w:color w:val="332D2A"/>
        </w:rPr>
        <w:t>melalui</w:t>
      </w:r>
      <w:r>
        <w:rPr>
          <w:color w:val="332D2A"/>
          <w:spacing w:val="-11"/>
        </w:rPr>
        <w:t> </w:t>
      </w:r>
      <w:r>
        <w:rPr>
          <w:color w:val="332D2A"/>
        </w:rPr>
        <w:t>gambar</w:t>
      </w:r>
      <w:r>
        <w:rPr>
          <w:color w:val="332D2A"/>
          <w:spacing w:val="-11"/>
        </w:rPr>
        <w:t> </w:t>
      </w:r>
      <w:r>
        <w:rPr>
          <w:color w:val="332D2A"/>
        </w:rPr>
        <w:t>atau</w:t>
      </w:r>
      <w:r>
        <w:rPr>
          <w:color w:val="332D2A"/>
          <w:spacing w:val="-11"/>
        </w:rPr>
        <w:t> </w:t>
      </w:r>
      <w:r>
        <w:rPr>
          <w:color w:val="332D2A"/>
        </w:rPr>
        <w:t>bagan</w:t>
      </w:r>
      <w:r>
        <w:rPr>
          <w:color w:val="332D2A"/>
          <w:spacing w:val="-11"/>
        </w:rPr>
        <w:t> </w:t>
      </w:r>
      <w:r>
        <w:rPr>
          <w:color w:val="332D2A"/>
        </w:rPr>
        <w:t>dis</w:t>
      </w:r>
      <w:r>
        <w:rPr>
          <w:color w:val="332D2A"/>
          <w:spacing w:val="-32"/>
        </w:rPr>
        <w:t> </w:t>
      </w:r>
      <w:r>
        <w:rPr>
          <w:color w:val="332D2A"/>
        </w:rPr>
        <w:t>erta penjelasan secukupnya, sebagai pengganti percakapan verbal atau informasi tertulis. </w:t>
      </w:r>
      <w:r>
        <w:rPr>
          <w:color w:val="332D2A"/>
          <w:spacing w:val="-4"/>
        </w:rPr>
        <w:t>Terdapat </w:t>
      </w:r>
      <w:r>
        <w:rPr>
          <w:color w:val="332D2A"/>
        </w:rPr>
        <w:t>sekelompok orang yang lebih mudah menerima informasi melalui video atau video animasi disertai penjelasan secukupnya sebagai pengganti cara berkomunikasi</w:t>
      </w:r>
      <w:r>
        <w:rPr>
          <w:color w:val="332D2A"/>
          <w:spacing w:val="2"/>
        </w:rPr>
        <w:t> </w:t>
      </w:r>
      <w:r>
        <w:rPr>
          <w:color w:val="332D2A"/>
        </w:rPr>
        <w:t>lainnya.</w:t>
      </w:r>
    </w:p>
    <w:p>
      <w:pPr>
        <w:pStyle w:val="BodyText"/>
        <w:spacing w:line="276" w:lineRule="auto" w:before="200"/>
        <w:ind w:left="1282" w:right="1289"/>
        <w:jc w:val="both"/>
      </w:pPr>
      <w:r>
        <w:rPr>
          <w:color w:val="332D2A"/>
        </w:rPr>
        <w:t>Kemampuan mengomunikasikan menjadi makin mudah dan memiliki jangkauan luas seiring dengan perkembangan teknologi informasi. Perangkat digital yang merambah pada hampir seluruh bidang kehidupan mendukung proses berkomunikasi menjadi ‘tanpa hambatan’. Pada sisi lain, kemudahan melakukan komunikasi tersebut harus dilakukan dengan tetap menjaga etika komunikasi digital, dengan apa yang disebut kewargaan digital (</w:t>
      </w:r>
      <w:r>
        <w:rPr>
          <w:i/>
          <w:color w:val="332D2A"/>
        </w:rPr>
        <w:t>digital citizenship</w:t>
      </w:r>
      <w:r>
        <w:rPr>
          <w:color w:val="332D2A"/>
        </w:rPr>
        <w:t>).</w:t>
      </w:r>
    </w:p>
    <w:p>
      <w:pPr>
        <w:pStyle w:val="BodyText"/>
        <w:spacing w:before="200"/>
        <w:ind w:left="1282"/>
        <w:jc w:val="both"/>
      </w:pPr>
      <w:r>
        <w:rPr>
          <w:color w:val="332D2A"/>
        </w:rPr>
        <w:t>Perangkat (komunikasi) digital, memungkinkan:</w:t>
      </w:r>
    </w:p>
    <w:p>
      <w:pPr>
        <w:pStyle w:val="ListParagraph"/>
        <w:numPr>
          <w:ilvl w:val="0"/>
          <w:numId w:val="5"/>
        </w:numPr>
        <w:tabs>
          <w:tab w:pos="2003" w:val="left" w:leader="none"/>
        </w:tabs>
        <w:spacing w:line="240" w:lineRule="auto" w:before="238" w:after="0"/>
        <w:ind w:left="2002" w:right="0" w:hanging="360"/>
        <w:jc w:val="left"/>
        <w:rPr>
          <w:sz w:val="22"/>
        </w:rPr>
      </w:pPr>
      <w:r>
        <w:rPr>
          <w:color w:val="332D2A"/>
          <w:sz w:val="22"/>
        </w:rPr>
        <w:t>seseorang mencari alternatif solusi atas permasalahan yang</w:t>
      </w:r>
      <w:r>
        <w:rPr>
          <w:color w:val="332D2A"/>
          <w:spacing w:val="-8"/>
          <w:sz w:val="22"/>
        </w:rPr>
        <w:t> </w:t>
      </w:r>
      <w:r>
        <w:rPr>
          <w:color w:val="332D2A"/>
          <w:sz w:val="22"/>
        </w:rPr>
        <w:t>dihadapinya;</w:t>
      </w:r>
    </w:p>
    <w:p>
      <w:pPr>
        <w:pStyle w:val="ListParagraph"/>
        <w:numPr>
          <w:ilvl w:val="0"/>
          <w:numId w:val="5"/>
        </w:numPr>
        <w:tabs>
          <w:tab w:pos="2003" w:val="left" w:leader="none"/>
        </w:tabs>
        <w:spacing w:line="276" w:lineRule="auto" w:before="37" w:after="0"/>
        <w:ind w:left="2002" w:right="1290" w:hanging="360"/>
        <w:jc w:val="left"/>
        <w:rPr>
          <w:sz w:val="22"/>
        </w:rPr>
      </w:pPr>
      <w:r>
        <w:rPr>
          <w:color w:val="332D2A"/>
          <w:sz w:val="22"/>
        </w:rPr>
        <w:t>seseorang mencari mitra kolaborasi untuk memodiﬁkasi atau membuat produk baru/layanan kerja baru;</w:t>
      </w:r>
    </w:p>
    <w:p>
      <w:pPr>
        <w:pStyle w:val="ListParagraph"/>
        <w:numPr>
          <w:ilvl w:val="0"/>
          <w:numId w:val="5"/>
        </w:numPr>
        <w:tabs>
          <w:tab w:pos="2003" w:val="left" w:leader="none"/>
        </w:tabs>
        <w:spacing w:line="276" w:lineRule="auto" w:before="0" w:after="0"/>
        <w:ind w:left="2002" w:right="1286" w:hanging="360"/>
        <w:jc w:val="left"/>
        <w:rPr>
          <w:sz w:val="22"/>
        </w:rPr>
      </w:pPr>
      <w:r>
        <w:rPr>
          <w:color w:val="332D2A"/>
          <w:sz w:val="22"/>
        </w:rPr>
        <w:t>seseorang mengomunikasikan hasil kerja berupa produk/layanan kerja kepada orang lain, atau bahkan melakukan transaksi dan</w:t>
      </w:r>
      <w:r>
        <w:rPr>
          <w:color w:val="332D2A"/>
          <w:spacing w:val="-1"/>
          <w:sz w:val="22"/>
        </w:rPr>
        <w:t> </w:t>
      </w:r>
      <w:r>
        <w:rPr>
          <w:color w:val="332D2A"/>
          <w:sz w:val="22"/>
        </w:rPr>
        <w:t>negosiasi.</w:t>
      </w:r>
    </w:p>
    <w:p>
      <w:pPr>
        <w:pStyle w:val="BodyText"/>
        <w:spacing w:before="4"/>
        <w:rPr>
          <w:sz w:val="25"/>
        </w:rPr>
      </w:pPr>
    </w:p>
    <w:p>
      <w:pPr>
        <w:pStyle w:val="BodyText"/>
        <w:spacing w:line="276" w:lineRule="auto"/>
        <w:ind w:left="1282" w:right="1284"/>
        <w:jc w:val="both"/>
      </w:pPr>
      <w:r>
        <w:rPr>
          <w:color w:val="332D2A"/>
        </w:rPr>
        <w:t>Setidaknya, perangkat (komunikasi) digital memungkinkan seseorang mengomunikasikan kompetensi teknis yang dimiliki berikut gagasannya kepada orang lain. Perangkat (komunikasi) digital memungkinkan seseorang menyampaikan informasi audio visual yang diinginkan.</w:t>
      </w:r>
    </w:p>
    <w:p>
      <w:pPr>
        <w:pStyle w:val="BodyText"/>
        <w:spacing w:line="276" w:lineRule="auto" w:before="200"/>
        <w:ind w:left="1282" w:right="1286"/>
        <w:jc w:val="both"/>
      </w:pPr>
      <w:r>
        <w:rPr>
          <w:color w:val="332D2A"/>
        </w:rPr>
        <w:t>Pada dasarnya, media komunikasi yang akan digunakan harus disesuaikan dengan jenis gagasan yang akan dikomunikasikan dan tujuan komunikasi. Tidak ada pilihan lain, kompetensi mengomunikasikan gagasan atau konsep tersebut harus dilakukan melalui presentasi digital sebagai media yang memungkinkan komunikasi menjadi makin mudah dan luas, bahkan mendunia. Mempelajari perangkat digital harus dipandang sebagai upaya penguasaan keterampilan memanfaatkan alat komunikasi.</w:t>
      </w:r>
    </w:p>
    <w:p>
      <w:pPr>
        <w:pStyle w:val="BodyText"/>
        <w:spacing w:before="4"/>
        <w:rPr>
          <w:sz w:val="20"/>
        </w:rPr>
      </w:pPr>
      <w:r>
        <w:rPr/>
        <w:pict>
          <v:line style="position:absolute;mso-position-horizontal-relative:page;mso-position-vertical-relative:paragraph;z-index:-544;mso-wrap-distance-left:0;mso-wrap-distance-right:0" from="95.801399pt,15.151195pt" to="486.980999pt,15.151195pt" stroked="true" strokeweight="2.999pt" strokecolor="#4d82bf">
            <v:stroke dashstyle="solid"/>
            <w10:wrap type="topAndBottom"/>
          </v:line>
        </w:pict>
      </w:r>
    </w:p>
    <w:p>
      <w:pPr>
        <w:pStyle w:val="Heading5"/>
        <w:spacing w:line="276" w:lineRule="auto" w:before="130"/>
        <w:ind w:left="4029" w:right="2495" w:hanging="1725"/>
      </w:pPr>
      <w:r>
        <w:rPr>
          <w:color w:val="0D70B8"/>
        </w:rPr>
        <w:t>Kemampuan mengomunikasikan gagasan sama pentingnya dengan kemampuan menemukan gagasan.</w:t>
      </w:r>
    </w:p>
    <w:p>
      <w:pPr>
        <w:pStyle w:val="BodyText"/>
        <w:rPr>
          <w:b/>
          <w:sz w:val="28"/>
        </w:rPr>
      </w:pPr>
      <w:r>
        <w:rPr/>
        <w:pict>
          <v:line style="position:absolute;mso-position-horizontal-relative:page;mso-position-vertical-relative:paragraph;z-index:-520;mso-wrap-distance-left:0;mso-wrap-distance-right:0" from="95.801399pt,19.597971pt" to="486.980999pt,19.597971pt" stroked="true" strokeweight="3pt" strokecolor="#4d82bf">
            <v:stroke dashstyle="solid"/>
            <w10:wrap type="topAndBottom"/>
          </v:line>
        </w:pict>
      </w:r>
    </w:p>
    <w:p>
      <w:pPr>
        <w:pStyle w:val="BodyText"/>
        <w:spacing w:before="3"/>
        <w:rPr>
          <w:b/>
          <w:sz w:val="14"/>
        </w:rPr>
      </w:pPr>
    </w:p>
    <w:p>
      <w:pPr>
        <w:pStyle w:val="BodyText"/>
        <w:spacing w:line="276" w:lineRule="auto" w:before="122"/>
        <w:ind w:left="1282" w:right="1290"/>
        <w:jc w:val="both"/>
      </w:pPr>
      <w:r>
        <w:rPr>
          <w:color w:val="332D2A"/>
        </w:rPr>
        <w:t>Kemampuan mengomunikasikan gagasan pada hakikatnya adalah kebutuhan semua orang. Dengan demikian, kemampuan mengomunikasikan gagasan adalah bagian dari kecakapan hidup (</w:t>
      </w:r>
      <w:r>
        <w:rPr>
          <w:i/>
          <w:color w:val="332D2A"/>
        </w:rPr>
        <w:t>life skill</w:t>
      </w:r>
      <w:r>
        <w:rPr>
          <w:color w:val="332D2A"/>
        </w:rPr>
        <w:t>).</w:t>
      </w:r>
    </w:p>
    <w:p>
      <w:pPr>
        <w:pStyle w:val="BodyText"/>
        <w:spacing w:line="276" w:lineRule="auto" w:before="201"/>
        <w:ind w:left="1282" w:right="1287"/>
        <w:jc w:val="both"/>
      </w:pPr>
      <w:r>
        <w:rPr>
          <w:color w:val="332D2A"/>
        </w:rPr>
        <w:t>Mata Pelajaran Simulasi dan Komunikasi Digital bagi siswa SMK merupakan alat untuk mengomunikasikan gagasan atau konsep melalui presentasi digital. Dalam fungsinya sebagai alat, mata pelajaran ini memberikan keterampilan penguasaan alat agar siswa mengetahui menggunakannya ketika diperlukan.</w:t>
      </w:r>
    </w:p>
    <w:p>
      <w:pPr>
        <w:spacing w:after="0" w:line="276" w:lineRule="auto"/>
        <w:jc w:val="both"/>
        <w:sectPr>
          <w:pgSz w:w="11910" w:h="16840"/>
          <w:pgMar w:header="0" w:footer="377" w:top="1120" w:bottom="640" w:left="0" w:right="0"/>
        </w:sectPr>
      </w:pPr>
    </w:p>
    <w:p>
      <w:pPr>
        <w:pStyle w:val="BodyText"/>
        <w:spacing w:before="4"/>
        <w:rPr>
          <w:sz w:val="21"/>
        </w:rPr>
      </w:pPr>
    </w:p>
    <w:p>
      <w:pPr>
        <w:pStyle w:val="BodyText"/>
        <w:spacing w:line="60" w:lineRule="exact"/>
        <w:ind w:left="2625"/>
        <w:rPr>
          <w:sz w:val="6"/>
        </w:rPr>
      </w:pPr>
      <w:r>
        <w:rPr>
          <w:position w:val="0"/>
          <w:sz w:val="6"/>
        </w:rPr>
        <w:pict>
          <v:group style="width:335.7pt;height:3pt;mso-position-horizontal-relative:char;mso-position-vertical-relative:line" coordorigin="0,0" coordsize="6714,60">
            <v:line style="position:absolute" from="0,30" to="6714,30" stroked="true" strokeweight="3pt" strokecolor="#4d82bf">
              <v:stroke dashstyle="solid"/>
            </v:line>
          </v:group>
        </w:pict>
      </w:r>
      <w:r>
        <w:rPr>
          <w:position w:val="0"/>
          <w:sz w:val="6"/>
        </w:rPr>
      </w:r>
    </w:p>
    <w:p>
      <w:pPr>
        <w:pStyle w:val="Heading5"/>
        <w:spacing w:before="159"/>
        <w:ind w:left="3022"/>
      </w:pPr>
      <w:bookmarkStart w:name="Page 16" w:id="22"/>
      <w:bookmarkEnd w:id="22"/>
      <w:r>
        <w:rPr>
          <w:b w:val="0"/>
        </w:rPr>
      </w:r>
      <w:r>
        <w:rPr>
          <w:color w:val="0D70B8"/>
        </w:rPr>
        <w:t>Mata pelajaran Simulasi Digital adalah alat, bukan tujuan.</w:t>
      </w:r>
    </w:p>
    <w:p>
      <w:pPr>
        <w:pStyle w:val="BodyText"/>
        <w:spacing w:before="10"/>
        <w:rPr>
          <w:b/>
          <w:sz w:val="13"/>
        </w:rPr>
      </w:pPr>
      <w:r>
        <w:rPr/>
        <w:pict>
          <v:line style="position:absolute;mso-position-horizontal-relative:page;mso-position-vertical-relative:paragraph;z-index:-472;mso-wrap-distance-left:0;mso-wrap-distance-right:0" from="132.778pt,11.441074pt" to="468.458pt,11.441074pt" stroked="true" strokeweight="3pt" strokecolor="#4d82bf">
            <v:stroke dashstyle="solid"/>
            <w10:wrap type="topAndBottom"/>
          </v:line>
        </w:pict>
      </w:r>
    </w:p>
    <w:p>
      <w:pPr>
        <w:pStyle w:val="BodyText"/>
        <w:spacing w:line="276" w:lineRule="auto" w:before="108" w:after="72"/>
        <w:ind w:left="1454" w:right="1113"/>
        <w:jc w:val="both"/>
      </w:pPr>
      <w:r>
        <w:rPr>
          <w:color w:val="332D2A"/>
        </w:rPr>
        <w:t>Sebagai alat, mata pelajaran ini memberikan banyak keterampilan penggunaan alat yang mungkin diperlukan. Bagi siswa kreatif, penggunaan beberapa alat saja akan menghasilkan banyak karya beragam. Namun, bagi siswa yang lain, perlu beberapa alat lainnya untuk dapat mengomunikasikan gagasannya.</w:t>
      </w:r>
    </w:p>
    <w:p>
      <w:pPr>
        <w:pStyle w:val="BodyText"/>
        <w:spacing w:line="60" w:lineRule="exact"/>
        <w:ind w:left="2625"/>
        <w:rPr>
          <w:sz w:val="6"/>
        </w:rPr>
      </w:pPr>
      <w:r>
        <w:rPr>
          <w:position w:val="0"/>
          <w:sz w:val="6"/>
        </w:rPr>
        <w:pict>
          <v:group style="width:335.7pt;height:3pt;mso-position-horizontal-relative:char;mso-position-vertical-relative:line" coordorigin="0,0" coordsize="6714,60">
            <v:line style="position:absolute" from="0,30" to="6714,30" stroked="true" strokeweight="3pt" strokecolor="#4d82bf">
              <v:stroke dashstyle="solid"/>
            </v:line>
          </v:group>
        </w:pict>
      </w:r>
      <w:r>
        <w:rPr>
          <w:position w:val="0"/>
          <w:sz w:val="6"/>
        </w:rPr>
      </w:r>
    </w:p>
    <w:p>
      <w:pPr>
        <w:pStyle w:val="Heading5"/>
        <w:spacing w:before="159"/>
        <w:ind w:left="3188"/>
      </w:pPr>
      <w:r>
        <w:rPr>
          <w:color w:val="0D70B8"/>
        </w:rPr>
        <w:t>Dalam mata pelajaran ini, berlaku rumus: 1 + 2 + 3 ≠ 6.</w:t>
      </w:r>
    </w:p>
    <w:p>
      <w:pPr>
        <w:pStyle w:val="BodyText"/>
        <w:spacing w:before="10"/>
        <w:rPr>
          <w:b/>
          <w:sz w:val="13"/>
        </w:rPr>
      </w:pPr>
      <w:r>
        <w:rPr/>
        <w:pict>
          <v:line style="position:absolute;mso-position-horizontal-relative:page;mso-position-vertical-relative:paragraph;z-index:-424;mso-wrap-distance-left:0;mso-wrap-distance-right:0" from="132.778pt,11.441074pt" to="468.458pt,11.441074pt" stroked="true" strokeweight="3pt" strokecolor="#4d82bf">
            <v:stroke dashstyle="solid"/>
            <w10:wrap type="topAndBottom"/>
          </v:line>
        </w:pict>
      </w:r>
    </w:p>
    <w:p>
      <w:pPr>
        <w:pStyle w:val="BodyText"/>
        <w:spacing w:before="2"/>
        <w:rPr>
          <w:b/>
          <w:sz w:val="16"/>
        </w:rPr>
      </w:pPr>
    </w:p>
    <w:p>
      <w:pPr>
        <w:pStyle w:val="BodyText"/>
        <w:spacing w:line="276" w:lineRule="auto" w:before="122"/>
        <w:ind w:left="1454" w:right="1115"/>
        <w:jc w:val="both"/>
      </w:pPr>
      <w:r>
        <w:rPr>
          <w:color w:val="332D2A"/>
        </w:rPr>
        <w:t>Sasaran akhir adalah mengomunikasikan gagasan dengan BENAR, BAIK, dan INDAH. Mengomunikasikan gagasan berbentuk karya (produk/layanan) dan berbagi pada orang lain adalah hakikat dari Mata Pelajaran Simulasi dan Komunikasi Digital: IDE – PRODUK – BERBAGI.</w:t>
      </w:r>
    </w:p>
    <w:p>
      <w:pPr>
        <w:pStyle w:val="Heading4"/>
        <w:numPr>
          <w:ilvl w:val="1"/>
          <w:numId w:val="4"/>
        </w:numPr>
        <w:tabs>
          <w:tab w:pos="1455" w:val="left" w:leader="none"/>
        </w:tabs>
        <w:spacing w:line="240" w:lineRule="auto" w:before="201" w:after="0"/>
        <w:ind w:left="1454" w:right="0" w:hanging="361"/>
        <w:jc w:val="left"/>
      </w:pPr>
      <w:bookmarkStart w:name="_TOC_250005" w:id="23"/>
      <w:bookmarkEnd w:id="23"/>
      <w:r>
        <w:rPr>
          <w:color w:val="332D2A"/>
        </w:rPr>
        <w:t>Rangkuman</w:t>
      </w:r>
    </w:p>
    <w:p>
      <w:pPr>
        <w:pStyle w:val="BodyText"/>
        <w:spacing w:before="9"/>
        <w:rPr>
          <w:b/>
          <w:sz w:val="34"/>
        </w:rPr>
      </w:pPr>
    </w:p>
    <w:p>
      <w:pPr>
        <w:pStyle w:val="ListParagraph"/>
        <w:numPr>
          <w:ilvl w:val="0"/>
          <w:numId w:val="6"/>
        </w:numPr>
        <w:tabs>
          <w:tab w:pos="1815" w:val="left" w:leader="none"/>
        </w:tabs>
        <w:spacing w:line="276" w:lineRule="auto" w:before="0" w:after="0"/>
        <w:ind w:left="1814" w:right="1113" w:hanging="333"/>
        <w:jc w:val="both"/>
        <w:rPr>
          <w:sz w:val="22"/>
        </w:rPr>
      </w:pPr>
      <w:r>
        <w:rPr>
          <w:color w:val="332D2A"/>
          <w:sz w:val="22"/>
        </w:rPr>
        <w:t>Ketika kita mampu menemukan masalah, pada saat itu, secara tidak sengaja, kita mengakui kenyataan yang ada pada kita. Artinya, kita menyadari adanya kekurangan. Menyadari kekurangan diri sendiri adalah perbuatan yang paling jujur. Seseorang dapat menipu orang lain, tetapi tidak dapat menipu dirinya</w:t>
      </w:r>
      <w:r>
        <w:rPr>
          <w:color w:val="332D2A"/>
          <w:spacing w:val="-4"/>
          <w:sz w:val="22"/>
        </w:rPr>
        <w:t> </w:t>
      </w:r>
      <w:r>
        <w:rPr>
          <w:color w:val="332D2A"/>
          <w:sz w:val="22"/>
        </w:rPr>
        <w:t>sendiri.</w:t>
      </w:r>
    </w:p>
    <w:p>
      <w:pPr>
        <w:pStyle w:val="ListParagraph"/>
        <w:numPr>
          <w:ilvl w:val="0"/>
          <w:numId w:val="6"/>
        </w:numPr>
        <w:tabs>
          <w:tab w:pos="1815" w:val="left" w:leader="none"/>
        </w:tabs>
        <w:spacing w:line="276" w:lineRule="auto" w:before="201" w:after="0"/>
        <w:ind w:left="1814" w:right="1116" w:hanging="333"/>
        <w:jc w:val="both"/>
        <w:rPr>
          <w:sz w:val="22"/>
        </w:rPr>
      </w:pPr>
      <w:r>
        <w:rPr>
          <w:color w:val="332D2A"/>
          <w:sz w:val="22"/>
        </w:rPr>
        <w:t>Untuk mempertimbangkan berbagai ide yang akan dipilih sebagai solusi mengatasi/memecahkan masalah, seseorang memerlukan informasi atau</w:t>
      </w:r>
      <w:r>
        <w:rPr>
          <w:color w:val="332D2A"/>
          <w:spacing w:val="-6"/>
          <w:sz w:val="22"/>
        </w:rPr>
        <w:t> </w:t>
      </w:r>
      <w:r>
        <w:rPr>
          <w:color w:val="332D2A"/>
          <w:sz w:val="22"/>
        </w:rPr>
        <w:t>pengetahuan.</w:t>
      </w:r>
    </w:p>
    <w:p>
      <w:pPr>
        <w:pStyle w:val="ListParagraph"/>
        <w:numPr>
          <w:ilvl w:val="0"/>
          <w:numId w:val="6"/>
        </w:numPr>
        <w:tabs>
          <w:tab w:pos="1815" w:val="left" w:leader="none"/>
        </w:tabs>
        <w:spacing w:line="276" w:lineRule="auto" w:before="200" w:after="0"/>
        <w:ind w:left="1814" w:right="1113" w:hanging="333"/>
        <w:jc w:val="both"/>
        <w:rPr>
          <w:sz w:val="22"/>
        </w:rPr>
      </w:pPr>
      <w:r>
        <w:rPr>
          <w:color w:val="332D2A"/>
          <w:sz w:val="22"/>
        </w:rPr>
        <w:t>Perilaku</w:t>
      </w:r>
      <w:r>
        <w:rPr>
          <w:color w:val="332D2A"/>
          <w:spacing w:val="-13"/>
          <w:sz w:val="22"/>
        </w:rPr>
        <w:t> </w:t>
      </w:r>
      <w:r>
        <w:rPr>
          <w:color w:val="332D2A"/>
          <w:sz w:val="22"/>
        </w:rPr>
        <w:t>menentukan</w:t>
      </w:r>
      <w:r>
        <w:rPr>
          <w:color w:val="332D2A"/>
          <w:spacing w:val="-13"/>
          <w:sz w:val="22"/>
        </w:rPr>
        <w:t> </w:t>
      </w:r>
      <w:r>
        <w:rPr>
          <w:color w:val="332D2A"/>
          <w:sz w:val="22"/>
        </w:rPr>
        <w:t>ide</w:t>
      </w:r>
      <w:r>
        <w:rPr>
          <w:color w:val="332D2A"/>
          <w:spacing w:val="-15"/>
          <w:sz w:val="22"/>
        </w:rPr>
        <w:t> </w:t>
      </w:r>
      <w:r>
        <w:rPr>
          <w:color w:val="332D2A"/>
          <w:sz w:val="22"/>
        </w:rPr>
        <w:t>terpilih</w:t>
      </w:r>
      <w:r>
        <w:rPr>
          <w:color w:val="332D2A"/>
          <w:spacing w:val="-16"/>
          <w:sz w:val="22"/>
        </w:rPr>
        <w:t> </w:t>
      </w:r>
      <w:r>
        <w:rPr>
          <w:color w:val="332D2A"/>
          <w:sz w:val="22"/>
        </w:rPr>
        <w:t>sesudah</w:t>
      </w:r>
      <w:r>
        <w:rPr>
          <w:color w:val="332D2A"/>
          <w:spacing w:val="-12"/>
          <w:sz w:val="22"/>
        </w:rPr>
        <w:t> </w:t>
      </w:r>
      <w:r>
        <w:rPr>
          <w:color w:val="332D2A"/>
          <w:sz w:val="22"/>
        </w:rPr>
        <w:t>proses</w:t>
      </w:r>
      <w:r>
        <w:rPr>
          <w:color w:val="332D2A"/>
          <w:spacing w:val="-13"/>
          <w:sz w:val="22"/>
        </w:rPr>
        <w:t> </w:t>
      </w:r>
      <w:r>
        <w:rPr>
          <w:color w:val="332D2A"/>
          <w:sz w:val="22"/>
        </w:rPr>
        <w:t>mempertimbangan</w:t>
      </w:r>
      <w:r>
        <w:rPr>
          <w:color w:val="332D2A"/>
          <w:spacing w:val="-15"/>
          <w:sz w:val="22"/>
        </w:rPr>
        <w:t> </w:t>
      </w:r>
      <w:r>
        <w:rPr>
          <w:color w:val="332D2A"/>
          <w:sz w:val="22"/>
        </w:rPr>
        <w:t>satu</w:t>
      </w:r>
      <w:r>
        <w:rPr>
          <w:color w:val="332D2A"/>
          <w:spacing w:val="-16"/>
          <w:sz w:val="22"/>
        </w:rPr>
        <w:t> </w:t>
      </w:r>
      <w:r>
        <w:rPr>
          <w:color w:val="332D2A"/>
          <w:sz w:val="22"/>
        </w:rPr>
        <w:t>demi</w:t>
      </w:r>
      <w:r>
        <w:rPr>
          <w:color w:val="332D2A"/>
          <w:spacing w:val="-13"/>
          <w:sz w:val="22"/>
        </w:rPr>
        <w:t> </w:t>
      </w:r>
      <w:r>
        <w:rPr>
          <w:color w:val="332D2A"/>
          <w:sz w:val="22"/>
        </w:rPr>
        <w:t>satu</w:t>
      </w:r>
      <w:r>
        <w:rPr>
          <w:color w:val="332D2A"/>
          <w:spacing w:val="-15"/>
          <w:sz w:val="22"/>
        </w:rPr>
        <w:t> </w:t>
      </w:r>
      <w:r>
        <w:rPr>
          <w:color w:val="332D2A"/>
          <w:sz w:val="22"/>
        </w:rPr>
        <w:t>ide/solusi yang</w:t>
      </w:r>
      <w:r>
        <w:rPr>
          <w:color w:val="332D2A"/>
          <w:spacing w:val="-7"/>
          <w:sz w:val="22"/>
        </w:rPr>
        <w:t> </w:t>
      </w:r>
      <w:r>
        <w:rPr>
          <w:color w:val="332D2A"/>
          <w:sz w:val="22"/>
        </w:rPr>
        <w:t>ditemukan,</w:t>
      </w:r>
      <w:r>
        <w:rPr>
          <w:color w:val="332D2A"/>
          <w:spacing w:val="-7"/>
          <w:sz w:val="22"/>
        </w:rPr>
        <w:t> </w:t>
      </w:r>
      <w:r>
        <w:rPr>
          <w:color w:val="332D2A"/>
          <w:sz w:val="22"/>
        </w:rPr>
        <w:t>merupakan</w:t>
      </w:r>
      <w:r>
        <w:rPr>
          <w:color w:val="332D2A"/>
          <w:spacing w:val="-7"/>
          <w:sz w:val="22"/>
        </w:rPr>
        <w:t> </w:t>
      </w:r>
      <w:r>
        <w:rPr>
          <w:color w:val="332D2A"/>
          <w:sz w:val="22"/>
        </w:rPr>
        <w:t>perilaku</w:t>
      </w:r>
      <w:r>
        <w:rPr>
          <w:color w:val="332D2A"/>
          <w:spacing w:val="-7"/>
          <w:sz w:val="22"/>
        </w:rPr>
        <w:t> </w:t>
      </w:r>
      <w:r>
        <w:rPr>
          <w:color w:val="332D2A"/>
          <w:sz w:val="22"/>
        </w:rPr>
        <w:t>arif</w:t>
      </w:r>
      <w:r>
        <w:rPr>
          <w:color w:val="332D2A"/>
          <w:spacing w:val="-7"/>
          <w:sz w:val="22"/>
        </w:rPr>
        <w:t> </w:t>
      </w:r>
      <w:r>
        <w:rPr>
          <w:color w:val="332D2A"/>
          <w:sz w:val="22"/>
        </w:rPr>
        <w:t>(mempertimbangkan</w:t>
      </w:r>
      <w:r>
        <w:rPr>
          <w:color w:val="332D2A"/>
          <w:spacing w:val="-7"/>
          <w:sz w:val="22"/>
        </w:rPr>
        <w:t> </w:t>
      </w:r>
      <w:r>
        <w:rPr>
          <w:color w:val="332D2A"/>
          <w:sz w:val="22"/>
        </w:rPr>
        <w:t>baik</w:t>
      </w:r>
      <w:r>
        <w:rPr>
          <w:color w:val="332D2A"/>
          <w:spacing w:val="-7"/>
          <w:sz w:val="22"/>
        </w:rPr>
        <w:t> </w:t>
      </w:r>
      <w:r>
        <w:rPr>
          <w:color w:val="332D2A"/>
          <w:sz w:val="22"/>
        </w:rPr>
        <w:t>buruk,</w:t>
      </w:r>
      <w:r>
        <w:rPr>
          <w:color w:val="332D2A"/>
          <w:spacing w:val="-6"/>
          <w:sz w:val="22"/>
        </w:rPr>
        <w:t> </w:t>
      </w:r>
      <w:r>
        <w:rPr>
          <w:color w:val="332D2A"/>
          <w:sz w:val="22"/>
        </w:rPr>
        <w:t>untung/rugi),</w:t>
      </w:r>
      <w:r>
        <w:rPr>
          <w:color w:val="332D2A"/>
          <w:spacing w:val="-5"/>
          <w:sz w:val="22"/>
        </w:rPr>
        <w:t> </w:t>
      </w:r>
      <w:r>
        <w:rPr>
          <w:color w:val="332D2A"/>
          <w:sz w:val="22"/>
        </w:rPr>
        <w:t>akan membentuk sikap bijaksana.</w:t>
      </w:r>
    </w:p>
    <w:p>
      <w:pPr>
        <w:pStyle w:val="ListParagraph"/>
        <w:numPr>
          <w:ilvl w:val="0"/>
          <w:numId w:val="6"/>
        </w:numPr>
        <w:tabs>
          <w:tab w:pos="1815" w:val="left" w:leader="none"/>
        </w:tabs>
        <w:spacing w:line="276" w:lineRule="auto" w:before="200" w:after="0"/>
        <w:ind w:left="1814" w:right="1112" w:hanging="333"/>
        <w:jc w:val="both"/>
        <w:rPr>
          <w:sz w:val="22"/>
        </w:rPr>
      </w:pPr>
      <w:r>
        <w:rPr>
          <w:color w:val="332D2A"/>
          <w:sz w:val="22"/>
        </w:rPr>
        <w:t>Ketika seseorang sudah dapat mengatasi/memecahkan masalah, seseorang akan menjadi orang yang cerdas sekaligus pandai. </w:t>
      </w:r>
      <w:r>
        <w:rPr>
          <w:i/>
          <w:color w:val="332D2A"/>
          <w:sz w:val="22"/>
        </w:rPr>
        <w:t>Cerdas </w:t>
      </w:r>
      <w:r>
        <w:rPr>
          <w:color w:val="332D2A"/>
          <w:sz w:val="22"/>
        </w:rPr>
        <w:t>karena orang tersebut menemukan ide kreatif yang digunakan untuk mengatasi/memecahkan masalah. </w:t>
      </w:r>
      <w:r>
        <w:rPr>
          <w:i/>
          <w:color w:val="332D2A"/>
          <w:sz w:val="22"/>
        </w:rPr>
        <w:t>Pandai </w:t>
      </w:r>
      <w:r>
        <w:rPr>
          <w:color w:val="332D2A"/>
          <w:sz w:val="22"/>
        </w:rPr>
        <w:t>karena orang tersebut mampu memanfaatkan informasi atau pengetahuan yang dimilikinya untuk mencari solusi. Seseorang menjadi bodoh manakala memiliki informasi atau pengetahuan atau peluang, tetapi tidak mampu memanfaatkannya untuk menemukan</w:t>
      </w:r>
      <w:r>
        <w:rPr>
          <w:color w:val="332D2A"/>
          <w:spacing w:val="-4"/>
          <w:sz w:val="22"/>
        </w:rPr>
        <w:t> </w:t>
      </w:r>
      <w:r>
        <w:rPr>
          <w:color w:val="332D2A"/>
          <w:sz w:val="22"/>
        </w:rPr>
        <w:t>solusi.</w:t>
      </w:r>
    </w:p>
    <w:p>
      <w:pPr>
        <w:pStyle w:val="BodyText"/>
        <w:spacing w:line="276" w:lineRule="auto" w:before="200"/>
        <w:ind w:left="1454" w:right="1112"/>
        <w:jc w:val="both"/>
      </w:pPr>
      <w:r>
        <w:rPr>
          <w:color w:val="332D2A"/>
        </w:rPr>
        <w:t>Siswa SMK jangan mendudukkan diri sebagai bagian dari masalah. Dudukkanlah diri sebagai bagian dari solusi yang merupakan perwujudan rasa tanggung jawab yang pada akhirnya membentuk karakter dan sikap bertanggung jawab.</w:t>
      </w:r>
    </w:p>
    <w:p>
      <w:pPr>
        <w:pStyle w:val="BodyText"/>
        <w:spacing w:before="4"/>
        <w:rPr>
          <w:sz w:val="20"/>
        </w:rPr>
      </w:pPr>
      <w:r>
        <w:rPr/>
        <w:pict>
          <v:line style="position:absolute;mso-position-horizontal-relative:page;mso-position-vertical-relative:paragraph;z-index:-400;mso-wrap-distance-left:0;mso-wrap-distance-right:0" from="80.0382pt,15.154791pt" to="519.938pt,15.154791pt" stroked="true" strokeweight="3pt" strokecolor="#4d82bf">
            <v:stroke dashstyle="solid"/>
            <w10:wrap type="topAndBottom"/>
          </v:line>
        </w:pict>
      </w:r>
    </w:p>
    <w:p>
      <w:pPr>
        <w:pStyle w:val="Heading5"/>
        <w:spacing w:before="130"/>
        <w:ind w:left="1307" w:right="1032"/>
        <w:jc w:val="center"/>
      </w:pPr>
      <w:r>
        <w:rPr>
          <w:color w:val="0D70B8"/>
        </w:rPr>
        <w:t>Jangan pernah berhenti menemukan masalah untuk mendapatkan ide.</w:t>
      </w:r>
    </w:p>
    <w:p>
      <w:pPr>
        <w:spacing w:before="238"/>
        <w:ind w:left="1307" w:right="1029" w:firstLine="0"/>
        <w:jc w:val="center"/>
        <w:rPr>
          <w:b/>
          <w:sz w:val="22"/>
        </w:rPr>
      </w:pPr>
      <w:r>
        <w:rPr>
          <w:b/>
          <w:color w:val="0D70B8"/>
          <w:sz w:val="22"/>
        </w:rPr>
        <w:t>Jangan pernah berhenti bernalar untuk merumuskan ide menjadi gagasan.</w:t>
      </w:r>
    </w:p>
    <w:p>
      <w:pPr>
        <w:spacing w:before="238"/>
        <w:ind w:left="1307" w:right="1037" w:firstLine="0"/>
        <w:jc w:val="center"/>
        <w:rPr>
          <w:b/>
          <w:sz w:val="22"/>
        </w:rPr>
      </w:pPr>
      <w:r>
        <w:rPr>
          <w:b/>
          <w:color w:val="0D70B8"/>
          <w:sz w:val="22"/>
        </w:rPr>
        <w:t>Jangan pernah berhenti bernalar mengemas gagasan menjadi konsep.</w:t>
      </w:r>
    </w:p>
    <w:p>
      <w:pPr>
        <w:spacing w:before="238"/>
        <w:ind w:left="1307" w:right="1033" w:firstLine="0"/>
        <w:jc w:val="center"/>
        <w:rPr>
          <w:b/>
          <w:sz w:val="22"/>
        </w:rPr>
      </w:pPr>
      <w:r>
        <w:rPr>
          <w:b/>
          <w:color w:val="0D70B8"/>
          <w:sz w:val="22"/>
        </w:rPr>
        <w:t>Komunikasikan konsep dengan integritas yang tinggi, massal, dan, ‘mendunia’.</w:t>
      </w:r>
    </w:p>
    <w:p>
      <w:pPr>
        <w:pStyle w:val="BodyText"/>
        <w:rPr>
          <w:b/>
          <w:sz w:val="20"/>
        </w:rPr>
      </w:pPr>
    </w:p>
    <w:p>
      <w:pPr>
        <w:pStyle w:val="BodyText"/>
        <w:spacing w:before="3"/>
        <w:rPr>
          <w:b/>
          <w:sz w:val="11"/>
        </w:rPr>
      </w:pPr>
      <w:r>
        <w:rPr/>
        <w:pict>
          <v:line style="position:absolute;mso-position-horizontal-relative:page;mso-position-vertical-relative:paragraph;z-index:-376;mso-wrap-distance-left:0;mso-wrap-distance-right:0" from="80.0382pt,9.955374pt" to="519.938pt,9.955374pt" stroked="true" strokeweight="3.0002pt" strokecolor="#4d82bf">
            <v:stroke dashstyle="solid"/>
            <w10:wrap type="topAndBottom"/>
          </v:line>
        </w:pict>
      </w:r>
    </w:p>
    <w:p>
      <w:pPr>
        <w:spacing w:after="0"/>
        <w:rPr>
          <w:sz w:val="11"/>
        </w:rPr>
        <w:sectPr>
          <w:pgSz w:w="11910" w:h="16840"/>
          <w:pgMar w:header="0" w:footer="377" w:top="1120" w:bottom="640" w:left="0" w:right="0"/>
        </w:sectPr>
      </w:pPr>
    </w:p>
    <w:p>
      <w:pPr>
        <w:pStyle w:val="BodyText"/>
        <w:rPr>
          <w:b/>
          <w:sz w:val="28"/>
        </w:rPr>
      </w:pPr>
    </w:p>
    <w:p>
      <w:pPr>
        <w:spacing w:before="133"/>
        <w:ind w:left="3481" w:right="3396" w:firstLine="0"/>
        <w:jc w:val="center"/>
        <w:rPr>
          <w:b/>
          <w:sz w:val="28"/>
        </w:rPr>
      </w:pPr>
      <w:bookmarkStart w:name="Page 17" w:id="24"/>
      <w:bookmarkEnd w:id="24"/>
      <w:r>
        <w:rPr/>
      </w:r>
      <w:r>
        <w:rPr>
          <w:b/>
          <w:color w:val="E6232A"/>
          <w:sz w:val="28"/>
        </w:rPr>
        <w:t>BAB II</w:t>
      </w:r>
    </w:p>
    <w:p>
      <w:pPr>
        <w:pStyle w:val="BodyText"/>
        <w:rPr>
          <w:b/>
          <w:sz w:val="20"/>
        </w:rPr>
      </w:pPr>
    </w:p>
    <w:p>
      <w:pPr>
        <w:pStyle w:val="BodyText"/>
        <w:spacing w:before="7"/>
        <w:rPr>
          <w:b/>
          <w:sz w:val="12"/>
        </w:rPr>
      </w:pPr>
      <w:r>
        <w:rPr/>
        <w:pict>
          <v:group style="position:absolute;margin-left:225.495102pt;margin-top:9.216811pt;width:144.7pt;height:27.2pt;mso-position-horizontal-relative:page;mso-position-vertical-relative:paragraph;z-index:-328;mso-wrap-distance-left:0;mso-wrap-distance-right:0" coordorigin="4510,184" coordsize="2894,544">
            <v:shape style="position:absolute;left:4529;top:204;width:2854;height:504" coordorigin="4530,204" coordsize="2854,504" path="m7261,204l4652,204,4605,214,4566,240,4540,279,4530,327,4530,586,4540,633,4566,672,4605,699,4652,708,7261,708,7308,699,7347,672,7374,633,7383,586,7383,327,7374,279,7347,240,7308,214,7261,204xe" filled="true" fillcolor="#e6232a" stroked="false">
              <v:path arrowok="t"/>
              <v:fill type="solid"/>
            </v:shape>
            <v:shape style="position:absolute;left:4529;top:204;width:2854;height:504" coordorigin="4530,204" coordsize="2854,504" path="m4652,204l7261,204,7308,214,7347,240,7374,279,7383,327,7383,586,7374,633,7347,672,7308,699,7261,708,4652,708,4605,699,4566,672,4540,633,4530,586,4530,327,4540,279,4566,240,4605,214,4652,204xe" filled="false" stroked="true" strokeweight="1.9998pt" strokecolor="#b8282b">
              <v:path arrowok="t"/>
              <v:stroke dashstyle="solid"/>
            </v:shape>
            <v:shape style="position:absolute;left:4509;top:184;width:2894;height:544" type="#_x0000_t202" filled="false" stroked="false">
              <v:textbox inset="0,0,0,0">
                <w:txbxContent>
                  <w:p>
                    <w:pPr>
                      <w:spacing w:before="115"/>
                      <w:ind w:left="280" w:right="0" w:firstLine="0"/>
                      <w:jc w:val="left"/>
                      <w:rPr>
                        <w:b/>
                        <w:sz w:val="28"/>
                      </w:rPr>
                    </w:pPr>
                    <w:r>
                      <w:rPr>
                        <w:b/>
                        <w:color w:val="FFFFFF"/>
                        <w:sz w:val="28"/>
                      </w:rPr>
                      <w:t>PENGGALIAN IDE</w:t>
                    </w:r>
                  </w:p>
                </w:txbxContent>
              </v:textbox>
              <w10:wrap type="none"/>
            </v:shape>
            <w10:wrap type="topAndBottom"/>
          </v:group>
        </w:pict>
      </w:r>
    </w:p>
    <w:p>
      <w:pPr>
        <w:pStyle w:val="BodyText"/>
        <w:spacing w:before="9"/>
        <w:rPr>
          <w:b/>
          <w:sz w:val="29"/>
        </w:rPr>
      </w:pPr>
    </w:p>
    <w:p>
      <w:pPr>
        <w:pStyle w:val="Heading4"/>
        <w:numPr>
          <w:ilvl w:val="0"/>
          <w:numId w:val="7"/>
        </w:numPr>
        <w:tabs>
          <w:tab w:pos="1293" w:val="left" w:leader="none"/>
        </w:tabs>
        <w:spacing w:line="240" w:lineRule="auto" w:before="128" w:after="0"/>
        <w:ind w:left="1292" w:right="0" w:hanging="360"/>
        <w:jc w:val="left"/>
      </w:pPr>
      <w:bookmarkStart w:name="_TOC_250004" w:id="25"/>
      <w:r>
        <w:rPr>
          <w:color w:val="332D2A"/>
        </w:rPr>
        <w:t>Logika dan</w:t>
      </w:r>
      <w:r>
        <w:rPr>
          <w:color w:val="332D2A"/>
          <w:spacing w:val="-10"/>
        </w:rPr>
        <w:t> </w:t>
      </w:r>
      <w:bookmarkEnd w:id="25"/>
      <w:r>
        <w:rPr>
          <w:color w:val="332D2A"/>
        </w:rPr>
        <w:t>Algoritma</w:t>
      </w:r>
    </w:p>
    <w:p>
      <w:pPr>
        <w:pStyle w:val="BodyText"/>
        <w:spacing w:before="10"/>
        <w:rPr>
          <w:b/>
          <w:sz w:val="34"/>
        </w:rPr>
      </w:pPr>
    </w:p>
    <w:p>
      <w:pPr>
        <w:pStyle w:val="ListParagraph"/>
        <w:numPr>
          <w:ilvl w:val="1"/>
          <w:numId w:val="7"/>
        </w:numPr>
        <w:tabs>
          <w:tab w:pos="1563" w:val="left" w:leader="none"/>
        </w:tabs>
        <w:spacing w:line="240" w:lineRule="auto" w:before="0" w:after="0"/>
        <w:ind w:left="1562" w:right="0" w:hanging="297"/>
        <w:jc w:val="left"/>
        <w:rPr>
          <w:b/>
          <w:color w:val="332D2A"/>
          <w:sz w:val="24"/>
        </w:rPr>
      </w:pPr>
      <w:r>
        <w:rPr>
          <w:b/>
          <w:color w:val="332D2A"/>
          <w:sz w:val="24"/>
        </w:rPr>
        <w:t>Logika</w:t>
      </w:r>
    </w:p>
    <w:p>
      <w:pPr>
        <w:pStyle w:val="BodyText"/>
        <w:spacing w:line="276" w:lineRule="auto" w:before="162"/>
        <w:ind w:left="1562" w:right="934"/>
        <w:jc w:val="both"/>
      </w:pPr>
      <w:r>
        <w:rPr>
          <w:color w:val="332D2A"/>
        </w:rPr>
        <w:t>Manusia adalah mahluk paling mulia sebab dianugerahi berbagai kelebihan yang tidak diberikan kepada semua mahluk selain manusia. Salah satu kelebihan tersebut karena manusia diberikan akal pikiran sehingga dapat memilih hal yang benar dan bermanfaat, serta meninggalkan yang tidak bermanfaat (mudarat).</w:t>
      </w:r>
    </w:p>
    <w:p>
      <w:pPr>
        <w:pStyle w:val="BodyText"/>
        <w:spacing w:line="276" w:lineRule="auto" w:before="199"/>
        <w:ind w:left="1562" w:right="934"/>
        <w:jc w:val="both"/>
      </w:pPr>
      <w:r>
        <w:rPr>
          <w:color w:val="332D2A"/>
        </w:rPr>
        <w:t>Manusia merupakan makhluk yang mampu berpikir dan bernalar dengan baik. Sebagai makhluk yang berpikir, manusia memiliki dua ciri yang melekat, yaitu rasionalitas dan moralitas. Rasionalitas</w:t>
      </w:r>
      <w:r>
        <w:rPr>
          <w:color w:val="332D2A"/>
          <w:spacing w:val="-17"/>
        </w:rPr>
        <w:t> </w:t>
      </w:r>
      <w:r>
        <w:rPr>
          <w:color w:val="332D2A"/>
        </w:rPr>
        <w:t>akan</w:t>
      </w:r>
      <w:r>
        <w:rPr>
          <w:color w:val="332D2A"/>
          <w:spacing w:val="-17"/>
        </w:rPr>
        <w:t> </w:t>
      </w:r>
      <w:r>
        <w:rPr>
          <w:color w:val="332D2A"/>
        </w:rPr>
        <w:t>menuntun</w:t>
      </w:r>
      <w:r>
        <w:rPr>
          <w:color w:val="332D2A"/>
          <w:spacing w:val="-17"/>
        </w:rPr>
        <w:t> </w:t>
      </w:r>
      <w:r>
        <w:rPr>
          <w:color w:val="332D2A"/>
        </w:rPr>
        <w:t>manusia</w:t>
      </w:r>
      <w:r>
        <w:rPr>
          <w:color w:val="332D2A"/>
          <w:spacing w:val="-15"/>
        </w:rPr>
        <w:t> </w:t>
      </w:r>
      <w:r>
        <w:rPr>
          <w:color w:val="332D2A"/>
        </w:rPr>
        <w:t>untuk</w:t>
      </w:r>
      <w:r>
        <w:rPr>
          <w:color w:val="332D2A"/>
          <w:spacing w:val="-14"/>
        </w:rPr>
        <w:t> </w:t>
      </w:r>
      <w:r>
        <w:rPr>
          <w:color w:val="332D2A"/>
        </w:rPr>
        <w:t>bertindak</w:t>
      </w:r>
      <w:r>
        <w:rPr>
          <w:color w:val="332D2A"/>
          <w:spacing w:val="-17"/>
        </w:rPr>
        <w:t> </w:t>
      </w:r>
      <w:r>
        <w:rPr>
          <w:color w:val="332D2A"/>
        </w:rPr>
        <w:t>menurut</w:t>
      </w:r>
      <w:r>
        <w:rPr>
          <w:color w:val="332D2A"/>
          <w:spacing w:val="-17"/>
        </w:rPr>
        <w:t> </w:t>
      </w:r>
      <w:r>
        <w:rPr>
          <w:color w:val="332D2A"/>
        </w:rPr>
        <w:t>pikiran</w:t>
      </w:r>
      <w:r>
        <w:rPr>
          <w:color w:val="332D2A"/>
          <w:spacing w:val="-17"/>
        </w:rPr>
        <w:t> </w:t>
      </w:r>
      <w:r>
        <w:rPr>
          <w:color w:val="332D2A"/>
        </w:rPr>
        <w:t>dengan</w:t>
      </w:r>
      <w:r>
        <w:rPr>
          <w:color w:val="332D2A"/>
          <w:spacing w:val="-14"/>
        </w:rPr>
        <w:t> </w:t>
      </w:r>
      <w:r>
        <w:rPr>
          <w:color w:val="332D2A"/>
        </w:rPr>
        <w:t>pertimbangan</w:t>
      </w:r>
      <w:r>
        <w:rPr>
          <w:color w:val="332D2A"/>
          <w:spacing w:val="-17"/>
        </w:rPr>
        <w:t> </w:t>
      </w:r>
      <w:r>
        <w:rPr>
          <w:color w:val="332D2A"/>
        </w:rPr>
        <w:t>yang logis.</w:t>
      </w:r>
      <w:r>
        <w:rPr>
          <w:color w:val="332D2A"/>
          <w:spacing w:val="-4"/>
        </w:rPr>
        <w:t> </w:t>
      </w:r>
      <w:r>
        <w:rPr>
          <w:color w:val="332D2A"/>
        </w:rPr>
        <w:t>Moralitas</w:t>
      </w:r>
      <w:r>
        <w:rPr>
          <w:color w:val="332D2A"/>
          <w:spacing w:val="-6"/>
        </w:rPr>
        <w:t> </w:t>
      </w:r>
      <w:r>
        <w:rPr>
          <w:color w:val="332D2A"/>
        </w:rPr>
        <w:t>akan</w:t>
      </w:r>
      <w:r>
        <w:rPr>
          <w:color w:val="332D2A"/>
          <w:spacing w:val="-7"/>
        </w:rPr>
        <w:t> </w:t>
      </w:r>
      <w:r>
        <w:rPr>
          <w:color w:val="332D2A"/>
        </w:rPr>
        <w:t>mendorong</w:t>
      </w:r>
      <w:r>
        <w:rPr>
          <w:color w:val="332D2A"/>
          <w:spacing w:val="-6"/>
        </w:rPr>
        <w:t> </w:t>
      </w:r>
      <w:r>
        <w:rPr>
          <w:color w:val="332D2A"/>
        </w:rPr>
        <w:t>manusia</w:t>
      </w:r>
      <w:r>
        <w:rPr>
          <w:color w:val="332D2A"/>
          <w:spacing w:val="-5"/>
        </w:rPr>
        <w:t> </w:t>
      </w:r>
      <w:r>
        <w:rPr>
          <w:color w:val="332D2A"/>
        </w:rPr>
        <w:t>untuk</w:t>
      </w:r>
      <w:r>
        <w:rPr>
          <w:color w:val="332D2A"/>
          <w:spacing w:val="-8"/>
        </w:rPr>
        <w:t> </w:t>
      </w:r>
      <w:r>
        <w:rPr>
          <w:color w:val="332D2A"/>
        </w:rPr>
        <w:t>berlaku</w:t>
      </w:r>
      <w:r>
        <w:rPr>
          <w:color w:val="332D2A"/>
          <w:spacing w:val="-5"/>
        </w:rPr>
        <w:t> </w:t>
      </w:r>
      <w:r>
        <w:rPr>
          <w:color w:val="332D2A"/>
        </w:rPr>
        <w:t>sopan</w:t>
      </w:r>
      <w:r>
        <w:rPr>
          <w:color w:val="332D2A"/>
          <w:spacing w:val="-6"/>
        </w:rPr>
        <w:t> </w:t>
      </w:r>
      <w:r>
        <w:rPr>
          <w:color w:val="332D2A"/>
        </w:rPr>
        <w:t>santun,</w:t>
      </w:r>
      <w:r>
        <w:rPr>
          <w:color w:val="332D2A"/>
          <w:spacing w:val="-7"/>
        </w:rPr>
        <w:t> </w:t>
      </w:r>
      <w:r>
        <w:rPr>
          <w:color w:val="332D2A"/>
        </w:rPr>
        <w:t>sesuai</w:t>
      </w:r>
      <w:r>
        <w:rPr>
          <w:color w:val="332D2A"/>
          <w:spacing w:val="-4"/>
        </w:rPr>
        <w:t> </w:t>
      </w:r>
      <w:r>
        <w:rPr>
          <w:color w:val="332D2A"/>
        </w:rPr>
        <w:t>dengan</w:t>
      </w:r>
      <w:r>
        <w:rPr>
          <w:color w:val="332D2A"/>
          <w:spacing w:val="-7"/>
        </w:rPr>
        <w:t> </w:t>
      </w:r>
      <w:r>
        <w:rPr>
          <w:color w:val="332D2A"/>
        </w:rPr>
        <w:t>etiket</w:t>
      </w:r>
      <w:r>
        <w:rPr>
          <w:color w:val="332D2A"/>
          <w:spacing w:val="-5"/>
        </w:rPr>
        <w:t> </w:t>
      </w:r>
      <w:r>
        <w:rPr>
          <w:color w:val="332D2A"/>
        </w:rPr>
        <w:t>atau norma yang berlaku. Namun, ketika manusia berpikir, kadang kala dipengaruhi berbagai kecenderungan, emosi, subjektivitas, dan berbagai hal lain yang menjadikan kita tidak dapat berpikir jernih dan logis sehingga menghasilkan kesalahan berpikir dan pada akhirnya akan mengakibatkan kesimpulan yang salah</w:t>
      </w:r>
      <w:r>
        <w:rPr>
          <w:color w:val="332D2A"/>
          <w:spacing w:val="-2"/>
        </w:rPr>
        <w:t> </w:t>
      </w:r>
      <w:r>
        <w:rPr>
          <w:color w:val="332D2A"/>
        </w:rPr>
        <w:t>(sesat).</w:t>
      </w:r>
    </w:p>
    <w:p>
      <w:pPr>
        <w:pStyle w:val="BodyText"/>
        <w:spacing w:line="276" w:lineRule="auto" w:before="200" w:after="10"/>
        <w:ind w:left="1562" w:right="936"/>
        <w:jc w:val="both"/>
      </w:pPr>
      <w:r>
        <w:rPr>
          <w:color w:val="332D2A"/>
        </w:rPr>
        <w:t>Dalam</w:t>
      </w:r>
      <w:r>
        <w:rPr>
          <w:color w:val="332D2A"/>
          <w:spacing w:val="-6"/>
        </w:rPr>
        <w:t> </w:t>
      </w:r>
      <w:r>
        <w:rPr>
          <w:color w:val="332D2A"/>
        </w:rPr>
        <w:t>setiap</w:t>
      </w:r>
      <w:r>
        <w:rPr>
          <w:color w:val="332D2A"/>
          <w:spacing w:val="-5"/>
        </w:rPr>
        <w:t> </w:t>
      </w:r>
      <w:r>
        <w:rPr>
          <w:color w:val="332D2A"/>
        </w:rPr>
        <w:t>keadaan,</w:t>
      </w:r>
      <w:r>
        <w:rPr>
          <w:color w:val="332D2A"/>
          <w:spacing w:val="-6"/>
        </w:rPr>
        <w:t> </w:t>
      </w:r>
      <w:r>
        <w:rPr>
          <w:color w:val="332D2A"/>
        </w:rPr>
        <w:t>seorang</w:t>
      </w:r>
      <w:r>
        <w:rPr>
          <w:color w:val="332D2A"/>
          <w:spacing w:val="-5"/>
        </w:rPr>
        <w:t> </w:t>
      </w:r>
      <w:r>
        <w:rPr>
          <w:color w:val="332D2A"/>
        </w:rPr>
        <w:t>manusia</w:t>
      </w:r>
      <w:r>
        <w:rPr>
          <w:color w:val="332D2A"/>
          <w:spacing w:val="-6"/>
        </w:rPr>
        <w:t> </w:t>
      </w:r>
      <w:r>
        <w:rPr>
          <w:color w:val="332D2A"/>
        </w:rPr>
        <w:t>membutuhkan</w:t>
      </w:r>
      <w:r>
        <w:rPr>
          <w:color w:val="332D2A"/>
          <w:spacing w:val="-5"/>
        </w:rPr>
        <w:t> </w:t>
      </w:r>
      <w:r>
        <w:rPr>
          <w:color w:val="332D2A"/>
        </w:rPr>
        <w:t>pola</w:t>
      </w:r>
      <w:r>
        <w:rPr>
          <w:color w:val="332D2A"/>
          <w:spacing w:val="-6"/>
        </w:rPr>
        <w:t> </w:t>
      </w:r>
      <w:r>
        <w:rPr>
          <w:color w:val="332D2A"/>
        </w:rPr>
        <w:t>pikir</w:t>
      </w:r>
      <w:r>
        <w:rPr>
          <w:color w:val="332D2A"/>
          <w:spacing w:val="-5"/>
        </w:rPr>
        <w:t> </w:t>
      </w:r>
      <w:r>
        <w:rPr>
          <w:color w:val="332D2A"/>
        </w:rPr>
        <w:t>logis.</w:t>
      </w:r>
      <w:r>
        <w:rPr>
          <w:color w:val="332D2A"/>
          <w:spacing w:val="-6"/>
        </w:rPr>
        <w:t> </w:t>
      </w:r>
      <w:r>
        <w:rPr>
          <w:color w:val="332D2A"/>
        </w:rPr>
        <w:t>Berpikir</w:t>
      </w:r>
      <w:r>
        <w:rPr>
          <w:color w:val="332D2A"/>
          <w:spacing w:val="-5"/>
        </w:rPr>
        <w:t> </w:t>
      </w:r>
      <w:r>
        <w:rPr>
          <w:color w:val="332D2A"/>
        </w:rPr>
        <w:t>logis</w:t>
      </w:r>
      <w:r>
        <w:rPr>
          <w:color w:val="332D2A"/>
          <w:spacing w:val="-2"/>
        </w:rPr>
        <w:t> </w:t>
      </w:r>
      <w:r>
        <w:rPr>
          <w:color w:val="332D2A"/>
        </w:rPr>
        <w:t>merupakan berpikir dengan cara yang benar/masuk akal dan sesuai dengan hukum</w:t>
      </w:r>
      <w:r>
        <w:rPr>
          <w:color w:val="332D2A"/>
          <w:spacing w:val="-8"/>
        </w:rPr>
        <w:t> </w:t>
      </w:r>
      <w:r>
        <w:rPr>
          <w:color w:val="332D2A"/>
        </w:rPr>
        <w:t>logika.</w:t>
      </w:r>
    </w:p>
    <w:p>
      <w:pPr>
        <w:pStyle w:val="BodyText"/>
        <w:ind w:left="2896"/>
        <w:rPr>
          <w:sz w:val="20"/>
        </w:rPr>
      </w:pPr>
      <w:r>
        <w:rPr>
          <w:sz w:val="20"/>
        </w:rPr>
        <w:pict>
          <v:group style="width:299.7pt;height:109.85pt;mso-position-horizontal-relative:char;mso-position-vertical-relative:line" coordorigin="0,0" coordsize="5994,2197">
            <v:shape style="position:absolute;left:714;top:190;width:4674;height:1411" type="#_x0000_t75" stroked="false">
              <v:imagedata r:id="rId13" o:title=""/>
            </v:shape>
            <v:shape style="position:absolute;left:20;top:20;width:5954;height:2157" coordorigin="20,20" coordsize="5954,2157" path="m276,20l5718,20,5786,29,5847,55,5899,95,5939,147,5965,208,5974,276,5974,1921,5965,1989,5939,2050,5899,2101,5847,2142,5786,2167,5718,2177,276,2177,208,2167,147,2142,95,2101,55,2050,29,1989,20,1921,20,276,29,208,55,147,95,95,147,55,208,29,276,20xe" filled="false" stroked="true" strokeweight="1.9998pt" strokecolor="#b8282b">
              <v:path arrowok="t"/>
              <v:stroke dashstyle="solid"/>
            </v:shape>
            <v:shape style="position:absolute;left:1839;top:1823;width:2450;height:243" type="#_x0000_t202" filled="false" stroked="false">
              <v:textbox inset="0,0,0,0">
                <w:txbxContent>
                  <w:p>
                    <w:pPr>
                      <w:spacing w:before="19"/>
                      <w:ind w:left="0" w:right="0" w:firstLine="0"/>
                      <w:jc w:val="left"/>
                      <w:rPr>
                        <w:rFonts w:ascii="Times New Roman"/>
                        <w:sz w:val="18"/>
                      </w:rPr>
                    </w:pPr>
                    <w:r>
                      <w:rPr>
                        <w:rFonts w:ascii="Times New Roman"/>
                        <w:color w:val="332D2A"/>
                        <w:sz w:val="18"/>
                      </w:rPr>
                      <w:t>Sumber: Dokumen Kemendikbud</w:t>
                    </w:r>
                  </w:p>
                </w:txbxContent>
              </v:textbox>
              <w10:wrap type="none"/>
            </v:shape>
          </v:group>
        </w:pict>
      </w:r>
      <w:r>
        <w:rPr>
          <w:sz w:val="20"/>
        </w:rPr>
      </w:r>
    </w:p>
    <w:p>
      <w:pPr>
        <w:spacing w:before="60"/>
        <w:ind w:left="4828" w:right="0" w:firstLine="0"/>
        <w:jc w:val="left"/>
        <w:rPr>
          <w:rFonts w:ascii="Times New Roman"/>
          <w:sz w:val="20"/>
        </w:rPr>
      </w:pPr>
      <w:r>
        <w:rPr>
          <w:rFonts w:ascii="Times New Roman"/>
          <w:b/>
          <w:color w:val="332D2A"/>
          <w:sz w:val="20"/>
        </w:rPr>
        <w:t>Gambar 2.1 </w:t>
      </w:r>
      <w:r>
        <w:rPr>
          <w:rFonts w:ascii="Times New Roman"/>
          <w:color w:val="332D2A"/>
          <w:sz w:val="20"/>
        </w:rPr>
        <w:t>Berpikir Logis</w:t>
      </w:r>
    </w:p>
    <w:p>
      <w:pPr>
        <w:pStyle w:val="BodyText"/>
        <w:rPr>
          <w:rFonts w:ascii="Times New Roman"/>
          <w:sz w:val="28"/>
        </w:rPr>
      </w:pPr>
    </w:p>
    <w:p>
      <w:pPr>
        <w:pStyle w:val="BodyText"/>
        <w:spacing w:line="276" w:lineRule="auto" w:before="204"/>
        <w:ind w:left="1562" w:right="933"/>
        <w:jc w:val="both"/>
      </w:pPr>
      <w:r>
        <w:rPr>
          <w:color w:val="332D2A"/>
        </w:rPr>
        <w:t>Logika berasal dari kata </w:t>
      </w:r>
      <w:r>
        <w:rPr>
          <w:i/>
          <w:color w:val="332D2A"/>
        </w:rPr>
        <w:t>λόγος </w:t>
      </w:r>
      <w:r>
        <w:rPr>
          <w:color w:val="332D2A"/>
        </w:rPr>
        <w:t>(</w:t>
      </w:r>
      <w:r>
        <w:rPr>
          <w:i/>
          <w:color w:val="332D2A"/>
        </w:rPr>
        <w:t>logos</w:t>
      </w:r>
      <w:r>
        <w:rPr>
          <w:color w:val="332D2A"/>
        </w:rPr>
        <w:t>) yang bermakna hasil nalar yang diutarakan dalam kata dan</w:t>
      </w:r>
      <w:r>
        <w:rPr>
          <w:color w:val="332D2A"/>
          <w:spacing w:val="-6"/>
        </w:rPr>
        <w:t> </w:t>
      </w:r>
      <w:r>
        <w:rPr>
          <w:color w:val="332D2A"/>
        </w:rPr>
        <w:t>dinyatakan</w:t>
      </w:r>
      <w:r>
        <w:rPr>
          <w:color w:val="332D2A"/>
          <w:spacing w:val="-6"/>
        </w:rPr>
        <w:t> </w:t>
      </w:r>
      <w:r>
        <w:rPr>
          <w:color w:val="332D2A"/>
        </w:rPr>
        <w:t>dalam</w:t>
      </w:r>
      <w:r>
        <w:rPr>
          <w:color w:val="332D2A"/>
          <w:spacing w:val="-6"/>
        </w:rPr>
        <w:t> </w:t>
      </w:r>
      <w:r>
        <w:rPr>
          <w:color w:val="332D2A"/>
        </w:rPr>
        <w:t>bahasa.</w:t>
      </w:r>
      <w:r>
        <w:rPr>
          <w:color w:val="332D2A"/>
          <w:spacing w:val="-6"/>
        </w:rPr>
        <w:t> </w:t>
      </w:r>
      <w:r>
        <w:rPr>
          <w:color w:val="332D2A"/>
        </w:rPr>
        <w:t>Logika</w:t>
      </w:r>
      <w:r>
        <w:rPr>
          <w:color w:val="332D2A"/>
          <w:spacing w:val="-3"/>
        </w:rPr>
        <w:t> </w:t>
      </w:r>
      <w:r>
        <w:rPr>
          <w:color w:val="332D2A"/>
        </w:rPr>
        <w:t>merupakan</w:t>
      </w:r>
      <w:r>
        <w:rPr>
          <w:color w:val="332D2A"/>
          <w:spacing w:val="-6"/>
        </w:rPr>
        <w:t> </w:t>
      </w:r>
      <w:r>
        <w:rPr>
          <w:color w:val="332D2A"/>
        </w:rPr>
        <w:t>salah</w:t>
      </w:r>
      <w:r>
        <w:rPr>
          <w:color w:val="332D2A"/>
          <w:spacing w:val="-8"/>
        </w:rPr>
        <w:t> </w:t>
      </w:r>
      <w:r>
        <w:rPr>
          <w:color w:val="332D2A"/>
        </w:rPr>
        <w:t>satu</w:t>
      </w:r>
      <w:r>
        <w:rPr>
          <w:color w:val="332D2A"/>
          <w:spacing w:val="-6"/>
        </w:rPr>
        <w:t> </w:t>
      </w:r>
      <w:r>
        <w:rPr>
          <w:color w:val="332D2A"/>
        </w:rPr>
        <w:t>cabang</w:t>
      </w:r>
      <w:r>
        <w:rPr>
          <w:color w:val="332D2A"/>
          <w:spacing w:val="-5"/>
        </w:rPr>
        <w:t> </w:t>
      </w:r>
      <w:r>
        <w:rPr>
          <w:color w:val="332D2A"/>
        </w:rPr>
        <w:t>ilmu</w:t>
      </w:r>
      <w:r>
        <w:rPr>
          <w:color w:val="332D2A"/>
          <w:spacing w:val="-6"/>
        </w:rPr>
        <w:t> </w:t>
      </w:r>
      <w:r>
        <w:rPr>
          <w:color w:val="332D2A"/>
        </w:rPr>
        <w:t>ﬁlsafat.</w:t>
      </w:r>
      <w:r>
        <w:rPr>
          <w:color w:val="332D2A"/>
          <w:spacing w:val="-8"/>
        </w:rPr>
        <w:t> </w:t>
      </w:r>
      <w:r>
        <w:rPr>
          <w:color w:val="332D2A"/>
        </w:rPr>
        <w:t>Cabang</w:t>
      </w:r>
      <w:r>
        <w:rPr>
          <w:color w:val="332D2A"/>
          <w:spacing w:val="-6"/>
        </w:rPr>
        <w:t> </w:t>
      </w:r>
      <w:r>
        <w:rPr>
          <w:color w:val="332D2A"/>
        </w:rPr>
        <w:t>ﬁlsafat yang lain adalah epistemologi, etika, dan estetika. Dalam pembahasan ini, logika tidak</w:t>
      </w:r>
      <w:r>
        <w:rPr>
          <w:color w:val="332D2A"/>
          <w:spacing w:val="-40"/>
        </w:rPr>
        <w:t> </w:t>
      </w:r>
      <w:r>
        <w:rPr>
          <w:color w:val="332D2A"/>
        </w:rPr>
        <w:t>dijelaskan secara rinci, hanya digunakan untuk mempelajari bernalar sebagai kecakapan hidup, berpikir secara lurus, tepat, runtut, dan teratur, yang merupakan penerapan </w:t>
      </w:r>
      <w:r>
        <w:rPr>
          <w:color w:val="332D2A"/>
          <w:spacing w:val="3"/>
        </w:rPr>
        <w:t>logika </w:t>
      </w:r>
      <w:r>
        <w:rPr>
          <w:color w:val="332D2A"/>
        </w:rPr>
        <w:t>dalam kehidupan keseharian. Logika merupakan materi yang dipelajari sampai kapan pun bahkan ketika manusia menciptakan kecerdasan buatan (</w:t>
      </w:r>
      <w:r>
        <w:rPr>
          <w:i/>
          <w:color w:val="332D2A"/>
        </w:rPr>
        <w:t>artiﬁcial</w:t>
      </w:r>
      <w:r>
        <w:rPr>
          <w:i/>
          <w:color w:val="332D2A"/>
          <w:spacing w:val="-4"/>
        </w:rPr>
        <w:t> </w:t>
      </w:r>
      <w:r>
        <w:rPr>
          <w:i/>
          <w:color w:val="332D2A"/>
        </w:rPr>
        <w:t>intelligence</w:t>
      </w:r>
      <w:r>
        <w:rPr>
          <w:color w:val="332D2A"/>
        </w:rPr>
        <w:t>).</w:t>
      </w:r>
    </w:p>
    <w:p>
      <w:pPr>
        <w:pStyle w:val="BodyText"/>
        <w:spacing w:line="276" w:lineRule="auto" w:before="200"/>
        <w:ind w:left="1562" w:right="938"/>
        <w:jc w:val="both"/>
      </w:pPr>
      <w:r>
        <w:rPr>
          <w:color w:val="332D2A"/>
        </w:rPr>
        <w:t>Seseorang dapat mengungkapkan kebenaran berdasarkan penalaran logis. Dengan disertai bukti-bukti</w:t>
      </w:r>
      <w:r>
        <w:rPr>
          <w:color w:val="332D2A"/>
          <w:spacing w:val="-16"/>
        </w:rPr>
        <w:t> </w:t>
      </w:r>
      <w:r>
        <w:rPr>
          <w:color w:val="332D2A"/>
        </w:rPr>
        <w:t>yang</w:t>
      </w:r>
      <w:r>
        <w:rPr>
          <w:color w:val="332D2A"/>
          <w:spacing w:val="-17"/>
        </w:rPr>
        <w:t> </w:t>
      </w:r>
      <w:r>
        <w:rPr>
          <w:color w:val="332D2A"/>
        </w:rPr>
        <w:t>ada,</w:t>
      </w:r>
      <w:r>
        <w:rPr>
          <w:color w:val="332D2A"/>
          <w:spacing w:val="-16"/>
        </w:rPr>
        <w:t> </w:t>
      </w:r>
      <w:r>
        <w:rPr>
          <w:color w:val="332D2A"/>
        </w:rPr>
        <w:t>seseorang</w:t>
      </w:r>
      <w:r>
        <w:rPr>
          <w:color w:val="332D2A"/>
          <w:spacing w:val="-16"/>
        </w:rPr>
        <w:t> </w:t>
      </w:r>
      <w:r>
        <w:rPr>
          <w:color w:val="332D2A"/>
        </w:rPr>
        <w:t>dapat</w:t>
      </w:r>
      <w:r>
        <w:rPr>
          <w:color w:val="332D2A"/>
          <w:spacing w:val="-15"/>
        </w:rPr>
        <w:t> </w:t>
      </w:r>
      <w:r>
        <w:rPr>
          <w:color w:val="332D2A"/>
        </w:rPr>
        <w:t>menilai</w:t>
      </w:r>
      <w:r>
        <w:rPr>
          <w:color w:val="332D2A"/>
          <w:spacing w:val="-15"/>
        </w:rPr>
        <w:t> </w:t>
      </w:r>
      <w:r>
        <w:rPr>
          <w:color w:val="332D2A"/>
        </w:rPr>
        <w:t>kebenaran</w:t>
      </w:r>
      <w:r>
        <w:rPr>
          <w:color w:val="332D2A"/>
          <w:spacing w:val="-16"/>
        </w:rPr>
        <w:t> </w:t>
      </w:r>
      <w:r>
        <w:rPr>
          <w:color w:val="332D2A"/>
        </w:rPr>
        <w:t>pernyataan</w:t>
      </w:r>
      <w:r>
        <w:rPr>
          <w:color w:val="332D2A"/>
          <w:spacing w:val="-15"/>
        </w:rPr>
        <w:t> </w:t>
      </w:r>
      <w:r>
        <w:rPr>
          <w:color w:val="332D2A"/>
        </w:rPr>
        <w:t>untuk</w:t>
      </w:r>
      <w:r>
        <w:rPr>
          <w:color w:val="332D2A"/>
          <w:spacing w:val="-15"/>
        </w:rPr>
        <w:t> </w:t>
      </w:r>
      <w:r>
        <w:rPr>
          <w:color w:val="332D2A"/>
        </w:rPr>
        <w:t>akhirnya</w:t>
      </w:r>
      <w:r>
        <w:rPr>
          <w:color w:val="332D2A"/>
          <w:spacing w:val="-18"/>
        </w:rPr>
        <w:t> </w:t>
      </w:r>
      <w:r>
        <w:rPr>
          <w:color w:val="332D2A"/>
        </w:rPr>
        <w:t>sampai</w:t>
      </w:r>
      <w:r>
        <w:rPr>
          <w:color w:val="332D2A"/>
          <w:spacing w:val="-15"/>
        </w:rPr>
        <w:t> </w:t>
      </w:r>
      <w:r>
        <w:rPr>
          <w:color w:val="332D2A"/>
        </w:rPr>
        <w:t>pada pengambilan</w:t>
      </w:r>
      <w:r>
        <w:rPr>
          <w:color w:val="332D2A"/>
          <w:spacing w:val="-1"/>
        </w:rPr>
        <w:t> </w:t>
      </w:r>
      <w:r>
        <w:rPr>
          <w:color w:val="332D2A"/>
        </w:rPr>
        <w:t>keputusan.</w:t>
      </w:r>
    </w:p>
    <w:p>
      <w:pPr>
        <w:pStyle w:val="BodyText"/>
        <w:spacing w:line="276" w:lineRule="auto" w:before="200"/>
        <w:ind w:left="1562" w:right="936"/>
        <w:jc w:val="both"/>
      </w:pPr>
      <w:r>
        <w:rPr>
          <w:color w:val="332D2A"/>
        </w:rPr>
        <w:t>Logika disebut juga sebagai alat untuk menjaga dari kesesatan bernalar. Seseorang membutuhkan kemahiran bernalar logis agar dapat menghasilkan kesimpulan yang benar.</w:t>
      </w:r>
    </w:p>
    <w:p>
      <w:pPr>
        <w:spacing w:after="0" w:line="276" w:lineRule="auto"/>
        <w:jc w:val="both"/>
        <w:sectPr>
          <w:pgSz w:w="11910" w:h="16840"/>
          <w:pgMar w:header="0" w:footer="377" w:top="1120" w:bottom="640" w:left="0" w:right="0"/>
        </w:sectPr>
      </w:pPr>
    </w:p>
    <w:p>
      <w:pPr>
        <w:pStyle w:val="BodyText"/>
        <w:spacing w:before="174"/>
        <w:ind w:left="1551"/>
        <w:jc w:val="both"/>
      </w:pPr>
      <w:bookmarkStart w:name="Page 18" w:id="26"/>
      <w:bookmarkEnd w:id="26"/>
      <w:r>
        <w:rPr/>
      </w:r>
      <w:r>
        <w:rPr>
          <w:color w:val="332D2A"/>
        </w:rPr>
        <w:t>Beberapa manfaat yang akan didapatkan setelah mempelajari logika antara lain sebagai berikut.</w:t>
      </w:r>
    </w:p>
    <w:p>
      <w:pPr>
        <w:pStyle w:val="ListParagraph"/>
        <w:numPr>
          <w:ilvl w:val="2"/>
          <w:numId w:val="7"/>
        </w:numPr>
        <w:tabs>
          <w:tab w:pos="2340" w:val="left" w:leader="none"/>
        </w:tabs>
        <w:spacing w:line="240" w:lineRule="auto" w:before="237" w:after="0"/>
        <w:ind w:left="2339" w:right="0" w:hanging="284"/>
        <w:jc w:val="left"/>
        <w:rPr>
          <w:sz w:val="22"/>
        </w:rPr>
      </w:pPr>
      <w:r>
        <w:rPr>
          <w:color w:val="332D2A"/>
          <w:sz w:val="22"/>
        </w:rPr>
        <w:t>Menjaga supaya kita selalu berpikir benar menggunakan asas-asas</w:t>
      </w:r>
      <w:r>
        <w:rPr>
          <w:color w:val="332D2A"/>
          <w:spacing w:val="-5"/>
          <w:sz w:val="22"/>
        </w:rPr>
        <w:t> </w:t>
      </w:r>
      <w:r>
        <w:rPr>
          <w:color w:val="332D2A"/>
          <w:sz w:val="22"/>
        </w:rPr>
        <w:t>sistematis.</w:t>
      </w:r>
    </w:p>
    <w:p>
      <w:pPr>
        <w:pStyle w:val="ListParagraph"/>
        <w:numPr>
          <w:ilvl w:val="2"/>
          <w:numId w:val="7"/>
        </w:numPr>
        <w:tabs>
          <w:tab w:pos="2362" w:val="left" w:leader="none"/>
        </w:tabs>
        <w:spacing w:line="240" w:lineRule="auto" w:before="158" w:after="0"/>
        <w:ind w:left="2361" w:right="0" w:hanging="360"/>
        <w:jc w:val="left"/>
        <w:rPr>
          <w:sz w:val="22"/>
        </w:rPr>
      </w:pPr>
      <w:r>
        <w:rPr>
          <w:color w:val="332D2A"/>
          <w:sz w:val="22"/>
        </w:rPr>
        <w:t>Membuat daya pikir menjadi lebih tajam dan menjadikannya lebih</w:t>
      </w:r>
      <w:r>
        <w:rPr>
          <w:color w:val="332D2A"/>
          <w:spacing w:val="-9"/>
          <w:sz w:val="22"/>
        </w:rPr>
        <w:t> </w:t>
      </w:r>
      <w:r>
        <w:rPr>
          <w:color w:val="332D2A"/>
          <w:sz w:val="22"/>
        </w:rPr>
        <w:t>berkembang.</w:t>
      </w:r>
    </w:p>
    <w:p>
      <w:pPr>
        <w:pStyle w:val="ListParagraph"/>
        <w:numPr>
          <w:ilvl w:val="2"/>
          <w:numId w:val="7"/>
        </w:numPr>
        <w:tabs>
          <w:tab w:pos="2362" w:val="left" w:leader="none"/>
        </w:tabs>
        <w:spacing w:line="240" w:lineRule="auto" w:before="159" w:after="0"/>
        <w:ind w:left="2361" w:right="0" w:hanging="360"/>
        <w:jc w:val="left"/>
        <w:rPr>
          <w:sz w:val="22"/>
        </w:rPr>
      </w:pPr>
      <w:r>
        <w:rPr>
          <w:color w:val="332D2A"/>
          <w:sz w:val="22"/>
        </w:rPr>
        <w:t>Membuat setiap orang berpikir cermat, objektif, dan efektif dalam</w:t>
      </w:r>
      <w:r>
        <w:rPr>
          <w:color w:val="332D2A"/>
          <w:spacing w:val="-13"/>
          <w:sz w:val="22"/>
        </w:rPr>
        <w:t> </w:t>
      </w:r>
      <w:r>
        <w:rPr>
          <w:color w:val="332D2A"/>
          <w:sz w:val="22"/>
        </w:rPr>
        <w:t>berkomunikasi.</w:t>
      </w:r>
    </w:p>
    <w:p>
      <w:pPr>
        <w:pStyle w:val="ListParagraph"/>
        <w:numPr>
          <w:ilvl w:val="2"/>
          <w:numId w:val="7"/>
        </w:numPr>
        <w:tabs>
          <w:tab w:pos="2362" w:val="left" w:leader="none"/>
        </w:tabs>
        <w:spacing w:line="240" w:lineRule="auto" w:before="157" w:after="0"/>
        <w:ind w:left="2361" w:right="0" w:hanging="360"/>
        <w:jc w:val="left"/>
        <w:rPr>
          <w:sz w:val="22"/>
        </w:rPr>
      </w:pPr>
      <w:r>
        <w:rPr>
          <w:color w:val="332D2A"/>
          <w:sz w:val="22"/>
        </w:rPr>
        <w:t>Meningkatkan cinta kebenaran dan menghindari kesesatan</w:t>
      </w:r>
      <w:r>
        <w:rPr>
          <w:color w:val="332D2A"/>
          <w:spacing w:val="-6"/>
          <w:sz w:val="22"/>
        </w:rPr>
        <w:t> </w:t>
      </w:r>
      <w:r>
        <w:rPr>
          <w:color w:val="332D2A"/>
          <w:sz w:val="22"/>
        </w:rPr>
        <w:t>bernalar.</w:t>
      </w:r>
    </w:p>
    <w:p>
      <w:pPr>
        <w:pStyle w:val="BodyText"/>
        <w:spacing w:line="276" w:lineRule="auto" w:before="159"/>
        <w:ind w:left="1551" w:right="949"/>
        <w:jc w:val="both"/>
      </w:pPr>
      <w:r>
        <w:rPr>
          <w:color w:val="332D2A"/>
        </w:rPr>
        <w:t>Bagaimana dengan perbandingan otak kanan yang dominan lebih berwarna dan manusiawi, jika hanya lebih mengutamakan logika tanpa rasa? Layakkah siswa diajarkan seperti robot dengan program dan perintah tanpa rasa? Dalam memberikan penjelasan, akankah lebih baik moderat dan digambarkan dengan baik? Cara kerja otak lebih nyata jika divisualisasikan.</w:t>
      </w:r>
    </w:p>
    <w:p>
      <w:pPr>
        <w:pStyle w:val="BodyText"/>
        <w:spacing w:line="276" w:lineRule="auto" w:before="199"/>
        <w:ind w:left="1551" w:right="947"/>
        <w:jc w:val="both"/>
      </w:pPr>
      <w:r>
        <w:rPr>
          <w:color w:val="332D2A"/>
        </w:rPr>
        <w:t>Salah</w:t>
      </w:r>
      <w:r>
        <w:rPr>
          <w:color w:val="332D2A"/>
          <w:spacing w:val="-7"/>
        </w:rPr>
        <w:t> </w:t>
      </w:r>
      <w:r>
        <w:rPr>
          <w:color w:val="332D2A"/>
        </w:rPr>
        <w:t>satu</w:t>
      </w:r>
      <w:r>
        <w:rPr>
          <w:color w:val="332D2A"/>
          <w:spacing w:val="-7"/>
        </w:rPr>
        <w:t> </w:t>
      </w:r>
      <w:r>
        <w:rPr>
          <w:color w:val="332D2A"/>
        </w:rPr>
        <w:t>fungsi</w:t>
      </w:r>
      <w:r>
        <w:rPr>
          <w:color w:val="332D2A"/>
          <w:spacing w:val="-6"/>
        </w:rPr>
        <w:t> </w:t>
      </w:r>
      <w:r>
        <w:rPr>
          <w:color w:val="332D2A"/>
        </w:rPr>
        <w:t>logika</w:t>
      </w:r>
      <w:r>
        <w:rPr>
          <w:color w:val="332D2A"/>
          <w:spacing w:val="-9"/>
        </w:rPr>
        <w:t> </w:t>
      </w:r>
      <w:r>
        <w:rPr>
          <w:color w:val="332D2A"/>
        </w:rPr>
        <w:t>adalah</w:t>
      </w:r>
      <w:r>
        <w:rPr>
          <w:color w:val="332D2A"/>
          <w:spacing w:val="-8"/>
        </w:rPr>
        <w:t> </w:t>
      </w:r>
      <w:r>
        <w:rPr>
          <w:color w:val="332D2A"/>
        </w:rPr>
        <w:t>sebagai</w:t>
      </w:r>
      <w:r>
        <w:rPr>
          <w:color w:val="332D2A"/>
          <w:spacing w:val="-7"/>
        </w:rPr>
        <w:t> </w:t>
      </w:r>
      <w:r>
        <w:rPr>
          <w:color w:val="332D2A"/>
        </w:rPr>
        <w:t>alat</w:t>
      </w:r>
      <w:r>
        <w:rPr>
          <w:color w:val="332D2A"/>
          <w:spacing w:val="-7"/>
        </w:rPr>
        <w:t> </w:t>
      </w:r>
      <w:r>
        <w:rPr>
          <w:color w:val="332D2A"/>
        </w:rPr>
        <w:t>untuk</w:t>
      </w:r>
      <w:r>
        <w:rPr>
          <w:color w:val="332D2A"/>
          <w:spacing w:val="-6"/>
        </w:rPr>
        <w:t> </w:t>
      </w:r>
      <w:r>
        <w:rPr>
          <w:color w:val="332D2A"/>
        </w:rPr>
        <w:t>menarik</w:t>
      </w:r>
      <w:r>
        <w:rPr>
          <w:color w:val="332D2A"/>
          <w:spacing w:val="-7"/>
        </w:rPr>
        <w:t> </w:t>
      </w:r>
      <w:r>
        <w:rPr>
          <w:color w:val="332D2A"/>
        </w:rPr>
        <w:t>kesimpulan.</w:t>
      </w:r>
      <w:r>
        <w:rPr>
          <w:color w:val="332D2A"/>
          <w:spacing w:val="-8"/>
        </w:rPr>
        <w:t> </w:t>
      </w:r>
      <w:r>
        <w:rPr>
          <w:color w:val="332D2A"/>
        </w:rPr>
        <w:t>Kita</w:t>
      </w:r>
      <w:r>
        <w:rPr>
          <w:color w:val="332D2A"/>
          <w:spacing w:val="-7"/>
        </w:rPr>
        <w:t> </w:t>
      </w:r>
      <w:r>
        <w:rPr>
          <w:color w:val="332D2A"/>
        </w:rPr>
        <w:t>dapat</w:t>
      </w:r>
      <w:r>
        <w:rPr>
          <w:color w:val="332D2A"/>
          <w:spacing w:val="-7"/>
        </w:rPr>
        <w:t> </w:t>
      </w:r>
      <w:r>
        <w:rPr>
          <w:color w:val="332D2A"/>
        </w:rPr>
        <w:t>menggunakan alat ini setelah melakukan penalaran berdasarkan pernyataan-pernyataan benar (premis) yang ada. Penalaran untuk penarikan kesimpulan dibedakan menjadi dua jenis, yaitu pola nalar deduktif dan</w:t>
      </w:r>
      <w:r>
        <w:rPr>
          <w:color w:val="332D2A"/>
          <w:spacing w:val="-1"/>
        </w:rPr>
        <w:t> </w:t>
      </w:r>
      <w:r>
        <w:rPr>
          <w:color w:val="332D2A"/>
        </w:rPr>
        <w:t>induktif.</w:t>
      </w:r>
    </w:p>
    <w:p>
      <w:pPr>
        <w:pStyle w:val="Heading5"/>
        <w:numPr>
          <w:ilvl w:val="0"/>
          <w:numId w:val="8"/>
        </w:numPr>
        <w:tabs>
          <w:tab w:pos="2044" w:val="left" w:leader="none"/>
        </w:tabs>
        <w:spacing w:line="240" w:lineRule="auto" w:before="200" w:after="0"/>
        <w:ind w:left="2043" w:right="0" w:hanging="492"/>
        <w:jc w:val="both"/>
      </w:pPr>
      <w:r>
        <w:rPr>
          <w:color w:val="332D2A"/>
        </w:rPr>
        <w:t>Deduktif</w:t>
      </w:r>
    </w:p>
    <w:p>
      <w:pPr>
        <w:pStyle w:val="BodyText"/>
        <w:spacing w:line="429" w:lineRule="auto" w:before="201"/>
        <w:ind w:left="2055" w:right="1665"/>
      </w:pPr>
      <w:r>
        <w:rPr>
          <w:color w:val="332D2A"/>
        </w:rPr>
        <w:t>Penarikan kesimpulan yang bergerak dari pernyataan benar yang umum ke khusus. Contoh:</w:t>
      </w:r>
    </w:p>
    <w:p>
      <w:pPr>
        <w:pStyle w:val="BodyText"/>
        <w:tabs>
          <w:tab w:pos="3165" w:val="left" w:leader="none"/>
        </w:tabs>
        <w:ind w:left="2055"/>
      </w:pPr>
      <w:r>
        <w:rPr>
          <w:b/>
          <w:color w:val="332D2A"/>
        </w:rPr>
        <w:t>Umum</w:t>
        <w:tab/>
      </w:r>
      <w:r>
        <w:rPr>
          <w:color w:val="332D2A"/>
        </w:rPr>
        <w:t>Semua siswa SMK harus disiplin dan bertanggung</w:t>
      </w:r>
      <w:r>
        <w:rPr>
          <w:color w:val="332D2A"/>
          <w:spacing w:val="-8"/>
        </w:rPr>
        <w:t> </w:t>
      </w:r>
      <w:r>
        <w:rPr>
          <w:color w:val="332D2A"/>
        </w:rPr>
        <w:t>jawab.</w:t>
      </w:r>
    </w:p>
    <w:p>
      <w:pPr>
        <w:tabs>
          <w:tab w:pos="3165" w:val="left" w:leader="none"/>
        </w:tabs>
        <w:spacing w:before="199"/>
        <w:ind w:left="2055" w:right="0" w:firstLine="0"/>
        <w:jc w:val="left"/>
        <w:rPr>
          <w:sz w:val="22"/>
        </w:rPr>
      </w:pPr>
      <w:r>
        <w:rPr>
          <w:b/>
          <w:color w:val="332D2A"/>
          <w:sz w:val="22"/>
        </w:rPr>
        <w:t>Khusus</w:t>
        <w:tab/>
      </w:r>
      <w:r>
        <w:rPr>
          <w:color w:val="332D2A"/>
          <w:sz w:val="22"/>
        </w:rPr>
        <w:t>Sandi adalah siswa</w:t>
      </w:r>
      <w:r>
        <w:rPr>
          <w:color w:val="332D2A"/>
          <w:spacing w:val="-4"/>
          <w:sz w:val="22"/>
        </w:rPr>
        <w:t> </w:t>
      </w:r>
      <w:r>
        <w:rPr>
          <w:color w:val="332D2A"/>
          <w:sz w:val="22"/>
        </w:rPr>
        <w:t>SMK.</w:t>
      </w:r>
    </w:p>
    <w:p>
      <w:pPr>
        <w:pStyle w:val="BodyText"/>
        <w:spacing w:before="201"/>
        <w:ind w:left="2055"/>
      </w:pPr>
      <w:r>
        <w:rPr>
          <w:b/>
          <w:color w:val="332D2A"/>
        </w:rPr>
        <w:t>Kesimpulan</w:t>
      </w:r>
      <w:r>
        <w:rPr>
          <w:color w:val="332D2A"/>
        </w:rPr>
        <w:t>: Sandi harus disiplin dan bertanggung jawab.</w:t>
      </w:r>
    </w:p>
    <w:p>
      <w:pPr>
        <w:pStyle w:val="Heading5"/>
        <w:numPr>
          <w:ilvl w:val="0"/>
          <w:numId w:val="8"/>
        </w:numPr>
        <w:tabs>
          <w:tab w:pos="2044" w:val="left" w:leader="none"/>
        </w:tabs>
        <w:spacing w:line="240" w:lineRule="auto" w:before="200" w:after="0"/>
        <w:ind w:left="2043" w:right="0" w:hanging="492"/>
        <w:jc w:val="both"/>
      </w:pPr>
      <w:r>
        <w:rPr>
          <w:color w:val="332D2A"/>
        </w:rPr>
        <w:t>Induktif</w:t>
      </w:r>
    </w:p>
    <w:p>
      <w:pPr>
        <w:pStyle w:val="BodyText"/>
        <w:spacing w:line="429" w:lineRule="auto" w:before="200"/>
        <w:ind w:left="2055" w:right="1665"/>
      </w:pPr>
      <w:r>
        <w:rPr>
          <w:color w:val="332D2A"/>
        </w:rPr>
        <w:t>Penarikan kesimpulan yang bergerak dari pernyataan benar yang khusus ke umum. Contoh:</w:t>
      </w:r>
    </w:p>
    <w:p>
      <w:pPr>
        <w:pStyle w:val="BodyText"/>
        <w:tabs>
          <w:tab w:pos="3165" w:val="left" w:leader="none"/>
        </w:tabs>
        <w:spacing w:line="429" w:lineRule="auto" w:before="1"/>
        <w:ind w:left="2055" w:right="3101"/>
      </w:pPr>
      <w:r>
        <w:rPr>
          <w:b/>
          <w:color w:val="332D2A"/>
        </w:rPr>
        <w:t>Khusus</w:t>
        <w:tab/>
      </w:r>
      <w:r>
        <w:rPr>
          <w:color w:val="332D2A"/>
        </w:rPr>
        <w:t>Devi rajin belajar. Dia mendapat hasil yang memuaskan. </w:t>
      </w:r>
      <w:r>
        <w:rPr>
          <w:b/>
          <w:color w:val="332D2A"/>
        </w:rPr>
        <w:t>Khusus</w:t>
        <w:tab/>
      </w:r>
      <w:r>
        <w:rPr>
          <w:color w:val="332D2A"/>
          <w:spacing w:val="-4"/>
        </w:rPr>
        <w:t>Yuda </w:t>
      </w:r>
      <w:r>
        <w:rPr>
          <w:color w:val="332D2A"/>
        </w:rPr>
        <w:t>rajin belajar. Dia mendapat hasil yang memuaskan. </w:t>
      </w:r>
      <w:r>
        <w:rPr>
          <w:b/>
          <w:color w:val="332D2A"/>
        </w:rPr>
        <w:t>Khusus</w:t>
        <w:tab/>
      </w:r>
      <w:r>
        <w:rPr>
          <w:color w:val="332D2A"/>
          <w:spacing w:val="-3"/>
        </w:rPr>
        <w:t>Tika </w:t>
      </w:r>
      <w:r>
        <w:rPr>
          <w:color w:val="332D2A"/>
        </w:rPr>
        <w:t>rajin belajar. Dia mendapat hasil yang</w:t>
      </w:r>
      <w:r>
        <w:rPr>
          <w:color w:val="332D2A"/>
          <w:spacing w:val="5"/>
        </w:rPr>
        <w:t> </w:t>
      </w:r>
      <w:r>
        <w:rPr>
          <w:color w:val="332D2A"/>
        </w:rPr>
        <w:t>memuaskan.</w:t>
      </w:r>
    </w:p>
    <w:p>
      <w:pPr>
        <w:pStyle w:val="BodyText"/>
        <w:ind w:left="2055"/>
      </w:pPr>
      <w:r>
        <w:rPr>
          <w:b/>
          <w:color w:val="332D2A"/>
        </w:rPr>
        <w:t>Kesimpulan</w:t>
      </w:r>
      <w:r>
        <w:rPr>
          <w:color w:val="332D2A"/>
        </w:rPr>
        <w:t>: Siswa yang rajin belajar akan mendapatkan hasil yang memuaskan.</w:t>
      </w:r>
    </w:p>
    <w:p>
      <w:pPr>
        <w:pStyle w:val="BodyText"/>
        <w:spacing w:before="10"/>
        <w:rPr>
          <w:sz w:val="27"/>
        </w:rPr>
      </w:pPr>
    </w:p>
    <w:p>
      <w:pPr>
        <w:pStyle w:val="Heading4"/>
        <w:numPr>
          <w:ilvl w:val="1"/>
          <w:numId w:val="7"/>
        </w:numPr>
        <w:tabs>
          <w:tab w:pos="1552" w:val="left" w:leader="none"/>
        </w:tabs>
        <w:spacing w:line="240" w:lineRule="auto" w:before="0" w:after="0"/>
        <w:ind w:left="1551" w:right="0" w:hanging="270"/>
        <w:jc w:val="left"/>
        <w:rPr>
          <w:color w:val="332D2A"/>
          <w:sz w:val="22"/>
        </w:rPr>
      </w:pPr>
      <w:r>
        <w:rPr>
          <w:color w:val="332D2A"/>
        </w:rPr>
        <w:t>Algoritma</w:t>
      </w:r>
    </w:p>
    <w:p>
      <w:pPr>
        <w:pStyle w:val="BodyText"/>
        <w:spacing w:line="276" w:lineRule="auto" w:before="161"/>
        <w:ind w:left="1551" w:right="947"/>
        <w:jc w:val="both"/>
      </w:pPr>
      <w:r>
        <w:rPr>
          <w:color w:val="332D2A"/>
        </w:rPr>
        <w:t>Setelah mempelajari logika yang terkait tentang “bagaimana manusia berpikir dengan benar”, selanjutnya akan membahas tentang “bagaimana cara penyelesaian yang baik”. Untuk mendapatkan cara penyelesaian yang baik, dibutuhkan strategi atau langkah-langkah yang sistematis agar dapat memecahkan masalah dengan cara terbaik.</w:t>
      </w:r>
    </w:p>
    <w:p>
      <w:pPr>
        <w:pStyle w:val="BodyText"/>
        <w:spacing w:before="201"/>
        <w:ind w:left="1551"/>
        <w:jc w:val="both"/>
      </w:pPr>
      <w:r>
        <w:rPr>
          <w:color w:val="332D2A"/>
        </w:rPr>
        <w:t>Contoh:</w:t>
      </w:r>
    </w:p>
    <w:p>
      <w:pPr>
        <w:pStyle w:val="BodyText"/>
        <w:spacing w:line="276" w:lineRule="auto" w:before="238"/>
        <w:ind w:left="1551" w:right="948"/>
        <w:jc w:val="both"/>
      </w:pPr>
      <w:r>
        <w:rPr>
          <w:color w:val="332D2A"/>
        </w:rPr>
        <w:t>Dina adalah seorang siswa SMK kelas X. Setiap hari, dia pergi ke sekolah setelah melakukan sarapan. Pada suatu hari, ketika Dina akan sarapan, yang tersedia hanya nasi tanpa sayur dan lauk. Kemudian, terpikir oleh Dina untuk membuat tumis tauge tempe dengan langkah-langkah sebagai berikut.</w:t>
      </w:r>
    </w:p>
    <w:p>
      <w:pPr>
        <w:spacing w:after="0" w:line="276" w:lineRule="auto"/>
        <w:jc w:val="both"/>
        <w:sectPr>
          <w:pgSz w:w="11910" w:h="16840"/>
          <w:pgMar w:header="0" w:footer="377" w:top="1120" w:bottom="640" w:left="0" w:right="0"/>
        </w:sectPr>
      </w:pPr>
    </w:p>
    <w:p>
      <w:pPr>
        <w:pStyle w:val="ListParagraph"/>
        <w:numPr>
          <w:ilvl w:val="2"/>
          <w:numId w:val="7"/>
        </w:numPr>
        <w:tabs>
          <w:tab w:pos="2169" w:val="left" w:leader="none"/>
        </w:tabs>
        <w:spacing w:line="276" w:lineRule="auto" w:before="174" w:after="0"/>
        <w:ind w:left="2168" w:right="1372" w:hanging="339"/>
        <w:jc w:val="left"/>
        <w:rPr>
          <w:sz w:val="22"/>
        </w:rPr>
      </w:pPr>
      <w:bookmarkStart w:name="Page 19" w:id="27"/>
      <w:bookmarkEnd w:id="27"/>
      <w:r>
        <w:rPr/>
      </w:r>
      <w:bookmarkStart w:name="Page 19" w:id="28"/>
      <w:bookmarkEnd w:id="28"/>
      <w:r>
        <w:rPr>
          <w:color w:val="332D2A"/>
          <w:sz w:val="22"/>
        </w:rPr>
        <w:t>Siapkan</w:t>
      </w:r>
      <w:r>
        <w:rPr>
          <w:color w:val="332D2A"/>
          <w:sz w:val="22"/>
        </w:rPr>
        <w:t> tauge, tempe, cabai, bawang merah, bawang putih, lengkuas, dan bahan lain yang</w:t>
      </w:r>
      <w:r>
        <w:rPr>
          <w:color w:val="332D2A"/>
          <w:spacing w:val="-2"/>
          <w:sz w:val="22"/>
        </w:rPr>
        <w:t> </w:t>
      </w:r>
      <w:r>
        <w:rPr>
          <w:color w:val="332D2A"/>
          <w:sz w:val="22"/>
        </w:rPr>
        <w:t>diperlukan.</w:t>
      </w:r>
    </w:p>
    <w:p>
      <w:pPr>
        <w:pStyle w:val="ListParagraph"/>
        <w:numPr>
          <w:ilvl w:val="2"/>
          <w:numId w:val="7"/>
        </w:numPr>
        <w:tabs>
          <w:tab w:pos="2190" w:val="left" w:leader="none"/>
        </w:tabs>
        <w:spacing w:line="240" w:lineRule="auto" w:before="120" w:after="0"/>
        <w:ind w:left="2189" w:right="0" w:hanging="360"/>
        <w:jc w:val="both"/>
        <w:rPr>
          <w:sz w:val="22"/>
        </w:rPr>
      </w:pPr>
      <w:r>
        <w:rPr>
          <w:color w:val="332D2A"/>
          <w:sz w:val="22"/>
        </w:rPr>
        <w:t>Iris bawang merah, bawang putih, cabai, dan</w:t>
      </w:r>
      <w:r>
        <w:rPr>
          <w:color w:val="332D2A"/>
          <w:spacing w:val="-8"/>
          <w:sz w:val="22"/>
        </w:rPr>
        <w:t> </w:t>
      </w:r>
      <w:r>
        <w:rPr>
          <w:color w:val="332D2A"/>
          <w:sz w:val="22"/>
        </w:rPr>
        <w:t>lengkuas.</w:t>
      </w:r>
    </w:p>
    <w:p>
      <w:pPr>
        <w:pStyle w:val="ListParagraph"/>
        <w:numPr>
          <w:ilvl w:val="2"/>
          <w:numId w:val="7"/>
        </w:numPr>
        <w:tabs>
          <w:tab w:pos="2190" w:val="left" w:leader="none"/>
        </w:tabs>
        <w:spacing w:line="240" w:lineRule="auto" w:before="157" w:after="0"/>
        <w:ind w:left="2189" w:right="0" w:hanging="360"/>
        <w:jc w:val="both"/>
        <w:rPr>
          <w:sz w:val="22"/>
        </w:rPr>
      </w:pPr>
      <w:r>
        <w:rPr>
          <w:color w:val="332D2A"/>
          <w:sz w:val="22"/>
        </w:rPr>
        <w:t>Panaskan minyak dan masukkan semua irisan</w:t>
      </w:r>
      <w:r>
        <w:rPr>
          <w:color w:val="332D2A"/>
          <w:spacing w:val="-4"/>
          <w:sz w:val="22"/>
        </w:rPr>
        <w:t> </w:t>
      </w:r>
      <w:r>
        <w:rPr>
          <w:color w:val="332D2A"/>
          <w:sz w:val="22"/>
        </w:rPr>
        <w:t>bahan.</w:t>
      </w:r>
    </w:p>
    <w:p>
      <w:pPr>
        <w:pStyle w:val="ListParagraph"/>
        <w:numPr>
          <w:ilvl w:val="2"/>
          <w:numId w:val="7"/>
        </w:numPr>
        <w:tabs>
          <w:tab w:pos="2190" w:val="left" w:leader="none"/>
        </w:tabs>
        <w:spacing w:line="240" w:lineRule="auto" w:before="158" w:after="0"/>
        <w:ind w:left="2189" w:right="0" w:hanging="360"/>
        <w:jc w:val="both"/>
        <w:rPr>
          <w:sz w:val="22"/>
        </w:rPr>
      </w:pPr>
      <w:r>
        <w:rPr>
          <w:color w:val="332D2A"/>
          <w:sz w:val="22"/>
        </w:rPr>
        <w:t>Goreng tempe</w:t>
      </w:r>
      <w:r>
        <w:rPr>
          <w:color w:val="332D2A"/>
          <w:spacing w:val="-3"/>
          <w:sz w:val="22"/>
        </w:rPr>
        <w:t> </w:t>
      </w:r>
      <w:r>
        <w:rPr>
          <w:color w:val="332D2A"/>
          <w:sz w:val="22"/>
        </w:rPr>
        <w:t>sebentar.</w:t>
      </w:r>
    </w:p>
    <w:p>
      <w:pPr>
        <w:pStyle w:val="ListParagraph"/>
        <w:numPr>
          <w:ilvl w:val="2"/>
          <w:numId w:val="7"/>
        </w:numPr>
        <w:tabs>
          <w:tab w:pos="2190" w:val="left" w:leader="none"/>
        </w:tabs>
        <w:spacing w:line="240" w:lineRule="auto" w:before="159" w:after="0"/>
        <w:ind w:left="2189" w:right="0" w:hanging="360"/>
        <w:jc w:val="both"/>
        <w:rPr>
          <w:sz w:val="22"/>
        </w:rPr>
      </w:pPr>
      <w:r>
        <w:rPr>
          <w:color w:val="332D2A"/>
          <w:spacing w:val="-3"/>
          <w:sz w:val="22"/>
        </w:rPr>
        <w:t>Tambahkan </w:t>
      </w:r>
      <w:r>
        <w:rPr>
          <w:color w:val="332D2A"/>
          <w:sz w:val="22"/>
        </w:rPr>
        <w:t>tauge, kecap manis, garam, dan sedikit</w:t>
      </w:r>
      <w:r>
        <w:rPr>
          <w:color w:val="332D2A"/>
          <w:spacing w:val="-4"/>
          <w:sz w:val="22"/>
        </w:rPr>
        <w:t> air.</w:t>
      </w:r>
    </w:p>
    <w:p>
      <w:pPr>
        <w:pStyle w:val="ListParagraph"/>
        <w:numPr>
          <w:ilvl w:val="2"/>
          <w:numId w:val="7"/>
        </w:numPr>
        <w:tabs>
          <w:tab w:pos="2190" w:val="left" w:leader="none"/>
        </w:tabs>
        <w:spacing w:line="240" w:lineRule="auto" w:before="157" w:after="0"/>
        <w:ind w:left="2189" w:right="0" w:hanging="360"/>
        <w:jc w:val="both"/>
        <w:rPr>
          <w:sz w:val="22"/>
        </w:rPr>
      </w:pPr>
      <w:r>
        <w:rPr>
          <w:color w:val="332D2A"/>
          <w:sz w:val="22"/>
        </w:rPr>
        <w:t>Aduk hingga semua bumbu</w:t>
      </w:r>
      <w:r>
        <w:rPr>
          <w:color w:val="332D2A"/>
          <w:spacing w:val="-2"/>
          <w:sz w:val="22"/>
        </w:rPr>
        <w:t> </w:t>
      </w:r>
      <w:r>
        <w:rPr>
          <w:color w:val="332D2A"/>
          <w:sz w:val="22"/>
        </w:rPr>
        <w:t>meresap.</w:t>
      </w:r>
    </w:p>
    <w:p>
      <w:pPr>
        <w:pStyle w:val="ListParagraph"/>
        <w:numPr>
          <w:ilvl w:val="2"/>
          <w:numId w:val="7"/>
        </w:numPr>
        <w:tabs>
          <w:tab w:pos="2190" w:val="left" w:leader="none"/>
        </w:tabs>
        <w:spacing w:line="240" w:lineRule="auto" w:before="159" w:after="0"/>
        <w:ind w:left="2189" w:right="0" w:hanging="360"/>
        <w:jc w:val="both"/>
        <w:rPr>
          <w:sz w:val="22"/>
        </w:rPr>
      </w:pPr>
      <w:r>
        <w:rPr>
          <w:color w:val="332D2A"/>
          <w:sz w:val="22"/>
        </w:rPr>
        <w:t>Cicipi rasanya. Jika terdapat rasa yang kurang, tambahkan bumbu lain</w:t>
      </w:r>
      <w:r>
        <w:rPr>
          <w:color w:val="332D2A"/>
          <w:spacing w:val="-11"/>
          <w:sz w:val="22"/>
        </w:rPr>
        <w:t> </w:t>
      </w:r>
      <w:r>
        <w:rPr>
          <w:color w:val="332D2A"/>
          <w:sz w:val="22"/>
        </w:rPr>
        <w:t>secukupnya.</w:t>
      </w:r>
    </w:p>
    <w:p>
      <w:pPr>
        <w:pStyle w:val="ListParagraph"/>
        <w:numPr>
          <w:ilvl w:val="2"/>
          <w:numId w:val="7"/>
        </w:numPr>
        <w:tabs>
          <w:tab w:pos="2190" w:val="left" w:leader="none"/>
        </w:tabs>
        <w:spacing w:line="240" w:lineRule="auto" w:before="157" w:after="0"/>
        <w:ind w:left="2189" w:right="0" w:hanging="360"/>
        <w:jc w:val="both"/>
        <w:rPr>
          <w:sz w:val="22"/>
        </w:rPr>
      </w:pPr>
      <w:r>
        <w:rPr>
          <w:color w:val="332D2A"/>
          <w:sz w:val="22"/>
        </w:rPr>
        <w:t>Tauge tumis siap</w:t>
      </w:r>
      <w:r>
        <w:rPr>
          <w:color w:val="332D2A"/>
          <w:spacing w:val="-2"/>
          <w:sz w:val="22"/>
        </w:rPr>
        <w:t> </w:t>
      </w:r>
      <w:r>
        <w:rPr>
          <w:color w:val="332D2A"/>
          <w:sz w:val="22"/>
        </w:rPr>
        <w:t>dihidangkan.</w:t>
      </w:r>
    </w:p>
    <w:p>
      <w:pPr>
        <w:pStyle w:val="BodyText"/>
        <w:spacing w:line="276" w:lineRule="auto" w:before="159"/>
        <w:ind w:left="1379" w:right="1118"/>
        <w:jc w:val="both"/>
      </w:pPr>
      <w:r>
        <w:rPr>
          <w:color w:val="332D2A"/>
        </w:rPr>
        <w:t>Contoh di atas merupakan penyelesaian masalah dengan mengggunakan langkah-langkah penyelesaian masalah yang dinamakan </w:t>
      </w:r>
      <w:r>
        <w:rPr>
          <w:i/>
          <w:color w:val="332D2A"/>
        </w:rPr>
        <w:t>algoritma</w:t>
      </w:r>
      <w:r>
        <w:rPr>
          <w:color w:val="332D2A"/>
        </w:rPr>
        <w:t>. Algoritma adalah serangkaian langkah yang disusun menjadi urutan logis kegiatan untuk mencapai tujuan.</w:t>
      </w:r>
    </w:p>
    <w:p>
      <w:pPr>
        <w:pStyle w:val="BodyText"/>
        <w:spacing w:line="276" w:lineRule="auto" w:before="200"/>
        <w:ind w:left="1379" w:right="1119"/>
        <w:jc w:val="both"/>
      </w:pPr>
      <w:r>
        <w:rPr>
          <w:color w:val="332D2A"/>
        </w:rPr>
        <w:t>Setiap hari, ketika seseorang melakukan aktivitas, dia akan memilih mana yang akan dikerjakan terlebih dahulu, misalnya ketika bangun tidur, sarapan, bahkan ketika memakai pakaian di pagi hari. Algoritma yang baik merupakan tindakan yang benar dan masuk akal.</w:t>
      </w:r>
    </w:p>
    <w:p>
      <w:pPr>
        <w:pStyle w:val="BodyText"/>
        <w:spacing w:line="276" w:lineRule="auto" w:before="200"/>
        <w:ind w:left="1379" w:right="1120"/>
        <w:jc w:val="both"/>
      </w:pPr>
      <w:r>
        <w:rPr>
          <w:color w:val="332D2A"/>
          <w:spacing w:val="-4"/>
        </w:rPr>
        <w:t>Terdapat </w:t>
      </w:r>
      <w:r>
        <w:rPr>
          <w:color w:val="332D2A"/>
        </w:rPr>
        <w:t>berbagai bentuk cara untuk mengomunikasikan algoritma, antara lain menggunakan bagan</w:t>
      </w:r>
      <w:r>
        <w:rPr>
          <w:color w:val="332D2A"/>
          <w:spacing w:val="-9"/>
        </w:rPr>
        <w:t> </w:t>
      </w:r>
      <w:r>
        <w:rPr>
          <w:color w:val="332D2A"/>
          <w:spacing w:val="-3"/>
        </w:rPr>
        <w:t>alir,</w:t>
      </w:r>
      <w:r>
        <w:rPr>
          <w:color w:val="332D2A"/>
          <w:spacing w:val="2"/>
        </w:rPr>
        <w:t> </w:t>
      </w:r>
      <w:r>
        <w:rPr>
          <w:i/>
          <w:color w:val="332D2A"/>
        </w:rPr>
        <w:t>pseudo</w:t>
      </w:r>
      <w:r>
        <w:rPr>
          <w:i/>
          <w:color w:val="332D2A"/>
          <w:spacing w:val="-12"/>
        </w:rPr>
        <w:t> </w:t>
      </w:r>
      <w:r>
        <w:rPr>
          <w:i/>
          <w:color w:val="332D2A"/>
        </w:rPr>
        <w:t>code</w:t>
      </w:r>
      <w:r>
        <w:rPr>
          <w:color w:val="332D2A"/>
        </w:rPr>
        <w:t>,</w:t>
      </w:r>
      <w:r>
        <w:rPr>
          <w:color w:val="332D2A"/>
          <w:spacing w:val="-12"/>
        </w:rPr>
        <w:t> </w:t>
      </w:r>
      <w:r>
        <w:rPr>
          <w:color w:val="332D2A"/>
        </w:rPr>
        <w:t>dan</w:t>
      </w:r>
      <w:r>
        <w:rPr>
          <w:color w:val="332D2A"/>
          <w:spacing w:val="-11"/>
        </w:rPr>
        <w:t> </w:t>
      </w:r>
      <w:r>
        <w:rPr>
          <w:color w:val="332D2A"/>
        </w:rPr>
        <w:t>bahasa</w:t>
      </w:r>
      <w:r>
        <w:rPr>
          <w:color w:val="332D2A"/>
          <w:spacing w:val="-12"/>
        </w:rPr>
        <w:t> </w:t>
      </w:r>
      <w:r>
        <w:rPr>
          <w:color w:val="332D2A"/>
        </w:rPr>
        <w:t>pemrograman.</w:t>
      </w:r>
      <w:r>
        <w:rPr>
          <w:color w:val="332D2A"/>
          <w:spacing w:val="-12"/>
        </w:rPr>
        <w:t> </w:t>
      </w:r>
      <w:r>
        <w:rPr>
          <w:color w:val="332D2A"/>
        </w:rPr>
        <w:t>Bentuk</w:t>
      </w:r>
      <w:r>
        <w:rPr>
          <w:color w:val="332D2A"/>
          <w:spacing w:val="-9"/>
        </w:rPr>
        <w:t> </w:t>
      </w:r>
      <w:r>
        <w:rPr>
          <w:color w:val="332D2A"/>
        </w:rPr>
        <w:t>algoritma</w:t>
      </w:r>
      <w:r>
        <w:rPr>
          <w:color w:val="332D2A"/>
          <w:spacing w:val="-9"/>
        </w:rPr>
        <w:t> </w:t>
      </w:r>
      <w:r>
        <w:rPr>
          <w:color w:val="332D2A"/>
        </w:rPr>
        <w:t>yang</w:t>
      </w:r>
      <w:r>
        <w:rPr>
          <w:color w:val="332D2A"/>
          <w:spacing w:val="-11"/>
        </w:rPr>
        <w:t> </w:t>
      </w:r>
      <w:r>
        <w:rPr>
          <w:color w:val="332D2A"/>
        </w:rPr>
        <w:t>mudah</w:t>
      </w:r>
      <w:r>
        <w:rPr>
          <w:color w:val="332D2A"/>
          <w:spacing w:val="-11"/>
        </w:rPr>
        <w:t> </w:t>
      </w:r>
      <w:r>
        <w:rPr>
          <w:color w:val="332D2A"/>
        </w:rPr>
        <w:t>dibaca</w:t>
      </w:r>
      <w:r>
        <w:rPr>
          <w:color w:val="332D2A"/>
          <w:spacing w:val="-12"/>
        </w:rPr>
        <w:t> </w:t>
      </w:r>
      <w:r>
        <w:rPr>
          <w:color w:val="332D2A"/>
        </w:rPr>
        <w:t>adalah menggunakan bagan</w:t>
      </w:r>
      <w:r>
        <w:rPr>
          <w:color w:val="332D2A"/>
          <w:spacing w:val="-2"/>
        </w:rPr>
        <w:t> </w:t>
      </w:r>
      <w:r>
        <w:rPr>
          <w:color w:val="332D2A"/>
          <w:spacing w:val="-3"/>
        </w:rPr>
        <w:t>alir.</w:t>
      </w:r>
    </w:p>
    <w:p>
      <w:pPr>
        <w:pStyle w:val="BodyText"/>
        <w:spacing w:before="10"/>
        <w:rPr>
          <w:sz w:val="27"/>
        </w:rPr>
      </w:pPr>
    </w:p>
    <w:p>
      <w:pPr>
        <w:pStyle w:val="Heading4"/>
        <w:numPr>
          <w:ilvl w:val="1"/>
          <w:numId w:val="7"/>
        </w:numPr>
        <w:tabs>
          <w:tab w:pos="1380" w:val="left" w:leader="none"/>
        </w:tabs>
        <w:spacing w:line="240" w:lineRule="auto" w:before="0" w:after="0"/>
        <w:ind w:left="1379" w:right="0" w:hanging="270"/>
        <w:jc w:val="left"/>
        <w:rPr>
          <w:color w:val="332D2A"/>
        </w:rPr>
      </w:pPr>
      <w:r>
        <w:rPr>
          <w:color w:val="332D2A"/>
        </w:rPr>
        <w:t>Bagan</w:t>
      </w:r>
      <w:r>
        <w:rPr>
          <w:color w:val="332D2A"/>
          <w:spacing w:val="-1"/>
        </w:rPr>
        <w:t> </w:t>
      </w:r>
      <w:r>
        <w:rPr>
          <w:color w:val="332D2A"/>
        </w:rPr>
        <w:t>Alir</w:t>
      </w:r>
    </w:p>
    <w:p>
      <w:pPr>
        <w:pStyle w:val="Heading5"/>
        <w:numPr>
          <w:ilvl w:val="0"/>
          <w:numId w:val="9"/>
        </w:numPr>
        <w:tabs>
          <w:tab w:pos="1740" w:val="left" w:leader="none"/>
        </w:tabs>
        <w:spacing w:line="240" w:lineRule="auto" w:before="161" w:after="0"/>
        <w:ind w:left="1739" w:right="0" w:hanging="332"/>
        <w:jc w:val="left"/>
      </w:pPr>
      <w:r>
        <w:rPr>
          <w:color w:val="332D2A"/>
        </w:rPr>
        <w:t>Fungsi Bagan</w:t>
      </w:r>
      <w:r>
        <w:rPr>
          <w:color w:val="332D2A"/>
          <w:spacing w:val="-9"/>
        </w:rPr>
        <w:t> </w:t>
      </w:r>
      <w:r>
        <w:rPr>
          <w:color w:val="332D2A"/>
        </w:rPr>
        <w:t>Alir</w:t>
      </w:r>
    </w:p>
    <w:p>
      <w:pPr>
        <w:pStyle w:val="BodyText"/>
        <w:spacing w:line="276" w:lineRule="auto" w:before="158"/>
        <w:ind w:left="1739" w:right="1121"/>
        <w:jc w:val="both"/>
      </w:pPr>
      <w:r>
        <w:rPr>
          <w:color w:val="332D2A"/>
        </w:rPr>
        <w:t>Bagan alir (</w:t>
      </w:r>
      <w:r>
        <w:rPr>
          <w:i/>
          <w:color w:val="332D2A"/>
        </w:rPr>
        <w:t>flowchart</w:t>
      </w:r>
      <w:r>
        <w:rPr>
          <w:color w:val="332D2A"/>
        </w:rPr>
        <w:t>) merupakan sebuah bagan yang menunjukkan aliran algoritma dan menampilkan langkah-langkah penyelesaian terhadap suatu masalah. Ter dapat berbagai alasan bagi seseorang untuk menggunakan </w:t>
      </w:r>
      <w:r>
        <w:rPr>
          <w:i/>
          <w:color w:val="332D2A"/>
        </w:rPr>
        <w:t>ﬂowchart</w:t>
      </w:r>
      <w:r>
        <w:rPr>
          <w:color w:val="332D2A"/>
        </w:rPr>
        <w:t>, antara lain sebagai berikut.</w:t>
      </w:r>
    </w:p>
    <w:p>
      <w:pPr>
        <w:pStyle w:val="ListParagraph"/>
        <w:numPr>
          <w:ilvl w:val="1"/>
          <w:numId w:val="9"/>
        </w:numPr>
        <w:tabs>
          <w:tab w:pos="2169" w:val="left" w:leader="none"/>
        </w:tabs>
        <w:spacing w:line="240" w:lineRule="auto" w:before="199" w:after="0"/>
        <w:ind w:left="2168" w:right="1122" w:hanging="426"/>
        <w:jc w:val="left"/>
        <w:rPr>
          <w:sz w:val="22"/>
        </w:rPr>
      </w:pPr>
      <w:r>
        <w:rPr>
          <w:color w:val="332D2A"/>
          <w:sz w:val="22"/>
        </w:rPr>
        <w:t>Dokumentasi proses. Bagan alir dapat digunakan untuk mendokumentasikan proses menjadi lebih terorganisasi dengan</w:t>
      </w:r>
      <w:r>
        <w:rPr>
          <w:color w:val="332D2A"/>
          <w:spacing w:val="-5"/>
          <w:sz w:val="22"/>
        </w:rPr>
        <w:t> </w:t>
      </w:r>
      <w:r>
        <w:rPr>
          <w:color w:val="332D2A"/>
          <w:sz w:val="22"/>
        </w:rPr>
        <w:t>baik.</w:t>
      </w:r>
    </w:p>
    <w:p>
      <w:pPr>
        <w:pStyle w:val="ListParagraph"/>
        <w:numPr>
          <w:ilvl w:val="1"/>
          <w:numId w:val="9"/>
        </w:numPr>
        <w:tabs>
          <w:tab w:pos="2190" w:val="left" w:leader="none"/>
        </w:tabs>
        <w:spacing w:line="240" w:lineRule="auto" w:before="0" w:after="0"/>
        <w:ind w:left="2189" w:right="1121" w:hanging="360"/>
        <w:jc w:val="both"/>
        <w:rPr>
          <w:sz w:val="22"/>
        </w:rPr>
      </w:pPr>
      <w:r>
        <w:rPr>
          <w:color w:val="332D2A"/>
          <w:sz w:val="22"/>
        </w:rPr>
        <w:t>Petunjuk untuk memecahkan masalah. Runtutan langkah dari yang umum menuju ke khusus atau sebaliknya merupakan petunjuk pemecahan masalah yang digambarkan dengan bagan</w:t>
      </w:r>
      <w:r>
        <w:rPr>
          <w:color w:val="332D2A"/>
          <w:spacing w:val="-3"/>
          <w:sz w:val="22"/>
        </w:rPr>
        <w:t> </w:t>
      </w:r>
      <w:r>
        <w:rPr>
          <w:color w:val="332D2A"/>
          <w:sz w:val="22"/>
        </w:rPr>
        <w:t>alir.</w:t>
      </w:r>
    </w:p>
    <w:p>
      <w:pPr>
        <w:pStyle w:val="ListParagraph"/>
        <w:numPr>
          <w:ilvl w:val="1"/>
          <w:numId w:val="9"/>
        </w:numPr>
        <w:tabs>
          <w:tab w:pos="2190" w:val="left" w:leader="none"/>
        </w:tabs>
        <w:spacing w:line="240" w:lineRule="auto" w:before="0" w:after="0"/>
        <w:ind w:left="2189" w:right="1120" w:hanging="360"/>
        <w:jc w:val="both"/>
        <w:rPr>
          <w:sz w:val="22"/>
        </w:rPr>
      </w:pPr>
      <w:r>
        <w:rPr>
          <w:color w:val="332D2A"/>
          <w:sz w:val="22"/>
        </w:rPr>
        <w:t>Pemrograman. Bagan alir dapat digunakan untuk menggambarkan garis besar program yang akan dibuat. Bagan alir juga digunakan untuk merancang navigasi pengguna pada tampilan (</w:t>
      </w:r>
      <w:r>
        <w:rPr>
          <w:i/>
          <w:color w:val="332D2A"/>
          <w:sz w:val="22"/>
        </w:rPr>
        <w:t>user interface</w:t>
      </w:r>
      <w:r>
        <w:rPr>
          <w:color w:val="332D2A"/>
          <w:sz w:val="22"/>
        </w:rPr>
        <w:t>) aplikasi yang akan</w:t>
      </w:r>
      <w:r>
        <w:rPr>
          <w:color w:val="332D2A"/>
          <w:spacing w:val="-7"/>
          <w:sz w:val="22"/>
        </w:rPr>
        <w:t> </w:t>
      </w:r>
      <w:r>
        <w:rPr>
          <w:color w:val="332D2A"/>
          <w:sz w:val="22"/>
        </w:rPr>
        <w:t>dibuat.</w:t>
      </w:r>
    </w:p>
    <w:p>
      <w:pPr>
        <w:pStyle w:val="ListParagraph"/>
        <w:numPr>
          <w:ilvl w:val="1"/>
          <w:numId w:val="9"/>
        </w:numPr>
        <w:tabs>
          <w:tab w:pos="2190" w:val="left" w:leader="none"/>
        </w:tabs>
        <w:spacing w:line="240" w:lineRule="auto" w:before="1" w:after="0"/>
        <w:ind w:left="2189" w:right="0" w:hanging="360"/>
        <w:jc w:val="left"/>
        <w:rPr>
          <w:sz w:val="22"/>
        </w:rPr>
      </w:pPr>
      <w:r>
        <w:rPr>
          <w:color w:val="332D2A"/>
          <w:sz w:val="22"/>
        </w:rPr>
        <w:t>Mengomunikasikan hal-hal yang</w:t>
      </w:r>
      <w:r>
        <w:rPr>
          <w:color w:val="332D2A"/>
          <w:spacing w:val="-4"/>
          <w:sz w:val="22"/>
        </w:rPr>
        <w:t> </w:t>
      </w:r>
      <w:r>
        <w:rPr>
          <w:color w:val="332D2A"/>
          <w:sz w:val="22"/>
        </w:rPr>
        <w:t>prosedural.</w:t>
      </w:r>
    </w:p>
    <w:p>
      <w:pPr>
        <w:pStyle w:val="BodyText"/>
        <w:spacing w:before="5"/>
        <w:rPr>
          <w:sz w:val="32"/>
        </w:rPr>
      </w:pPr>
    </w:p>
    <w:p>
      <w:pPr>
        <w:pStyle w:val="Heading5"/>
        <w:numPr>
          <w:ilvl w:val="0"/>
          <w:numId w:val="9"/>
        </w:numPr>
        <w:tabs>
          <w:tab w:pos="1740" w:val="left" w:leader="none"/>
        </w:tabs>
        <w:spacing w:line="240" w:lineRule="auto" w:before="0" w:after="0"/>
        <w:ind w:left="1739" w:right="0" w:hanging="360"/>
        <w:jc w:val="left"/>
      </w:pPr>
      <w:r>
        <w:rPr>
          <w:color w:val="332D2A"/>
        </w:rPr>
        <w:t>Simbol Bagan</w:t>
      </w:r>
      <w:r>
        <w:rPr>
          <w:color w:val="332D2A"/>
          <w:spacing w:val="-9"/>
        </w:rPr>
        <w:t> </w:t>
      </w:r>
      <w:r>
        <w:rPr>
          <w:color w:val="332D2A"/>
        </w:rPr>
        <w:t>Alir</w:t>
      </w:r>
    </w:p>
    <w:p>
      <w:pPr>
        <w:pStyle w:val="BodyText"/>
        <w:spacing w:line="276" w:lineRule="auto" w:before="157"/>
        <w:ind w:left="1739" w:right="1118"/>
        <w:jc w:val="both"/>
      </w:pPr>
      <w:r>
        <w:rPr>
          <w:color w:val="332D2A"/>
        </w:rPr>
        <w:t>Bagan alir tersusun dari berbagai simbol yang berbeda untuk mempresentasikan sebuah </w:t>
      </w:r>
      <w:r>
        <w:rPr>
          <w:i/>
          <w:color w:val="332D2A"/>
        </w:rPr>
        <w:t>input</w:t>
      </w:r>
      <w:r>
        <w:rPr>
          <w:color w:val="332D2A"/>
        </w:rPr>
        <w:t>, proses, maupun </w:t>
      </w:r>
      <w:r>
        <w:rPr>
          <w:i/>
          <w:color w:val="332D2A"/>
        </w:rPr>
        <w:t>output </w:t>
      </w:r>
      <w:r>
        <w:rPr>
          <w:color w:val="332D2A"/>
        </w:rPr>
        <w:t>yang berbeda. Berikut adalah berbagai simbol dan masing- masing kegunaannya.</w:t>
      </w:r>
    </w:p>
    <w:p>
      <w:pPr>
        <w:spacing w:after="0" w:line="276" w:lineRule="auto"/>
        <w:jc w:val="both"/>
        <w:sectPr>
          <w:pgSz w:w="11910" w:h="16840"/>
          <w:pgMar w:header="0" w:footer="377" w:top="1120" w:bottom="640" w:left="0" w:right="0"/>
        </w:sectPr>
      </w:pPr>
    </w:p>
    <w:p>
      <w:pPr>
        <w:spacing w:before="60" w:after="35"/>
        <w:ind w:left="2787" w:right="0" w:firstLine="0"/>
        <w:jc w:val="left"/>
        <w:rPr>
          <w:i/>
          <w:sz w:val="20"/>
        </w:rPr>
      </w:pPr>
      <w:bookmarkStart w:name="Page 20" w:id="29"/>
      <w:bookmarkEnd w:id="29"/>
      <w:r>
        <w:rPr/>
      </w:r>
      <w:r>
        <w:rPr>
          <w:b/>
          <w:color w:val="332D2A"/>
          <w:sz w:val="20"/>
        </w:rPr>
        <w:t>Tabel 2.1 </w:t>
      </w:r>
      <w:r>
        <w:rPr>
          <w:color w:val="332D2A"/>
          <w:sz w:val="20"/>
        </w:rPr>
        <w:t>Simbol </w:t>
      </w:r>
      <w:r>
        <w:rPr>
          <w:i/>
          <w:color w:val="332D2A"/>
          <w:sz w:val="20"/>
        </w:rPr>
        <w:t>Flowchart</w:t>
      </w:r>
    </w:p>
    <w:tbl>
      <w:tblPr>
        <w:tblW w:w="0" w:type="auto"/>
        <w:jc w:val="left"/>
        <w:tblInd w:w="2577" w:type="dxa"/>
        <w:tblBorders>
          <w:top w:val="single" w:sz="4" w:space="0" w:color="332D2A"/>
          <w:left w:val="single" w:sz="4" w:space="0" w:color="332D2A"/>
          <w:bottom w:val="single" w:sz="4" w:space="0" w:color="332D2A"/>
          <w:right w:val="single" w:sz="4" w:space="0" w:color="332D2A"/>
          <w:insideH w:val="single" w:sz="4" w:space="0" w:color="332D2A"/>
          <w:insideV w:val="single" w:sz="4" w:space="0" w:color="332D2A"/>
        </w:tblBorders>
        <w:tblLayout w:type="fixed"/>
        <w:tblCellMar>
          <w:top w:w="0" w:type="dxa"/>
          <w:left w:w="0" w:type="dxa"/>
          <w:bottom w:w="0" w:type="dxa"/>
          <w:right w:w="0" w:type="dxa"/>
        </w:tblCellMar>
        <w:tblLook w:val="01E0"/>
      </w:tblPr>
      <w:tblGrid>
        <w:gridCol w:w="2715"/>
        <w:gridCol w:w="4370"/>
      </w:tblGrid>
      <w:tr>
        <w:trPr>
          <w:trHeight w:val="465" w:hRule="atLeast"/>
        </w:trPr>
        <w:tc>
          <w:tcPr>
            <w:tcW w:w="2715" w:type="dxa"/>
            <w:shd w:val="clear" w:color="auto" w:fill="BACDE4"/>
          </w:tcPr>
          <w:p>
            <w:pPr>
              <w:pStyle w:val="TableParagraph"/>
              <w:ind w:left="1241"/>
              <w:rPr>
                <w:b/>
                <w:sz w:val="20"/>
              </w:rPr>
            </w:pPr>
            <w:r>
              <w:rPr>
                <w:b/>
                <w:color w:val="332D2A"/>
                <w:sz w:val="20"/>
              </w:rPr>
              <w:t>Simbol</w:t>
            </w:r>
          </w:p>
        </w:tc>
        <w:tc>
          <w:tcPr>
            <w:tcW w:w="4370" w:type="dxa"/>
            <w:shd w:val="clear" w:color="auto" w:fill="BACDE4"/>
          </w:tcPr>
          <w:p>
            <w:pPr>
              <w:pStyle w:val="TableParagraph"/>
              <w:ind w:left="1241"/>
              <w:rPr>
                <w:b/>
                <w:sz w:val="20"/>
              </w:rPr>
            </w:pPr>
            <w:r>
              <w:rPr>
                <w:b/>
                <w:color w:val="332D2A"/>
                <w:sz w:val="20"/>
              </w:rPr>
              <w:t>Nama dan Kegunaan</w:t>
            </w:r>
          </w:p>
        </w:tc>
      </w:tr>
      <w:tr>
        <w:trPr>
          <w:trHeight w:val="2942" w:hRule="atLeast"/>
        </w:trPr>
        <w:tc>
          <w:tcPr>
            <w:tcW w:w="2715" w:type="dxa"/>
          </w:tcPr>
          <w:p>
            <w:pPr>
              <w:pStyle w:val="TableParagraph"/>
              <w:ind w:left="0"/>
              <w:rPr>
                <w:i/>
                <w:sz w:val="20"/>
              </w:rPr>
            </w:pPr>
          </w:p>
          <w:p>
            <w:pPr>
              <w:pStyle w:val="TableParagraph"/>
              <w:ind w:left="0"/>
              <w:rPr>
                <w:i/>
                <w:sz w:val="20"/>
              </w:rPr>
            </w:pPr>
          </w:p>
          <w:p>
            <w:pPr>
              <w:pStyle w:val="TableParagraph"/>
              <w:ind w:left="0"/>
              <w:rPr>
                <w:i/>
                <w:sz w:val="20"/>
              </w:rPr>
            </w:pPr>
          </w:p>
          <w:p>
            <w:pPr>
              <w:pStyle w:val="TableParagraph"/>
              <w:ind w:left="0"/>
              <w:rPr>
                <w:i/>
                <w:sz w:val="20"/>
              </w:rPr>
            </w:pPr>
          </w:p>
          <w:p>
            <w:pPr>
              <w:pStyle w:val="TableParagraph"/>
              <w:spacing w:before="1" w:after="1"/>
              <w:ind w:left="0"/>
              <w:rPr>
                <w:i/>
                <w:sz w:val="20"/>
              </w:rPr>
            </w:pPr>
          </w:p>
          <w:p>
            <w:pPr>
              <w:pStyle w:val="TableParagraph"/>
              <w:ind w:left="1241"/>
              <w:rPr>
                <w:sz w:val="20"/>
              </w:rPr>
            </w:pPr>
            <w:r>
              <w:rPr>
                <w:sz w:val="20"/>
              </w:rPr>
              <w:drawing>
                <wp:inline distT="0" distB="0" distL="0" distR="0">
                  <wp:extent cx="730067" cy="256031"/>
                  <wp:effectExtent l="0" t="0" r="0" b="0"/>
                  <wp:docPr id="5" name="image6.png" descr=""/>
                  <wp:cNvGraphicFramePr>
                    <a:graphicFrameLocks noChangeAspect="1"/>
                  </wp:cNvGraphicFramePr>
                  <a:graphic>
                    <a:graphicData uri="http://schemas.openxmlformats.org/drawingml/2006/picture">
                      <pic:pic>
                        <pic:nvPicPr>
                          <pic:cNvPr id="6" name="image6.png"/>
                          <pic:cNvPicPr/>
                        </pic:nvPicPr>
                        <pic:blipFill>
                          <a:blip r:embed="rId14" cstate="print"/>
                          <a:stretch>
                            <a:fillRect/>
                          </a:stretch>
                        </pic:blipFill>
                        <pic:spPr>
                          <a:xfrm>
                            <a:off x="0" y="0"/>
                            <a:ext cx="730067" cy="256031"/>
                          </a:xfrm>
                          <a:prstGeom prst="rect">
                            <a:avLst/>
                          </a:prstGeom>
                        </pic:spPr>
                      </pic:pic>
                    </a:graphicData>
                  </a:graphic>
                </wp:inline>
              </w:drawing>
            </w:r>
            <w:r>
              <w:rPr>
                <w:sz w:val="20"/>
              </w:rPr>
            </w:r>
          </w:p>
        </w:tc>
        <w:tc>
          <w:tcPr>
            <w:tcW w:w="4370" w:type="dxa"/>
          </w:tcPr>
          <w:p>
            <w:pPr>
              <w:pStyle w:val="TableParagraph"/>
              <w:ind w:left="1241"/>
              <w:rPr>
                <w:b/>
                <w:i/>
                <w:sz w:val="20"/>
              </w:rPr>
            </w:pPr>
            <w:r>
              <w:rPr>
                <w:b/>
                <w:i/>
                <w:color w:val="332D2A"/>
                <w:sz w:val="20"/>
              </w:rPr>
              <w:t>Terminator</w:t>
            </w:r>
          </w:p>
          <w:p>
            <w:pPr>
              <w:pStyle w:val="TableParagraph"/>
              <w:spacing w:line="276" w:lineRule="auto" w:before="234"/>
              <w:ind w:right="152"/>
              <w:rPr>
                <w:sz w:val="20"/>
              </w:rPr>
            </w:pPr>
            <w:r>
              <w:rPr>
                <w:color w:val="332D2A"/>
                <w:sz w:val="20"/>
              </w:rPr>
              <w:t>Simbol ini berfungsi untuk menandai awal dan akhir sebuah </w:t>
            </w:r>
            <w:r>
              <w:rPr>
                <w:i/>
                <w:color w:val="332D2A"/>
                <w:sz w:val="20"/>
              </w:rPr>
              <w:t>ﬂowchart</w:t>
            </w:r>
            <w:r>
              <w:rPr>
                <w:color w:val="332D2A"/>
                <w:sz w:val="20"/>
              </w:rPr>
              <w:t>, dan terdiri dari dua label:</w:t>
            </w:r>
          </w:p>
          <w:p>
            <w:pPr>
              <w:pStyle w:val="TableParagraph"/>
              <w:spacing w:before="214"/>
              <w:ind w:left="827"/>
              <w:rPr>
                <w:sz w:val="20"/>
              </w:rPr>
            </w:pPr>
            <w:r>
              <w:rPr>
                <w:b/>
                <w:color w:val="332D2A"/>
                <w:sz w:val="20"/>
              </w:rPr>
              <w:t>Mulai </w:t>
            </w:r>
            <w:r>
              <w:rPr>
                <w:color w:val="332D2A"/>
                <w:sz w:val="20"/>
              </w:rPr>
              <w:t>(</w:t>
            </w:r>
            <w:r>
              <w:rPr>
                <w:i/>
                <w:color w:val="332D2A"/>
                <w:sz w:val="20"/>
              </w:rPr>
              <w:t>Start</w:t>
            </w:r>
            <w:r>
              <w:rPr>
                <w:color w:val="332D2A"/>
                <w:sz w:val="20"/>
              </w:rPr>
              <w:t>) untuk menandai awal</w:t>
            </w:r>
          </w:p>
          <w:p>
            <w:pPr>
              <w:pStyle w:val="TableParagraph"/>
              <w:spacing w:before="35"/>
              <w:ind w:left="827"/>
              <w:rPr>
                <w:sz w:val="20"/>
              </w:rPr>
            </w:pPr>
            <w:r>
              <w:rPr>
                <w:i/>
                <w:color w:val="332D2A"/>
                <w:sz w:val="20"/>
              </w:rPr>
              <w:t>ﬂowchart</w:t>
            </w:r>
            <w:r>
              <w:rPr>
                <w:color w:val="332D2A"/>
                <w:sz w:val="20"/>
              </w:rPr>
              <w:t>, dan</w:t>
            </w:r>
          </w:p>
          <w:p>
            <w:pPr>
              <w:pStyle w:val="TableParagraph"/>
              <w:spacing w:before="5"/>
              <w:ind w:left="0"/>
              <w:rPr>
                <w:i/>
                <w:sz w:val="21"/>
              </w:rPr>
            </w:pPr>
          </w:p>
          <w:p>
            <w:pPr>
              <w:pStyle w:val="TableParagraph"/>
              <w:spacing w:before="1"/>
              <w:ind w:left="827"/>
              <w:rPr>
                <w:sz w:val="20"/>
              </w:rPr>
            </w:pPr>
            <w:r>
              <w:rPr>
                <w:b/>
                <w:color w:val="332D2A"/>
                <w:sz w:val="20"/>
              </w:rPr>
              <w:t>Akhir </w:t>
            </w:r>
            <w:r>
              <w:rPr>
                <w:color w:val="332D2A"/>
                <w:sz w:val="20"/>
              </w:rPr>
              <w:t>(</w:t>
            </w:r>
            <w:r>
              <w:rPr>
                <w:i/>
                <w:color w:val="332D2A"/>
                <w:sz w:val="20"/>
              </w:rPr>
              <w:t>End</w:t>
            </w:r>
            <w:r>
              <w:rPr>
                <w:color w:val="332D2A"/>
                <w:sz w:val="20"/>
              </w:rPr>
              <w:t>) untuk menandai akhir dari</w:t>
            </w:r>
          </w:p>
          <w:p>
            <w:pPr>
              <w:pStyle w:val="TableParagraph"/>
              <w:spacing w:before="35"/>
              <w:ind w:left="827"/>
              <w:rPr>
                <w:i/>
                <w:sz w:val="20"/>
              </w:rPr>
            </w:pPr>
            <w:r>
              <w:rPr>
                <w:i/>
                <w:color w:val="332D2A"/>
                <w:sz w:val="20"/>
              </w:rPr>
              <w:t>ﬂowchart.</w:t>
            </w:r>
          </w:p>
        </w:tc>
      </w:tr>
      <w:tr>
        <w:trPr>
          <w:trHeight w:val="1193" w:hRule="atLeast"/>
        </w:trPr>
        <w:tc>
          <w:tcPr>
            <w:tcW w:w="2715" w:type="dxa"/>
          </w:tcPr>
          <w:p>
            <w:pPr>
              <w:pStyle w:val="TableParagraph"/>
              <w:ind w:left="1241"/>
              <w:rPr>
                <w:sz w:val="20"/>
              </w:rPr>
            </w:pPr>
            <w:r>
              <w:rPr>
                <w:sz w:val="20"/>
              </w:rPr>
              <w:drawing>
                <wp:inline distT="0" distB="0" distL="0" distR="0">
                  <wp:extent cx="771527" cy="581025"/>
                  <wp:effectExtent l="0" t="0" r="0" b="0"/>
                  <wp:docPr id="7" name="image7.png" descr=""/>
                  <wp:cNvGraphicFramePr>
                    <a:graphicFrameLocks noChangeAspect="1"/>
                  </wp:cNvGraphicFramePr>
                  <a:graphic>
                    <a:graphicData uri="http://schemas.openxmlformats.org/drawingml/2006/picture">
                      <pic:pic>
                        <pic:nvPicPr>
                          <pic:cNvPr id="8" name="image7.png"/>
                          <pic:cNvPicPr/>
                        </pic:nvPicPr>
                        <pic:blipFill>
                          <a:blip r:embed="rId15" cstate="print"/>
                          <a:stretch>
                            <a:fillRect/>
                          </a:stretch>
                        </pic:blipFill>
                        <pic:spPr>
                          <a:xfrm>
                            <a:off x="0" y="0"/>
                            <a:ext cx="771527" cy="581025"/>
                          </a:xfrm>
                          <a:prstGeom prst="rect">
                            <a:avLst/>
                          </a:prstGeom>
                        </pic:spPr>
                      </pic:pic>
                    </a:graphicData>
                  </a:graphic>
                </wp:inline>
              </w:drawing>
            </w:r>
            <w:r>
              <w:rPr>
                <w:sz w:val="20"/>
              </w:rPr>
            </w:r>
          </w:p>
        </w:tc>
        <w:tc>
          <w:tcPr>
            <w:tcW w:w="4370" w:type="dxa"/>
          </w:tcPr>
          <w:p>
            <w:pPr>
              <w:pStyle w:val="TableParagraph"/>
              <w:rPr>
                <w:b/>
                <w:sz w:val="20"/>
              </w:rPr>
            </w:pPr>
            <w:r>
              <w:rPr>
                <w:b/>
                <w:color w:val="332D2A"/>
                <w:sz w:val="20"/>
              </w:rPr>
              <w:t>Proses (</w:t>
            </w:r>
            <w:r>
              <w:rPr>
                <w:b/>
                <w:i/>
                <w:color w:val="332D2A"/>
                <w:sz w:val="20"/>
              </w:rPr>
              <w:t>Process</w:t>
            </w:r>
            <w:r>
              <w:rPr>
                <w:b/>
                <w:color w:val="332D2A"/>
                <w:sz w:val="20"/>
              </w:rPr>
              <w:t>)</w:t>
            </w:r>
          </w:p>
          <w:p>
            <w:pPr>
              <w:pStyle w:val="TableParagraph"/>
              <w:spacing w:line="276" w:lineRule="auto" w:before="235"/>
              <w:ind w:right="997"/>
              <w:rPr>
                <w:sz w:val="20"/>
              </w:rPr>
            </w:pPr>
            <w:r>
              <w:rPr>
                <w:color w:val="332D2A"/>
                <w:sz w:val="20"/>
              </w:rPr>
              <w:t>Simbol ini menyatakan proses yang dilaksanakan pada tahapan tertentu.</w:t>
            </w:r>
          </w:p>
        </w:tc>
      </w:tr>
      <w:tr>
        <w:trPr>
          <w:trHeight w:val="2943" w:hRule="atLeast"/>
        </w:trPr>
        <w:tc>
          <w:tcPr>
            <w:tcW w:w="2715" w:type="dxa"/>
          </w:tcPr>
          <w:p>
            <w:pPr>
              <w:pStyle w:val="TableParagraph"/>
              <w:ind w:left="0"/>
              <w:rPr>
                <w:i/>
                <w:sz w:val="20"/>
              </w:rPr>
            </w:pPr>
          </w:p>
          <w:p>
            <w:pPr>
              <w:pStyle w:val="TableParagraph"/>
              <w:ind w:left="0"/>
              <w:rPr>
                <w:i/>
                <w:sz w:val="20"/>
              </w:rPr>
            </w:pPr>
          </w:p>
          <w:p>
            <w:pPr>
              <w:pStyle w:val="TableParagraph"/>
              <w:ind w:left="0"/>
              <w:rPr>
                <w:i/>
                <w:sz w:val="20"/>
              </w:rPr>
            </w:pPr>
          </w:p>
          <w:p>
            <w:pPr>
              <w:pStyle w:val="TableParagraph"/>
              <w:spacing w:before="1"/>
              <w:ind w:left="0"/>
              <w:rPr>
                <w:i/>
                <w:sz w:val="12"/>
              </w:rPr>
            </w:pPr>
          </w:p>
          <w:p>
            <w:pPr>
              <w:pStyle w:val="TableParagraph"/>
              <w:ind w:left="1241"/>
              <w:rPr>
                <w:sz w:val="20"/>
              </w:rPr>
            </w:pPr>
            <w:r>
              <w:rPr>
                <w:sz w:val="20"/>
              </w:rPr>
              <w:drawing>
                <wp:inline distT="0" distB="0" distL="0" distR="0">
                  <wp:extent cx="864101" cy="658368"/>
                  <wp:effectExtent l="0" t="0" r="0" b="0"/>
                  <wp:docPr id="9" name="image8.png" descr=""/>
                  <wp:cNvGraphicFramePr>
                    <a:graphicFrameLocks noChangeAspect="1"/>
                  </wp:cNvGraphicFramePr>
                  <a:graphic>
                    <a:graphicData uri="http://schemas.openxmlformats.org/drawingml/2006/picture">
                      <pic:pic>
                        <pic:nvPicPr>
                          <pic:cNvPr id="10" name="image8.png"/>
                          <pic:cNvPicPr/>
                        </pic:nvPicPr>
                        <pic:blipFill>
                          <a:blip r:embed="rId16" cstate="print"/>
                          <a:stretch>
                            <a:fillRect/>
                          </a:stretch>
                        </pic:blipFill>
                        <pic:spPr>
                          <a:xfrm>
                            <a:off x="0" y="0"/>
                            <a:ext cx="864101" cy="658368"/>
                          </a:xfrm>
                          <a:prstGeom prst="rect">
                            <a:avLst/>
                          </a:prstGeom>
                        </pic:spPr>
                      </pic:pic>
                    </a:graphicData>
                  </a:graphic>
                </wp:inline>
              </w:drawing>
            </w:r>
            <w:r>
              <w:rPr>
                <w:sz w:val="20"/>
              </w:rPr>
            </w:r>
          </w:p>
        </w:tc>
        <w:tc>
          <w:tcPr>
            <w:tcW w:w="4370" w:type="dxa"/>
          </w:tcPr>
          <w:p>
            <w:pPr>
              <w:pStyle w:val="TableParagraph"/>
              <w:rPr>
                <w:b/>
                <w:sz w:val="20"/>
              </w:rPr>
            </w:pPr>
            <w:r>
              <w:rPr>
                <w:b/>
                <w:color w:val="332D2A"/>
                <w:sz w:val="20"/>
              </w:rPr>
              <w:t>Keputusan (</w:t>
            </w:r>
            <w:r>
              <w:rPr>
                <w:b/>
                <w:i/>
                <w:color w:val="332D2A"/>
                <w:sz w:val="20"/>
              </w:rPr>
              <w:t>Decision</w:t>
            </w:r>
            <w:r>
              <w:rPr>
                <w:b/>
                <w:color w:val="332D2A"/>
                <w:sz w:val="20"/>
              </w:rPr>
              <w:t>)</w:t>
            </w:r>
          </w:p>
          <w:p>
            <w:pPr>
              <w:pStyle w:val="TableParagraph"/>
              <w:spacing w:line="276" w:lineRule="auto" w:before="234"/>
              <w:ind w:right="152"/>
              <w:rPr>
                <w:sz w:val="20"/>
              </w:rPr>
            </w:pPr>
            <w:r>
              <w:rPr>
                <w:color w:val="332D2A"/>
                <w:sz w:val="20"/>
              </w:rPr>
              <w:t>Simbol ini digunakan untuk pengambilan keputusan terhadap suatu kondisi. Terdapat dua keadaan yang harus dipenuhi, yaitu:</w:t>
            </w:r>
          </w:p>
          <w:p>
            <w:pPr>
              <w:pStyle w:val="TableParagraph"/>
              <w:spacing w:line="276" w:lineRule="auto" w:before="214"/>
              <w:ind w:right="319"/>
              <w:rPr>
                <w:sz w:val="20"/>
              </w:rPr>
            </w:pPr>
            <w:r>
              <w:rPr>
                <w:b/>
                <w:color w:val="332D2A"/>
                <w:sz w:val="20"/>
              </w:rPr>
              <w:t>Ya </w:t>
            </w:r>
            <w:r>
              <w:rPr>
                <w:color w:val="332D2A"/>
                <w:sz w:val="20"/>
              </w:rPr>
              <w:t>(</w:t>
            </w:r>
            <w:r>
              <w:rPr>
                <w:i/>
                <w:color w:val="332D2A"/>
                <w:sz w:val="20"/>
              </w:rPr>
              <w:t>Yes</w:t>
            </w:r>
            <w:r>
              <w:rPr>
                <w:color w:val="332D2A"/>
                <w:sz w:val="20"/>
              </w:rPr>
              <w:t>) jika dalam pengambilan keputusan menghasilkan keadaan benar, atau;</w:t>
            </w:r>
          </w:p>
          <w:p>
            <w:pPr>
              <w:pStyle w:val="TableParagraph"/>
              <w:spacing w:line="276" w:lineRule="auto" w:before="214"/>
              <w:ind w:right="731"/>
              <w:rPr>
                <w:sz w:val="20"/>
              </w:rPr>
            </w:pPr>
            <w:r>
              <w:rPr>
                <w:b/>
                <w:color w:val="332D2A"/>
                <w:sz w:val="20"/>
              </w:rPr>
              <w:t>Tidak </w:t>
            </w:r>
            <w:r>
              <w:rPr>
                <w:color w:val="332D2A"/>
                <w:sz w:val="20"/>
              </w:rPr>
              <w:t>(</w:t>
            </w:r>
            <w:r>
              <w:rPr>
                <w:i/>
                <w:color w:val="332D2A"/>
                <w:sz w:val="20"/>
              </w:rPr>
              <w:t>No</w:t>
            </w:r>
            <w:r>
              <w:rPr>
                <w:color w:val="332D2A"/>
                <w:sz w:val="20"/>
              </w:rPr>
              <w:t>) jika pengambilan keputusan menghasilkan keadaan salah.</w:t>
            </w:r>
          </w:p>
        </w:tc>
      </w:tr>
      <w:tr>
        <w:trPr>
          <w:trHeight w:val="1721" w:hRule="atLeast"/>
        </w:trPr>
        <w:tc>
          <w:tcPr>
            <w:tcW w:w="2715" w:type="dxa"/>
          </w:tcPr>
          <w:p>
            <w:pPr>
              <w:pStyle w:val="TableParagraph"/>
              <w:spacing w:before="4"/>
              <w:ind w:left="0"/>
              <w:rPr>
                <w:i/>
                <w:sz w:val="29"/>
              </w:rPr>
            </w:pPr>
          </w:p>
          <w:p>
            <w:pPr>
              <w:pStyle w:val="TableParagraph"/>
              <w:ind w:left="1241"/>
              <w:rPr>
                <w:sz w:val="20"/>
              </w:rPr>
            </w:pPr>
            <w:r>
              <w:rPr>
                <w:sz w:val="20"/>
              </w:rPr>
              <w:drawing>
                <wp:inline distT="0" distB="0" distL="0" distR="0">
                  <wp:extent cx="666745" cy="495300"/>
                  <wp:effectExtent l="0" t="0" r="0" b="0"/>
                  <wp:docPr id="11" name="image9.png" descr=""/>
                  <wp:cNvGraphicFramePr>
                    <a:graphicFrameLocks noChangeAspect="1"/>
                  </wp:cNvGraphicFramePr>
                  <a:graphic>
                    <a:graphicData uri="http://schemas.openxmlformats.org/drawingml/2006/picture">
                      <pic:pic>
                        <pic:nvPicPr>
                          <pic:cNvPr id="12" name="image9.png"/>
                          <pic:cNvPicPr/>
                        </pic:nvPicPr>
                        <pic:blipFill>
                          <a:blip r:embed="rId17" cstate="print"/>
                          <a:stretch>
                            <a:fillRect/>
                          </a:stretch>
                        </pic:blipFill>
                        <pic:spPr>
                          <a:xfrm>
                            <a:off x="0" y="0"/>
                            <a:ext cx="666745" cy="495300"/>
                          </a:xfrm>
                          <a:prstGeom prst="rect">
                            <a:avLst/>
                          </a:prstGeom>
                        </pic:spPr>
                      </pic:pic>
                    </a:graphicData>
                  </a:graphic>
                </wp:inline>
              </w:drawing>
            </w:r>
            <w:r>
              <w:rPr>
                <w:sz w:val="20"/>
              </w:rPr>
            </w:r>
          </w:p>
        </w:tc>
        <w:tc>
          <w:tcPr>
            <w:tcW w:w="4370" w:type="dxa"/>
          </w:tcPr>
          <w:p>
            <w:pPr>
              <w:pStyle w:val="TableParagraph"/>
              <w:spacing w:line="276" w:lineRule="auto"/>
              <w:ind w:left="204" w:right="857"/>
              <w:rPr>
                <w:b/>
                <w:sz w:val="20"/>
              </w:rPr>
            </w:pPr>
            <w:r>
              <w:rPr>
                <w:b/>
                <w:color w:val="332D2A"/>
                <w:sz w:val="20"/>
              </w:rPr>
              <w:t>Subproses (</w:t>
            </w:r>
            <w:r>
              <w:rPr>
                <w:b/>
                <w:i/>
                <w:color w:val="332D2A"/>
                <w:sz w:val="20"/>
              </w:rPr>
              <w:t>Subprocess /Alternate </w:t>
            </w:r>
            <w:r>
              <w:rPr>
                <w:b/>
                <w:i/>
                <w:color w:val="332D2A"/>
                <w:sz w:val="20"/>
              </w:rPr>
              <w:t>process</w:t>
            </w:r>
            <w:r>
              <w:rPr>
                <w:b/>
                <w:color w:val="332D2A"/>
                <w:sz w:val="20"/>
              </w:rPr>
              <w:t>)</w:t>
            </w:r>
          </w:p>
          <w:p>
            <w:pPr>
              <w:pStyle w:val="TableParagraph"/>
              <w:spacing w:line="276" w:lineRule="auto" w:before="199"/>
              <w:ind w:left="204" w:right="278"/>
              <w:rPr>
                <w:sz w:val="20"/>
              </w:rPr>
            </w:pPr>
            <w:r>
              <w:rPr>
                <w:color w:val="332D2A"/>
                <w:sz w:val="20"/>
              </w:rPr>
              <w:t>Simbol ini adalah simbol proses yang dapat dibuat menjadi lebih detail menjadi bagian- bagian proses (subproses) lainnya.</w:t>
            </w:r>
          </w:p>
        </w:tc>
      </w:tr>
      <w:tr>
        <w:trPr>
          <w:trHeight w:val="1458" w:hRule="atLeast"/>
        </w:trPr>
        <w:tc>
          <w:tcPr>
            <w:tcW w:w="2715" w:type="dxa"/>
          </w:tcPr>
          <w:p>
            <w:pPr>
              <w:pStyle w:val="TableParagraph"/>
              <w:spacing w:before="5"/>
              <w:ind w:left="0"/>
              <w:rPr>
                <w:i/>
                <w:sz w:val="24"/>
              </w:rPr>
            </w:pPr>
          </w:p>
          <w:p>
            <w:pPr>
              <w:pStyle w:val="TableParagraph"/>
              <w:ind w:left="1241"/>
              <w:rPr>
                <w:sz w:val="20"/>
              </w:rPr>
            </w:pPr>
            <w:r>
              <w:rPr>
                <w:sz w:val="20"/>
              </w:rPr>
              <w:drawing>
                <wp:inline distT="0" distB="0" distL="0" distR="0">
                  <wp:extent cx="685804" cy="419100"/>
                  <wp:effectExtent l="0" t="0" r="0" b="0"/>
                  <wp:docPr id="13" name="image10.png" descr=""/>
                  <wp:cNvGraphicFramePr>
                    <a:graphicFrameLocks noChangeAspect="1"/>
                  </wp:cNvGraphicFramePr>
                  <a:graphic>
                    <a:graphicData uri="http://schemas.openxmlformats.org/drawingml/2006/picture">
                      <pic:pic>
                        <pic:nvPicPr>
                          <pic:cNvPr id="14" name="image10.png"/>
                          <pic:cNvPicPr/>
                        </pic:nvPicPr>
                        <pic:blipFill>
                          <a:blip r:embed="rId18" cstate="print"/>
                          <a:stretch>
                            <a:fillRect/>
                          </a:stretch>
                        </pic:blipFill>
                        <pic:spPr>
                          <a:xfrm>
                            <a:off x="0" y="0"/>
                            <a:ext cx="685804" cy="419100"/>
                          </a:xfrm>
                          <a:prstGeom prst="rect">
                            <a:avLst/>
                          </a:prstGeom>
                        </pic:spPr>
                      </pic:pic>
                    </a:graphicData>
                  </a:graphic>
                </wp:inline>
              </w:drawing>
            </w:r>
            <w:r>
              <w:rPr>
                <w:sz w:val="20"/>
              </w:rPr>
            </w:r>
          </w:p>
        </w:tc>
        <w:tc>
          <w:tcPr>
            <w:tcW w:w="4370" w:type="dxa"/>
          </w:tcPr>
          <w:p>
            <w:pPr>
              <w:pStyle w:val="TableParagraph"/>
              <w:spacing w:before="2"/>
              <w:rPr>
                <w:b/>
                <w:sz w:val="20"/>
              </w:rPr>
            </w:pPr>
            <w:r>
              <w:rPr>
                <w:b/>
                <w:color w:val="332D2A"/>
                <w:sz w:val="20"/>
              </w:rPr>
              <w:t>Dokumen (</w:t>
            </w:r>
            <w:r>
              <w:rPr>
                <w:b/>
                <w:i/>
                <w:color w:val="332D2A"/>
                <w:sz w:val="20"/>
              </w:rPr>
              <w:t>Document</w:t>
            </w:r>
            <w:r>
              <w:rPr>
                <w:b/>
                <w:color w:val="332D2A"/>
                <w:sz w:val="20"/>
              </w:rPr>
              <w:t>)</w:t>
            </w:r>
          </w:p>
          <w:p>
            <w:pPr>
              <w:pStyle w:val="TableParagraph"/>
              <w:spacing w:line="276" w:lineRule="auto" w:before="233"/>
              <w:ind w:right="252"/>
              <w:rPr>
                <w:sz w:val="20"/>
              </w:rPr>
            </w:pPr>
            <w:r>
              <w:rPr>
                <w:color w:val="332D2A"/>
                <w:sz w:val="20"/>
              </w:rPr>
              <w:t>Simbol ini digunakan untuk menunjukkan penggunaan dokumen yang terkait, misalnya berupa masukan atau hasil dari proses.</w:t>
            </w:r>
          </w:p>
        </w:tc>
      </w:tr>
      <w:tr>
        <w:trPr>
          <w:trHeight w:val="1192" w:hRule="atLeast"/>
        </w:trPr>
        <w:tc>
          <w:tcPr>
            <w:tcW w:w="2715" w:type="dxa"/>
          </w:tcPr>
          <w:p>
            <w:pPr>
              <w:pStyle w:val="TableParagraph"/>
              <w:spacing w:before="5"/>
              <w:ind w:left="0"/>
              <w:rPr>
                <w:i/>
                <w:sz w:val="11"/>
              </w:rPr>
            </w:pPr>
          </w:p>
          <w:p>
            <w:pPr>
              <w:pStyle w:val="TableParagraph"/>
              <w:ind w:left="1241"/>
              <w:rPr>
                <w:sz w:val="20"/>
              </w:rPr>
            </w:pPr>
            <w:r>
              <w:rPr>
                <w:sz w:val="20"/>
              </w:rPr>
              <w:drawing>
                <wp:inline distT="0" distB="0" distL="0" distR="0">
                  <wp:extent cx="804975" cy="438912"/>
                  <wp:effectExtent l="0" t="0" r="0" b="0"/>
                  <wp:docPr id="15" name="image11.png" descr=""/>
                  <wp:cNvGraphicFramePr>
                    <a:graphicFrameLocks noChangeAspect="1"/>
                  </wp:cNvGraphicFramePr>
                  <a:graphic>
                    <a:graphicData uri="http://schemas.openxmlformats.org/drawingml/2006/picture">
                      <pic:pic>
                        <pic:nvPicPr>
                          <pic:cNvPr id="16" name="image11.png"/>
                          <pic:cNvPicPr/>
                        </pic:nvPicPr>
                        <pic:blipFill>
                          <a:blip r:embed="rId19" cstate="print"/>
                          <a:stretch>
                            <a:fillRect/>
                          </a:stretch>
                        </pic:blipFill>
                        <pic:spPr>
                          <a:xfrm>
                            <a:off x="0" y="0"/>
                            <a:ext cx="804975" cy="438912"/>
                          </a:xfrm>
                          <a:prstGeom prst="rect">
                            <a:avLst/>
                          </a:prstGeom>
                        </pic:spPr>
                      </pic:pic>
                    </a:graphicData>
                  </a:graphic>
                </wp:inline>
              </w:drawing>
            </w:r>
            <w:r>
              <w:rPr>
                <w:sz w:val="20"/>
              </w:rPr>
            </w:r>
          </w:p>
        </w:tc>
        <w:tc>
          <w:tcPr>
            <w:tcW w:w="4370" w:type="dxa"/>
          </w:tcPr>
          <w:p>
            <w:pPr>
              <w:pStyle w:val="TableParagraph"/>
              <w:ind w:left="204"/>
              <w:rPr>
                <w:b/>
                <w:i/>
                <w:sz w:val="20"/>
              </w:rPr>
            </w:pPr>
            <w:r>
              <w:rPr>
                <w:b/>
                <w:i/>
                <w:color w:val="332D2A"/>
                <w:sz w:val="20"/>
              </w:rPr>
              <w:t>Data</w:t>
            </w:r>
          </w:p>
          <w:p>
            <w:pPr>
              <w:pStyle w:val="TableParagraph"/>
              <w:spacing w:line="276" w:lineRule="auto" w:before="234"/>
              <w:ind w:left="204" w:right="456"/>
              <w:rPr>
                <w:sz w:val="20"/>
              </w:rPr>
            </w:pPr>
            <w:r>
              <w:rPr>
                <w:color w:val="332D2A"/>
                <w:sz w:val="20"/>
              </w:rPr>
              <w:t>Simbol ini menyatakan data tertentu yang terkait pada sebuah </w:t>
            </w:r>
            <w:r>
              <w:rPr>
                <w:i/>
                <w:color w:val="332D2A"/>
                <w:sz w:val="20"/>
              </w:rPr>
              <w:t>ﬂowchart</w:t>
            </w:r>
            <w:r>
              <w:rPr>
                <w:color w:val="332D2A"/>
                <w:sz w:val="20"/>
              </w:rPr>
              <w:t>.</w:t>
            </w:r>
          </w:p>
        </w:tc>
      </w:tr>
      <w:tr>
        <w:trPr>
          <w:trHeight w:val="1194" w:hRule="atLeast"/>
        </w:trPr>
        <w:tc>
          <w:tcPr>
            <w:tcW w:w="2715" w:type="dxa"/>
          </w:tcPr>
          <w:p>
            <w:pPr>
              <w:pStyle w:val="TableParagraph"/>
              <w:spacing w:before="8"/>
              <w:ind w:left="0"/>
              <w:rPr>
                <w:i/>
                <w:sz w:val="7"/>
              </w:rPr>
            </w:pPr>
          </w:p>
          <w:p>
            <w:pPr>
              <w:pStyle w:val="TableParagraph"/>
              <w:ind w:left="1241"/>
              <w:rPr>
                <w:sz w:val="20"/>
              </w:rPr>
            </w:pPr>
            <w:r>
              <w:rPr>
                <w:sz w:val="20"/>
              </w:rPr>
              <w:drawing>
                <wp:inline distT="0" distB="0" distL="0" distR="0">
                  <wp:extent cx="723900" cy="495300"/>
                  <wp:effectExtent l="0" t="0" r="0" b="0"/>
                  <wp:docPr id="17" name="image12.png" descr=""/>
                  <wp:cNvGraphicFramePr>
                    <a:graphicFrameLocks noChangeAspect="1"/>
                  </wp:cNvGraphicFramePr>
                  <a:graphic>
                    <a:graphicData uri="http://schemas.openxmlformats.org/drawingml/2006/picture">
                      <pic:pic>
                        <pic:nvPicPr>
                          <pic:cNvPr id="18" name="image12.png"/>
                          <pic:cNvPicPr/>
                        </pic:nvPicPr>
                        <pic:blipFill>
                          <a:blip r:embed="rId20" cstate="print"/>
                          <a:stretch>
                            <a:fillRect/>
                          </a:stretch>
                        </pic:blipFill>
                        <pic:spPr>
                          <a:xfrm>
                            <a:off x="0" y="0"/>
                            <a:ext cx="723900" cy="495300"/>
                          </a:xfrm>
                          <a:prstGeom prst="rect">
                            <a:avLst/>
                          </a:prstGeom>
                        </pic:spPr>
                      </pic:pic>
                    </a:graphicData>
                  </a:graphic>
                </wp:inline>
              </w:drawing>
            </w:r>
            <w:r>
              <w:rPr>
                <w:sz w:val="20"/>
              </w:rPr>
            </w:r>
          </w:p>
        </w:tc>
        <w:tc>
          <w:tcPr>
            <w:tcW w:w="4370" w:type="dxa"/>
          </w:tcPr>
          <w:p>
            <w:pPr>
              <w:pStyle w:val="TableParagraph"/>
              <w:spacing w:before="2"/>
              <w:ind w:left="204"/>
              <w:rPr>
                <w:b/>
                <w:i/>
                <w:sz w:val="20"/>
              </w:rPr>
            </w:pPr>
            <w:r>
              <w:rPr>
                <w:b/>
                <w:color w:val="332D2A"/>
                <w:sz w:val="20"/>
              </w:rPr>
              <w:t>Pangkalan Data (</w:t>
            </w:r>
            <w:r>
              <w:rPr>
                <w:b/>
                <w:i/>
                <w:color w:val="332D2A"/>
                <w:sz w:val="20"/>
              </w:rPr>
              <w:t>Database)</w:t>
            </w:r>
          </w:p>
          <w:p>
            <w:pPr>
              <w:pStyle w:val="TableParagraph"/>
              <w:spacing w:before="233"/>
              <w:ind w:left="204"/>
              <w:rPr>
                <w:i/>
                <w:sz w:val="20"/>
              </w:rPr>
            </w:pPr>
            <w:r>
              <w:rPr>
                <w:color w:val="332D2A"/>
                <w:sz w:val="20"/>
              </w:rPr>
              <w:t>Simbol ini menunjukkan pemakaian </w:t>
            </w:r>
            <w:r>
              <w:rPr>
                <w:i/>
                <w:color w:val="332D2A"/>
                <w:sz w:val="20"/>
              </w:rPr>
              <w:t>database</w:t>
            </w:r>
          </w:p>
          <w:p>
            <w:pPr>
              <w:pStyle w:val="TableParagraph"/>
              <w:spacing w:before="35"/>
              <w:ind w:left="204"/>
              <w:rPr>
                <w:sz w:val="20"/>
              </w:rPr>
            </w:pPr>
            <w:r>
              <w:rPr>
                <w:color w:val="332D2A"/>
                <w:sz w:val="20"/>
              </w:rPr>
              <w:t>pada sebuah </w:t>
            </w:r>
            <w:r>
              <w:rPr>
                <w:i/>
                <w:color w:val="332D2A"/>
                <w:sz w:val="20"/>
              </w:rPr>
              <w:t>ﬂowchart</w:t>
            </w:r>
            <w:r>
              <w:rPr>
                <w:color w:val="332D2A"/>
                <w:sz w:val="20"/>
              </w:rPr>
              <w:t>.</w:t>
            </w:r>
          </w:p>
        </w:tc>
      </w:tr>
      <w:tr>
        <w:trPr>
          <w:trHeight w:val="1193" w:hRule="atLeast"/>
        </w:trPr>
        <w:tc>
          <w:tcPr>
            <w:tcW w:w="2715" w:type="dxa"/>
          </w:tcPr>
          <w:p>
            <w:pPr>
              <w:pStyle w:val="TableParagraph"/>
              <w:spacing w:before="2"/>
              <w:ind w:left="0"/>
              <w:rPr>
                <w:i/>
                <w:sz w:val="10"/>
              </w:rPr>
            </w:pPr>
          </w:p>
          <w:p>
            <w:pPr>
              <w:pStyle w:val="TableParagraph"/>
              <w:ind w:left="1241"/>
              <w:rPr>
                <w:sz w:val="20"/>
              </w:rPr>
            </w:pPr>
            <w:r>
              <w:rPr>
                <w:sz w:val="20"/>
              </w:rPr>
              <w:drawing>
                <wp:inline distT="0" distB="0" distL="0" distR="0">
                  <wp:extent cx="642500" cy="457200"/>
                  <wp:effectExtent l="0" t="0" r="0" b="0"/>
                  <wp:docPr id="19" name="image13.png" descr=""/>
                  <wp:cNvGraphicFramePr>
                    <a:graphicFrameLocks noChangeAspect="1"/>
                  </wp:cNvGraphicFramePr>
                  <a:graphic>
                    <a:graphicData uri="http://schemas.openxmlformats.org/drawingml/2006/picture">
                      <pic:pic>
                        <pic:nvPicPr>
                          <pic:cNvPr id="20" name="image13.png"/>
                          <pic:cNvPicPr/>
                        </pic:nvPicPr>
                        <pic:blipFill>
                          <a:blip r:embed="rId21" cstate="print"/>
                          <a:stretch>
                            <a:fillRect/>
                          </a:stretch>
                        </pic:blipFill>
                        <pic:spPr>
                          <a:xfrm>
                            <a:off x="0" y="0"/>
                            <a:ext cx="642500" cy="457200"/>
                          </a:xfrm>
                          <a:prstGeom prst="rect">
                            <a:avLst/>
                          </a:prstGeom>
                        </pic:spPr>
                      </pic:pic>
                    </a:graphicData>
                  </a:graphic>
                </wp:inline>
              </w:drawing>
            </w:r>
            <w:r>
              <w:rPr>
                <w:sz w:val="20"/>
              </w:rPr>
            </w:r>
          </w:p>
        </w:tc>
        <w:tc>
          <w:tcPr>
            <w:tcW w:w="4370" w:type="dxa"/>
          </w:tcPr>
          <w:p>
            <w:pPr>
              <w:pStyle w:val="TableParagraph"/>
              <w:spacing w:before="2"/>
              <w:ind w:left="204"/>
              <w:rPr>
                <w:b/>
                <w:i/>
                <w:sz w:val="20"/>
              </w:rPr>
            </w:pPr>
            <w:r>
              <w:rPr>
                <w:b/>
                <w:color w:val="332D2A"/>
                <w:sz w:val="20"/>
              </w:rPr>
              <w:t>Tampilan (</w:t>
            </w:r>
            <w:r>
              <w:rPr>
                <w:b/>
                <w:i/>
                <w:color w:val="332D2A"/>
                <w:sz w:val="20"/>
              </w:rPr>
              <w:t>Display)</w:t>
            </w:r>
          </w:p>
          <w:p>
            <w:pPr>
              <w:pStyle w:val="TableParagraph"/>
              <w:spacing w:line="276" w:lineRule="auto" w:before="233"/>
              <w:ind w:left="204" w:right="333"/>
              <w:rPr>
                <w:sz w:val="20"/>
              </w:rPr>
            </w:pPr>
            <w:r>
              <w:rPr>
                <w:color w:val="332D2A"/>
                <w:sz w:val="20"/>
              </w:rPr>
              <w:t>Simbol yang menyatakan peralatan </w:t>
            </w:r>
            <w:r>
              <w:rPr>
                <w:i/>
                <w:color w:val="332D2A"/>
                <w:sz w:val="20"/>
              </w:rPr>
              <w:t>output</w:t>
            </w:r>
            <w:r>
              <w:rPr>
                <w:color w:val="332D2A"/>
                <w:sz w:val="20"/>
              </w:rPr>
              <w:t>, misalnya layar tv.</w:t>
            </w:r>
          </w:p>
        </w:tc>
      </w:tr>
    </w:tbl>
    <w:p>
      <w:pPr>
        <w:spacing w:after="0" w:line="276" w:lineRule="auto"/>
        <w:rPr>
          <w:sz w:val="20"/>
        </w:rPr>
        <w:sectPr>
          <w:pgSz w:w="11910" w:h="16840"/>
          <w:pgMar w:header="0" w:footer="377" w:top="1120" w:bottom="640" w:left="0" w:right="0"/>
        </w:sectPr>
      </w:pPr>
    </w:p>
    <w:p>
      <w:pPr>
        <w:pStyle w:val="BodyText"/>
        <w:spacing w:before="1"/>
        <w:rPr>
          <w:i/>
          <w:sz w:val="15"/>
        </w:rPr>
      </w:pPr>
    </w:p>
    <w:tbl>
      <w:tblPr>
        <w:tblW w:w="0" w:type="auto"/>
        <w:jc w:val="left"/>
        <w:tblInd w:w="2410" w:type="dxa"/>
        <w:tblBorders>
          <w:top w:val="single" w:sz="4" w:space="0" w:color="332D2A"/>
          <w:left w:val="single" w:sz="4" w:space="0" w:color="332D2A"/>
          <w:bottom w:val="single" w:sz="4" w:space="0" w:color="332D2A"/>
          <w:right w:val="single" w:sz="4" w:space="0" w:color="332D2A"/>
          <w:insideH w:val="single" w:sz="4" w:space="0" w:color="332D2A"/>
          <w:insideV w:val="single" w:sz="4" w:space="0" w:color="332D2A"/>
        </w:tblBorders>
        <w:tblLayout w:type="fixed"/>
        <w:tblCellMar>
          <w:top w:w="0" w:type="dxa"/>
          <w:left w:w="0" w:type="dxa"/>
          <w:bottom w:w="0" w:type="dxa"/>
          <w:right w:w="0" w:type="dxa"/>
        </w:tblCellMar>
        <w:tblLook w:val="01E0"/>
      </w:tblPr>
      <w:tblGrid>
        <w:gridCol w:w="2715"/>
        <w:gridCol w:w="4370"/>
      </w:tblGrid>
      <w:tr>
        <w:trPr>
          <w:trHeight w:val="463" w:hRule="atLeast"/>
        </w:trPr>
        <w:tc>
          <w:tcPr>
            <w:tcW w:w="2715" w:type="dxa"/>
            <w:shd w:val="clear" w:color="auto" w:fill="BACDE4"/>
          </w:tcPr>
          <w:p>
            <w:pPr>
              <w:pStyle w:val="TableParagraph"/>
              <w:ind w:left="1241"/>
              <w:rPr>
                <w:b/>
                <w:sz w:val="20"/>
              </w:rPr>
            </w:pPr>
            <w:bookmarkStart w:name="Page 21" w:id="30"/>
            <w:bookmarkEnd w:id="30"/>
            <w:r>
              <w:rPr/>
            </w:r>
            <w:r>
              <w:rPr>
                <w:b/>
                <w:color w:val="332D2A"/>
                <w:sz w:val="20"/>
              </w:rPr>
              <w:t>Simbol</w:t>
            </w:r>
          </w:p>
        </w:tc>
        <w:tc>
          <w:tcPr>
            <w:tcW w:w="4370" w:type="dxa"/>
            <w:shd w:val="clear" w:color="auto" w:fill="BACDE4"/>
          </w:tcPr>
          <w:p>
            <w:pPr>
              <w:pStyle w:val="TableParagraph"/>
              <w:ind w:left="1241"/>
              <w:rPr>
                <w:b/>
                <w:sz w:val="20"/>
              </w:rPr>
            </w:pPr>
            <w:r>
              <w:rPr>
                <w:b/>
                <w:color w:val="332D2A"/>
                <w:sz w:val="20"/>
              </w:rPr>
              <w:t>Nama dan Kegunaan</w:t>
            </w:r>
          </w:p>
        </w:tc>
      </w:tr>
      <w:tr>
        <w:trPr>
          <w:trHeight w:val="1194" w:hRule="atLeast"/>
        </w:trPr>
        <w:tc>
          <w:tcPr>
            <w:tcW w:w="2715" w:type="dxa"/>
          </w:tcPr>
          <w:p>
            <w:pPr>
              <w:pStyle w:val="TableParagraph"/>
              <w:spacing w:before="8"/>
              <w:ind w:left="0"/>
              <w:rPr>
                <w:i/>
                <w:sz w:val="11"/>
              </w:rPr>
            </w:pPr>
          </w:p>
          <w:p>
            <w:pPr>
              <w:pStyle w:val="TableParagraph"/>
              <w:ind w:left="1241"/>
              <w:rPr>
                <w:sz w:val="20"/>
              </w:rPr>
            </w:pPr>
            <w:r>
              <w:rPr>
                <w:sz w:val="20"/>
              </w:rPr>
              <w:drawing>
                <wp:inline distT="0" distB="0" distL="0" distR="0">
                  <wp:extent cx="579118" cy="434340"/>
                  <wp:effectExtent l="0" t="0" r="0" b="0"/>
                  <wp:docPr id="21" name="image14.png" descr=""/>
                  <wp:cNvGraphicFramePr>
                    <a:graphicFrameLocks noChangeAspect="1"/>
                  </wp:cNvGraphicFramePr>
                  <a:graphic>
                    <a:graphicData uri="http://schemas.openxmlformats.org/drawingml/2006/picture">
                      <pic:pic>
                        <pic:nvPicPr>
                          <pic:cNvPr id="22" name="image14.png"/>
                          <pic:cNvPicPr/>
                        </pic:nvPicPr>
                        <pic:blipFill>
                          <a:blip r:embed="rId22" cstate="print"/>
                          <a:stretch>
                            <a:fillRect/>
                          </a:stretch>
                        </pic:blipFill>
                        <pic:spPr>
                          <a:xfrm>
                            <a:off x="0" y="0"/>
                            <a:ext cx="579118" cy="434340"/>
                          </a:xfrm>
                          <a:prstGeom prst="rect">
                            <a:avLst/>
                          </a:prstGeom>
                        </pic:spPr>
                      </pic:pic>
                    </a:graphicData>
                  </a:graphic>
                </wp:inline>
              </w:drawing>
            </w:r>
            <w:r>
              <w:rPr>
                <w:sz w:val="20"/>
              </w:rPr>
            </w:r>
          </w:p>
        </w:tc>
        <w:tc>
          <w:tcPr>
            <w:tcW w:w="4370" w:type="dxa"/>
          </w:tcPr>
          <w:p>
            <w:pPr>
              <w:pStyle w:val="TableParagraph"/>
              <w:ind w:left="204"/>
              <w:rPr>
                <w:b/>
                <w:sz w:val="20"/>
              </w:rPr>
            </w:pPr>
            <w:r>
              <w:rPr>
                <w:b/>
                <w:color w:val="332D2A"/>
                <w:sz w:val="20"/>
              </w:rPr>
              <w:t>Kartu (</w:t>
            </w:r>
            <w:r>
              <w:rPr>
                <w:b/>
                <w:i/>
                <w:color w:val="332D2A"/>
                <w:sz w:val="20"/>
              </w:rPr>
              <w:t>Punched card</w:t>
            </w:r>
            <w:r>
              <w:rPr>
                <w:b/>
                <w:color w:val="332D2A"/>
                <w:sz w:val="20"/>
              </w:rPr>
              <w:t>)</w:t>
            </w:r>
          </w:p>
          <w:p>
            <w:pPr>
              <w:pStyle w:val="TableParagraph"/>
              <w:tabs>
                <w:tab w:pos="1047" w:val="left" w:leader="none"/>
                <w:tab w:pos="1709" w:val="left" w:leader="none"/>
                <w:tab w:pos="3029" w:val="left" w:leader="none"/>
                <w:tab w:pos="3760" w:val="left" w:leader="none"/>
              </w:tabs>
              <w:spacing w:line="276" w:lineRule="auto" w:before="235"/>
              <w:ind w:left="204" w:right="95"/>
              <w:rPr>
                <w:sz w:val="20"/>
              </w:rPr>
            </w:pPr>
            <w:r>
              <w:rPr>
                <w:color w:val="332D2A"/>
                <w:sz w:val="20"/>
              </w:rPr>
              <w:t>Simbol</w:t>
              <w:tab/>
              <w:t>yang</w:t>
              <w:tab/>
              <w:t>menyatakan</w:t>
              <w:tab/>
              <w:t>kartu,</w:t>
              <w:tab/>
              <w:t>dapat digunakan untuk masukan dan keluaran.</w:t>
            </w:r>
          </w:p>
        </w:tc>
      </w:tr>
      <w:tr>
        <w:trPr>
          <w:trHeight w:val="1457" w:hRule="atLeast"/>
        </w:trPr>
        <w:tc>
          <w:tcPr>
            <w:tcW w:w="2715" w:type="dxa"/>
          </w:tcPr>
          <w:p>
            <w:pPr>
              <w:pStyle w:val="TableParagraph"/>
              <w:spacing w:before="4"/>
              <w:ind w:left="0"/>
              <w:rPr>
                <w:i/>
                <w:sz w:val="28"/>
              </w:rPr>
            </w:pPr>
          </w:p>
          <w:p>
            <w:pPr>
              <w:pStyle w:val="TableParagraph"/>
              <w:ind w:left="1241"/>
              <w:rPr>
                <w:sz w:val="20"/>
              </w:rPr>
            </w:pPr>
            <w:r>
              <w:rPr>
                <w:sz w:val="20"/>
              </w:rPr>
              <w:drawing>
                <wp:inline distT="0" distB="0" distL="0" distR="0">
                  <wp:extent cx="571504" cy="361950"/>
                  <wp:effectExtent l="0" t="0" r="0" b="0"/>
                  <wp:docPr id="23" name="image15.png" descr=""/>
                  <wp:cNvGraphicFramePr>
                    <a:graphicFrameLocks noChangeAspect="1"/>
                  </wp:cNvGraphicFramePr>
                  <a:graphic>
                    <a:graphicData uri="http://schemas.openxmlformats.org/drawingml/2006/picture">
                      <pic:pic>
                        <pic:nvPicPr>
                          <pic:cNvPr id="24" name="image15.png"/>
                          <pic:cNvPicPr/>
                        </pic:nvPicPr>
                        <pic:blipFill>
                          <a:blip r:embed="rId23" cstate="print"/>
                          <a:stretch>
                            <a:fillRect/>
                          </a:stretch>
                        </pic:blipFill>
                        <pic:spPr>
                          <a:xfrm>
                            <a:off x="0" y="0"/>
                            <a:ext cx="571504" cy="361950"/>
                          </a:xfrm>
                          <a:prstGeom prst="rect">
                            <a:avLst/>
                          </a:prstGeom>
                        </pic:spPr>
                      </pic:pic>
                    </a:graphicData>
                  </a:graphic>
                </wp:inline>
              </w:drawing>
            </w:r>
            <w:r>
              <w:rPr>
                <w:sz w:val="20"/>
              </w:rPr>
            </w:r>
          </w:p>
        </w:tc>
        <w:tc>
          <w:tcPr>
            <w:tcW w:w="4370" w:type="dxa"/>
          </w:tcPr>
          <w:p>
            <w:pPr>
              <w:pStyle w:val="TableParagraph"/>
              <w:ind w:left="204"/>
              <w:rPr>
                <w:b/>
                <w:sz w:val="20"/>
              </w:rPr>
            </w:pPr>
            <w:r>
              <w:rPr>
                <w:b/>
                <w:color w:val="332D2A"/>
                <w:sz w:val="20"/>
              </w:rPr>
              <w:t>Penunjuk alir (</w:t>
            </w:r>
            <w:r>
              <w:rPr>
                <w:b/>
                <w:i/>
                <w:color w:val="332D2A"/>
                <w:sz w:val="20"/>
              </w:rPr>
              <w:t>Flow direction</w:t>
            </w:r>
            <w:r>
              <w:rPr>
                <w:b/>
                <w:color w:val="332D2A"/>
                <w:sz w:val="20"/>
              </w:rPr>
              <w:t>)</w:t>
            </w:r>
          </w:p>
          <w:p>
            <w:pPr>
              <w:pStyle w:val="TableParagraph"/>
              <w:spacing w:line="276" w:lineRule="auto" w:before="234"/>
              <w:ind w:left="204" w:right="97"/>
              <w:jc w:val="both"/>
              <w:rPr>
                <w:sz w:val="20"/>
              </w:rPr>
            </w:pPr>
            <w:r>
              <w:rPr>
                <w:color w:val="332D2A"/>
                <w:sz w:val="20"/>
              </w:rPr>
              <w:t>Simbol ini digunakan untuk menghubungkan setiap langkah dalam </w:t>
            </w:r>
            <w:r>
              <w:rPr>
                <w:i/>
                <w:color w:val="332D2A"/>
                <w:sz w:val="20"/>
              </w:rPr>
              <w:t>ﬂowchart</w:t>
            </w:r>
            <w:r>
              <w:rPr>
                <w:color w:val="332D2A"/>
                <w:sz w:val="20"/>
              </w:rPr>
              <w:t>, dan menunjukkan ke mana arah aliran diagram.</w:t>
            </w:r>
          </w:p>
        </w:tc>
      </w:tr>
      <w:tr>
        <w:trPr>
          <w:trHeight w:val="1193" w:hRule="atLeast"/>
        </w:trPr>
        <w:tc>
          <w:tcPr>
            <w:tcW w:w="2715" w:type="dxa"/>
          </w:tcPr>
          <w:p>
            <w:pPr>
              <w:pStyle w:val="TableParagraph"/>
              <w:spacing w:before="2"/>
              <w:ind w:left="0"/>
              <w:rPr>
                <w:i/>
                <w:sz w:val="7"/>
              </w:rPr>
            </w:pPr>
          </w:p>
          <w:p>
            <w:pPr>
              <w:pStyle w:val="TableParagraph"/>
              <w:ind w:left="1241"/>
              <w:rPr>
                <w:sz w:val="20"/>
              </w:rPr>
            </w:pPr>
            <w:r>
              <w:rPr>
                <w:sz w:val="20"/>
              </w:rPr>
              <w:drawing>
                <wp:inline distT="0" distB="0" distL="0" distR="0">
                  <wp:extent cx="667423" cy="502920"/>
                  <wp:effectExtent l="0" t="0" r="0" b="0"/>
                  <wp:docPr id="25" name="image16.png" descr=""/>
                  <wp:cNvGraphicFramePr>
                    <a:graphicFrameLocks noChangeAspect="1"/>
                  </wp:cNvGraphicFramePr>
                  <a:graphic>
                    <a:graphicData uri="http://schemas.openxmlformats.org/drawingml/2006/picture">
                      <pic:pic>
                        <pic:nvPicPr>
                          <pic:cNvPr id="26" name="image16.png"/>
                          <pic:cNvPicPr/>
                        </pic:nvPicPr>
                        <pic:blipFill>
                          <a:blip r:embed="rId24" cstate="print"/>
                          <a:stretch>
                            <a:fillRect/>
                          </a:stretch>
                        </pic:blipFill>
                        <pic:spPr>
                          <a:xfrm>
                            <a:off x="0" y="0"/>
                            <a:ext cx="667423" cy="502920"/>
                          </a:xfrm>
                          <a:prstGeom prst="rect">
                            <a:avLst/>
                          </a:prstGeom>
                        </pic:spPr>
                      </pic:pic>
                    </a:graphicData>
                  </a:graphic>
                </wp:inline>
              </w:drawing>
            </w:r>
            <w:r>
              <w:rPr>
                <w:sz w:val="20"/>
              </w:rPr>
            </w:r>
          </w:p>
        </w:tc>
        <w:tc>
          <w:tcPr>
            <w:tcW w:w="4370" w:type="dxa"/>
          </w:tcPr>
          <w:p>
            <w:pPr>
              <w:pStyle w:val="TableParagraph"/>
              <w:spacing w:before="1"/>
              <w:ind w:left="204"/>
              <w:rPr>
                <w:b/>
                <w:sz w:val="20"/>
              </w:rPr>
            </w:pPr>
            <w:r>
              <w:rPr>
                <w:b/>
                <w:color w:val="332D2A"/>
                <w:sz w:val="20"/>
              </w:rPr>
              <w:t>Masukan manual (</w:t>
            </w:r>
            <w:r>
              <w:rPr>
                <w:b/>
                <w:i/>
                <w:color w:val="332D2A"/>
                <w:sz w:val="20"/>
              </w:rPr>
              <w:t>Manual input</w:t>
            </w:r>
            <w:r>
              <w:rPr>
                <w:b/>
                <w:color w:val="332D2A"/>
                <w:sz w:val="20"/>
              </w:rPr>
              <w:t>).</w:t>
            </w:r>
          </w:p>
          <w:p>
            <w:pPr>
              <w:pStyle w:val="TableParagraph"/>
              <w:spacing w:line="276" w:lineRule="auto" w:before="234"/>
              <w:ind w:left="204" w:right="156"/>
              <w:rPr>
                <w:sz w:val="20"/>
              </w:rPr>
            </w:pPr>
            <w:r>
              <w:rPr>
                <w:color w:val="332D2A"/>
                <w:sz w:val="20"/>
              </w:rPr>
              <w:t>Simbol ini merepresentasikan masukan yang dapat dilihat secara manual.</w:t>
            </w:r>
          </w:p>
        </w:tc>
      </w:tr>
      <w:tr>
        <w:trPr>
          <w:trHeight w:val="1193" w:hRule="atLeast"/>
        </w:trPr>
        <w:tc>
          <w:tcPr>
            <w:tcW w:w="2715" w:type="dxa"/>
          </w:tcPr>
          <w:p>
            <w:pPr>
              <w:pStyle w:val="TableParagraph"/>
              <w:spacing w:before="5"/>
              <w:ind w:left="0"/>
              <w:rPr>
                <w:i/>
                <w:sz w:val="6"/>
              </w:rPr>
            </w:pPr>
          </w:p>
          <w:p>
            <w:pPr>
              <w:pStyle w:val="TableParagraph"/>
              <w:ind w:left="1241"/>
              <w:rPr>
                <w:sz w:val="20"/>
              </w:rPr>
            </w:pPr>
            <w:r>
              <w:rPr>
                <w:sz w:val="20"/>
              </w:rPr>
              <w:drawing>
                <wp:inline distT="0" distB="0" distL="0" distR="0">
                  <wp:extent cx="800100" cy="514350"/>
                  <wp:effectExtent l="0" t="0" r="0" b="0"/>
                  <wp:docPr id="27" name="image17.png" descr=""/>
                  <wp:cNvGraphicFramePr>
                    <a:graphicFrameLocks noChangeAspect="1"/>
                  </wp:cNvGraphicFramePr>
                  <a:graphic>
                    <a:graphicData uri="http://schemas.openxmlformats.org/drawingml/2006/picture">
                      <pic:pic>
                        <pic:nvPicPr>
                          <pic:cNvPr id="28" name="image17.png"/>
                          <pic:cNvPicPr/>
                        </pic:nvPicPr>
                        <pic:blipFill>
                          <a:blip r:embed="rId25" cstate="print"/>
                          <a:stretch>
                            <a:fillRect/>
                          </a:stretch>
                        </pic:blipFill>
                        <pic:spPr>
                          <a:xfrm>
                            <a:off x="0" y="0"/>
                            <a:ext cx="800100" cy="514350"/>
                          </a:xfrm>
                          <a:prstGeom prst="rect">
                            <a:avLst/>
                          </a:prstGeom>
                        </pic:spPr>
                      </pic:pic>
                    </a:graphicData>
                  </a:graphic>
                </wp:inline>
              </w:drawing>
            </w:r>
            <w:r>
              <w:rPr>
                <w:sz w:val="20"/>
              </w:rPr>
            </w:r>
          </w:p>
        </w:tc>
        <w:tc>
          <w:tcPr>
            <w:tcW w:w="4370" w:type="dxa"/>
          </w:tcPr>
          <w:p>
            <w:pPr>
              <w:pStyle w:val="TableParagraph"/>
              <w:ind w:left="204"/>
              <w:rPr>
                <w:b/>
                <w:sz w:val="20"/>
              </w:rPr>
            </w:pPr>
            <w:r>
              <w:rPr>
                <w:b/>
                <w:color w:val="332D2A"/>
                <w:sz w:val="20"/>
              </w:rPr>
              <w:t>Operasi manual (</w:t>
            </w:r>
            <w:r>
              <w:rPr>
                <w:b/>
                <w:i/>
                <w:color w:val="332D2A"/>
                <w:sz w:val="20"/>
              </w:rPr>
              <w:t>Manual operation</w:t>
            </w:r>
            <w:r>
              <w:rPr>
                <w:b/>
                <w:color w:val="332D2A"/>
                <w:sz w:val="20"/>
              </w:rPr>
              <w:t>)</w:t>
            </w:r>
          </w:p>
          <w:p>
            <w:pPr>
              <w:pStyle w:val="TableParagraph"/>
              <w:spacing w:line="278" w:lineRule="auto" w:before="234"/>
              <w:ind w:left="204" w:right="311"/>
              <w:rPr>
                <w:sz w:val="20"/>
              </w:rPr>
            </w:pPr>
            <w:r>
              <w:rPr>
                <w:color w:val="332D2A"/>
                <w:sz w:val="20"/>
              </w:rPr>
              <w:t>Simbol ini merepresentasikan operasi yang dapat dilihat secara manual.</w:t>
            </w:r>
          </w:p>
        </w:tc>
      </w:tr>
      <w:tr>
        <w:trPr>
          <w:trHeight w:val="1458" w:hRule="atLeast"/>
        </w:trPr>
        <w:tc>
          <w:tcPr>
            <w:tcW w:w="2715" w:type="dxa"/>
          </w:tcPr>
          <w:p>
            <w:pPr>
              <w:pStyle w:val="TableParagraph"/>
              <w:ind w:left="0"/>
              <w:rPr>
                <w:i/>
                <w:sz w:val="14"/>
              </w:rPr>
            </w:pPr>
          </w:p>
          <w:p>
            <w:pPr>
              <w:pStyle w:val="TableParagraph"/>
              <w:ind w:left="1241"/>
              <w:rPr>
                <w:sz w:val="20"/>
              </w:rPr>
            </w:pPr>
            <w:r>
              <w:rPr>
                <w:sz w:val="20"/>
              </w:rPr>
              <w:drawing>
                <wp:inline distT="0" distB="0" distL="0" distR="0">
                  <wp:extent cx="752475" cy="561975"/>
                  <wp:effectExtent l="0" t="0" r="0" b="0"/>
                  <wp:docPr id="29" name="image18.png" descr=""/>
                  <wp:cNvGraphicFramePr>
                    <a:graphicFrameLocks noChangeAspect="1"/>
                  </wp:cNvGraphicFramePr>
                  <a:graphic>
                    <a:graphicData uri="http://schemas.openxmlformats.org/drawingml/2006/picture">
                      <pic:pic>
                        <pic:nvPicPr>
                          <pic:cNvPr id="30" name="image18.png"/>
                          <pic:cNvPicPr/>
                        </pic:nvPicPr>
                        <pic:blipFill>
                          <a:blip r:embed="rId26" cstate="print"/>
                          <a:stretch>
                            <a:fillRect/>
                          </a:stretch>
                        </pic:blipFill>
                        <pic:spPr>
                          <a:xfrm>
                            <a:off x="0" y="0"/>
                            <a:ext cx="752475" cy="561975"/>
                          </a:xfrm>
                          <a:prstGeom prst="rect">
                            <a:avLst/>
                          </a:prstGeom>
                        </pic:spPr>
                      </pic:pic>
                    </a:graphicData>
                  </a:graphic>
                </wp:inline>
              </w:drawing>
            </w:r>
            <w:r>
              <w:rPr>
                <w:sz w:val="20"/>
              </w:rPr>
            </w:r>
          </w:p>
        </w:tc>
        <w:tc>
          <w:tcPr>
            <w:tcW w:w="4370" w:type="dxa"/>
          </w:tcPr>
          <w:p>
            <w:pPr>
              <w:pStyle w:val="TableParagraph"/>
              <w:ind w:left="204"/>
              <w:rPr>
                <w:b/>
                <w:sz w:val="20"/>
              </w:rPr>
            </w:pPr>
            <w:r>
              <w:rPr>
                <w:b/>
                <w:color w:val="332D2A"/>
                <w:sz w:val="20"/>
              </w:rPr>
              <w:t>Persiapan (</w:t>
            </w:r>
            <w:r>
              <w:rPr>
                <w:b/>
                <w:i/>
                <w:color w:val="332D2A"/>
                <w:sz w:val="20"/>
              </w:rPr>
              <w:t>Preparation</w:t>
            </w:r>
            <w:r>
              <w:rPr>
                <w:b/>
                <w:color w:val="332D2A"/>
                <w:sz w:val="20"/>
              </w:rPr>
              <w:t>)</w:t>
            </w:r>
          </w:p>
          <w:p>
            <w:pPr>
              <w:pStyle w:val="TableParagraph"/>
              <w:spacing w:line="276" w:lineRule="auto" w:before="234"/>
              <w:ind w:left="204" w:right="188"/>
              <w:rPr>
                <w:sz w:val="20"/>
              </w:rPr>
            </w:pPr>
            <w:r>
              <w:rPr>
                <w:color w:val="332D2A"/>
                <w:sz w:val="20"/>
              </w:rPr>
              <w:t>Simbol merepresentasikan persiapan yang dapat dilakukan sebelum menuju ke langkah berikutnya.</w:t>
            </w:r>
          </w:p>
        </w:tc>
      </w:tr>
      <w:tr>
        <w:trPr>
          <w:trHeight w:val="1503" w:hRule="atLeast"/>
        </w:trPr>
        <w:tc>
          <w:tcPr>
            <w:tcW w:w="2715" w:type="dxa"/>
          </w:tcPr>
          <w:p>
            <w:pPr>
              <w:pStyle w:val="TableParagraph"/>
              <w:ind w:left="1241"/>
              <w:rPr>
                <w:sz w:val="20"/>
              </w:rPr>
            </w:pPr>
            <w:r>
              <w:rPr>
                <w:sz w:val="20"/>
              </w:rPr>
              <w:drawing>
                <wp:inline distT="0" distB="0" distL="0" distR="0">
                  <wp:extent cx="333850" cy="333375"/>
                  <wp:effectExtent l="0" t="0" r="0" b="0"/>
                  <wp:docPr id="31" name="image19.png" descr=""/>
                  <wp:cNvGraphicFramePr>
                    <a:graphicFrameLocks noChangeAspect="1"/>
                  </wp:cNvGraphicFramePr>
                  <a:graphic>
                    <a:graphicData uri="http://schemas.openxmlformats.org/drawingml/2006/picture">
                      <pic:pic>
                        <pic:nvPicPr>
                          <pic:cNvPr id="32" name="image19.png"/>
                          <pic:cNvPicPr/>
                        </pic:nvPicPr>
                        <pic:blipFill>
                          <a:blip r:embed="rId27" cstate="print"/>
                          <a:stretch>
                            <a:fillRect/>
                          </a:stretch>
                        </pic:blipFill>
                        <pic:spPr>
                          <a:xfrm>
                            <a:off x="0" y="0"/>
                            <a:ext cx="333850" cy="333375"/>
                          </a:xfrm>
                          <a:prstGeom prst="rect">
                            <a:avLst/>
                          </a:prstGeom>
                        </pic:spPr>
                      </pic:pic>
                    </a:graphicData>
                  </a:graphic>
                </wp:inline>
              </w:drawing>
            </w:r>
            <w:r>
              <w:rPr>
                <w:sz w:val="20"/>
              </w:rPr>
            </w:r>
          </w:p>
          <w:p>
            <w:pPr>
              <w:pStyle w:val="TableParagraph"/>
              <w:spacing w:before="7"/>
              <w:ind w:left="0"/>
              <w:rPr>
                <w:i/>
                <w:sz w:val="21"/>
              </w:rPr>
            </w:pPr>
          </w:p>
          <w:p>
            <w:pPr>
              <w:pStyle w:val="TableParagraph"/>
              <w:spacing w:line="276" w:lineRule="auto" w:before="1"/>
              <w:ind w:left="1241" w:right="76"/>
              <w:rPr>
                <w:i/>
                <w:sz w:val="20"/>
              </w:rPr>
            </w:pPr>
            <w:r>
              <w:rPr>
                <w:i/>
                <w:color w:val="332D2A"/>
                <w:sz w:val="20"/>
              </w:rPr>
              <w:t>Connector/ On- </w:t>
            </w:r>
            <w:r>
              <w:rPr>
                <w:i/>
                <w:color w:val="332D2A"/>
                <w:sz w:val="20"/>
              </w:rPr>
              <w:t>page reference</w:t>
            </w:r>
          </w:p>
        </w:tc>
        <w:tc>
          <w:tcPr>
            <w:tcW w:w="4370" w:type="dxa"/>
            <w:vMerge w:val="restart"/>
          </w:tcPr>
          <w:p>
            <w:pPr>
              <w:pStyle w:val="TableParagraph"/>
              <w:spacing w:line="276" w:lineRule="auto"/>
              <w:ind w:left="204" w:right="199"/>
              <w:rPr>
                <w:sz w:val="20"/>
              </w:rPr>
            </w:pPr>
            <w:r>
              <w:rPr>
                <w:color w:val="332D2A"/>
                <w:sz w:val="20"/>
              </w:rPr>
              <w:t>Simbol konektor digunakan untuk menghubungkan suatu langkah dan langkah lain dalam sebuah </w:t>
            </w:r>
            <w:r>
              <w:rPr>
                <w:i/>
                <w:color w:val="332D2A"/>
                <w:sz w:val="20"/>
              </w:rPr>
              <w:t>ﬂowchart</w:t>
            </w:r>
            <w:r>
              <w:rPr>
                <w:color w:val="332D2A"/>
                <w:sz w:val="20"/>
              </w:rPr>
              <w:t>. Terdiri dari:</w:t>
            </w:r>
          </w:p>
          <w:p>
            <w:pPr>
              <w:pStyle w:val="TableParagraph"/>
              <w:spacing w:line="276" w:lineRule="auto" w:before="214"/>
              <w:ind w:left="827" w:right="160"/>
              <w:jc w:val="both"/>
              <w:rPr>
                <w:sz w:val="20"/>
              </w:rPr>
            </w:pPr>
            <w:r>
              <w:rPr>
                <w:b/>
                <w:color w:val="332D2A"/>
                <w:sz w:val="20"/>
              </w:rPr>
              <w:t>On-page </w:t>
            </w:r>
            <w:r>
              <w:rPr>
                <w:color w:val="332D2A"/>
                <w:sz w:val="20"/>
              </w:rPr>
              <w:t>digunakan sebagai titik awal penghubung suatu langkah (biasanya pada halaman yang sama);</w:t>
            </w:r>
          </w:p>
          <w:p>
            <w:pPr>
              <w:pStyle w:val="TableParagraph"/>
              <w:spacing w:line="276" w:lineRule="auto" w:before="213"/>
              <w:ind w:left="827"/>
              <w:rPr>
                <w:sz w:val="20"/>
              </w:rPr>
            </w:pPr>
            <w:r>
              <w:rPr>
                <w:b/>
                <w:color w:val="332D2A"/>
                <w:sz w:val="20"/>
              </w:rPr>
              <w:t>Oﬀ-page </w:t>
            </w:r>
            <w:r>
              <w:rPr>
                <w:color w:val="332D2A"/>
                <w:sz w:val="20"/>
              </w:rPr>
              <w:t>digunakan sebagai titik </w:t>
            </w:r>
            <w:r>
              <w:rPr>
                <w:color w:val="332D2A"/>
                <w:spacing w:val="-53"/>
                <w:sz w:val="20"/>
              </w:rPr>
              <w:t>temu </w:t>
            </w:r>
            <w:r>
              <w:rPr>
                <w:color w:val="332D2A"/>
                <w:sz w:val="20"/>
              </w:rPr>
              <w:t>penghubung suatu langkah (dari </w:t>
            </w:r>
            <w:r>
              <w:rPr>
                <w:i/>
                <w:color w:val="332D2A"/>
                <w:sz w:val="20"/>
              </w:rPr>
              <w:t>on- </w:t>
            </w:r>
            <w:r>
              <w:rPr>
                <w:i/>
                <w:color w:val="332D2A"/>
                <w:sz w:val="20"/>
              </w:rPr>
              <w:t>page, </w:t>
            </w:r>
            <w:r>
              <w:rPr>
                <w:color w:val="332D2A"/>
                <w:sz w:val="20"/>
              </w:rPr>
              <w:t>dan biasanya terdapat pada halaman yang berbeda).</w:t>
            </w:r>
          </w:p>
        </w:tc>
      </w:tr>
      <w:tr>
        <w:trPr>
          <w:trHeight w:val="1758" w:hRule="atLeast"/>
        </w:trPr>
        <w:tc>
          <w:tcPr>
            <w:tcW w:w="2715" w:type="dxa"/>
          </w:tcPr>
          <w:p>
            <w:pPr>
              <w:pStyle w:val="TableParagraph"/>
              <w:spacing w:before="5"/>
              <w:ind w:left="0"/>
              <w:rPr>
                <w:i/>
                <w:sz w:val="3"/>
              </w:rPr>
            </w:pPr>
          </w:p>
          <w:p>
            <w:pPr>
              <w:pStyle w:val="TableParagraph"/>
              <w:ind w:left="1241"/>
              <w:rPr>
                <w:sz w:val="20"/>
              </w:rPr>
            </w:pPr>
            <w:r>
              <w:rPr>
                <w:sz w:val="20"/>
              </w:rPr>
              <w:drawing>
                <wp:inline distT="0" distB="0" distL="0" distR="0">
                  <wp:extent cx="285750" cy="285750"/>
                  <wp:effectExtent l="0" t="0" r="0" b="0"/>
                  <wp:docPr id="33" name="image20.png" descr=""/>
                  <wp:cNvGraphicFramePr>
                    <a:graphicFrameLocks noChangeAspect="1"/>
                  </wp:cNvGraphicFramePr>
                  <a:graphic>
                    <a:graphicData uri="http://schemas.openxmlformats.org/drawingml/2006/picture">
                      <pic:pic>
                        <pic:nvPicPr>
                          <pic:cNvPr id="34" name="image20.png"/>
                          <pic:cNvPicPr/>
                        </pic:nvPicPr>
                        <pic:blipFill>
                          <a:blip r:embed="rId28" cstate="print"/>
                          <a:stretch>
                            <a:fillRect/>
                          </a:stretch>
                        </pic:blipFill>
                        <pic:spPr>
                          <a:xfrm>
                            <a:off x="0" y="0"/>
                            <a:ext cx="285750" cy="285750"/>
                          </a:xfrm>
                          <a:prstGeom prst="rect">
                            <a:avLst/>
                          </a:prstGeom>
                        </pic:spPr>
                      </pic:pic>
                    </a:graphicData>
                  </a:graphic>
                </wp:inline>
              </w:drawing>
            </w:r>
            <w:r>
              <w:rPr>
                <w:sz w:val="20"/>
              </w:rPr>
            </w:r>
          </w:p>
          <w:p>
            <w:pPr>
              <w:pStyle w:val="TableParagraph"/>
              <w:spacing w:before="5"/>
              <w:ind w:left="0"/>
              <w:rPr>
                <w:i/>
                <w:sz w:val="20"/>
              </w:rPr>
            </w:pPr>
          </w:p>
          <w:p>
            <w:pPr>
              <w:pStyle w:val="TableParagraph"/>
              <w:spacing w:line="276" w:lineRule="auto" w:before="1"/>
              <w:ind w:left="1241" w:right="115"/>
              <w:rPr>
                <w:i/>
                <w:sz w:val="20"/>
              </w:rPr>
            </w:pPr>
            <w:r>
              <w:rPr>
                <w:i/>
                <w:color w:val="332D2A"/>
                <w:sz w:val="20"/>
              </w:rPr>
              <w:t>Oﬀ-page </w:t>
            </w:r>
            <w:r>
              <w:rPr>
                <w:i/>
                <w:color w:val="332D2A"/>
                <w:w w:val="95"/>
                <w:sz w:val="20"/>
              </w:rPr>
              <w:t>connector/Oﬀ- </w:t>
            </w:r>
            <w:r>
              <w:rPr>
                <w:i/>
                <w:color w:val="332D2A"/>
                <w:sz w:val="20"/>
              </w:rPr>
              <w:t>page reference</w:t>
            </w:r>
          </w:p>
        </w:tc>
        <w:tc>
          <w:tcPr>
            <w:tcW w:w="4370" w:type="dxa"/>
            <w:vMerge/>
            <w:tcBorders>
              <w:top w:val="nil"/>
            </w:tcBorders>
          </w:tcPr>
          <w:p>
            <w:pPr>
              <w:rPr>
                <w:sz w:val="2"/>
                <w:szCs w:val="2"/>
              </w:rPr>
            </w:pPr>
          </w:p>
        </w:tc>
      </w:tr>
      <w:tr>
        <w:trPr>
          <w:trHeight w:val="1458" w:hRule="atLeast"/>
        </w:trPr>
        <w:tc>
          <w:tcPr>
            <w:tcW w:w="2715" w:type="dxa"/>
          </w:tcPr>
          <w:p>
            <w:pPr>
              <w:pStyle w:val="TableParagraph"/>
              <w:spacing w:before="6"/>
              <w:ind w:left="0"/>
              <w:rPr>
                <w:i/>
                <w:sz w:val="17"/>
              </w:rPr>
            </w:pPr>
          </w:p>
          <w:p>
            <w:pPr>
              <w:pStyle w:val="TableParagraph"/>
              <w:ind w:left="1263"/>
              <w:rPr>
                <w:sz w:val="20"/>
              </w:rPr>
            </w:pPr>
            <w:r>
              <w:rPr>
                <w:sz w:val="20"/>
              </w:rPr>
              <w:drawing>
                <wp:inline distT="0" distB="0" distL="0" distR="0">
                  <wp:extent cx="604879" cy="516636"/>
                  <wp:effectExtent l="0" t="0" r="0" b="0"/>
                  <wp:docPr id="35" name="image21.png" descr=""/>
                  <wp:cNvGraphicFramePr>
                    <a:graphicFrameLocks noChangeAspect="1"/>
                  </wp:cNvGraphicFramePr>
                  <a:graphic>
                    <a:graphicData uri="http://schemas.openxmlformats.org/drawingml/2006/picture">
                      <pic:pic>
                        <pic:nvPicPr>
                          <pic:cNvPr id="36" name="image21.png"/>
                          <pic:cNvPicPr/>
                        </pic:nvPicPr>
                        <pic:blipFill>
                          <a:blip r:embed="rId29" cstate="print"/>
                          <a:stretch>
                            <a:fillRect/>
                          </a:stretch>
                        </pic:blipFill>
                        <pic:spPr>
                          <a:xfrm>
                            <a:off x="0" y="0"/>
                            <a:ext cx="604879" cy="516636"/>
                          </a:xfrm>
                          <a:prstGeom prst="rect">
                            <a:avLst/>
                          </a:prstGeom>
                        </pic:spPr>
                      </pic:pic>
                    </a:graphicData>
                  </a:graphic>
                </wp:inline>
              </w:drawing>
            </w:r>
            <w:r>
              <w:rPr>
                <w:sz w:val="20"/>
              </w:rPr>
            </w:r>
          </w:p>
        </w:tc>
        <w:tc>
          <w:tcPr>
            <w:tcW w:w="4370" w:type="dxa"/>
          </w:tcPr>
          <w:p>
            <w:pPr>
              <w:pStyle w:val="TableParagraph"/>
              <w:ind w:left="204"/>
              <w:rPr>
                <w:b/>
                <w:sz w:val="20"/>
              </w:rPr>
            </w:pPr>
            <w:r>
              <w:rPr>
                <w:b/>
                <w:color w:val="332D2A"/>
                <w:sz w:val="20"/>
              </w:rPr>
              <w:t>Simbol Anotasi</w:t>
            </w:r>
          </w:p>
          <w:p>
            <w:pPr>
              <w:pStyle w:val="TableParagraph"/>
              <w:spacing w:line="276" w:lineRule="auto" w:before="234"/>
              <w:ind w:left="204" w:right="289"/>
              <w:rPr>
                <w:sz w:val="20"/>
              </w:rPr>
            </w:pPr>
            <w:r>
              <w:rPr>
                <w:color w:val="332D2A"/>
                <w:sz w:val="20"/>
              </w:rPr>
              <w:t>Simbol ini merepresentasikan informasi deskriptif tambahan, komentar atau catatan penjelasan.</w:t>
            </w:r>
          </w:p>
        </w:tc>
      </w:tr>
    </w:tbl>
    <w:p>
      <w:pPr>
        <w:pStyle w:val="BodyText"/>
        <w:rPr>
          <w:i/>
          <w:sz w:val="20"/>
        </w:rPr>
      </w:pPr>
    </w:p>
    <w:p>
      <w:pPr>
        <w:pStyle w:val="BodyText"/>
        <w:spacing w:before="7"/>
        <w:rPr>
          <w:i/>
        </w:rPr>
      </w:pPr>
    </w:p>
    <w:p>
      <w:pPr>
        <w:spacing w:before="1"/>
        <w:ind w:left="2058" w:right="0" w:firstLine="0"/>
        <w:jc w:val="left"/>
        <w:rPr>
          <w:i/>
          <w:sz w:val="22"/>
        </w:rPr>
      </w:pPr>
      <w:r>
        <w:rPr>
          <w:i/>
          <w:color w:val="332D2A"/>
          <w:sz w:val="22"/>
        </w:rPr>
        <w:t>Contoh berangkat ke sekolah</w:t>
      </w:r>
    </w:p>
    <w:p>
      <w:pPr>
        <w:pStyle w:val="BodyText"/>
        <w:spacing w:line="276" w:lineRule="auto" w:before="238"/>
        <w:ind w:left="2014" w:right="933"/>
        <w:jc w:val="both"/>
      </w:pPr>
      <w:r>
        <w:rPr>
          <w:color w:val="332D2A"/>
        </w:rPr>
        <w:t>Berangkat sekolah merupakan aktivitas harian siswa SMK. Terdapat berbagai langkah yang dapat dipersiapkan sebelum berangkat hingga sampai ke sekolah. Kegiatan tersebut dapat dibuatkan menjadi salah satu bagan alir seperti berikut.</w:t>
      </w:r>
    </w:p>
    <w:p>
      <w:pPr>
        <w:spacing w:after="0" w:line="276" w:lineRule="auto"/>
        <w:jc w:val="both"/>
        <w:sectPr>
          <w:pgSz w:w="11910" w:h="16840"/>
          <w:pgMar w:header="0" w:footer="377" w:top="1120" w:bottom="640" w:left="0" w:right="0"/>
        </w:sectPr>
      </w:pPr>
    </w:p>
    <w:p>
      <w:pPr>
        <w:pStyle w:val="BodyText"/>
        <w:spacing w:before="10"/>
        <w:rPr>
          <w:sz w:val="5"/>
        </w:rPr>
      </w:pPr>
    </w:p>
    <w:p>
      <w:pPr>
        <w:pStyle w:val="BodyText"/>
        <w:ind w:left="1116"/>
        <w:rPr>
          <w:sz w:val="20"/>
        </w:rPr>
      </w:pPr>
      <w:r>
        <w:rPr>
          <w:sz w:val="20"/>
        </w:rPr>
        <w:pict>
          <v:group style="width:488.85pt;height:52.05pt;mso-position-horizontal-relative:char;mso-position-vertical-relative:line" coordorigin="0,0" coordsize="9777,1041">
            <v:rect style="position:absolute;left:2105;top:175;width:1472;height:710" filled="true" fillcolor="#80b8ac" stroked="false">
              <v:fill type="solid"/>
            </v:rect>
            <v:line style="position:absolute" from="2315,884" to="2315,175" stroked="true" strokeweight="1.21522pt" strokecolor="#ffffff">
              <v:stroke dashstyle="solid"/>
            </v:line>
            <v:line style="position:absolute" from="3367,884" to="3367,175" stroked="true" strokeweight="1.21522pt" strokecolor="#ffffff">
              <v:stroke dashstyle="solid"/>
            </v:line>
            <v:shape style="position:absolute;left:1964;top:461;width:142;height:136" coordorigin="1964,462" coordsize="142,136" path="m1964,462l1964,598,2105,530,1964,462xe" filled="true" fillcolor="#6baf3b" stroked="false">
              <v:path arrowok="t"/>
              <v:fill type="solid"/>
            </v:shape>
            <v:line style="position:absolute" from="3577,530" to="3953,530" stroked="true" strokeweight=".844928pt" strokecolor="#6baf3b">
              <v:stroke dashstyle="solid"/>
            </v:line>
            <v:rect style="position:absolute;left:4076;top:175;width:1472;height:710" filled="true" fillcolor="#80b8ac" stroked="false">
              <v:fill type="solid"/>
            </v:rect>
            <v:line style="position:absolute" from="4286,884" to="4286,175" stroked="true" strokeweight="1.21522pt" strokecolor="#ffffff">
              <v:stroke dashstyle="solid"/>
            </v:line>
            <v:line style="position:absolute" from="5338,884" to="5338,175" stroked="true" strokeweight="1.21522pt" strokecolor="#ffffff">
              <v:stroke dashstyle="solid"/>
            </v:line>
            <v:shape style="position:absolute;left:3935;top:461;width:142;height:136" coordorigin="3935,462" coordsize="142,136" path="m3935,462l3935,598,4076,530,3935,462xe" filled="true" fillcolor="#6baf3b" stroked="false">
              <v:path arrowok="t"/>
              <v:fill type="solid"/>
            </v:shape>
            <v:line style="position:absolute" from="5548,530" to="5871,530" stroked="true" strokeweight=".844928pt" strokecolor="#6baf3b">
              <v:stroke dashstyle="solid"/>
            </v:line>
            <v:rect style="position:absolute;left:5994;top:175;width:1472;height:710" filled="true" fillcolor="#80b8ac" stroked="false">
              <v:fill type="solid"/>
            </v:rect>
            <v:line style="position:absolute" from="6205,884" to="6205,175" stroked="true" strokeweight="1.21522pt" strokecolor="#ffffff">
              <v:stroke dashstyle="solid"/>
            </v:line>
            <v:line style="position:absolute" from="7256,884" to="7256,175" stroked="true" strokeweight="1.21522pt" strokecolor="#ffffff">
              <v:stroke dashstyle="solid"/>
            </v:line>
            <v:shape style="position:absolute;left:5853;top:461;width:142;height:136" coordorigin="5853,462" coordsize="142,136" path="m5853,462l5853,598,5995,530,5853,462xe" filled="true" fillcolor="#6baf3b" stroked="false">
              <v:path arrowok="t"/>
              <v:fill type="solid"/>
            </v:shape>
            <v:line style="position:absolute" from="7466,530" to="7869,530" stroked="true" strokeweight=".844928pt" strokecolor="#6baf3b">
              <v:stroke dashstyle="solid"/>
            </v:line>
            <v:shape style="position:absolute;left:7992;top:219;width:1472;height:621" coordorigin="7992,220" coordsize="1472,621" path="m9142,220l8314,220,8240,228,8172,251,8113,288,8063,336,8025,393,8001,459,7992,530,8001,601,8025,666,8063,724,8113,772,8172,809,8240,832,8314,840,9142,840,9216,832,9283,809,9343,772,9393,724,9431,666,9455,601,9464,530,9455,459,9431,393,9393,336,9343,288,9283,251,9216,228,9142,220xe" filled="true" fillcolor="#dfa31a" stroked="false">
              <v:path arrowok="t"/>
              <v:fill type="solid"/>
            </v:shape>
            <v:shape style="position:absolute;left:7850;top:461;width:142;height:136" coordorigin="7851,462" coordsize="142,136" path="m7851,462l7851,598,7992,530,7851,462xe" filled="true" fillcolor="#6baf3b" stroked="false">
              <v:path arrowok="t"/>
              <v:fill type="solid"/>
            </v:shape>
            <v:shape style="position:absolute;left:212;top:219;width:1472;height:621" coordorigin="213,220" coordsize="1472,621" path="m1363,220l535,220,461,228,393,251,333,288,284,336,246,393,221,459,213,530,221,601,246,666,284,724,333,772,393,809,461,832,535,840,1363,840,1436,832,1504,809,1564,772,1614,724,1652,666,1676,601,1685,530,1676,459,1652,393,1614,336,1564,288,1504,251,1436,228,1363,220xe" filled="true" fillcolor="#dfa31a" stroked="false">
              <v:path arrowok="t"/>
              <v:fill type="solid"/>
            </v:shape>
            <v:shape style="position:absolute;left:20;top:20;width:9737;height:1001" coordorigin="20,20" coordsize="9737,1001" path="m139,20l9638,20,9684,29,9722,55,9748,93,9757,139,9757,902,9748,948,9722,986,9684,1011,9638,1021,139,1021,93,1011,55,986,29,948,20,902,20,139,29,93,55,55,93,29,139,20xe" filled="false" stroked="true" strokeweight="1.9998pt" strokecolor="#b8282b">
              <v:path arrowok="t"/>
              <v:stroke dashstyle="solid"/>
            </v:shape>
            <v:shape style="position:absolute;left:553;top:302;width:1495;height:465" type="#_x0000_t202" filled="false" stroked="false">
              <v:textbox inset="0,0,0,0">
                <w:txbxContent>
                  <w:p>
                    <w:pPr>
                      <w:tabs>
                        <w:tab w:pos="1131" w:val="left" w:leader="none"/>
                        <w:tab w:pos="1474" w:val="left" w:leader="none"/>
                      </w:tabs>
                      <w:spacing w:before="2"/>
                      <w:ind w:left="0" w:right="0" w:firstLine="0"/>
                      <w:jc w:val="left"/>
                      <w:rPr>
                        <w:rFonts w:ascii="Times New Roman"/>
                        <w:sz w:val="19"/>
                      </w:rPr>
                    </w:pPr>
                    <w:bookmarkStart w:name="Page 22" w:id="31"/>
                    <w:bookmarkEnd w:id="31"/>
                    <w:r>
                      <w:rPr/>
                    </w:r>
                    <w:r>
                      <w:rPr>
                        <w:rFonts w:ascii="Trebuchet MS"/>
                        <w:color w:val="FFFFFF"/>
                        <w:spacing w:val="-5"/>
                        <w:sz w:val="19"/>
                      </w:rPr>
                      <w:t>Persiapan</w:t>
                      <w:tab/>
                    </w:r>
                    <w:r>
                      <w:rPr>
                        <w:rFonts w:ascii="Times New Roman"/>
                        <w:color w:val="FFFFFF"/>
                        <w:spacing w:val="-5"/>
                        <w:w w:val="103"/>
                        <w:sz w:val="19"/>
                        <w:u w:val="single" w:color="6BAF3B"/>
                      </w:rPr>
                      <w:t> </w:t>
                    </w:r>
                    <w:r>
                      <w:rPr>
                        <w:rFonts w:ascii="Times New Roman"/>
                        <w:color w:val="FFFFFF"/>
                        <w:spacing w:val="-5"/>
                        <w:sz w:val="19"/>
                        <w:u w:val="single" w:color="6BAF3B"/>
                      </w:rPr>
                      <w:tab/>
                    </w:r>
                  </w:p>
                  <w:p>
                    <w:pPr>
                      <w:spacing w:before="0"/>
                      <w:ind w:left="77" w:right="0" w:firstLine="0"/>
                      <w:jc w:val="left"/>
                      <w:rPr>
                        <w:rFonts w:ascii="Trebuchet MS"/>
                        <w:sz w:val="19"/>
                      </w:rPr>
                    </w:pPr>
                    <w:r>
                      <w:rPr>
                        <w:rFonts w:ascii="Trebuchet MS"/>
                        <w:color w:val="FFFFFF"/>
                        <w:sz w:val="19"/>
                      </w:rPr>
                      <w:t>Sekolah</w:t>
                    </w:r>
                  </w:p>
                </w:txbxContent>
              </v:textbox>
              <w10:wrap type="none"/>
            </v:shape>
            <v:shape style="position:absolute;left:8348;top:302;width:822;height:465" type="#_x0000_t202" filled="false" stroked="false">
              <v:textbox inset="0,0,0,0">
                <w:txbxContent>
                  <w:p>
                    <w:pPr>
                      <w:spacing w:before="2"/>
                      <w:ind w:left="0" w:right="0" w:firstLine="0"/>
                      <w:jc w:val="left"/>
                      <w:rPr>
                        <w:rFonts w:ascii="Trebuchet MS"/>
                        <w:sz w:val="19"/>
                      </w:rPr>
                    </w:pPr>
                    <w:r>
                      <w:rPr>
                        <w:rFonts w:ascii="Trebuchet MS"/>
                        <w:color w:val="FFFFFF"/>
                        <w:spacing w:val="-5"/>
                        <w:sz w:val="19"/>
                      </w:rPr>
                      <w:t>Sampai </w:t>
                    </w:r>
                    <w:r>
                      <w:rPr>
                        <w:rFonts w:ascii="Trebuchet MS"/>
                        <w:color w:val="FFFFFF"/>
                        <w:sz w:val="19"/>
                      </w:rPr>
                      <w:t>di</w:t>
                    </w:r>
                  </w:p>
                  <w:p>
                    <w:pPr>
                      <w:spacing w:before="0"/>
                      <w:ind w:left="76" w:right="0" w:firstLine="0"/>
                      <w:jc w:val="left"/>
                      <w:rPr>
                        <w:rFonts w:ascii="Trebuchet MS"/>
                        <w:sz w:val="19"/>
                      </w:rPr>
                    </w:pPr>
                    <w:r>
                      <w:rPr>
                        <w:rFonts w:ascii="Trebuchet MS"/>
                        <w:color w:val="FFFFFF"/>
                        <w:sz w:val="19"/>
                      </w:rPr>
                      <w:t>Sekolah</w:t>
                    </w:r>
                  </w:p>
                </w:txbxContent>
              </v:textbox>
              <w10:wrap type="none"/>
            </v:shape>
            <v:shape style="position:absolute;left:6217;top:175;width:1027;height:710" type="#_x0000_t202" filled="true" fillcolor="#80b8ac" stroked="false">
              <v:textbox inset="0,0,0,0">
                <w:txbxContent>
                  <w:p>
                    <w:pPr>
                      <w:spacing w:before="129"/>
                      <w:ind w:left="117" w:right="0" w:firstLine="0"/>
                      <w:jc w:val="left"/>
                      <w:rPr>
                        <w:rFonts w:ascii="Trebuchet MS"/>
                        <w:sz w:val="19"/>
                      </w:rPr>
                    </w:pPr>
                    <w:r>
                      <w:rPr>
                        <w:rFonts w:ascii="Trebuchet MS"/>
                        <w:color w:val="FFFFFF"/>
                        <w:spacing w:val="-6"/>
                        <w:sz w:val="19"/>
                      </w:rPr>
                      <w:t>Berangkat</w:t>
                    </w:r>
                  </w:p>
                  <w:p>
                    <w:pPr>
                      <w:spacing w:before="0"/>
                      <w:ind w:left="96" w:right="0" w:firstLine="0"/>
                      <w:jc w:val="left"/>
                      <w:rPr>
                        <w:rFonts w:ascii="Trebuchet MS"/>
                        <w:sz w:val="19"/>
                      </w:rPr>
                    </w:pPr>
                    <w:r>
                      <w:rPr>
                        <w:rFonts w:ascii="Trebuchet MS"/>
                        <w:color w:val="FFFFFF"/>
                        <w:spacing w:val="-6"/>
                        <w:sz w:val="19"/>
                      </w:rPr>
                      <w:t>ke</w:t>
                    </w:r>
                    <w:r>
                      <w:rPr>
                        <w:rFonts w:ascii="Trebuchet MS"/>
                        <w:color w:val="FFFFFF"/>
                        <w:spacing w:val="19"/>
                        <w:sz w:val="19"/>
                      </w:rPr>
                      <w:t> </w:t>
                    </w:r>
                    <w:r>
                      <w:rPr>
                        <w:rFonts w:ascii="Trebuchet MS"/>
                        <w:color w:val="FFFFFF"/>
                        <w:spacing w:val="-6"/>
                        <w:sz w:val="19"/>
                      </w:rPr>
                      <w:t>sekolah</w:t>
                    </w:r>
                  </w:p>
                </w:txbxContent>
              </v:textbox>
              <v:fill type="solid"/>
              <w10:wrap type="none"/>
            </v:shape>
            <v:shape style="position:absolute;left:4298;top:175;width:1027;height:710" type="#_x0000_t202" filled="true" fillcolor="#80b8ac" stroked="false">
              <v:textbox inset="0,0,0,0">
                <w:txbxContent>
                  <w:p>
                    <w:pPr>
                      <w:spacing w:line="240" w:lineRule="auto" w:before="9"/>
                      <w:rPr>
                        <w:sz w:val="20"/>
                      </w:rPr>
                    </w:pPr>
                  </w:p>
                  <w:p>
                    <w:pPr>
                      <w:spacing w:before="0"/>
                      <w:ind w:left="188" w:right="0" w:firstLine="0"/>
                      <w:jc w:val="left"/>
                      <w:rPr>
                        <w:rFonts w:ascii="Trebuchet MS"/>
                        <w:sz w:val="19"/>
                      </w:rPr>
                    </w:pPr>
                    <w:r>
                      <w:rPr>
                        <w:rFonts w:ascii="Trebuchet MS"/>
                        <w:color w:val="FFFFFF"/>
                        <w:w w:val="105"/>
                        <w:sz w:val="19"/>
                      </w:rPr>
                      <w:t>Sarapan</w:t>
                    </w:r>
                  </w:p>
                </w:txbxContent>
              </v:textbox>
              <v:fill type="solid"/>
              <w10:wrap type="none"/>
            </v:shape>
            <v:shape style="position:absolute;left:2327;top:175;width:1028;height:710" type="#_x0000_t202" filled="true" fillcolor="#80b8ac" stroked="false">
              <v:textbox inset="0,0,0,0">
                <w:txbxContent>
                  <w:p>
                    <w:pPr>
                      <w:spacing w:line="240" w:lineRule="auto" w:before="9"/>
                      <w:rPr>
                        <w:sz w:val="20"/>
                      </w:rPr>
                    </w:pPr>
                  </w:p>
                  <w:p>
                    <w:pPr>
                      <w:spacing w:before="0"/>
                      <w:ind w:left="270" w:right="0" w:firstLine="0"/>
                      <w:jc w:val="left"/>
                      <w:rPr>
                        <w:rFonts w:ascii="Trebuchet MS"/>
                        <w:sz w:val="19"/>
                      </w:rPr>
                    </w:pPr>
                    <w:r>
                      <w:rPr>
                        <w:rFonts w:ascii="Trebuchet MS"/>
                        <w:color w:val="FFFFFF"/>
                        <w:sz w:val="19"/>
                      </w:rPr>
                      <w:t>Mandi</w:t>
                    </w:r>
                  </w:p>
                </w:txbxContent>
              </v:textbox>
              <v:fill type="solid"/>
              <w10:wrap type="none"/>
            </v:shape>
          </v:group>
        </w:pict>
      </w:r>
      <w:r>
        <w:rPr>
          <w:sz w:val="20"/>
        </w:rPr>
      </w:r>
    </w:p>
    <w:p>
      <w:pPr>
        <w:spacing w:before="87"/>
        <w:ind w:left="3829" w:right="0" w:firstLine="0"/>
        <w:jc w:val="left"/>
        <w:rPr>
          <w:rFonts w:ascii="Times New Roman"/>
          <w:sz w:val="20"/>
        </w:rPr>
      </w:pPr>
      <w:r>
        <w:rPr>
          <w:rFonts w:ascii="Times New Roman"/>
          <w:b/>
          <w:color w:val="332D2A"/>
          <w:sz w:val="20"/>
        </w:rPr>
        <w:t>Gambar 2.2 </w:t>
      </w:r>
      <w:r>
        <w:rPr>
          <w:rFonts w:ascii="Times New Roman"/>
          <w:color w:val="332D2A"/>
          <w:sz w:val="20"/>
        </w:rPr>
        <w:t>Contoh bagan alir berangkat ke sekolah</w:t>
      </w:r>
    </w:p>
    <w:p>
      <w:pPr>
        <w:pStyle w:val="BodyText"/>
        <w:rPr>
          <w:rFonts w:ascii="Times New Roman"/>
          <w:sz w:val="28"/>
        </w:rPr>
      </w:pPr>
    </w:p>
    <w:p>
      <w:pPr>
        <w:pStyle w:val="BodyText"/>
        <w:spacing w:line="276" w:lineRule="auto" w:before="204"/>
        <w:ind w:left="2013" w:right="933"/>
        <w:jc w:val="both"/>
      </w:pPr>
      <w:r>
        <w:rPr>
          <w:color w:val="332D2A"/>
        </w:rPr>
        <w:t>Proses mandi, sarapan, dan berangkat ke sekolah merupakan salah satu contoh subproses yang dapat dibagi lagi menjadi proses-proses lainnya. Masing-masing akan dijelaskan melalui algoritma sebagai berikut.</w:t>
      </w:r>
    </w:p>
    <w:p>
      <w:pPr>
        <w:spacing w:before="200"/>
        <w:ind w:left="2013" w:right="0" w:firstLine="0"/>
        <w:jc w:val="both"/>
        <w:rPr>
          <w:i/>
          <w:sz w:val="22"/>
        </w:rPr>
      </w:pPr>
      <w:r>
        <w:rPr>
          <w:i/>
          <w:color w:val="332D2A"/>
          <w:sz w:val="22"/>
        </w:rPr>
        <w:t>Contoh algoritma ketika mandi</w:t>
      </w:r>
    </w:p>
    <w:p>
      <w:pPr>
        <w:pStyle w:val="BodyText"/>
        <w:spacing w:before="237"/>
        <w:ind w:left="2013"/>
        <w:jc w:val="both"/>
      </w:pPr>
      <w:r>
        <w:rPr>
          <w:color w:val="332D2A"/>
        </w:rPr>
        <w:t>Secara umum, algoritma yang digunakan adalah sebagai berikut.</w:t>
      </w:r>
    </w:p>
    <w:p>
      <w:pPr>
        <w:pStyle w:val="ListParagraph"/>
        <w:numPr>
          <w:ilvl w:val="1"/>
          <w:numId w:val="9"/>
        </w:numPr>
        <w:tabs>
          <w:tab w:pos="2618" w:val="left" w:leader="none"/>
        </w:tabs>
        <w:spacing w:line="240" w:lineRule="auto" w:before="238" w:after="0"/>
        <w:ind w:left="2617" w:right="0" w:hanging="550"/>
        <w:jc w:val="both"/>
        <w:rPr>
          <w:sz w:val="22"/>
        </w:rPr>
      </w:pPr>
      <w:r>
        <w:rPr>
          <w:color w:val="332D2A"/>
          <w:sz w:val="22"/>
        </w:rPr>
        <w:t>Siapkan peralatan mandi, misalnya handuk, pakaian ganti, sabun,</w:t>
      </w:r>
      <w:r>
        <w:rPr>
          <w:color w:val="332D2A"/>
          <w:spacing w:val="-5"/>
          <w:sz w:val="22"/>
        </w:rPr>
        <w:t> </w:t>
      </w:r>
      <w:r>
        <w:rPr>
          <w:color w:val="332D2A"/>
          <w:sz w:val="22"/>
        </w:rPr>
        <w:t>dll.</w:t>
      </w:r>
    </w:p>
    <w:p>
      <w:pPr>
        <w:pStyle w:val="ListParagraph"/>
        <w:numPr>
          <w:ilvl w:val="1"/>
          <w:numId w:val="9"/>
        </w:numPr>
        <w:tabs>
          <w:tab w:pos="2618" w:val="left" w:leader="none"/>
        </w:tabs>
        <w:spacing w:line="252" w:lineRule="exact" w:before="0" w:after="0"/>
        <w:ind w:left="2617" w:right="0" w:hanging="550"/>
        <w:jc w:val="both"/>
        <w:rPr>
          <w:sz w:val="22"/>
        </w:rPr>
      </w:pPr>
      <w:r>
        <w:rPr>
          <w:color w:val="332D2A"/>
          <w:sz w:val="22"/>
        </w:rPr>
        <w:t>Setelah semua siap, masuklah ke kamar</w:t>
      </w:r>
      <w:r>
        <w:rPr>
          <w:color w:val="332D2A"/>
          <w:spacing w:val="-7"/>
          <w:sz w:val="22"/>
        </w:rPr>
        <w:t> </w:t>
      </w:r>
      <w:r>
        <w:rPr>
          <w:color w:val="332D2A"/>
          <w:sz w:val="22"/>
        </w:rPr>
        <w:t>mandi.</w:t>
      </w:r>
    </w:p>
    <w:p>
      <w:pPr>
        <w:pStyle w:val="ListParagraph"/>
        <w:numPr>
          <w:ilvl w:val="1"/>
          <w:numId w:val="9"/>
        </w:numPr>
        <w:tabs>
          <w:tab w:pos="2618" w:val="left" w:leader="none"/>
        </w:tabs>
        <w:spacing w:line="252" w:lineRule="exact" w:before="0" w:after="0"/>
        <w:ind w:left="2617" w:right="0" w:hanging="550"/>
        <w:jc w:val="both"/>
        <w:rPr>
          <w:sz w:val="22"/>
        </w:rPr>
      </w:pPr>
      <w:r>
        <w:rPr>
          <w:color w:val="332D2A"/>
          <w:sz w:val="22"/>
        </w:rPr>
        <w:t>Lepaskan</w:t>
      </w:r>
      <w:r>
        <w:rPr>
          <w:color w:val="332D2A"/>
          <w:spacing w:val="-1"/>
          <w:sz w:val="22"/>
        </w:rPr>
        <w:t> </w:t>
      </w:r>
      <w:r>
        <w:rPr>
          <w:color w:val="332D2A"/>
          <w:sz w:val="22"/>
        </w:rPr>
        <w:t>baju.</w:t>
      </w:r>
    </w:p>
    <w:p>
      <w:pPr>
        <w:pStyle w:val="ListParagraph"/>
        <w:numPr>
          <w:ilvl w:val="1"/>
          <w:numId w:val="9"/>
        </w:numPr>
        <w:tabs>
          <w:tab w:pos="2618" w:val="left" w:leader="none"/>
        </w:tabs>
        <w:spacing w:line="240" w:lineRule="auto" w:before="1" w:after="0"/>
        <w:ind w:left="2617" w:right="0" w:hanging="550"/>
        <w:jc w:val="both"/>
        <w:rPr>
          <w:sz w:val="22"/>
        </w:rPr>
      </w:pPr>
      <w:r>
        <w:rPr>
          <w:color w:val="332D2A"/>
          <w:sz w:val="22"/>
        </w:rPr>
        <w:t>Siramkan air ke seluruh anggota</w:t>
      </w:r>
      <w:r>
        <w:rPr>
          <w:color w:val="332D2A"/>
          <w:spacing w:val="-8"/>
          <w:sz w:val="22"/>
        </w:rPr>
        <w:t> </w:t>
      </w:r>
      <w:r>
        <w:rPr>
          <w:color w:val="332D2A"/>
          <w:sz w:val="22"/>
        </w:rPr>
        <w:t>badan.</w:t>
      </w:r>
    </w:p>
    <w:p>
      <w:pPr>
        <w:pStyle w:val="ListParagraph"/>
        <w:numPr>
          <w:ilvl w:val="1"/>
          <w:numId w:val="9"/>
        </w:numPr>
        <w:tabs>
          <w:tab w:pos="2618" w:val="left" w:leader="none"/>
        </w:tabs>
        <w:spacing w:line="240" w:lineRule="auto" w:before="0" w:after="0"/>
        <w:ind w:left="2617" w:right="0" w:hanging="550"/>
        <w:jc w:val="both"/>
        <w:rPr>
          <w:sz w:val="22"/>
        </w:rPr>
      </w:pPr>
      <w:r>
        <w:rPr>
          <w:color w:val="332D2A"/>
          <w:sz w:val="22"/>
        </w:rPr>
        <w:t>Gunakan sabun,</w:t>
      </w:r>
      <w:r>
        <w:rPr>
          <w:color w:val="332D2A"/>
          <w:spacing w:val="2"/>
          <w:sz w:val="22"/>
        </w:rPr>
        <w:t> </w:t>
      </w:r>
      <w:r>
        <w:rPr>
          <w:color w:val="332D2A"/>
          <w:sz w:val="22"/>
        </w:rPr>
        <w:t>sampo.</w:t>
      </w:r>
    </w:p>
    <w:p>
      <w:pPr>
        <w:pStyle w:val="ListParagraph"/>
        <w:numPr>
          <w:ilvl w:val="1"/>
          <w:numId w:val="9"/>
        </w:numPr>
        <w:tabs>
          <w:tab w:pos="2618" w:val="left" w:leader="none"/>
        </w:tabs>
        <w:spacing w:line="240" w:lineRule="auto" w:before="0" w:after="0"/>
        <w:ind w:left="2617" w:right="0" w:hanging="550"/>
        <w:jc w:val="both"/>
        <w:rPr>
          <w:sz w:val="22"/>
        </w:rPr>
      </w:pPr>
      <w:r>
        <w:rPr>
          <w:color w:val="332D2A"/>
          <w:sz w:val="22"/>
        </w:rPr>
        <w:t>Bilas badan dengan</w:t>
      </w:r>
      <w:r>
        <w:rPr>
          <w:color w:val="332D2A"/>
          <w:spacing w:val="-1"/>
          <w:sz w:val="22"/>
        </w:rPr>
        <w:t> </w:t>
      </w:r>
      <w:r>
        <w:rPr>
          <w:color w:val="332D2A"/>
          <w:spacing w:val="-3"/>
          <w:sz w:val="22"/>
        </w:rPr>
        <w:t>air.</w:t>
      </w:r>
    </w:p>
    <w:p>
      <w:pPr>
        <w:pStyle w:val="ListParagraph"/>
        <w:numPr>
          <w:ilvl w:val="1"/>
          <w:numId w:val="9"/>
        </w:numPr>
        <w:tabs>
          <w:tab w:pos="2618" w:val="left" w:leader="none"/>
        </w:tabs>
        <w:spacing w:line="252" w:lineRule="exact" w:before="0" w:after="0"/>
        <w:ind w:left="2617" w:right="0" w:hanging="550"/>
        <w:jc w:val="both"/>
        <w:rPr>
          <w:sz w:val="22"/>
        </w:rPr>
      </w:pPr>
      <w:r>
        <w:rPr>
          <w:color w:val="332D2A"/>
          <w:sz w:val="22"/>
        </w:rPr>
        <w:t>Gosok</w:t>
      </w:r>
      <w:r>
        <w:rPr>
          <w:color w:val="332D2A"/>
          <w:spacing w:val="-1"/>
          <w:sz w:val="22"/>
        </w:rPr>
        <w:t> </w:t>
      </w:r>
      <w:r>
        <w:rPr>
          <w:color w:val="332D2A"/>
          <w:sz w:val="22"/>
        </w:rPr>
        <w:t>gigi.</w:t>
      </w:r>
    </w:p>
    <w:p>
      <w:pPr>
        <w:pStyle w:val="ListParagraph"/>
        <w:numPr>
          <w:ilvl w:val="1"/>
          <w:numId w:val="9"/>
        </w:numPr>
        <w:tabs>
          <w:tab w:pos="2618" w:val="left" w:leader="none"/>
        </w:tabs>
        <w:spacing w:line="252" w:lineRule="exact" w:before="0" w:after="0"/>
        <w:ind w:left="2617" w:right="0" w:hanging="550"/>
        <w:jc w:val="both"/>
        <w:rPr>
          <w:sz w:val="22"/>
        </w:rPr>
      </w:pPr>
      <w:r>
        <w:rPr>
          <w:color w:val="332D2A"/>
          <w:sz w:val="22"/>
        </w:rPr>
        <w:t>Gunakan handuk untuk mengeringkan seluruh</w:t>
      </w:r>
      <w:r>
        <w:rPr>
          <w:color w:val="332D2A"/>
          <w:spacing w:val="-1"/>
          <w:sz w:val="22"/>
        </w:rPr>
        <w:t> </w:t>
      </w:r>
      <w:r>
        <w:rPr>
          <w:color w:val="332D2A"/>
          <w:sz w:val="22"/>
        </w:rPr>
        <w:t>tubuh.</w:t>
      </w:r>
    </w:p>
    <w:p>
      <w:pPr>
        <w:pStyle w:val="ListParagraph"/>
        <w:numPr>
          <w:ilvl w:val="1"/>
          <w:numId w:val="9"/>
        </w:numPr>
        <w:tabs>
          <w:tab w:pos="2618" w:val="left" w:leader="none"/>
        </w:tabs>
        <w:spacing w:line="240" w:lineRule="auto" w:before="1" w:after="0"/>
        <w:ind w:left="2617" w:right="0" w:hanging="550"/>
        <w:jc w:val="both"/>
        <w:rPr>
          <w:sz w:val="22"/>
        </w:rPr>
      </w:pPr>
      <w:r>
        <w:rPr>
          <w:color w:val="332D2A"/>
          <w:sz w:val="22"/>
        </w:rPr>
        <w:t>Pakailah baju</w:t>
      </w:r>
      <w:r>
        <w:rPr>
          <w:color w:val="332D2A"/>
          <w:spacing w:val="-3"/>
          <w:sz w:val="22"/>
        </w:rPr>
        <w:t> </w:t>
      </w:r>
      <w:r>
        <w:rPr>
          <w:color w:val="332D2A"/>
          <w:sz w:val="22"/>
        </w:rPr>
        <w:t>ganti.</w:t>
      </w:r>
    </w:p>
    <w:p>
      <w:pPr>
        <w:pStyle w:val="ListParagraph"/>
        <w:numPr>
          <w:ilvl w:val="1"/>
          <w:numId w:val="9"/>
        </w:numPr>
        <w:tabs>
          <w:tab w:pos="2618" w:val="left" w:leader="none"/>
        </w:tabs>
        <w:spacing w:line="240" w:lineRule="auto" w:before="0" w:after="0"/>
        <w:ind w:left="2617" w:right="0" w:hanging="550"/>
        <w:jc w:val="both"/>
        <w:rPr>
          <w:sz w:val="22"/>
        </w:rPr>
      </w:pPr>
      <w:r>
        <w:rPr>
          <w:color w:val="332D2A"/>
          <w:sz w:val="22"/>
        </w:rPr>
        <w:t>Keluar kamar</w:t>
      </w:r>
      <w:r>
        <w:rPr>
          <w:color w:val="332D2A"/>
          <w:spacing w:val="-3"/>
          <w:sz w:val="22"/>
        </w:rPr>
        <w:t> </w:t>
      </w:r>
      <w:r>
        <w:rPr>
          <w:color w:val="332D2A"/>
          <w:sz w:val="22"/>
        </w:rPr>
        <w:t>mandi.</w:t>
      </w:r>
    </w:p>
    <w:p>
      <w:pPr>
        <w:pStyle w:val="BodyText"/>
        <w:rPr>
          <w:sz w:val="30"/>
        </w:rPr>
      </w:pPr>
    </w:p>
    <w:p>
      <w:pPr>
        <w:pStyle w:val="BodyText"/>
        <w:rPr>
          <w:sz w:val="30"/>
        </w:rPr>
      </w:pPr>
    </w:p>
    <w:p>
      <w:pPr>
        <w:pStyle w:val="BodyText"/>
        <w:spacing w:before="4"/>
        <w:rPr>
          <w:sz w:val="25"/>
        </w:rPr>
      </w:pPr>
    </w:p>
    <w:p>
      <w:pPr>
        <w:pStyle w:val="BodyText"/>
        <w:spacing w:before="1"/>
        <w:ind w:left="1501"/>
      </w:pPr>
      <w:r>
        <w:rPr/>
        <w:pict>
          <v:group style="position:absolute;margin-left:82.479797pt;margin-top:18.899973pt;width:413.05pt;height:98.7pt;mso-position-horizontal-relative:page;mso-position-vertical-relative:paragraph;z-index:152;mso-wrap-distance-left:0;mso-wrap-distance-right:0" coordorigin="1650,378" coordsize="8261,1974">
            <v:shape style="position:absolute;left:1748;top:526;width:1587;height:808" coordorigin="1749,527" coordsize="1587,808" path="m2953,527l2130,527,1749,931,2130,1335,2953,1335,3335,931,2953,527xe" filled="true" fillcolor="#9cca83" stroked="false">
              <v:path arrowok="t"/>
              <v:fill type="solid"/>
            </v:shape>
            <v:shape style="position:absolute;left:3439;top:867;width:129;height:126" coordorigin="3439,868" coordsize="129,126" path="m3439,868l3439,993,3567,931,3439,868xe" filled="true" fillcolor="#6baf3b" stroked="false">
              <v:path arrowok="t"/>
              <v:fill type="solid"/>
            </v:shape>
            <v:line style="position:absolute" from="6322,929" to="6484,929" stroked="true" strokeweight=".779829pt" strokecolor="#6baf3b">
              <v:stroke dashstyle="solid"/>
            </v:line>
            <v:shape style="position:absolute;left:6468;top:866;width:129;height:126" coordorigin="6468,867" coordsize="129,126" path="m6468,867l6468,992,6596,929,6468,867xe" filled="true" fillcolor="#6baf3b" stroked="false">
              <v:path arrowok="t"/>
              <v:fill type="solid"/>
            </v:shape>
            <v:line style="position:absolute" from="4903,931" to="5125,930" stroked="true" strokeweight=".779829pt" strokecolor="#6baf3b">
              <v:stroke dashstyle="solid"/>
            </v:line>
            <v:shape style="position:absolute;left:5108;top:867;width:129;height:126" coordorigin="5109,867" coordsize="129,126" path="m5109,867l5109,993,5237,929,5109,867xe" filled="true" fillcolor="#6baf3b" stroked="false">
              <v:path arrowok="t"/>
              <v:fill type="solid"/>
            </v:shape>
            <v:line style="position:absolute" from="7932,929" to="8106,929" stroked="true" strokeweight=".779829pt" strokecolor="#6baf3b">
              <v:stroke dashstyle="solid"/>
            </v:line>
            <v:shape style="position:absolute;left:8090;top:866;width:129;height:126" coordorigin="8090,867" coordsize="129,126" path="m8090,867l8090,992,8218,929,8090,867xe" filled="true" fillcolor="#6baf3b" stroked="false">
              <v:path arrowok="t"/>
              <v:fill type="solid"/>
            </v:shape>
            <v:shape style="position:absolute;left:9485;top:929;width:260;height:984" coordorigin="9485,929" coordsize="260,984" path="m9485,929l9745,929,9745,1913,9597,1913e" filled="false" stroked="true" strokeweight=".800784pt" strokecolor="#6baf3b">
              <v:path arrowok="t"/>
              <v:stroke dashstyle="solid"/>
            </v:shape>
            <v:shape style="position:absolute;left:9485;top:1849;width:129;height:126" coordorigin="9485,1850" coordsize="129,126" path="m9614,1850l9485,1913,9614,1975,9614,1850xe" filled="true" fillcolor="#6baf3b" stroked="false">
              <v:path arrowok="t"/>
              <v:fill type="solid"/>
            </v:shape>
            <v:rect style="position:absolute;left:8252;top:1632;width:1233;height:562" filled="true" fillcolor="#9cca83" stroked="false">
              <v:fill type="solid"/>
            </v:rect>
            <v:rect style="position:absolute;left:8252;top:1632;width:1233;height:562" filled="false" stroked="true" strokeweight="1.044216pt" strokecolor="#ffffff">
              <v:stroke dashstyle="solid"/>
            </v:rect>
            <v:line style="position:absolute" from="8253,1913" to="8014,1913" stroked="true" strokeweight=".779829pt" strokecolor="#6baf3b">
              <v:stroke dashstyle="solid"/>
            </v:line>
            <v:shape style="position:absolute;left:7902;top:1849;width:129;height:126" coordorigin="7902,1850" coordsize="129,126" path="m8030,1850l7902,1913,8030,1975,8030,1850xe" filled="true" fillcolor="#6baf3b" stroked="false">
              <v:path arrowok="t"/>
              <v:fill type="solid"/>
            </v:shape>
            <v:rect style="position:absolute;left:6817;top:1632;width:1086;height:562" filled="true" fillcolor="#9cca83" stroked="false">
              <v:fill type="solid"/>
            </v:rect>
            <v:rect style="position:absolute;left:6817;top:1632;width:1086;height:562" filled="false" stroked="true" strokeweight="1.045391pt" strokecolor="#ffffff">
              <v:stroke dashstyle="solid"/>
            </v:rect>
            <v:line style="position:absolute" from="6817,1913" to="6544,1913" stroked="true" strokeweight=".779829pt" strokecolor="#6baf3b">
              <v:stroke dashstyle="solid"/>
            </v:line>
            <v:shape style="position:absolute;left:6432;top:1849;width:129;height:126" coordorigin="6432,1850" coordsize="129,126" path="m6561,1850l6432,1913,6561,1975,6561,1850xe" filled="true" fillcolor="#6baf3b" stroked="false">
              <v:path arrowok="t"/>
              <v:fill type="solid"/>
            </v:shape>
            <v:line style="position:absolute" from="5165,1913" to="4890,1913" stroked="true" strokeweight=".779829pt" strokecolor="#6baf3b">
              <v:stroke dashstyle="solid"/>
            </v:line>
            <v:shape style="position:absolute;left:4777;top:1849;width:129;height:126" coordorigin="4778,1850" coordsize="129,126" path="m4906,1850l4778,1913,4906,1975,4906,1850xe" filled="true" fillcolor="#6baf3b" stroked="false">
              <v:path arrowok="t"/>
              <v:fill type="solid"/>
            </v:shape>
            <v:line style="position:absolute" from="3692,1913" to="3417,1913" stroked="true" strokeweight=".779829pt" strokecolor="#6baf3b">
              <v:stroke dashstyle="solid"/>
            </v:line>
            <v:shape style="position:absolute;left:3304;top:1849;width:129;height:126" coordorigin="3305,1850" coordsize="129,126" path="m3433,1850l3305,1913,3433,1975,3433,1850xe" filled="true" fillcolor="#6baf3b" stroked="false">
              <v:path arrowok="t"/>
              <v:fill type="solid"/>
            </v:shape>
            <v:shape style="position:absolute;left:1669;top:398;width:8221;height:1934" coordorigin="1670,398" coordsize="8221,1934" path="m1899,398l9661,398,9733,410,9796,442,9846,492,9878,555,9890,627,9890,2102,9878,2174,9846,2237,9796,2287,9733,2319,9661,2331,1899,2331,1827,2319,1764,2287,1714,2237,1681,2174,1670,2102,1670,627,1681,555,1714,492,1764,442,1827,410,1899,398xe" filled="false" stroked="true" strokeweight="1.9998pt" strokecolor="#b8282b">
              <v:path arrowok="t"/>
              <v:stroke dashstyle="solid"/>
            </v:shape>
            <v:shape style="position:absolute;left:2199;top:618;width:704;height:625" type="#_x0000_t202" filled="false" stroked="false">
              <v:textbox inset="0,0,0,0">
                <w:txbxContent>
                  <w:p>
                    <w:pPr>
                      <w:spacing w:line="244" w:lineRule="auto" w:before="5"/>
                      <w:ind w:left="0" w:right="18" w:firstLine="10"/>
                      <w:jc w:val="center"/>
                      <w:rPr>
                        <w:rFonts w:ascii="Trebuchet MS"/>
                        <w:sz w:val="17"/>
                      </w:rPr>
                    </w:pPr>
                    <w:r>
                      <w:rPr>
                        <w:rFonts w:ascii="Trebuchet MS"/>
                        <w:color w:val="FFFFFF"/>
                        <w:spacing w:val="-4"/>
                        <w:sz w:val="17"/>
                      </w:rPr>
                      <w:t>Siapkan </w:t>
                    </w:r>
                    <w:r>
                      <w:rPr>
                        <w:rFonts w:ascii="Trebuchet MS"/>
                        <w:color w:val="FFFFFF"/>
                        <w:spacing w:val="-5"/>
                        <w:w w:val="95"/>
                        <w:sz w:val="17"/>
                      </w:rPr>
                      <w:t>peralatan </w:t>
                    </w:r>
                    <w:r>
                      <w:rPr>
                        <w:rFonts w:ascii="Trebuchet MS"/>
                        <w:color w:val="FFFFFF"/>
                        <w:spacing w:val="-3"/>
                        <w:sz w:val="17"/>
                      </w:rPr>
                      <w:t>mandi</w:t>
                    </w:r>
                  </w:p>
                </w:txbxContent>
              </v:textbox>
              <w10:wrap type="none"/>
            </v:shape>
            <v:shape style="position:absolute;left:3334;top:629;width:179;height:192" type="#_x0000_t202" filled="false" stroked="false">
              <v:textbox inset="0,0,0,0">
                <w:txbxContent>
                  <w:p>
                    <w:pPr>
                      <w:spacing w:line="191" w:lineRule="exact" w:before="0"/>
                      <w:ind w:left="0" w:right="0" w:firstLine="0"/>
                      <w:jc w:val="left"/>
                      <w:rPr>
                        <w:rFonts w:ascii="Times New Roman"/>
                        <w:sz w:val="17"/>
                      </w:rPr>
                    </w:pPr>
                    <w:r>
                      <w:rPr>
                        <w:rFonts w:ascii="Times New Roman"/>
                        <w:color w:val="FFFFFF"/>
                        <w:w w:val="103"/>
                        <w:sz w:val="17"/>
                        <w:u w:val="single" w:color="6BAF3B"/>
                      </w:rPr>
                      <w:t> </w:t>
                    </w:r>
                    <w:r>
                      <w:rPr>
                        <w:rFonts w:ascii="Times New Roman"/>
                        <w:color w:val="FFFFFF"/>
                        <w:spacing w:val="-14"/>
                        <w:sz w:val="17"/>
                        <w:u w:val="single" w:color="6BAF3B"/>
                      </w:rPr>
                      <w:t> </w:t>
                    </w:r>
                  </w:p>
                </w:txbxContent>
              </v:textbox>
              <w10:wrap type="none"/>
            </v:shape>
            <v:shape style="position:absolute;left:8252;top:1632;width:1233;height:562" type="#_x0000_t202" filled="false" stroked="false">
              <v:textbox inset="0,0,0,0">
                <w:txbxContent>
                  <w:p>
                    <w:pPr>
                      <w:spacing w:line="244" w:lineRule="auto" w:before="84"/>
                      <w:ind w:left="247" w:right="0" w:hanging="41"/>
                      <w:jc w:val="left"/>
                      <w:rPr>
                        <w:rFonts w:ascii="Trebuchet MS"/>
                        <w:sz w:val="17"/>
                      </w:rPr>
                    </w:pPr>
                    <w:r>
                      <w:rPr>
                        <w:rFonts w:ascii="Trebuchet MS"/>
                        <w:color w:val="FFFFFF"/>
                        <w:sz w:val="17"/>
                      </w:rPr>
                      <w:t>Bilas badan dengan air</w:t>
                    </w:r>
                  </w:p>
                </w:txbxContent>
              </v:textbox>
              <w10:wrap type="none"/>
            </v:shape>
            <v:shape style="position:absolute;left:6817;top:1632;width:1086;height:562" type="#_x0000_t202" filled="false" stroked="false">
              <v:textbox inset="0,0,0,0">
                <w:txbxContent>
                  <w:p>
                    <w:pPr>
                      <w:spacing w:before="184"/>
                      <w:ind w:left="184" w:right="0" w:firstLine="0"/>
                      <w:jc w:val="left"/>
                      <w:rPr>
                        <w:rFonts w:ascii="Trebuchet MS"/>
                        <w:sz w:val="17"/>
                      </w:rPr>
                    </w:pPr>
                    <w:r>
                      <w:rPr>
                        <w:rFonts w:ascii="Trebuchet MS"/>
                        <w:color w:val="FFFFFF"/>
                        <w:sz w:val="17"/>
                      </w:rPr>
                      <w:t>Gosok gigi</w:t>
                    </w:r>
                  </w:p>
                </w:txbxContent>
              </v:textbox>
              <w10:wrap type="none"/>
            </v:shape>
            <v:shape style="position:absolute;left:5165;top:1632;width:1268;height:562" type="#_x0000_t202" filled="true" fillcolor="#9cca83" stroked="false">
              <v:textbox inset="0,0,0,0">
                <w:txbxContent>
                  <w:p>
                    <w:pPr>
                      <w:spacing w:before="184"/>
                      <w:ind w:left="195" w:right="0" w:firstLine="0"/>
                      <w:jc w:val="left"/>
                      <w:rPr>
                        <w:rFonts w:ascii="Trebuchet MS"/>
                        <w:sz w:val="17"/>
                      </w:rPr>
                    </w:pPr>
                    <w:r>
                      <w:rPr>
                        <w:rFonts w:ascii="Trebuchet MS"/>
                        <w:color w:val="FFFFFF"/>
                        <w:sz w:val="17"/>
                      </w:rPr>
                      <w:t>Pakai anduk</w:t>
                    </w:r>
                  </w:p>
                </w:txbxContent>
              </v:textbox>
              <v:fill type="solid"/>
              <w10:wrap type="none"/>
            </v:shape>
            <v:shape style="position:absolute;left:3692;top:1632;width:1086;height:562" type="#_x0000_t202" filled="true" fillcolor="#9cca83" stroked="false">
              <v:textbox inset="0,0,0,0">
                <w:txbxContent>
                  <w:p>
                    <w:pPr>
                      <w:spacing w:before="184"/>
                      <w:ind w:left="170" w:right="0" w:firstLine="0"/>
                      <w:jc w:val="left"/>
                      <w:rPr>
                        <w:rFonts w:ascii="Trebuchet MS"/>
                        <w:sz w:val="17"/>
                      </w:rPr>
                    </w:pPr>
                    <w:r>
                      <w:rPr>
                        <w:rFonts w:ascii="Trebuchet MS"/>
                        <w:color w:val="FFFFFF"/>
                        <w:sz w:val="17"/>
                      </w:rPr>
                      <w:t>Pakai baju</w:t>
                    </w:r>
                  </w:p>
                </w:txbxContent>
              </v:textbox>
              <v:fill type="solid"/>
              <w10:wrap type="none"/>
            </v:shape>
            <v:shape style="position:absolute;left:8218;top:648;width:1268;height:562" type="#_x0000_t202" filled="true" fillcolor="#9cca83" stroked="false">
              <v:textbox inset="0,0,0,0">
                <w:txbxContent>
                  <w:p>
                    <w:pPr>
                      <w:spacing w:line="244" w:lineRule="auto" w:before="74"/>
                      <w:ind w:left="333" w:right="0" w:hanging="54"/>
                      <w:jc w:val="left"/>
                      <w:rPr>
                        <w:rFonts w:ascii="Trebuchet MS"/>
                        <w:sz w:val="17"/>
                      </w:rPr>
                    </w:pPr>
                    <w:r>
                      <w:rPr>
                        <w:rFonts w:ascii="Trebuchet MS"/>
                        <w:color w:val="FFFFFF"/>
                        <w:sz w:val="17"/>
                      </w:rPr>
                      <w:t>Bersabun, keramas</w:t>
                    </w:r>
                  </w:p>
                </w:txbxContent>
              </v:textbox>
              <v:fill type="solid"/>
              <w10:wrap type="none"/>
            </v:shape>
            <v:shape style="position:absolute;left:6596;top:648;width:1336;height:562" type="#_x0000_t202" filled="true" fillcolor="#9cca83" stroked="false">
              <v:textbox inset="0,0,0,0">
                <w:txbxContent>
                  <w:p>
                    <w:pPr>
                      <w:spacing w:line="244" w:lineRule="auto" w:before="74"/>
                      <w:ind w:left="296" w:right="0" w:hanging="77"/>
                      <w:jc w:val="left"/>
                      <w:rPr>
                        <w:rFonts w:ascii="Trebuchet MS"/>
                        <w:sz w:val="17"/>
                      </w:rPr>
                    </w:pPr>
                    <w:r>
                      <w:rPr>
                        <w:rFonts w:ascii="Trebuchet MS"/>
                        <w:color w:val="FFFFFF"/>
                        <w:sz w:val="17"/>
                      </w:rPr>
                      <w:t>Guyur badan dengan air</w:t>
                    </w:r>
                  </w:p>
                </w:txbxContent>
              </v:textbox>
              <v:fill type="solid"/>
              <w10:wrap type="none"/>
            </v:shape>
            <v:shape style="position:absolute;left:5236;top:648;width:1086;height:562" type="#_x0000_t202" filled="true" fillcolor="#9cca83" stroked="false">
              <v:textbox inset="0,0,0,0">
                <w:txbxContent>
                  <w:p>
                    <w:pPr>
                      <w:spacing w:before="175"/>
                      <w:ind w:left="157" w:right="0" w:firstLine="0"/>
                      <w:jc w:val="left"/>
                      <w:rPr>
                        <w:rFonts w:ascii="Trebuchet MS"/>
                        <w:sz w:val="17"/>
                      </w:rPr>
                    </w:pPr>
                    <w:r>
                      <w:rPr>
                        <w:rFonts w:ascii="Trebuchet MS"/>
                        <w:color w:val="FFFFFF"/>
                        <w:sz w:val="17"/>
                      </w:rPr>
                      <w:t>Lepas baju</w:t>
                    </w:r>
                  </w:p>
                </w:txbxContent>
              </v:textbox>
              <v:fill type="solid"/>
              <w10:wrap type="none"/>
            </v:shape>
            <v:shape style="position:absolute;left:3567;top:644;width:1336;height:573" type="#_x0000_t202" filled="true" fillcolor="#9cca83" stroked="false">
              <v:textbox inset="0,0,0,0">
                <w:txbxContent>
                  <w:p>
                    <w:pPr>
                      <w:spacing w:line="244" w:lineRule="auto" w:before="80"/>
                      <w:ind w:left="447" w:right="156" w:hanging="268"/>
                      <w:jc w:val="left"/>
                      <w:rPr>
                        <w:rFonts w:ascii="Trebuchet MS"/>
                        <w:sz w:val="17"/>
                      </w:rPr>
                    </w:pPr>
                    <w:r>
                      <w:rPr>
                        <w:rFonts w:ascii="Trebuchet MS"/>
                        <w:color w:val="FFFFFF"/>
                        <w:sz w:val="17"/>
                      </w:rPr>
                      <w:t>Masuk kamar mandi</w:t>
                    </w:r>
                  </w:p>
                </w:txbxContent>
              </v:textbox>
              <v:fill type="solid"/>
              <w10:wrap type="none"/>
            </v:shape>
            <v:shape style="position:absolute;left:1969;top:1632;width:1336;height:562" type="#_x0000_t202" filled="true" fillcolor="#9cca83" stroked="false">
              <v:textbox inset="0,0,0,0">
                <w:txbxContent>
                  <w:p>
                    <w:pPr>
                      <w:spacing w:line="244" w:lineRule="auto" w:before="84"/>
                      <w:ind w:left="444" w:right="0" w:hanging="262"/>
                      <w:jc w:val="left"/>
                      <w:rPr>
                        <w:rFonts w:ascii="Trebuchet MS"/>
                        <w:sz w:val="17"/>
                      </w:rPr>
                    </w:pPr>
                    <w:r>
                      <w:rPr>
                        <w:rFonts w:ascii="Trebuchet MS"/>
                        <w:color w:val="FFFFFF"/>
                        <w:sz w:val="17"/>
                      </w:rPr>
                      <w:t>Keluar kamar mandi</w:t>
                    </w:r>
                  </w:p>
                </w:txbxContent>
              </v:textbox>
              <v:fill type="solid"/>
              <w10:wrap type="none"/>
            </v:shape>
            <w10:wrap type="topAndBottom"/>
          </v:group>
        </w:pict>
      </w:r>
      <w:r>
        <w:rPr>
          <w:color w:val="332D2A"/>
        </w:rPr>
        <w:t>Maka, akan didapatkan subproses mandi sebagai berikut.</w:t>
      </w:r>
    </w:p>
    <w:p>
      <w:pPr>
        <w:spacing w:before="80"/>
        <w:ind w:left="3927" w:right="0" w:firstLine="0"/>
        <w:jc w:val="left"/>
        <w:rPr>
          <w:sz w:val="20"/>
        </w:rPr>
      </w:pPr>
      <w:r>
        <w:rPr>
          <w:b/>
          <w:color w:val="332D2A"/>
          <w:sz w:val="20"/>
        </w:rPr>
        <w:t>Gambar 2.3 </w:t>
      </w:r>
      <w:r>
        <w:rPr>
          <w:color w:val="332D2A"/>
          <w:sz w:val="20"/>
        </w:rPr>
        <w:t>Contoh Bagan Alur Proses Mandi</w:t>
      </w:r>
    </w:p>
    <w:p>
      <w:pPr>
        <w:pStyle w:val="BodyText"/>
        <w:rPr>
          <w:sz w:val="28"/>
        </w:rPr>
      </w:pPr>
    </w:p>
    <w:p>
      <w:pPr>
        <w:spacing w:before="205"/>
        <w:ind w:left="1501" w:right="0" w:firstLine="0"/>
        <w:jc w:val="left"/>
        <w:rPr>
          <w:i/>
          <w:sz w:val="22"/>
        </w:rPr>
      </w:pPr>
      <w:r>
        <w:rPr>
          <w:i/>
          <w:color w:val="332D2A"/>
          <w:sz w:val="22"/>
        </w:rPr>
        <w:t>Contoh algoritma ketika sarapan</w:t>
      </w:r>
    </w:p>
    <w:p>
      <w:pPr>
        <w:pStyle w:val="BodyText"/>
        <w:spacing w:line="276" w:lineRule="auto" w:before="237"/>
        <w:ind w:left="1501" w:right="936"/>
        <w:jc w:val="both"/>
      </w:pPr>
      <w:r>
        <w:rPr>
          <w:color w:val="332D2A"/>
        </w:rPr>
        <w:t>Sarapan adalah salah satu hal penting yang dapat siswa lakukan sebelum berangkat ke sekolah. Sarapan akan memberikan nutrisi pada otak yang akan membantu mempermudah menerima pelajaran.</w:t>
      </w:r>
      <w:r>
        <w:rPr>
          <w:color w:val="332D2A"/>
          <w:spacing w:val="-6"/>
        </w:rPr>
        <w:t> </w:t>
      </w:r>
      <w:r>
        <w:rPr>
          <w:color w:val="332D2A"/>
        </w:rPr>
        <w:t>Oleh</w:t>
      </w:r>
      <w:r>
        <w:rPr>
          <w:color w:val="332D2A"/>
          <w:spacing w:val="-6"/>
        </w:rPr>
        <w:t> </w:t>
      </w:r>
      <w:r>
        <w:rPr>
          <w:color w:val="332D2A"/>
        </w:rPr>
        <w:t>karena</w:t>
      </w:r>
      <w:r>
        <w:rPr>
          <w:color w:val="332D2A"/>
          <w:spacing w:val="-8"/>
        </w:rPr>
        <w:t> </w:t>
      </w:r>
      <w:r>
        <w:rPr>
          <w:color w:val="332D2A"/>
        </w:rPr>
        <w:t>itu,</w:t>
      </w:r>
      <w:r>
        <w:rPr>
          <w:color w:val="332D2A"/>
          <w:spacing w:val="-6"/>
        </w:rPr>
        <w:t> </w:t>
      </w:r>
      <w:r>
        <w:rPr>
          <w:color w:val="332D2A"/>
        </w:rPr>
        <w:t>biasanya</w:t>
      </w:r>
      <w:r>
        <w:rPr>
          <w:color w:val="332D2A"/>
          <w:spacing w:val="-8"/>
        </w:rPr>
        <w:t> </w:t>
      </w:r>
      <w:r>
        <w:rPr>
          <w:color w:val="332D2A"/>
        </w:rPr>
        <w:t>siswa</w:t>
      </w:r>
      <w:r>
        <w:rPr>
          <w:color w:val="332D2A"/>
          <w:spacing w:val="-4"/>
        </w:rPr>
        <w:t> </w:t>
      </w:r>
      <w:r>
        <w:rPr>
          <w:color w:val="332D2A"/>
        </w:rPr>
        <w:t>yang</w:t>
      </w:r>
      <w:r>
        <w:rPr>
          <w:color w:val="332D2A"/>
          <w:spacing w:val="-8"/>
        </w:rPr>
        <w:t> </w:t>
      </w:r>
      <w:r>
        <w:rPr>
          <w:color w:val="332D2A"/>
        </w:rPr>
        <w:t>mempunyai</w:t>
      </w:r>
      <w:r>
        <w:rPr>
          <w:color w:val="332D2A"/>
          <w:spacing w:val="-6"/>
        </w:rPr>
        <w:t> </w:t>
      </w:r>
      <w:r>
        <w:rPr>
          <w:color w:val="332D2A"/>
        </w:rPr>
        <w:t>kebiasaan</w:t>
      </w:r>
      <w:r>
        <w:rPr>
          <w:color w:val="332D2A"/>
          <w:spacing w:val="-6"/>
        </w:rPr>
        <w:t> </w:t>
      </w:r>
      <w:r>
        <w:rPr>
          <w:color w:val="332D2A"/>
        </w:rPr>
        <w:t>sarapan</w:t>
      </w:r>
      <w:r>
        <w:rPr>
          <w:color w:val="332D2A"/>
          <w:spacing w:val="-6"/>
        </w:rPr>
        <w:t> </w:t>
      </w:r>
      <w:r>
        <w:rPr>
          <w:color w:val="332D2A"/>
        </w:rPr>
        <w:t>akan</w:t>
      </w:r>
      <w:r>
        <w:rPr>
          <w:color w:val="332D2A"/>
          <w:spacing w:val="-8"/>
        </w:rPr>
        <w:t> </w:t>
      </w:r>
      <w:r>
        <w:rPr>
          <w:color w:val="332D2A"/>
        </w:rPr>
        <w:t>mempunyai prestasi lebih baik daripada siswa yang tidak</w:t>
      </w:r>
      <w:r>
        <w:rPr>
          <w:color w:val="332D2A"/>
          <w:spacing w:val="-5"/>
        </w:rPr>
        <w:t> </w:t>
      </w:r>
      <w:r>
        <w:rPr>
          <w:color w:val="332D2A"/>
        </w:rPr>
        <w:t>sarapan.</w:t>
      </w:r>
    </w:p>
    <w:p>
      <w:pPr>
        <w:pStyle w:val="BodyText"/>
        <w:spacing w:line="276" w:lineRule="auto" w:before="200"/>
        <w:ind w:left="1501" w:right="1254"/>
      </w:pPr>
      <w:r>
        <w:rPr>
          <w:color w:val="332D2A"/>
        </w:rPr>
        <w:t>Pada pembahasan berikut, penjelasan terkait sarapan akan membantu memahami bagan alir penggunaan algoritma.</w:t>
      </w:r>
    </w:p>
    <w:p>
      <w:pPr>
        <w:pStyle w:val="ListParagraph"/>
        <w:numPr>
          <w:ilvl w:val="0"/>
          <w:numId w:val="10"/>
        </w:numPr>
        <w:tabs>
          <w:tab w:pos="2072" w:val="left" w:leader="none"/>
        </w:tabs>
        <w:spacing w:line="252" w:lineRule="exact" w:before="201" w:after="0"/>
        <w:ind w:left="2071" w:right="0" w:hanging="570"/>
        <w:jc w:val="both"/>
        <w:rPr>
          <w:sz w:val="22"/>
        </w:rPr>
      </w:pPr>
      <w:r>
        <w:rPr>
          <w:color w:val="332D2A"/>
          <w:sz w:val="22"/>
        </w:rPr>
        <w:t>Lihatlah makanan pada meja makan, tersedia atau</w:t>
      </w:r>
      <w:r>
        <w:rPr>
          <w:color w:val="332D2A"/>
          <w:spacing w:val="-5"/>
          <w:sz w:val="22"/>
        </w:rPr>
        <w:t> </w:t>
      </w:r>
      <w:r>
        <w:rPr>
          <w:color w:val="332D2A"/>
          <w:sz w:val="22"/>
        </w:rPr>
        <w:t>tidak?</w:t>
      </w:r>
    </w:p>
    <w:p>
      <w:pPr>
        <w:pStyle w:val="ListParagraph"/>
        <w:numPr>
          <w:ilvl w:val="0"/>
          <w:numId w:val="10"/>
        </w:numPr>
        <w:tabs>
          <w:tab w:pos="2072" w:val="left" w:leader="none"/>
        </w:tabs>
        <w:spacing w:line="252" w:lineRule="exact" w:before="0" w:after="0"/>
        <w:ind w:left="2071" w:right="0" w:hanging="570"/>
        <w:jc w:val="both"/>
        <w:rPr>
          <w:sz w:val="22"/>
        </w:rPr>
      </w:pPr>
      <w:r>
        <w:rPr>
          <w:color w:val="332D2A"/>
          <w:sz w:val="22"/>
        </w:rPr>
        <w:t>Jika tersedia, sarapan dapat dimulai. Jika tidak, ingin membuat atau membeli</w:t>
      </w:r>
      <w:r>
        <w:rPr>
          <w:color w:val="332D2A"/>
          <w:spacing w:val="-8"/>
          <w:sz w:val="22"/>
        </w:rPr>
        <w:t> </w:t>
      </w:r>
      <w:r>
        <w:rPr>
          <w:color w:val="332D2A"/>
          <w:sz w:val="22"/>
        </w:rPr>
        <w:t>sarapan.</w:t>
      </w:r>
    </w:p>
    <w:p>
      <w:pPr>
        <w:pStyle w:val="ListParagraph"/>
        <w:numPr>
          <w:ilvl w:val="0"/>
          <w:numId w:val="10"/>
        </w:numPr>
        <w:tabs>
          <w:tab w:pos="2072" w:val="left" w:leader="none"/>
        </w:tabs>
        <w:spacing w:line="240" w:lineRule="auto" w:before="0" w:after="0"/>
        <w:ind w:left="2071" w:right="0" w:hanging="570"/>
        <w:jc w:val="both"/>
        <w:rPr>
          <w:sz w:val="22"/>
        </w:rPr>
      </w:pPr>
      <w:r>
        <w:rPr>
          <w:color w:val="332D2A"/>
          <w:sz w:val="22"/>
        </w:rPr>
        <w:t>Periksa apakah tersedia bahan makanan yang dapat dimasak jika ingin membuat</w:t>
      </w:r>
      <w:r>
        <w:rPr>
          <w:color w:val="332D2A"/>
          <w:spacing w:val="-15"/>
          <w:sz w:val="22"/>
        </w:rPr>
        <w:t> </w:t>
      </w:r>
      <w:r>
        <w:rPr>
          <w:color w:val="332D2A"/>
          <w:sz w:val="22"/>
        </w:rPr>
        <w:t>sarapan.</w:t>
      </w:r>
    </w:p>
    <w:p>
      <w:pPr>
        <w:pStyle w:val="BodyText"/>
        <w:spacing w:before="8"/>
        <w:rPr>
          <w:sz w:val="42"/>
        </w:rPr>
      </w:pPr>
    </w:p>
    <w:p>
      <w:pPr>
        <w:pStyle w:val="BodyText"/>
        <w:ind w:left="1501"/>
        <w:jc w:val="both"/>
      </w:pPr>
      <w:r>
        <w:rPr>
          <w:color w:val="332D2A"/>
        </w:rPr>
        <w:t>Hasil bagan alir dari algoritma di atas adalah sebagai berikut .</w:t>
      </w:r>
    </w:p>
    <w:p>
      <w:pPr>
        <w:spacing w:after="0"/>
        <w:jc w:val="both"/>
        <w:sectPr>
          <w:pgSz w:w="11910" w:h="16840"/>
          <w:pgMar w:header="0" w:footer="377" w:top="1120" w:bottom="640" w:left="0" w:right="0"/>
        </w:sectPr>
      </w:pPr>
    </w:p>
    <w:p>
      <w:pPr>
        <w:pStyle w:val="BodyText"/>
        <w:rPr>
          <w:sz w:val="5"/>
        </w:rPr>
      </w:pPr>
    </w:p>
    <w:p>
      <w:pPr>
        <w:pStyle w:val="BodyText"/>
        <w:ind w:left="1726"/>
        <w:rPr>
          <w:sz w:val="20"/>
        </w:rPr>
      </w:pPr>
      <w:r>
        <w:rPr>
          <w:sz w:val="20"/>
        </w:rPr>
        <w:pict>
          <v:group style="width:394.2pt;height:167.5pt;mso-position-horizontal-relative:char;mso-position-vertical-relative:line" coordorigin="0,0" coordsize="7884,3350">
            <v:shape style="position:absolute;left:1871;top:1150;width:1406;height:987" coordorigin="1871,1150" coordsize="1406,987" path="m2574,1150l1871,1643,2574,2136,3277,1643,2574,1150xe" filled="true" fillcolor="#dfa31a" stroked="false">
              <v:path arrowok="t"/>
              <v:fill type="solid"/>
            </v:shape>
            <v:line style="position:absolute" from="1438,1643" to="1753,1643" stroked="true" strokeweight=".832088pt" strokecolor="#6baf3b">
              <v:stroke dashstyle="solid"/>
            </v:line>
            <v:shape style="position:absolute;left:1736;top:1576;width:135;height:134" coordorigin="1736,1576" coordsize="135,134" path="m1736,1576l1736,1710,1871,1643,1736,1576xe" filled="true" fillcolor="#6baf3b" stroked="false">
              <v:path arrowok="t"/>
              <v:fill type="solid"/>
            </v:shape>
            <v:shape style="position:absolute;left:2574;top:373;width:1521;height:777" coordorigin="2574,374" coordsize="1521,777" path="m2574,1150l2574,374,4094,374e" filled="false" stroked="true" strokeweight=".833996pt" strokecolor="#6baf3b">
              <v:path arrowok="t"/>
              <v:stroke dashstyle="solid"/>
            </v:shape>
            <v:shape style="position:absolute;left:4077;top:306;width:135;height:134" coordorigin="4077,307" coordsize="135,134" path="m4077,307l4077,441,4212,374,4077,307xe" filled="true" fillcolor="#6baf3b" stroked="false">
              <v:path arrowok="t"/>
              <v:fill type="solid"/>
            </v:shape>
            <v:rect style="position:absolute;left:2481;top:694;width:186;height:213" filled="true" fillcolor="#ffffff" stroked="false">
              <v:fill type="solid"/>
            </v:rect>
            <v:line style="position:absolute" from="3853,1643" to="3962,1643" stroked="true" strokeweight=".832088pt" strokecolor="#6baf3b">
              <v:stroke dashstyle="solid"/>
            </v:line>
            <v:shape style="position:absolute;left:3945;top:1576;width:135;height:134" coordorigin="3945,1576" coordsize="135,134" path="m3945,1576l3945,1710,4080,1643,3945,1576xe" filled="true" fillcolor="#6baf3b" stroked="false">
              <v:path arrowok="t"/>
              <v:fill type="solid"/>
            </v:shape>
            <v:line style="position:absolute" from="4783,1150" to="4783,712" stroked="true" strokeweight=".841309pt" strokecolor="#6baf3b">
              <v:stroke dashstyle="solid"/>
            </v:line>
            <v:shape style="position:absolute;left:4715;top:595;width:135;height:134" coordorigin="4716,595" coordsize="135,134" path="m4783,595l4716,729,4851,729,4783,595xe" filled="true" fillcolor="#6baf3b" stroked="false">
              <v:path arrowok="t"/>
              <v:fill type="solid"/>
            </v:shape>
            <v:shape style="position:absolute;left:4080;top:1150;width:1406;height:987" coordorigin="4080,1150" coordsize="1406,987" path="m4783,1150l4080,1643,4783,2136,5486,1643,4783,1150xe" filled="true" fillcolor="#dfa31a" stroked="false">
              <v:path arrowok="t"/>
              <v:fill type="solid"/>
            </v:shape>
            <v:shape style="position:absolute;left:4080;top:1150;width:1406;height:987" coordorigin="4080,1150" coordsize="1406,987" path="m4080,1643l4783,1150,5486,1643,4783,2136,4080,1643xe" filled="false" stroked="true" strokeweight="1.112725pt" strokecolor="#ffffff">
              <v:path arrowok="t"/>
              <v:stroke dashstyle="solid"/>
            </v:shape>
            <v:line style="position:absolute" from="4783,2136" to="4783,2202" stroked="true" strokeweight=".841309pt" strokecolor="#6baf3b">
              <v:stroke dashstyle="solid"/>
            </v:line>
            <v:line style="position:absolute" from="6321,374" to="5472,374" stroked="true" strokeweight=".832088pt" strokecolor="#6baf3b">
              <v:stroke dashstyle="solid"/>
            </v:line>
            <v:shape style="position:absolute;left:5354;top:306;width:135;height:134" coordorigin="5354,307" coordsize="135,134" path="m5489,307l5354,374,5489,441,5489,307xe" filled="true" fillcolor="#6baf3b" stroked="false">
              <v:path arrowok="t"/>
              <v:fill type="solid"/>
            </v:shape>
            <v:shape style="position:absolute;left:6188;top:1150;width:1406;height:987" coordorigin="6189,1150" coordsize="1406,987" path="m6892,1150l6189,1643,6892,2136,7595,1643,6892,1150xe" filled="true" fillcolor="#dfa31a" stroked="false">
              <v:path arrowok="t"/>
              <v:fill type="solid"/>
            </v:shape>
            <v:line style="position:absolute" from="5930,1643" to="6071,1643" stroked="true" strokeweight=".832088pt" strokecolor="#6baf3b">
              <v:stroke dashstyle="solid"/>
            </v:line>
            <v:shape style="position:absolute;left:6054;top:1576;width:135;height:134" coordorigin="6054,1576" coordsize="135,134" path="m6054,1576l6054,1710,6189,1643,6054,1576xe" filled="true" fillcolor="#6baf3b" stroked="false">
              <v:path arrowok="t"/>
              <v:fill type="solid"/>
            </v:shape>
            <v:line style="position:absolute" from="6892,1052" to="6892,1150" stroked="true" strokeweight=".841309pt" strokecolor="#6baf3b">
              <v:stroke dashstyle="solid"/>
            </v:line>
            <v:line style="position:absolute" from="6892,2136" to="6892,2211" stroked="true" strokeweight=".841309pt" strokecolor="#6baf3b">
              <v:stroke dashstyle="solid"/>
            </v:line>
            <v:line style="position:absolute" from="4783,2415" to="4783,2584" stroked="true" strokeweight=".841309pt" strokecolor="#6baf3b">
              <v:stroke dashstyle="solid"/>
            </v:line>
            <v:shape style="position:absolute;left:4715;top:2567;width:135;height:134" coordorigin="4716,2567" coordsize="135,134" path="m4851,2567l4716,2567,4783,2701,4851,2567xe" filled="true" fillcolor="#6baf3b" stroked="false">
              <v:path arrowok="t"/>
              <v:fill type="solid"/>
            </v:shape>
            <v:line style="position:absolute" from="6892,712" to="6892,839" stroked="true" strokeweight=".841309pt" strokecolor="#6baf3b">
              <v:stroke dashstyle="solid"/>
            </v:line>
            <v:shape style="position:absolute;left:6824;top:595;width:135;height:134" coordorigin="6824,595" coordsize="135,134" path="m6892,595l6824,729,6959,729,6892,595xe" filled="true" fillcolor="#6baf3b" stroked="false">
              <v:path arrowok="t"/>
              <v:fill type="solid"/>
            </v:shape>
            <v:line style="position:absolute" from="6892,2423" to="6892,2584" stroked="true" strokeweight=".841309pt" strokecolor="#6baf3b">
              <v:stroke dashstyle="solid"/>
            </v:line>
            <v:shape style="position:absolute;left:6824;top:2567;width:135;height:134" coordorigin="6824,2567" coordsize="135,134" path="m6959,2567l6824,2567,6892,2701,6959,2567xe" filled="true" fillcolor="#6baf3b" stroked="false">
              <v:path arrowok="t"/>
              <v:fill type="solid"/>
            </v:shape>
            <v:shape style="position:absolute;left:20;top:20;width:7844;height:3310" coordorigin="20,20" coordsize="7844,3310" path="m285,20l7598,20,7668,30,7732,56,7785,98,7827,152,7854,215,7863,285,7863,3065,7854,3135,7827,3198,7785,3252,7732,3294,7668,3320,7598,3330,285,3330,215,3320,152,3294,98,3252,56,3198,30,3135,20,3065,20,285,30,215,56,152,98,98,152,56,215,30,285,20xe" filled="false" stroked="true" strokeweight="1.9998pt" strokecolor="#b8282b">
              <v:path arrowok="t"/>
              <v:stroke dashstyle="solid"/>
            </v:shape>
            <v:shape style="position:absolute;left:4211;top:252;width:1163;height:237" type="#_x0000_t202" filled="false" stroked="false">
              <v:textbox inset="0,0,0,0">
                <w:txbxContent>
                  <w:p>
                    <w:pPr>
                      <w:tabs>
                        <w:tab w:pos="262" w:val="left" w:leader="none"/>
                        <w:tab w:pos="1142" w:val="left" w:leader="none"/>
                      </w:tabs>
                      <w:spacing w:before="6"/>
                      <w:ind w:left="0" w:right="0" w:firstLine="0"/>
                      <w:jc w:val="left"/>
                      <w:rPr>
                        <w:rFonts w:ascii="Trebuchet MS"/>
                        <w:sz w:val="18"/>
                      </w:rPr>
                    </w:pPr>
                    <w:bookmarkStart w:name="Page 23" w:id="32"/>
                    <w:bookmarkEnd w:id="32"/>
                    <w:r>
                      <w:rPr/>
                    </w:r>
                    <w:r>
                      <w:rPr>
                        <w:rFonts w:ascii="Times New Roman"/>
                        <w:color w:val="FFFFFF"/>
                        <w:w w:val="102"/>
                        <w:sz w:val="18"/>
                        <w:shd w:fill="9CCA83" w:color="auto" w:val="clear"/>
                      </w:rPr>
                      <w:t> </w:t>
                    </w:r>
                    <w:r>
                      <w:rPr>
                        <w:rFonts w:ascii="Times New Roman"/>
                        <w:color w:val="FFFFFF"/>
                        <w:sz w:val="18"/>
                        <w:shd w:fill="9CCA83" w:color="auto" w:val="clear"/>
                      </w:rPr>
                      <w:tab/>
                    </w:r>
                    <w:r>
                      <w:rPr>
                        <w:rFonts w:ascii="Trebuchet MS"/>
                        <w:color w:val="FFFFFF"/>
                        <w:spacing w:val="-4"/>
                        <w:w w:val="105"/>
                        <w:sz w:val="18"/>
                        <w:shd w:fill="9CCA83" w:color="auto" w:val="clear"/>
                      </w:rPr>
                      <w:t>Sarapan</w:t>
                    </w:r>
                    <w:r>
                      <w:rPr>
                        <w:rFonts w:ascii="Trebuchet MS"/>
                        <w:color w:val="FFFFFF"/>
                        <w:spacing w:val="-4"/>
                        <w:sz w:val="18"/>
                        <w:shd w:fill="9CCA83" w:color="auto" w:val="clear"/>
                      </w:rPr>
                      <w:tab/>
                    </w:r>
                  </w:p>
                </w:txbxContent>
              </v:textbox>
              <w10:wrap type="none"/>
            </v:shape>
            <v:shape style="position:absolute;left:2486;top:681;width:198;height:237" type="#_x0000_t202" filled="false" stroked="false">
              <v:textbox inset="0,0,0,0">
                <w:txbxContent>
                  <w:p>
                    <w:pPr>
                      <w:spacing w:before="6"/>
                      <w:ind w:left="0" w:right="0" w:firstLine="0"/>
                      <w:jc w:val="left"/>
                      <w:rPr>
                        <w:rFonts w:ascii="Trebuchet MS"/>
                        <w:sz w:val="18"/>
                      </w:rPr>
                    </w:pPr>
                    <w:r>
                      <w:rPr>
                        <w:rFonts w:ascii="Trebuchet MS"/>
                        <w:color w:val="528942"/>
                        <w:sz w:val="18"/>
                      </w:rPr>
                      <w:t>Ya</w:t>
                    </w:r>
                  </w:p>
                </w:txbxContent>
              </v:textbox>
              <w10:wrap type="none"/>
            </v:shape>
            <v:shape style="position:absolute;left:6813;top:828;width:197;height:237" type="#_x0000_t202" filled="false" stroked="false">
              <v:textbox inset="0,0,0,0">
                <w:txbxContent>
                  <w:p>
                    <w:pPr>
                      <w:spacing w:before="6"/>
                      <w:ind w:left="0" w:right="0" w:firstLine="0"/>
                      <w:jc w:val="left"/>
                      <w:rPr>
                        <w:rFonts w:ascii="Trebuchet MS"/>
                        <w:sz w:val="18"/>
                      </w:rPr>
                    </w:pPr>
                    <w:r>
                      <w:rPr>
                        <w:rFonts w:ascii="Trebuchet MS"/>
                        <w:color w:val="528942"/>
                        <w:spacing w:val="-8"/>
                        <w:sz w:val="18"/>
                      </w:rPr>
                      <w:t>Ya</w:t>
                    </w:r>
                  </w:p>
                </w:txbxContent>
              </v:textbox>
              <w10:wrap type="none"/>
            </v:shape>
            <v:shape style="position:absolute;left:2226;top:1423;width:730;height:450" type="#_x0000_t202" filled="false" stroked="false">
              <v:textbox inset="0,0,0,0">
                <w:txbxContent>
                  <w:p>
                    <w:pPr>
                      <w:spacing w:before="6"/>
                      <w:ind w:left="34" w:right="0" w:firstLine="0"/>
                      <w:jc w:val="left"/>
                      <w:rPr>
                        <w:rFonts w:ascii="Trebuchet MS"/>
                        <w:sz w:val="18"/>
                      </w:rPr>
                    </w:pPr>
                    <w:r>
                      <w:rPr>
                        <w:rFonts w:ascii="Trebuchet MS"/>
                        <w:color w:val="FFFFFF"/>
                        <w:w w:val="105"/>
                        <w:sz w:val="18"/>
                      </w:rPr>
                      <w:t>Sarapan</w:t>
                    </w:r>
                  </w:p>
                  <w:p>
                    <w:pPr>
                      <w:spacing w:before="5"/>
                      <w:ind w:left="0" w:right="0" w:firstLine="0"/>
                      <w:jc w:val="left"/>
                      <w:rPr>
                        <w:rFonts w:ascii="Trebuchet MS"/>
                        <w:sz w:val="18"/>
                      </w:rPr>
                    </w:pPr>
                    <w:r>
                      <w:rPr>
                        <w:rFonts w:ascii="Trebuchet MS"/>
                        <w:color w:val="FFFFFF"/>
                        <w:sz w:val="18"/>
                      </w:rPr>
                      <w:t>tersedia?</w:t>
                    </w:r>
                  </w:p>
                </w:txbxContent>
              </v:textbox>
              <w10:wrap type="none"/>
            </v:shape>
            <v:shape style="position:absolute;left:3276;top:1434;width:604;height:337" type="#_x0000_t202" filled="false" stroked="false">
              <v:textbox inset="0,0,0,0">
                <w:txbxContent>
                  <w:p>
                    <w:pPr>
                      <w:spacing w:before="106"/>
                      <w:ind w:left="0" w:right="0" w:firstLine="0"/>
                      <w:jc w:val="left"/>
                      <w:rPr>
                        <w:rFonts w:ascii="Trebuchet MS"/>
                        <w:sz w:val="18"/>
                      </w:rPr>
                    </w:pPr>
                    <w:r>
                      <w:rPr>
                        <w:rFonts w:ascii="Times New Roman"/>
                        <w:color w:val="FFFFFF"/>
                        <w:w w:val="102"/>
                        <w:position w:val="11"/>
                        <w:sz w:val="18"/>
                        <w:u w:val="single" w:color="6BAF3B"/>
                      </w:rPr>
                      <w:t> </w:t>
                    </w:r>
                    <w:r>
                      <w:rPr>
                        <w:rFonts w:ascii="Times New Roman"/>
                        <w:color w:val="FFFFFF"/>
                        <w:position w:val="11"/>
                        <w:sz w:val="18"/>
                        <w:u w:val="single" w:color="6BAF3B"/>
                      </w:rPr>
                      <w:t>   </w:t>
                    </w:r>
                    <w:r>
                      <w:rPr>
                        <w:rFonts w:ascii="Trebuchet MS"/>
                        <w:color w:val="528942"/>
                        <w:spacing w:val="-4"/>
                        <w:sz w:val="18"/>
                      </w:rPr>
                      <w:t>Tidak</w:t>
                    </w:r>
                  </w:p>
                </w:txbxContent>
              </v:textbox>
              <w10:wrap type="none"/>
            </v:shape>
            <v:shape style="position:absolute;left:4487;top:1423;width:633;height:450" type="#_x0000_t202" filled="false" stroked="false">
              <v:textbox inset="0,0,0,0">
                <w:txbxContent>
                  <w:p>
                    <w:pPr>
                      <w:spacing w:before="6"/>
                      <w:ind w:left="53" w:right="0" w:firstLine="0"/>
                      <w:jc w:val="left"/>
                      <w:rPr>
                        <w:rFonts w:ascii="Trebuchet MS"/>
                        <w:sz w:val="18"/>
                      </w:rPr>
                    </w:pPr>
                    <w:r>
                      <w:rPr>
                        <w:rFonts w:ascii="Trebuchet MS"/>
                        <w:color w:val="FFFFFF"/>
                        <w:w w:val="110"/>
                        <w:sz w:val="18"/>
                      </w:rPr>
                      <w:t>Masak</w:t>
                    </w:r>
                  </w:p>
                  <w:p>
                    <w:pPr>
                      <w:spacing w:before="5"/>
                      <w:ind w:left="0" w:right="0" w:firstLine="0"/>
                      <w:jc w:val="left"/>
                      <w:rPr>
                        <w:rFonts w:ascii="Trebuchet MS"/>
                        <w:sz w:val="18"/>
                      </w:rPr>
                    </w:pPr>
                    <w:r>
                      <w:rPr>
                        <w:rFonts w:ascii="Trebuchet MS"/>
                        <w:color w:val="FFFFFF"/>
                        <w:spacing w:val="-4"/>
                        <w:w w:val="105"/>
                        <w:sz w:val="18"/>
                      </w:rPr>
                      <w:t>dahulu?</w:t>
                    </w:r>
                  </w:p>
                </w:txbxContent>
              </v:textbox>
              <w10:wrap type="none"/>
            </v:shape>
            <v:shape style="position:absolute;left:5486;top:1434;width:468;height:332" type="#_x0000_t202" filled="false" stroked="false">
              <v:textbox inset="0,0,0,0">
                <w:txbxContent>
                  <w:p>
                    <w:pPr>
                      <w:tabs>
                        <w:tab w:pos="270" w:val="left" w:leader="none"/>
                      </w:tabs>
                      <w:spacing w:before="101"/>
                      <w:ind w:left="0" w:right="0" w:firstLine="0"/>
                      <w:jc w:val="left"/>
                      <w:rPr>
                        <w:rFonts w:ascii="Trebuchet MS"/>
                        <w:sz w:val="18"/>
                      </w:rPr>
                    </w:pPr>
                    <w:r>
                      <w:rPr>
                        <w:rFonts w:ascii="Times New Roman"/>
                        <w:color w:val="FFFFFF"/>
                        <w:w w:val="102"/>
                        <w:position w:val="11"/>
                        <w:sz w:val="18"/>
                        <w:u w:val="single" w:color="6BAF3B"/>
                      </w:rPr>
                      <w:t> </w:t>
                    </w:r>
                    <w:r>
                      <w:rPr>
                        <w:rFonts w:ascii="Times New Roman"/>
                        <w:color w:val="FFFFFF"/>
                        <w:position w:val="11"/>
                        <w:sz w:val="18"/>
                        <w:u w:val="single" w:color="6BAF3B"/>
                      </w:rPr>
                      <w:tab/>
                    </w:r>
                    <w:r>
                      <w:rPr>
                        <w:rFonts w:ascii="Trebuchet MS"/>
                        <w:color w:val="528942"/>
                        <w:spacing w:val="-8"/>
                        <w:sz w:val="18"/>
                      </w:rPr>
                      <w:t>Ya</w:t>
                    </w:r>
                  </w:p>
                </w:txbxContent>
              </v:textbox>
              <w10:wrap type="none"/>
            </v:shape>
            <v:shape style="position:absolute;left:6553;top:1423;width:730;height:450" type="#_x0000_t202" filled="false" stroked="false">
              <v:textbox inset="0,0,0,0">
                <w:txbxContent>
                  <w:p>
                    <w:pPr>
                      <w:spacing w:before="6"/>
                      <w:ind w:left="75" w:right="102" w:firstLine="0"/>
                      <w:jc w:val="center"/>
                      <w:rPr>
                        <w:rFonts w:ascii="Trebuchet MS"/>
                        <w:sz w:val="18"/>
                      </w:rPr>
                    </w:pPr>
                    <w:r>
                      <w:rPr>
                        <w:rFonts w:ascii="Trebuchet MS"/>
                        <w:color w:val="FFFFFF"/>
                        <w:w w:val="105"/>
                        <w:sz w:val="18"/>
                      </w:rPr>
                      <w:t>Bahan</w:t>
                    </w:r>
                  </w:p>
                  <w:p>
                    <w:pPr>
                      <w:spacing w:before="5"/>
                      <w:ind w:left="-1" w:right="18" w:firstLine="0"/>
                      <w:jc w:val="center"/>
                      <w:rPr>
                        <w:rFonts w:ascii="Trebuchet MS"/>
                        <w:sz w:val="18"/>
                      </w:rPr>
                    </w:pPr>
                    <w:r>
                      <w:rPr>
                        <w:rFonts w:ascii="Trebuchet MS"/>
                        <w:color w:val="FFFFFF"/>
                        <w:spacing w:val="-3"/>
                        <w:sz w:val="18"/>
                      </w:rPr>
                      <w:t>tersedia?</w:t>
                    </w:r>
                  </w:p>
                </w:txbxContent>
              </v:textbox>
              <w10:wrap type="none"/>
            </v:shape>
            <v:shape style="position:absolute;left:4589;top:2198;width:429;height:237" type="#_x0000_t202" filled="false" stroked="false">
              <v:textbox inset="0,0,0,0">
                <w:txbxContent>
                  <w:p>
                    <w:pPr>
                      <w:spacing w:before="6"/>
                      <w:ind w:left="0" w:right="0" w:firstLine="0"/>
                      <w:jc w:val="left"/>
                      <w:rPr>
                        <w:rFonts w:ascii="Trebuchet MS"/>
                        <w:sz w:val="18"/>
                      </w:rPr>
                    </w:pPr>
                    <w:r>
                      <w:rPr>
                        <w:rFonts w:ascii="Trebuchet MS"/>
                        <w:color w:val="528942"/>
                        <w:spacing w:val="-4"/>
                        <w:sz w:val="18"/>
                      </w:rPr>
                      <w:t>Tidak</w:t>
                    </w:r>
                  </w:p>
                </w:txbxContent>
              </v:textbox>
              <w10:wrap type="none"/>
            </v:shape>
            <v:shape style="position:absolute;left:6702;top:2207;width:432;height:237" type="#_x0000_t202" filled="false" stroked="false">
              <v:textbox inset="0,0,0,0">
                <w:txbxContent>
                  <w:p>
                    <w:pPr>
                      <w:spacing w:before="6"/>
                      <w:ind w:left="0" w:right="0" w:firstLine="0"/>
                      <w:jc w:val="left"/>
                      <w:rPr>
                        <w:rFonts w:ascii="Trebuchet MS"/>
                        <w:sz w:val="18"/>
                      </w:rPr>
                    </w:pPr>
                    <w:r>
                      <w:rPr>
                        <w:rFonts w:ascii="Trebuchet MS"/>
                        <w:color w:val="528942"/>
                        <w:w w:val="95"/>
                        <w:sz w:val="18"/>
                      </w:rPr>
                      <w:t>Tidak</w:t>
                    </w:r>
                  </w:p>
                </w:txbxContent>
              </v:textbox>
              <w10:wrap type="none"/>
            </v:shape>
            <v:shape style="position:absolute;left:4211;top:2816;width:1088;height:237" type="#_x0000_t202" filled="false" stroked="false">
              <v:textbox inset="0,0,0,0">
                <w:txbxContent>
                  <w:p>
                    <w:pPr>
                      <w:spacing w:before="6"/>
                      <w:ind w:left="0" w:right="0" w:firstLine="0"/>
                      <w:jc w:val="left"/>
                      <w:rPr>
                        <w:rFonts w:ascii="Trebuchet MS"/>
                        <w:sz w:val="18"/>
                      </w:rPr>
                    </w:pPr>
                    <w:r>
                      <w:rPr>
                        <w:rFonts w:ascii="Times New Roman"/>
                        <w:color w:val="FFFFFF"/>
                        <w:w w:val="102"/>
                        <w:sz w:val="18"/>
                        <w:shd w:fill="9CCA83" w:color="auto" w:val="clear"/>
                      </w:rPr>
                      <w:t> </w:t>
                    </w:r>
                    <w:r>
                      <w:rPr>
                        <w:rFonts w:ascii="Times New Roman"/>
                        <w:color w:val="FFFFFF"/>
                        <w:sz w:val="18"/>
                        <w:shd w:fill="9CCA83" w:color="auto" w:val="clear"/>
                      </w:rPr>
                      <w:t> </w:t>
                    </w:r>
                    <w:r>
                      <w:rPr>
                        <w:rFonts w:ascii="Trebuchet MS"/>
                        <w:color w:val="FFFFFF"/>
                        <w:sz w:val="18"/>
                        <w:shd w:fill="9CCA83" w:color="auto" w:val="clear"/>
                      </w:rPr>
                      <w:t>Beli sarapan</w:t>
                    </w:r>
                  </w:p>
                </w:txbxContent>
              </v:textbox>
              <w10:wrap type="none"/>
            </v:shape>
            <v:shape style="position:absolute;left:295;top:1294;width:1143;height:699" type="#_x0000_t202" filled="true" fillcolor="#9cca83" stroked="false">
              <v:textbox inset="0,0,0,0">
                <w:txbxContent>
                  <w:p>
                    <w:pPr>
                      <w:spacing w:before="135"/>
                      <w:ind w:left="292" w:right="0" w:firstLine="0"/>
                      <w:jc w:val="left"/>
                      <w:rPr>
                        <w:rFonts w:ascii="Trebuchet MS"/>
                        <w:sz w:val="18"/>
                      </w:rPr>
                    </w:pPr>
                    <w:r>
                      <w:rPr>
                        <w:rFonts w:ascii="Trebuchet MS"/>
                        <w:color w:val="FFFFFF"/>
                        <w:sz w:val="18"/>
                      </w:rPr>
                      <w:t>Periksa</w:t>
                    </w:r>
                  </w:p>
                  <w:p>
                    <w:pPr>
                      <w:spacing w:before="5"/>
                      <w:ind w:left="215" w:right="0" w:firstLine="0"/>
                      <w:jc w:val="left"/>
                      <w:rPr>
                        <w:rFonts w:ascii="Trebuchet MS"/>
                        <w:sz w:val="18"/>
                      </w:rPr>
                    </w:pPr>
                    <w:r>
                      <w:rPr>
                        <w:rFonts w:ascii="Trebuchet MS"/>
                        <w:color w:val="FFFFFF"/>
                        <w:sz w:val="18"/>
                      </w:rPr>
                      <w:t>makanan</w:t>
                    </w:r>
                  </w:p>
                </w:txbxContent>
              </v:textbox>
              <v:fill type="solid"/>
              <w10:wrap type="none"/>
            </v:shape>
            <v:shape style="position:absolute;left:6320;top:152;width:1143;height:444" type="#_x0000_t202" filled="true" fillcolor="#9cca83" stroked="false">
              <v:textbox inset="0,0,0,0">
                <w:txbxContent>
                  <w:p>
                    <w:pPr>
                      <w:spacing w:before="107"/>
                      <w:ind w:left="77" w:right="0" w:firstLine="0"/>
                      <w:jc w:val="left"/>
                      <w:rPr>
                        <w:rFonts w:ascii="Trebuchet MS"/>
                        <w:sz w:val="18"/>
                      </w:rPr>
                    </w:pPr>
                    <w:r>
                      <w:rPr>
                        <w:rFonts w:ascii="Trebuchet MS"/>
                        <w:color w:val="FFFFFF"/>
                        <w:sz w:val="18"/>
                      </w:rPr>
                      <w:t>Buat sarapan</w:t>
                    </w:r>
                  </w:p>
                </w:txbxContent>
              </v:textbox>
              <v:fill type="solid"/>
              <w10:wrap type="none"/>
            </v:shape>
            <v:shape style="position:absolute;left:6320;top:2701;width:1143;height:444" type="#_x0000_t202" filled="true" fillcolor="#9cca83" stroked="false">
              <v:textbox inset="0,0,0,0">
                <w:txbxContent>
                  <w:p>
                    <w:pPr>
                      <w:spacing w:line="244" w:lineRule="auto" w:before="14"/>
                      <w:ind w:left="276" w:right="0" w:firstLine="105"/>
                      <w:jc w:val="left"/>
                      <w:rPr>
                        <w:rFonts w:ascii="Trebuchet MS"/>
                        <w:sz w:val="18"/>
                      </w:rPr>
                    </w:pPr>
                    <w:r>
                      <w:rPr>
                        <w:rFonts w:ascii="Trebuchet MS"/>
                        <w:color w:val="FFFFFF"/>
                        <w:sz w:val="18"/>
                      </w:rPr>
                      <w:t>Tidak sarapan</w:t>
                    </w:r>
                  </w:p>
                </w:txbxContent>
              </v:textbox>
              <v:fill type="solid"/>
              <w10:wrap type="none"/>
            </v:shape>
          </v:group>
        </w:pict>
      </w:r>
      <w:r>
        <w:rPr>
          <w:sz w:val="20"/>
        </w:rPr>
      </w:r>
    </w:p>
    <w:p>
      <w:pPr>
        <w:spacing w:before="38"/>
        <w:ind w:left="3878" w:right="0" w:firstLine="0"/>
        <w:jc w:val="left"/>
        <w:rPr>
          <w:sz w:val="20"/>
        </w:rPr>
      </w:pPr>
      <w:r>
        <w:rPr>
          <w:b/>
          <w:color w:val="332D2A"/>
          <w:sz w:val="20"/>
        </w:rPr>
        <w:t>Gambar 2.4 </w:t>
      </w:r>
      <w:r>
        <w:rPr>
          <w:color w:val="332D2A"/>
          <w:sz w:val="20"/>
        </w:rPr>
        <w:t>Contoh Bagan Alir Sarapan</w:t>
      </w:r>
    </w:p>
    <w:p>
      <w:pPr>
        <w:pStyle w:val="BodyText"/>
        <w:rPr>
          <w:sz w:val="28"/>
        </w:rPr>
      </w:pPr>
    </w:p>
    <w:p>
      <w:pPr>
        <w:spacing w:before="204"/>
        <w:ind w:left="1218" w:right="0" w:firstLine="0"/>
        <w:jc w:val="left"/>
        <w:rPr>
          <w:i/>
          <w:sz w:val="22"/>
        </w:rPr>
      </w:pPr>
      <w:r>
        <w:rPr>
          <w:i/>
          <w:color w:val="332D2A"/>
          <w:sz w:val="22"/>
        </w:rPr>
        <w:t>Contoh algoritma ketika berangkat ke sekolah</w:t>
      </w:r>
    </w:p>
    <w:p>
      <w:pPr>
        <w:pStyle w:val="BodyText"/>
        <w:spacing w:line="276" w:lineRule="auto" w:before="238"/>
        <w:ind w:left="1218" w:right="1217"/>
        <w:jc w:val="both"/>
      </w:pPr>
      <w:r>
        <w:rPr>
          <w:color w:val="332D2A"/>
        </w:rPr>
        <w:t>Setelah madi dan sarapan, biasanya siswa akan langsung berangkat ke sekolah. Terdapat berbagai sarana transportasi yang dapat digunakan, misalnya menggunakan kendaraan umum atau kendaraan pribadi. Kali ini, kendaraan yang akan digunakan sebagai trasnportasi utama adalah sepeda, dengan asumsi lebih murah dan menyehatkan. Algoritma pemakaian sepeda adalah sebagai berikut.</w:t>
      </w:r>
    </w:p>
    <w:p>
      <w:pPr>
        <w:pStyle w:val="ListParagraph"/>
        <w:numPr>
          <w:ilvl w:val="2"/>
          <w:numId w:val="7"/>
        </w:numPr>
        <w:tabs>
          <w:tab w:pos="1788" w:val="left" w:leader="none"/>
          <w:tab w:pos="1789" w:val="left" w:leader="none"/>
        </w:tabs>
        <w:spacing w:line="240" w:lineRule="auto" w:before="199" w:after="0"/>
        <w:ind w:left="1788" w:right="0" w:hanging="570"/>
        <w:jc w:val="left"/>
        <w:rPr>
          <w:sz w:val="22"/>
        </w:rPr>
      </w:pPr>
      <w:r>
        <w:rPr>
          <w:color w:val="332D2A"/>
          <w:sz w:val="22"/>
        </w:rPr>
        <w:t>Periksa apakah sepeda dalam keadaan</w:t>
      </w:r>
      <w:r>
        <w:rPr>
          <w:color w:val="332D2A"/>
          <w:spacing w:val="-8"/>
          <w:sz w:val="22"/>
        </w:rPr>
        <w:t> </w:t>
      </w:r>
      <w:r>
        <w:rPr>
          <w:color w:val="332D2A"/>
          <w:sz w:val="22"/>
        </w:rPr>
        <w:t>baik?</w:t>
      </w:r>
    </w:p>
    <w:p>
      <w:pPr>
        <w:pStyle w:val="ListParagraph"/>
        <w:numPr>
          <w:ilvl w:val="2"/>
          <w:numId w:val="7"/>
        </w:numPr>
        <w:tabs>
          <w:tab w:pos="1788" w:val="left" w:leader="none"/>
          <w:tab w:pos="1789" w:val="left" w:leader="none"/>
        </w:tabs>
        <w:spacing w:line="240" w:lineRule="auto" w:before="0" w:after="0"/>
        <w:ind w:left="1788" w:right="1224" w:hanging="570"/>
        <w:jc w:val="left"/>
        <w:rPr>
          <w:sz w:val="22"/>
        </w:rPr>
      </w:pPr>
      <w:r>
        <w:rPr>
          <w:color w:val="332D2A"/>
          <w:sz w:val="22"/>
        </w:rPr>
        <w:t>Jika tidak dalam keadaan baik (diasumsikan sepeda bocor dan memerlukan waktu yang lama untuk menambalnya), naiklah</w:t>
      </w:r>
      <w:r>
        <w:rPr>
          <w:color w:val="332D2A"/>
          <w:spacing w:val="-2"/>
          <w:sz w:val="22"/>
        </w:rPr>
        <w:t> </w:t>
      </w:r>
      <w:r>
        <w:rPr>
          <w:color w:val="332D2A"/>
          <w:sz w:val="22"/>
        </w:rPr>
        <w:t>angkot.</w:t>
      </w:r>
    </w:p>
    <w:p>
      <w:pPr>
        <w:pStyle w:val="ListParagraph"/>
        <w:numPr>
          <w:ilvl w:val="2"/>
          <w:numId w:val="7"/>
        </w:numPr>
        <w:tabs>
          <w:tab w:pos="1788" w:val="left" w:leader="none"/>
          <w:tab w:pos="1789" w:val="left" w:leader="none"/>
        </w:tabs>
        <w:spacing w:line="240" w:lineRule="auto" w:before="1" w:after="0"/>
        <w:ind w:left="1788" w:right="0" w:hanging="570"/>
        <w:jc w:val="left"/>
        <w:rPr>
          <w:sz w:val="22"/>
        </w:rPr>
      </w:pPr>
      <w:r>
        <w:rPr>
          <w:color w:val="332D2A"/>
          <w:sz w:val="22"/>
        </w:rPr>
        <w:t>Pilihan lain yang dapat digunakan adalah naik</w:t>
      </w:r>
      <w:r>
        <w:rPr>
          <w:color w:val="332D2A"/>
          <w:spacing w:val="-5"/>
          <w:sz w:val="22"/>
        </w:rPr>
        <w:t> </w:t>
      </w:r>
      <w:r>
        <w:rPr>
          <w:color w:val="332D2A"/>
          <w:sz w:val="22"/>
        </w:rPr>
        <w:t>ojek.</w:t>
      </w:r>
    </w:p>
    <w:p>
      <w:pPr>
        <w:pStyle w:val="ListParagraph"/>
        <w:numPr>
          <w:ilvl w:val="2"/>
          <w:numId w:val="7"/>
        </w:numPr>
        <w:tabs>
          <w:tab w:pos="1789" w:val="left" w:leader="none"/>
        </w:tabs>
        <w:spacing w:line="240" w:lineRule="auto" w:before="0" w:after="0"/>
        <w:ind w:left="1788" w:right="1221" w:hanging="570"/>
        <w:jc w:val="both"/>
        <w:rPr>
          <w:sz w:val="22"/>
        </w:rPr>
      </w:pPr>
      <w:r>
        <w:rPr>
          <w:color w:val="332D2A"/>
          <w:sz w:val="22"/>
        </w:rPr>
        <w:t>Jika tidak ada, dapat menggunakan pilihan lainnya selain naik sepeda, naik angkot, atau naik ojek. Misalnya, berangkat bersama teman, bersama orang tua, atau jalan kaki jika memungkinkan.</w:t>
      </w:r>
    </w:p>
    <w:p>
      <w:pPr>
        <w:pStyle w:val="BodyText"/>
        <w:spacing w:before="253"/>
        <w:ind w:left="1218"/>
      </w:pPr>
      <w:r>
        <w:rPr/>
        <w:pict>
          <v:group style="position:absolute;margin-left:55.160099pt;margin-top:30.43298pt;width:456.5pt;height:117.85pt;mso-position-horizontal-relative:page;mso-position-vertical-relative:paragraph;z-index:776;mso-wrap-distance-left:0;mso-wrap-distance-right:0" coordorigin="1103,609" coordsize="9130,2357">
            <v:shape style="position:absolute;left:2987;top:1821;width:1353;height:938" coordorigin="2988,1821" coordsize="1353,938" path="m3664,1821l2988,2290,3664,2758,4340,2290,3664,1821xe" filled="true" fillcolor="#dfa31a" stroked="false">
              <v:path arrowok="t"/>
              <v:fill type="solid"/>
            </v:shape>
            <v:line style="position:absolute" from="2661,2290" to="2874,2290" stroked="true" strokeweight=".790728pt" strokecolor="#6baf3b">
              <v:stroke dashstyle="solid"/>
            </v:line>
            <v:shape style="position:absolute;left:2858;top:2226;width:130;height:128" coordorigin="2858,2226" coordsize="130,128" path="m2858,2226l2858,2354,2988,2290,2858,2226xe" filled="true" fillcolor="#6baf3b" stroked="false">
              <v:path arrowok="t"/>
              <v:fill type="solid"/>
            </v:shape>
            <v:line style="position:absolute" from="3664,1618" to="3664,1821" stroked="true" strokeweight=".818311pt" strokecolor="#6baf3b">
              <v:stroke dashstyle="solid"/>
            </v:line>
            <v:line style="position:absolute" from="3664,1311" to="3664,1416" stroked="true" strokeweight=".818311pt" strokecolor="#6baf3b">
              <v:stroke dashstyle="solid"/>
            </v:line>
            <v:shape style="position:absolute;left:3599;top:1199;width:130;height:128" coordorigin="3599,1200" coordsize="130,128" path="m3664,1200l3599,1327,3729,1327,3664,1200xe" filled="true" fillcolor="#6baf3b" stroked="false">
              <v:path arrowok="t"/>
              <v:fill type="solid"/>
            </v:shape>
            <v:line style="position:absolute" from="4729,2290" to="4805,2290" stroked="true" strokeweight=".790728pt" strokecolor="#6baf3b">
              <v:stroke dashstyle="solid"/>
            </v:line>
            <v:shape style="position:absolute;left:4788;top:2226;width:130;height:128" coordorigin="4789,2226" coordsize="130,128" path="m4789,2226l4789,2354,4918,2290,4789,2226xe" filled="true" fillcolor="#6baf3b" stroked="false">
              <v:path arrowok="t"/>
              <v:fill type="solid"/>
            </v:shape>
            <v:shape style="position:absolute;left:4918;top:1821;width:1353;height:938" coordorigin="4918,1821" coordsize="1353,938" path="m5594,1821l4918,2290,5594,2758,6270,2290,5594,1821xe" filled="true" fillcolor="#dfa31a" stroked="false">
              <v:path arrowok="t"/>
              <v:fill type="solid"/>
            </v:shape>
            <v:shape style="position:absolute;left:4918;top:1821;width:1353;height:938" coordorigin="4918,1821" coordsize="1353,938" path="m4918,2290l5594,1821,6270,2290,5594,2758,4918,2290xe" filled="false" stroked="true" strokeweight="1.065477pt" strokecolor="#ffffff">
              <v:path arrowok="t"/>
              <v:stroke dashstyle="solid"/>
            </v:shape>
            <v:line style="position:absolute" from="6653,2290" to="6774,2290" stroked="true" strokeweight=".790728pt" strokecolor="#6baf3b">
              <v:stroke dashstyle="solid"/>
            </v:line>
            <v:shape style="position:absolute;left:6757;top:2226;width:130;height:128" coordorigin="6757,2226" coordsize="130,128" path="m6757,2226l6757,2354,6887,2290,6757,2226xe" filled="true" fillcolor="#6baf3b" stroked="false">
              <v:path arrowok="t"/>
              <v:fill type="solid"/>
            </v:shape>
            <v:rect style="position:absolute;left:6261;top:2184;width:392;height:203" filled="true" fillcolor="#ffffff" stroked="false">
              <v:fill type="solid"/>
            </v:rect>
            <v:shape style="position:absolute;left:6887;top:1821;width:1353;height:938" coordorigin="6887,1821" coordsize="1353,938" path="m7563,1821l6887,2290,7563,2758,8239,2290,7563,1821xe" filled="true" fillcolor="#dfa31a" stroked="false">
              <v:path arrowok="t"/>
              <v:fill type="solid"/>
            </v:shape>
            <v:shape style="position:absolute;left:6887;top:1821;width:1353;height:938" coordorigin="6887,1821" coordsize="1353,938" path="m6887,2290l7563,1821,8239,2290,7563,2758,6887,2290xe" filled="false" stroked="true" strokeweight="1.065477pt" strokecolor="#ffffff">
              <v:path arrowok="t"/>
              <v:stroke dashstyle="solid"/>
            </v:shape>
            <v:line style="position:absolute" from="7563,1612" to="7563,1821" stroked="true" strokeweight=".818311pt" strokecolor="#6baf3b">
              <v:stroke dashstyle="solid"/>
            </v:line>
            <v:line style="position:absolute" from="8239,2290" to="8324,2290" stroked="true" strokeweight=".790728pt" strokecolor="#6baf3b">
              <v:stroke dashstyle="solid"/>
            </v:line>
            <v:line style="position:absolute" from="5594,1612" to="5594,1821" stroked="true" strokeweight=".818311pt" strokecolor="#6baf3b">
              <v:stroke dashstyle="solid"/>
            </v:line>
            <v:line style="position:absolute" from="7563,1311" to="7563,1409" stroked="true" strokeweight=".818311pt" strokecolor="#6baf3b">
              <v:stroke dashstyle="solid"/>
            </v:line>
            <v:shape style="position:absolute;left:7498;top:1199;width:130;height:128" coordorigin="7498,1200" coordsize="130,128" path="m7563,1200l7498,1327,7628,1327,7563,1200xe" filled="true" fillcolor="#6baf3b" stroked="false">
              <v:path arrowok="t"/>
              <v:fill type="solid"/>
            </v:shape>
            <v:line style="position:absolute" from="8716,2290" to="8765,2290" stroked="true" strokeweight=".790728pt" strokecolor="#6baf3b">
              <v:stroke dashstyle="solid"/>
            </v:line>
            <v:shape style="position:absolute;left:8749;top:2226;width:130;height:128" coordorigin="8749,2226" coordsize="130,128" path="m8749,2226l8749,2354,8879,2290,8749,2226xe" filled="true" fillcolor="#6baf3b" stroked="false">
              <v:path arrowok="t"/>
              <v:fill type="solid"/>
            </v:shape>
            <v:line style="position:absolute" from="5594,1311" to="5594,1409" stroked="true" strokeweight=".818311pt" strokecolor="#6baf3b">
              <v:stroke dashstyle="solid"/>
            </v:line>
            <v:shape style="position:absolute;left:5529;top:1199;width:130;height:128" coordorigin="5530,1200" coordsize="130,128" path="m5594,1200l5530,1327,5659,1327,5594,1200xe" filled="true" fillcolor="#6baf3b" stroked="false">
              <v:path arrowok="t"/>
              <v:fill type="solid"/>
            </v:shape>
            <v:shape style="position:absolute;left:1123;top:628;width:9090;height:2317" coordorigin="1123,629" coordsize="9090,2317" path="m1309,629l10027,629,10099,643,10159,683,10198,742,10213,814,10213,2760,10198,2832,10159,2891,10099,2931,10027,2945,1309,2945,1237,2931,1178,2891,1138,2832,1123,2760,1123,814,1138,742,1178,683,1237,643,1309,629xe" filled="false" stroked="true" strokeweight="1.9998pt" strokecolor="#b8282b">
              <v:path arrowok="t"/>
              <v:stroke dashstyle="solid"/>
            </v:shape>
            <v:shape style="position:absolute;left:3114;top:874;width:1119;height:226" type="#_x0000_t202" filled="false" stroked="false">
              <v:textbox inset="0,0,0,0">
                <w:txbxContent>
                  <w:p>
                    <w:pPr>
                      <w:spacing w:before="7"/>
                      <w:ind w:left="0" w:right="0" w:firstLine="0"/>
                      <w:jc w:val="left"/>
                      <w:rPr>
                        <w:rFonts w:ascii="Trebuchet MS"/>
                        <w:sz w:val="17"/>
                      </w:rPr>
                    </w:pPr>
                    <w:r>
                      <w:rPr>
                        <w:rFonts w:ascii="Times New Roman"/>
                        <w:color w:val="FFFFFF"/>
                        <w:w w:val="105"/>
                        <w:sz w:val="17"/>
                        <w:shd w:fill="9CCA83" w:color="auto" w:val="clear"/>
                      </w:rPr>
                      <w:t> </w:t>
                    </w:r>
                    <w:r>
                      <w:rPr>
                        <w:rFonts w:ascii="Times New Roman"/>
                        <w:color w:val="FFFFFF"/>
                        <w:sz w:val="17"/>
                        <w:shd w:fill="9CCA83" w:color="auto" w:val="clear"/>
                      </w:rPr>
                      <w:t>   </w:t>
                    </w:r>
                    <w:r>
                      <w:rPr>
                        <w:rFonts w:ascii="Trebuchet MS"/>
                        <w:color w:val="FFFFFF"/>
                        <w:sz w:val="17"/>
                        <w:shd w:fill="9CCA83" w:color="auto" w:val="clear"/>
                      </w:rPr>
                      <w:t>Berangkat </w:t>
                    </w:r>
                  </w:p>
                </w:txbxContent>
              </v:textbox>
              <w10:wrap type="none"/>
            </v:shape>
            <v:shape style="position:absolute;left:5045;top:874;width:1119;height:226" type="#_x0000_t202" filled="false" stroked="false">
              <v:textbox inset="0,0,0,0">
                <w:txbxContent>
                  <w:p>
                    <w:pPr>
                      <w:spacing w:before="7"/>
                      <w:ind w:left="0" w:right="0" w:firstLine="0"/>
                      <w:jc w:val="left"/>
                      <w:rPr>
                        <w:rFonts w:ascii="Trebuchet MS"/>
                        <w:sz w:val="17"/>
                      </w:rPr>
                    </w:pPr>
                    <w:r>
                      <w:rPr>
                        <w:rFonts w:ascii="Times New Roman"/>
                        <w:color w:val="FFFFFF"/>
                        <w:w w:val="105"/>
                        <w:sz w:val="17"/>
                        <w:shd w:fill="9CCA83" w:color="auto" w:val="clear"/>
                      </w:rPr>
                      <w:t> </w:t>
                    </w:r>
                    <w:r>
                      <w:rPr>
                        <w:rFonts w:ascii="Times New Roman"/>
                        <w:color w:val="FFFFFF"/>
                        <w:sz w:val="17"/>
                        <w:shd w:fill="9CCA83" w:color="auto" w:val="clear"/>
                      </w:rPr>
                      <w:t>  </w:t>
                    </w:r>
                    <w:r>
                      <w:rPr>
                        <w:rFonts w:ascii="Trebuchet MS"/>
                        <w:color w:val="FFFFFF"/>
                        <w:sz w:val="17"/>
                        <w:shd w:fill="9CCA83" w:color="auto" w:val="clear"/>
                      </w:rPr>
                      <w:t>Pilih angkot </w:t>
                    </w:r>
                  </w:p>
                </w:txbxContent>
              </v:textbox>
              <w10:wrap type="none"/>
            </v:shape>
            <v:shape style="position:absolute;left:7013;top:874;width:1119;height:226" type="#_x0000_t202" filled="false" stroked="false">
              <v:textbox inset="0,0,0,0">
                <w:txbxContent>
                  <w:p>
                    <w:pPr>
                      <w:tabs>
                        <w:tab w:pos="1098" w:val="left" w:leader="none"/>
                      </w:tabs>
                      <w:spacing w:before="7"/>
                      <w:ind w:left="0" w:right="0" w:firstLine="0"/>
                      <w:jc w:val="left"/>
                      <w:rPr>
                        <w:rFonts w:ascii="Trebuchet MS"/>
                        <w:sz w:val="17"/>
                      </w:rPr>
                    </w:pPr>
                    <w:r>
                      <w:rPr>
                        <w:rFonts w:ascii="Times New Roman"/>
                        <w:color w:val="FFFFFF"/>
                        <w:w w:val="105"/>
                        <w:sz w:val="17"/>
                        <w:shd w:fill="9CCA83" w:color="auto" w:val="clear"/>
                      </w:rPr>
                      <w:t> </w:t>
                    </w:r>
                    <w:r>
                      <w:rPr>
                        <w:rFonts w:ascii="Times New Roman"/>
                        <w:color w:val="FFFFFF"/>
                        <w:sz w:val="17"/>
                        <w:shd w:fill="9CCA83" w:color="auto" w:val="clear"/>
                      </w:rPr>
                      <w:t>   </w:t>
                    </w:r>
                    <w:r>
                      <w:rPr>
                        <w:rFonts w:ascii="Times New Roman"/>
                        <w:color w:val="FFFFFF"/>
                        <w:spacing w:val="18"/>
                        <w:sz w:val="17"/>
                        <w:shd w:fill="9CCA83" w:color="auto" w:val="clear"/>
                      </w:rPr>
                      <w:t> </w:t>
                    </w:r>
                    <w:r>
                      <w:rPr>
                        <w:rFonts w:ascii="Trebuchet MS"/>
                        <w:color w:val="FFFFFF"/>
                        <w:spacing w:val="-4"/>
                        <w:sz w:val="17"/>
                        <w:shd w:fill="9CCA83" w:color="auto" w:val="clear"/>
                      </w:rPr>
                      <w:t>Pilih</w:t>
                    </w:r>
                    <w:r>
                      <w:rPr>
                        <w:rFonts w:ascii="Trebuchet MS"/>
                        <w:color w:val="FFFFFF"/>
                        <w:spacing w:val="-30"/>
                        <w:sz w:val="17"/>
                        <w:shd w:fill="9CCA83" w:color="auto" w:val="clear"/>
                      </w:rPr>
                      <w:t> </w:t>
                    </w:r>
                    <w:r>
                      <w:rPr>
                        <w:rFonts w:ascii="Trebuchet MS"/>
                        <w:color w:val="FFFFFF"/>
                        <w:spacing w:val="-5"/>
                        <w:sz w:val="17"/>
                        <w:shd w:fill="9CCA83" w:color="auto" w:val="clear"/>
                      </w:rPr>
                      <w:t>ojek</w:t>
                      <w:tab/>
                    </w:r>
                  </w:p>
                </w:txbxContent>
              </v:textbox>
              <w10:wrap type="none"/>
            </v:shape>
            <v:shape style="position:absolute;left:3584;top:1406;width:193;height:226" type="#_x0000_t202" filled="false" stroked="false">
              <v:textbox inset="0,0,0,0">
                <w:txbxContent>
                  <w:p>
                    <w:pPr>
                      <w:spacing w:before="7"/>
                      <w:ind w:left="0" w:right="0" w:firstLine="0"/>
                      <w:jc w:val="left"/>
                      <w:rPr>
                        <w:rFonts w:ascii="Trebuchet MS"/>
                        <w:sz w:val="17"/>
                      </w:rPr>
                    </w:pPr>
                    <w:r>
                      <w:rPr>
                        <w:rFonts w:ascii="Trebuchet MS"/>
                        <w:color w:val="528942"/>
                        <w:sz w:val="17"/>
                      </w:rPr>
                      <w:t>Ya</w:t>
                    </w:r>
                  </w:p>
                </w:txbxContent>
              </v:textbox>
              <w10:wrap type="none"/>
            </v:shape>
            <v:shape style="position:absolute;left:5513;top:1400;width:193;height:226" type="#_x0000_t202" filled="false" stroked="false">
              <v:textbox inset="0,0,0,0">
                <w:txbxContent>
                  <w:p>
                    <w:pPr>
                      <w:spacing w:before="7"/>
                      <w:ind w:left="0" w:right="0" w:firstLine="0"/>
                      <w:jc w:val="left"/>
                      <w:rPr>
                        <w:rFonts w:ascii="Trebuchet MS"/>
                        <w:sz w:val="17"/>
                      </w:rPr>
                    </w:pPr>
                    <w:r>
                      <w:rPr>
                        <w:rFonts w:ascii="Trebuchet MS"/>
                        <w:color w:val="528942"/>
                        <w:sz w:val="17"/>
                      </w:rPr>
                      <w:t>Ya</w:t>
                    </w:r>
                  </w:p>
                </w:txbxContent>
              </v:textbox>
              <w10:wrap type="none"/>
            </v:shape>
            <v:shape style="position:absolute;left:7485;top:1400;width:193;height:226" type="#_x0000_t202" filled="false" stroked="false">
              <v:textbox inset="0,0,0,0">
                <w:txbxContent>
                  <w:p>
                    <w:pPr>
                      <w:spacing w:before="7"/>
                      <w:ind w:left="0" w:right="0" w:firstLine="0"/>
                      <w:jc w:val="left"/>
                      <w:rPr>
                        <w:rFonts w:ascii="Trebuchet MS"/>
                        <w:sz w:val="17"/>
                      </w:rPr>
                    </w:pPr>
                    <w:r>
                      <w:rPr>
                        <w:rFonts w:ascii="Trebuchet MS"/>
                        <w:color w:val="528942"/>
                        <w:sz w:val="17"/>
                      </w:rPr>
                      <w:t>Ya</w:t>
                    </w:r>
                  </w:p>
                </w:txbxContent>
              </v:textbox>
              <w10:wrap type="none"/>
            </v:shape>
            <v:shape style="position:absolute;left:3177;top:2181;width:3509;height:236" type="#_x0000_t202" filled="false" stroked="false">
              <v:textbox inset="0,0,0,0">
                <w:txbxContent>
                  <w:p>
                    <w:pPr>
                      <w:tabs>
                        <w:tab w:pos="1946" w:val="left" w:leader="none"/>
                      </w:tabs>
                      <w:spacing w:before="7"/>
                      <w:ind w:left="0" w:right="0" w:firstLine="0"/>
                      <w:jc w:val="left"/>
                      <w:rPr>
                        <w:rFonts w:ascii="Trebuchet MS"/>
                        <w:sz w:val="17"/>
                      </w:rPr>
                    </w:pPr>
                    <w:r>
                      <w:rPr>
                        <w:rFonts w:ascii="Trebuchet MS"/>
                        <w:color w:val="FFFFFF"/>
                        <w:spacing w:val="-4"/>
                        <w:position w:val="1"/>
                        <w:sz w:val="17"/>
                      </w:rPr>
                      <w:t>Kondisi</w:t>
                    </w:r>
                    <w:r>
                      <w:rPr>
                        <w:rFonts w:ascii="Trebuchet MS"/>
                        <w:color w:val="FFFFFF"/>
                        <w:spacing w:val="-8"/>
                        <w:position w:val="1"/>
                        <w:sz w:val="17"/>
                      </w:rPr>
                      <w:t> </w:t>
                    </w:r>
                    <w:r>
                      <w:rPr>
                        <w:rFonts w:ascii="Trebuchet MS"/>
                        <w:color w:val="FFFFFF"/>
                        <w:spacing w:val="-4"/>
                        <w:position w:val="1"/>
                        <w:sz w:val="17"/>
                      </w:rPr>
                      <w:t>baik?   </w:t>
                    </w:r>
                    <w:r>
                      <w:rPr>
                        <w:rFonts w:ascii="Trebuchet MS"/>
                        <w:color w:val="FFFFFF"/>
                        <w:spacing w:val="26"/>
                        <w:position w:val="1"/>
                        <w:sz w:val="17"/>
                      </w:rPr>
                      <w:t> </w:t>
                    </w:r>
                    <w:r>
                      <w:rPr>
                        <w:rFonts w:ascii="Trebuchet MS"/>
                        <w:color w:val="528942"/>
                        <w:spacing w:val="-3"/>
                        <w:sz w:val="17"/>
                      </w:rPr>
                      <w:t>Tidak</w:t>
                      <w:tab/>
                    </w:r>
                    <w:r>
                      <w:rPr>
                        <w:rFonts w:ascii="Trebuchet MS"/>
                        <w:color w:val="FFFFFF"/>
                        <w:spacing w:val="-3"/>
                        <w:position w:val="1"/>
                        <w:sz w:val="17"/>
                      </w:rPr>
                      <w:t>Naik angkot?</w:t>
                    </w:r>
                    <w:r>
                      <w:rPr>
                        <w:rFonts w:ascii="Trebuchet MS"/>
                        <w:color w:val="FFFFFF"/>
                        <w:spacing w:val="11"/>
                        <w:position w:val="1"/>
                        <w:sz w:val="17"/>
                      </w:rPr>
                      <w:t> </w:t>
                    </w:r>
                    <w:r>
                      <w:rPr>
                        <w:rFonts w:ascii="Trebuchet MS"/>
                        <w:color w:val="528942"/>
                        <w:spacing w:val="-3"/>
                        <w:position w:val="1"/>
                        <w:sz w:val="17"/>
                      </w:rPr>
                      <w:t>Tidak</w:t>
                    </w:r>
                  </w:p>
                </w:txbxContent>
              </v:textbox>
              <w10:wrap type="none"/>
            </v:shape>
            <v:shape style="position:absolute;left:7192;top:2186;width:1559;height:230" type="#_x0000_t202" filled="false" stroked="false">
              <v:textbox inset="0,0,0,0">
                <w:txbxContent>
                  <w:p>
                    <w:pPr>
                      <w:tabs>
                        <w:tab w:pos="1144" w:val="left" w:leader="none"/>
                      </w:tabs>
                      <w:spacing w:before="2"/>
                      <w:ind w:left="0" w:right="0" w:firstLine="0"/>
                      <w:jc w:val="left"/>
                      <w:rPr>
                        <w:rFonts w:ascii="Trebuchet MS"/>
                        <w:sz w:val="17"/>
                      </w:rPr>
                    </w:pPr>
                    <w:r>
                      <w:rPr>
                        <w:rFonts w:ascii="Trebuchet MS"/>
                        <w:color w:val="FFFFFF"/>
                        <w:spacing w:val="-4"/>
                        <w:w w:val="107"/>
                        <w:position w:val="1"/>
                        <w:sz w:val="17"/>
                      </w:rPr>
                      <w:t>N</w:t>
                    </w:r>
                    <w:r>
                      <w:rPr>
                        <w:rFonts w:ascii="Trebuchet MS"/>
                        <w:color w:val="FFFFFF"/>
                        <w:spacing w:val="1"/>
                        <w:w w:val="105"/>
                        <w:position w:val="1"/>
                        <w:sz w:val="17"/>
                      </w:rPr>
                      <w:t>a</w:t>
                    </w:r>
                    <w:r>
                      <w:rPr>
                        <w:rFonts w:ascii="Trebuchet MS"/>
                        <w:color w:val="FFFFFF"/>
                        <w:spacing w:val="-8"/>
                        <w:w w:val="84"/>
                        <w:position w:val="1"/>
                        <w:sz w:val="17"/>
                      </w:rPr>
                      <w:t>i</w:t>
                    </w:r>
                    <w:r>
                      <w:rPr>
                        <w:rFonts w:ascii="Trebuchet MS"/>
                        <w:color w:val="FFFFFF"/>
                        <w:w w:val="104"/>
                        <w:position w:val="1"/>
                        <w:sz w:val="17"/>
                      </w:rPr>
                      <w:t>k</w:t>
                    </w:r>
                    <w:r>
                      <w:rPr>
                        <w:rFonts w:ascii="Trebuchet MS"/>
                        <w:color w:val="FFFFFF"/>
                        <w:spacing w:val="-13"/>
                        <w:position w:val="1"/>
                        <w:sz w:val="17"/>
                      </w:rPr>
                      <w:t> </w:t>
                    </w:r>
                    <w:r>
                      <w:rPr>
                        <w:rFonts w:ascii="Trebuchet MS"/>
                        <w:color w:val="FFFFFF"/>
                        <w:spacing w:val="3"/>
                        <w:w w:val="101"/>
                        <w:position w:val="1"/>
                        <w:sz w:val="17"/>
                      </w:rPr>
                      <w:t>o</w:t>
                    </w:r>
                    <w:r>
                      <w:rPr>
                        <w:rFonts w:ascii="Trebuchet MS"/>
                        <w:color w:val="FFFFFF"/>
                        <w:spacing w:val="-9"/>
                        <w:w w:val="65"/>
                        <w:position w:val="1"/>
                        <w:sz w:val="17"/>
                      </w:rPr>
                      <w:t>j</w:t>
                    </w:r>
                    <w:r>
                      <w:rPr>
                        <w:rFonts w:ascii="Trebuchet MS"/>
                        <w:color w:val="FFFFFF"/>
                        <w:spacing w:val="5"/>
                        <w:w w:val="100"/>
                        <w:position w:val="1"/>
                        <w:sz w:val="17"/>
                      </w:rPr>
                      <w:t>e</w:t>
                    </w:r>
                    <w:r>
                      <w:rPr>
                        <w:rFonts w:ascii="Trebuchet MS"/>
                        <w:color w:val="FFFFFF"/>
                        <w:spacing w:val="-9"/>
                        <w:w w:val="104"/>
                        <w:position w:val="1"/>
                        <w:sz w:val="17"/>
                      </w:rPr>
                      <w:t>k</w:t>
                    </w:r>
                    <w:r>
                      <w:rPr>
                        <w:rFonts w:ascii="Trebuchet MS"/>
                        <w:color w:val="FFFFFF"/>
                        <w:w w:val="144"/>
                        <w:position w:val="1"/>
                        <w:sz w:val="17"/>
                      </w:rPr>
                      <w:t>?</w:t>
                    </w:r>
                    <w:r>
                      <w:rPr>
                        <w:rFonts w:ascii="Trebuchet MS"/>
                        <w:color w:val="FFFFFF"/>
                        <w:position w:val="1"/>
                        <w:sz w:val="17"/>
                      </w:rPr>
                      <w:tab/>
                    </w:r>
                    <w:r>
                      <w:rPr>
                        <w:rFonts w:ascii="Trebuchet MS"/>
                        <w:color w:val="528942"/>
                        <w:spacing w:val="-6"/>
                        <w:w w:val="87"/>
                        <w:sz w:val="17"/>
                      </w:rPr>
                      <w:t>T</w:t>
                    </w:r>
                    <w:r>
                      <w:rPr>
                        <w:rFonts w:ascii="Trebuchet MS"/>
                        <w:color w:val="528942"/>
                        <w:spacing w:val="7"/>
                        <w:w w:val="84"/>
                        <w:sz w:val="17"/>
                      </w:rPr>
                      <w:t>i</w:t>
                    </w:r>
                    <w:r>
                      <w:rPr>
                        <w:rFonts w:ascii="Trebuchet MS"/>
                        <w:color w:val="528942"/>
                        <w:spacing w:val="-17"/>
                        <w:w w:val="101"/>
                        <w:sz w:val="17"/>
                      </w:rPr>
                      <w:t>d</w:t>
                    </w:r>
                    <w:r>
                      <w:rPr>
                        <w:rFonts w:ascii="Trebuchet MS"/>
                        <w:color w:val="528942"/>
                        <w:spacing w:val="1"/>
                        <w:w w:val="105"/>
                        <w:sz w:val="17"/>
                      </w:rPr>
                      <w:t>a</w:t>
                    </w:r>
                    <w:r>
                      <w:rPr>
                        <w:rFonts w:ascii="Trebuchet MS"/>
                        <w:color w:val="528942"/>
                        <w:w w:val="104"/>
                        <w:sz w:val="17"/>
                      </w:rPr>
                      <w:t>k</w:t>
                    </w:r>
                  </w:p>
                </w:txbxContent>
              </v:textbox>
              <w10:wrap type="none"/>
            </v:shape>
            <v:shape style="position:absolute;left:1309;top:1958;width:1353;height:664" type="#_x0000_t202" filled="true" fillcolor="#9cca83" stroked="false">
              <v:textbox inset="0,0,0,0">
                <w:txbxContent>
                  <w:p>
                    <w:pPr>
                      <w:spacing w:line="247" w:lineRule="auto" w:before="133"/>
                      <w:ind w:left="410" w:right="0" w:hanging="284"/>
                      <w:jc w:val="left"/>
                      <w:rPr>
                        <w:rFonts w:ascii="Trebuchet MS"/>
                        <w:sz w:val="17"/>
                      </w:rPr>
                    </w:pPr>
                    <w:r>
                      <w:rPr>
                        <w:rFonts w:ascii="Trebuchet MS"/>
                        <w:color w:val="FFFFFF"/>
                        <w:sz w:val="17"/>
                      </w:rPr>
                      <w:t>Periksa kondisi sepeda</w:t>
                    </w:r>
                  </w:p>
                </w:txbxContent>
              </v:textbox>
              <v:fill type="solid"/>
              <w10:wrap type="none"/>
            </v:shape>
            <v:shape style="position:absolute;left:8878;top:2041;width:1159;height:498" type="#_x0000_t202" filled="true" fillcolor="#9cca83" stroked="false">
              <v:textbox inset="0,0,0,0">
                <w:txbxContent>
                  <w:p>
                    <w:pPr>
                      <w:spacing w:line="247" w:lineRule="auto" w:before="50"/>
                      <w:ind w:left="69" w:right="15" w:firstLine="183"/>
                      <w:jc w:val="left"/>
                      <w:rPr>
                        <w:rFonts w:ascii="Trebuchet MS"/>
                        <w:sz w:val="17"/>
                      </w:rPr>
                    </w:pPr>
                    <w:r>
                      <w:rPr>
                        <w:rFonts w:ascii="Trebuchet MS"/>
                        <w:color w:val="FFFFFF"/>
                        <w:spacing w:val="-3"/>
                        <w:sz w:val="17"/>
                      </w:rPr>
                      <w:t>Tentukan </w:t>
                    </w:r>
                    <w:r>
                      <w:rPr>
                        <w:rFonts w:ascii="Trebuchet MS"/>
                        <w:color w:val="FFFFFF"/>
                        <w:spacing w:val="-4"/>
                        <w:sz w:val="17"/>
                      </w:rPr>
                      <w:t>pilihan lainnya</w:t>
                    </w:r>
                  </w:p>
                </w:txbxContent>
              </v:textbox>
              <v:fill type="solid"/>
              <w10:wrap type="none"/>
            </v:shape>
            <w10:wrap type="topAndBottom"/>
          </v:group>
        </w:pict>
      </w:r>
      <w:r>
        <w:rPr>
          <w:color w:val="332D2A"/>
        </w:rPr>
        <w:t>Akan dihasilkan bagan alir sebagai berikut.</w:t>
      </w:r>
    </w:p>
    <w:p>
      <w:pPr>
        <w:spacing w:before="25"/>
        <w:ind w:left="3500" w:right="0" w:firstLine="0"/>
        <w:jc w:val="left"/>
        <w:rPr>
          <w:sz w:val="20"/>
        </w:rPr>
      </w:pPr>
      <w:r>
        <w:rPr>
          <w:b/>
          <w:color w:val="332D2A"/>
          <w:sz w:val="20"/>
        </w:rPr>
        <w:t>Gambar 2.5 </w:t>
      </w:r>
      <w:r>
        <w:rPr>
          <w:color w:val="332D2A"/>
          <w:sz w:val="20"/>
        </w:rPr>
        <w:t>Contoh Bagan Alir Pergi ke Sekolah</w:t>
      </w:r>
    </w:p>
    <w:p>
      <w:pPr>
        <w:pStyle w:val="BodyText"/>
        <w:rPr>
          <w:sz w:val="28"/>
        </w:rPr>
      </w:pPr>
    </w:p>
    <w:p>
      <w:pPr>
        <w:spacing w:before="205"/>
        <w:ind w:left="1218" w:right="0" w:firstLine="0"/>
        <w:jc w:val="left"/>
        <w:rPr>
          <w:i/>
          <w:sz w:val="22"/>
        </w:rPr>
      </w:pPr>
      <w:r>
        <w:rPr>
          <w:i/>
          <w:color w:val="332D2A"/>
          <w:sz w:val="22"/>
        </w:rPr>
        <w:t>Contoh algoritma membuat kue cokelat</w:t>
      </w:r>
    </w:p>
    <w:p>
      <w:pPr>
        <w:pStyle w:val="BodyText"/>
        <w:spacing w:line="276" w:lineRule="auto" w:before="237"/>
        <w:ind w:left="1218" w:right="1254"/>
      </w:pPr>
      <w:r>
        <w:rPr>
          <w:color w:val="332D2A"/>
        </w:rPr>
        <w:t>Membuat kue memerlukan bahan dan pengalaman agar hasilnya cocok dengan lidah. Berikut ini adalah algoritma dalam membuat karim.</w:t>
      </w:r>
    </w:p>
    <w:p>
      <w:pPr>
        <w:pStyle w:val="ListParagraph"/>
        <w:numPr>
          <w:ilvl w:val="0"/>
          <w:numId w:val="11"/>
        </w:numPr>
        <w:tabs>
          <w:tab w:pos="1644" w:val="left" w:leader="none"/>
        </w:tabs>
        <w:spacing w:line="240" w:lineRule="auto" w:before="200" w:after="0"/>
        <w:ind w:left="1643" w:right="0" w:hanging="426"/>
        <w:jc w:val="left"/>
        <w:rPr>
          <w:sz w:val="22"/>
        </w:rPr>
      </w:pPr>
      <w:r>
        <w:rPr>
          <w:color w:val="332D2A"/>
          <w:sz w:val="22"/>
        </w:rPr>
        <w:t>Siapkan peralatan seperti adonan, oven, pengocok telur, dll.</w:t>
      </w:r>
    </w:p>
    <w:p>
      <w:pPr>
        <w:pStyle w:val="ListParagraph"/>
        <w:numPr>
          <w:ilvl w:val="0"/>
          <w:numId w:val="11"/>
        </w:numPr>
        <w:tabs>
          <w:tab w:pos="1644" w:val="left" w:leader="none"/>
        </w:tabs>
        <w:spacing w:line="240" w:lineRule="auto" w:before="39" w:after="0"/>
        <w:ind w:left="1643" w:right="0" w:hanging="426"/>
        <w:jc w:val="left"/>
        <w:rPr>
          <w:sz w:val="22"/>
        </w:rPr>
      </w:pPr>
      <w:r>
        <w:rPr>
          <w:color w:val="332D2A"/>
          <w:sz w:val="22"/>
        </w:rPr>
        <w:t>Sediakan bahan seperti tepung terigu, margarine, cokelat bubuk, gula halus, </w:t>
      </w:r>
      <w:r>
        <w:rPr>
          <w:color w:val="332D2A"/>
          <w:spacing w:val="-3"/>
          <w:sz w:val="22"/>
        </w:rPr>
        <w:t>telur,</w:t>
      </w:r>
      <w:r>
        <w:rPr>
          <w:color w:val="332D2A"/>
          <w:spacing w:val="9"/>
          <w:sz w:val="22"/>
        </w:rPr>
        <w:t> </w:t>
      </w:r>
      <w:r>
        <w:rPr>
          <w:color w:val="332D2A"/>
          <w:sz w:val="22"/>
        </w:rPr>
        <w:t>dan</w:t>
      </w:r>
    </w:p>
    <w:p>
      <w:pPr>
        <w:spacing w:before="37"/>
        <w:ind w:left="1643" w:right="0" w:firstLine="0"/>
        <w:jc w:val="left"/>
        <w:rPr>
          <w:sz w:val="22"/>
        </w:rPr>
      </w:pPr>
      <w:r>
        <w:rPr>
          <w:i/>
          <w:color w:val="332D2A"/>
          <w:sz w:val="22"/>
        </w:rPr>
        <w:t>chococips</w:t>
      </w:r>
      <w:r>
        <w:rPr>
          <w:color w:val="332D2A"/>
          <w:sz w:val="22"/>
        </w:rPr>
        <w:t>.</w:t>
      </w:r>
    </w:p>
    <w:p>
      <w:pPr>
        <w:pStyle w:val="ListParagraph"/>
        <w:numPr>
          <w:ilvl w:val="0"/>
          <w:numId w:val="11"/>
        </w:numPr>
        <w:tabs>
          <w:tab w:pos="1644" w:val="left" w:leader="none"/>
        </w:tabs>
        <w:spacing w:line="276" w:lineRule="auto" w:before="39" w:after="0"/>
        <w:ind w:left="1643" w:right="1217" w:hanging="426"/>
        <w:jc w:val="left"/>
        <w:rPr>
          <w:sz w:val="22"/>
        </w:rPr>
      </w:pPr>
      <w:r>
        <w:rPr>
          <w:color w:val="332D2A"/>
          <w:spacing w:val="-3"/>
          <w:sz w:val="22"/>
        </w:rPr>
        <w:t>Tentukan </w:t>
      </w:r>
      <w:r>
        <w:rPr>
          <w:color w:val="332D2A"/>
          <w:sz w:val="22"/>
        </w:rPr>
        <w:t>komposisi bahan sesuai r esep, yaitu: terigu = 175 gr; margarin = 150 gr; cokelat bubuk = 25 gr; gula halus = 100 gr; kuning telur = 1 buah; dan </w:t>
      </w:r>
      <w:r>
        <w:rPr>
          <w:i/>
          <w:color w:val="332D2A"/>
          <w:sz w:val="22"/>
        </w:rPr>
        <w:t>chocochips</w:t>
      </w:r>
      <w:r>
        <w:rPr>
          <w:i/>
          <w:color w:val="332D2A"/>
          <w:spacing w:val="-11"/>
          <w:sz w:val="22"/>
        </w:rPr>
        <w:t> </w:t>
      </w:r>
      <w:r>
        <w:rPr>
          <w:color w:val="332D2A"/>
          <w:sz w:val="22"/>
        </w:rPr>
        <w:t>secukupnya.</w:t>
      </w:r>
    </w:p>
    <w:p>
      <w:pPr>
        <w:spacing w:after="0" w:line="276" w:lineRule="auto"/>
        <w:jc w:val="left"/>
        <w:rPr>
          <w:sz w:val="22"/>
        </w:rPr>
        <w:sectPr>
          <w:pgSz w:w="11910" w:h="16840"/>
          <w:pgMar w:header="0" w:footer="377" w:top="1120" w:bottom="640" w:left="0" w:right="0"/>
        </w:sectPr>
      </w:pPr>
    </w:p>
    <w:p>
      <w:pPr>
        <w:pStyle w:val="ListParagraph"/>
        <w:numPr>
          <w:ilvl w:val="0"/>
          <w:numId w:val="11"/>
        </w:numPr>
        <w:tabs>
          <w:tab w:pos="1925" w:val="left" w:leader="none"/>
        </w:tabs>
        <w:spacing w:line="240" w:lineRule="auto" w:before="148" w:after="0"/>
        <w:ind w:left="1924" w:right="0" w:hanging="426"/>
        <w:jc w:val="left"/>
        <w:rPr>
          <w:sz w:val="22"/>
        </w:rPr>
      </w:pPr>
      <w:bookmarkStart w:name="Page 24" w:id="33"/>
      <w:bookmarkEnd w:id="33"/>
      <w:r>
        <w:rPr/>
      </w:r>
      <w:bookmarkStart w:name="Page 24" w:id="34"/>
      <w:bookmarkEnd w:id="34"/>
      <w:r>
        <w:rPr>
          <w:color w:val="332D2A"/>
          <w:sz w:val="22"/>
        </w:rPr>
        <w:t>Kocok</w:t>
      </w:r>
      <w:r>
        <w:rPr>
          <w:color w:val="332D2A"/>
          <w:sz w:val="22"/>
        </w:rPr>
        <w:t> margarin dan gula halus hingga lembut. Masukkan kuning telur, kocok</w:t>
      </w:r>
      <w:r>
        <w:rPr>
          <w:color w:val="332D2A"/>
          <w:spacing w:val="-9"/>
          <w:sz w:val="22"/>
        </w:rPr>
        <w:t> </w:t>
      </w:r>
      <w:r>
        <w:rPr>
          <w:color w:val="332D2A"/>
          <w:sz w:val="22"/>
        </w:rPr>
        <w:t>rata.</w:t>
      </w:r>
    </w:p>
    <w:p>
      <w:pPr>
        <w:pStyle w:val="ListParagraph"/>
        <w:numPr>
          <w:ilvl w:val="0"/>
          <w:numId w:val="11"/>
        </w:numPr>
        <w:tabs>
          <w:tab w:pos="1925" w:val="left" w:leader="none"/>
        </w:tabs>
        <w:spacing w:line="240" w:lineRule="auto" w:before="37" w:after="0"/>
        <w:ind w:left="1924" w:right="0" w:hanging="426"/>
        <w:jc w:val="left"/>
        <w:rPr>
          <w:sz w:val="22"/>
        </w:rPr>
      </w:pPr>
      <w:r>
        <w:rPr>
          <w:color w:val="332D2A"/>
          <w:sz w:val="22"/>
        </w:rPr>
        <w:t>Ayak terigu &amp; cokelat bubuk, lalu masukkan ke adonan, aduk hingga</w:t>
      </w:r>
      <w:r>
        <w:rPr>
          <w:color w:val="332D2A"/>
          <w:spacing w:val="-10"/>
          <w:sz w:val="22"/>
        </w:rPr>
        <w:t> </w:t>
      </w:r>
      <w:r>
        <w:rPr>
          <w:color w:val="332D2A"/>
          <w:sz w:val="22"/>
        </w:rPr>
        <w:t>rata.</w:t>
      </w:r>
    </w:p>
    <w:p>
      <w:pPr>
        <w:pStyle w:val="ListParagraph"/>
        <w:numPr>
          <w:ilvl w:val="0"/>
          <w:numId w:val="11"/>
        </w:numPr>
        <w:tabs>
          <w:tab w:pos="1925" w:val="left" w:leader="none"/>
        </w:tabs>
        <w:spacing w:line="276" w:lineRule="auto" w:before="39" w:after="0"/>
        <w:ind w:left="1924" w:right="943" w:hanging="426"/>
        <w:jc w:val="left"/>
        <w:rPr>
          <w:sz w:val="22"/>
        </w:rPr>
      </w:pPr>
      <w:r>
        <w:rPr>
          <w:color w:val="332D2A"/>
          <w:sz w:val="22"/>
        </w:rPr>
        <w:t>Masukkan dalam plastik segitiga, semprot pada loyang yg telah dioles margarin, semprot bentuk bulat, lalu pipihkan dengan punggung sendok</w:t>
      </w:r>
      <w:r>
        <w:rPr>
          <w:color w:val="332D2A"/>
          <w:spacing w:val="-3"/>
          <w:sz w:val="22"/>
        </w:rPr>
        <w:t> </w:t>
      </w:r>
      <w:r>
        <w:rPr>
          <w:color w:val="332D2A"/>
          <w:sz w:val="22"/>
        </w:rPr>
        <w:t>plastik.</w:t>
      </w:r>
    </w:p>
    <w:p>
      <w:pPr>
        <w:pStyle w:val="ListParagraph"/>
        <w:numPr>
          <w:ilvl w:val="0"/>
          <w:numId w:val="11"/>
        </w:numPr>
        <w:tabs>
          <w:tab w:pos="1925" w:val="left" w:leader="none"/>
        </w:tabs>
        <w:spacing w:line="252" w:lineRule="exact" w:before="0" w:after="0"/>
        <w:ind w:left="1924" w:right="0" w:hanging="426"/>
        <w:jc w:val="left"/>
        <w:rPr>
          <w:sz w:val="22"/>
        </w:rPr>
      </w:pPr>
      <w:r>
        <w:rPr>
          <w:color w:val="332D2A"/>
          <w:spacing w:val="-5"/>
          <w:sz w:val="22"/>
        </w:rPr>
        <w:t>Taburi </w:t>
      </w:r>
      <w:r>
        <w:rPr>
          <w:i/>
          <w:color w:val="332D2A"/>
          <w:sz w:val="22"/>
        </w:rPr>
        <w:t>chocochips</w:t>
      </w:r>
      <w:r>
        <w:rPr>
          <w:color w:val="332D2A"/>
          <w:sz w:val="22"/>
        </w:rPr>
        <w:t>, panggang hingga</w:t>
      </w:r>
      <w:r>
        <w:rPr>
          <w:color w:val="332D2A"/>
          <w:spacing w:val="-29"/>
          <w:sz w:val="22"/>
        </w:rPr>
        <w:t> </w:t>
      </w:r>
      <w:r>
        <w:rPr>
          <w:color w:val="332D2A"/>
          <w:sz w:val="22"/>
        </w:rPr>
        <w:t>matang.</w:t>
      </w:r>
    </w:p>
    <w:p>
      <w:pPr>
        <w:pStyle w:val="ListParagraph"/>
        <w:numPr>
          <w:ilvl w:val="0"/>
          <w:numId w:val="11"/>
        </w:numPr>
        <w:tabs>
          <w:tab w:pos="1925" w:val="left" w:leader="none"/>
        </w:tabs>
        <w:spacing w:line="240" w:lineRule="auto" w:before="38" w:after="0"/>
        <w:ind w:left="1924" w:right="0" w:hanging="426"/>
        <w:jc w:val="left"/>
        <w:rPr>
          <w:sz w:val="22"/>
        </w:rPr>
      </w:pPr>
      <w:r>
        <w:rPr>
          <w:color w:val="332D2A"/>
          <w:sz w:val="22"/>
        </w:rPr>
        <w:t>Angkat kue dan</w:t>
      </w:r>
      <w:r>
        <w:rPr>
          <w:color w:val="332D2A"/>
          <w:spacing w:val="-4"/>
          <w:sz w:val="22"/>
        </w:rPr>
        <w:t> </w:t>
      </w:r>
      <w:r>
        <w:rPr>
          <w:color w:val="332D2A"/>
          <w:sz w:val="22"/>
        </w:rPr>
        <w:t>hidangkan.</w:t>
      </w:r>
    </w:p>
    <w:p>
      <w:pPr>
        <w:pStyle w:val="BodyText"/>
        <w:spacing w:before="7"/>
        <w:rPr>
          <w:sz w:val="28"/>
        </w:rPr>
      </w:pPr>
    </w:p>
    <w:p>
      <w:pPr>
        <w:pStyle w:val="BodyText"/>
        <w:ind w:left="1562"/>
      </w:pPr>
      <w:r>
        <w:rPr/>
        <w:pict>
          <v:group style="position:absolute;margin-left:105.1521pt;margin-top:14.98799pt;width:379.05pt;height:434.2pt;mso-position-horizontal-relative:page;mso-position-vertical-relative:paragraph;z-index:1160;mso-wrap-distance-left:0;mso-wrap-distance-right:0" coordorigin="2103,300" coordsize="7581,8684">
            <v:shape style="position:absolute;left:3506;top:528;width:1222;height:430" coordorigin="3507,528" coordsize="1222,430" path="m4514,528l3721,528,3653,539,3594,569,3548,616,3517,675,3507,743,3517,810,3548,869,3594,916,3653,946,3721,957,4514,957,4582,946,4641,916,4687,869,4717,810,4728,743,4717,675,4687,616,4641,569,4582,539,4514,528xe" filled="true" fillcolor="#dfa31a" stroked="false">
              <v:path arrowok="t"/>
              <v:fill type="solid"/>
            </v:shape>
            <v:line style="position:absolute" from="4117,957" to="4117,1264" stroked="true" strokeweight=".86983pt" strokecolor="#6baf3b">
              <v:stroke dashstyle="solid"/>
            </v:line>
            <v:shape style="position:absolute;left:4047;top:1246;width:140;height:140" coordorigin="4048,1247" coordsize="140,140" path="m4187,1247l4048,1247,4117,1386,4187,1247xe" filled="true" fillcolor="#6baf3b" stroked="false">
              <v:path arrowok="t"/>
              <v:fill type="solid"/>
            </v:shape>
            <v:shape style="position:absolute;left:3045;top:1386;width:2145;height:728" coordorigin="3045,1386" coordsize="2145,728" path="m4774,1386l3461,1386,3045,1750,3461,2114,4774,2114,5190,1750,4774,1386xe" filled="true" fillcolor="#9cca83" stroked="false">
              <v:path arrowok="t"/>
              <v:fill type="solid"/>
            </v:shape>
            <v:shape style="position:absolute;left:3045;top:1386;width:2145;height:728" coordorigin="3045,1386" coordsize="2145,728" path="m3461,2114l4774,2114,5190,1750,4774,1386,3461,1386,3045,1750,3461,2114xe" filled="false" stroked="true" strokeweight="1.155788pt" strokecolor="#ffffff">
              <v:path arrowok="t"/>
              <v:stroke dashstyle="solid"/>
            </v:shape>
            <v:line style="position:absolute" from="4117,2114" to="4117,2360" stroked="true" strokeweight=".86983pt" strokecolor="#6baf3b">
              <v:stroke dashstyle="solid"/>
            </v:line>
            <v:shape style="position:absolute;left:2305;top:2482;width:3624;height:1790" coordorigin="2305,2483" coordsize="3624,1790" path="m5929,2483l3200,2483,2305,4272,5035,4272,5929,2483xe" filled="true" fillcolor="#80b8ac" stroked="false">
              <v:path arrowok="t"/>
              <v:fill type="solid"/>
            </v:shape>
            <v:shape style="position:absolute;left:4047;top:2343;width:140;height:140" coordorigin="4048,2343" coordsize="140,140" path="m4187,2343l4048,2343,4117,2483,4187,2343xe" filled="true" fillcolor="#6baf3b" stroked="false">
              <v:path arrowok="t"/>
              <v:fill type="solid"/>
            </v:shape>
            <v:line style="position:absolute" from="4117,4272" to="4117,4579" stroked="true" strokeweight=".86983pt" strokecolor="#6baf3b">
              <v:stroke dashstyle="solid"/>
            </v:line>
            <v:shape style="position:absolute;left:4047;top:4561;width:140;height:140" coordorigin="4048,4562" coordsize="140,140" path="m4187,4562l4048,4562,4117,4701,4187,4562xe" filled="true" fillcolor="#6baf3b" stroked="false">
              <v:path arrowok="t"/>
              <v:fill type="solid"/>
            </v:shape>
            <v:shape style="position:absolute;left:7366;top:8328;width:1144;height:429" coordorigin="7367,8328" coordsize="1144,429" path="m8296,8328l7581,8328,7513,8339,7455,8370,7408,8416,7378,8475,7367,8543,7378,8611,7408,8669,7455,8716,7513,8746,7581,8757,8296,8757,8364,8746,8423,8716,8469,8669,8500,8611,8511,8543,8500,8475,8469,8416,8423,8370,8364,8339,8296,8328xe" filled="true" fillcolor="#dfa31a" stroked="false">
              <v:path arrowok="t"/>
              <v:fill type="solid"/>
            </v:shape>
            <v:line style="position:absolute" from="7939,7278" to="7939,7374" stroked="true" strokeweight=".866925pt" strokecolor="#6baf3b">
              <v:stroke dashstyle="solid"/>
            </v:line>
            <v:shape style="position:absolute;left:7868;top:7356;width:140;height:140" coordorigin="7869,7357" coordsize="140,140" path="m8008,7357l7869,7357,7939,7496,8008,7357xe" filled="true" fillcolor="#6baf3b" stroked="false">
              <v:path arrowok="t"/>
              <v:fill type="solid"/>
            </v:shape>
            <v:rect style="position:absolute;left:6827;top:7496;width:2223;height:429" filled="true" fillcolor="#9cca83" stroked="false">
              <v:fill type="solid"/>
            </v:rect>
            <v:rect style="position:absolute;left:6827;top:7496;width:2223;height:429" filled="false" stroked="true" strokeweight="1.155527pt" strokecolor="#ffffff">
              <v:stroke dashstyle="solid"/>
            </v:rect>
            <v:line style="position:absolute" from="7939,7925" to="7939,8206" stroked="true" strokeweight=".86983pt" strokecolor="#6baf3b">
              <v:stroke dashstyle="solid"/>
            </v:line>
            <v:shape style="position:absolute;left:7868;top:8188;width:140;height:140" coordorigin="7869,8189" coordsize="140,140" path="m8008,8189l7869,8189,7939,8328,8008,8189xe" filled="true" fillcolor="#6baf3b" stroked="false">
              <v:path arrowok="t"/>
              <v:fill type="solid"/>
            </v:shape>
            <v:shape style="position:absolute;left:7259;top:5976;width:1359;height:960" coordorigin="7260,5977" coordsize="1359,960" path="m7939,5977l7260,6456,7939,6936,8618,6456,7939,5977xe" filled="true" fillcolor="#dfa31a" stroked="false">
              <v:path arrowok="t"/>
              <v:fill type="solid"/>
            </v:shape>
            <v:line style="position:absolute" from="7939,6936" to="7939,7056" stroked="true" strokeweight=".866925pt" strokecolor="#6baf3b">
              <v:stroke dashstyle="solid"/>
            </v:line>
            <v:rect style="position:absolute;left:6827;top:4837;width:2223;height:741" filled="true" fillcolor="#9cca83" stroked="false">
              <v:fill type="solid"/>
            </v:rect>
            <v:line style="position:absolute" from="7939,4483" to="7939,4716" stroked="true" strokeweight=".86983pt" strokecolor="#6baf3b">
              <v:stroke dashstyle="solid"/>
            </v:line>
            <v:shape style="position:absolute;left:7868;top:4698;width:140;height:140" coordorigin="7869,4698" coordsize="140,140" path="m8008,4698l7869,4698,7939,4838,8008,4698xe" filled="true" fillcolor="#6baf3b" stroked="false">
              <v:path arrowok="t"/>
              <v:fill type="solid"/>
            </v:shape>
            <v:line style="position:absolute" from="7939,5579" to="7939,5854" stroked="true" strokeweight=".86983pt" strokecolor="#6baf3b">
              <v:stroke dashstyle="solid"/>
            </v:line>
            <v:shape style="position:absolute;left:7868;top:5836;width:140;height:140" coordorigin="7869,5837" coordsize="140,140" path="m8008,5837l7869,5837,7939,5977,8008,5837xe" filled="true" fillcolor="#6baf3b" stroked="false">
              <v:path arrowok="t"/>
              <v:fill type="solid"/>
            </v:shape>
            <v:shape style="position:absolute;left:8617;top:5208;width:849;height:1249" coordorigin="8618,5208" coordsize="849,1249" path="m8618,6456l9466,6456,9466,5208,9172,5208e" filled="false" stroked="true" strokeweight=".868912pt" strokecolor="#6baf3b">
              <v:path arrowok="t"/>
              <v:stroke dashstyle="solid"/>
            </v:shape>
            <v:shape style="position:absolute;left:9049;top:5138;width:140;height:140" coordorigin="9050,5138" coordsize="140,140" path="m9189,5138l9050,5208,9189,5278,9189,5138xe" filled="true" fillcolor="#6baf3b" stroked="false">
              <v:path arrowok="t"/>
              <v:fill type="solid"/>
            </v:shape>
            <v:rect style="position:absolute;left:8885;top:6345;width:423;height:222" filled="true" fillcolor="#ffffff" stroked="false">
              <v:fill type="solid"/>
            </v:rect>
            <v:line style="position:absolute" from="4117,5325" to="4117,5606" stroked="true" strokeweight=".86983pt" strokecolor="#6baf3b">
              <v:stroke dashstyle="solid"/>
            </v:line>
            <v:shape style="position:absolute;left:4047;top:5588;width:140;height:140" coordorigin="4048,5588" coordsize="140,140" path="m4187,5588l4048,5588,4117,5728,4187,5588xe" filled="true" fillcolor="#6baf3b" stroked="false">
              <v:path arrowok="t"/>
              <v:fill type="solid"/>
            </v:shape>
            <v:line style="position:absolute" from="4117,6352" to="4117,6597" stroked="true" strokeweight=".86983pt" strokecolor="#6baf3b">
              <v:stroke dashstyle="solid"/>
            </v:line>
            <v:shape style="position:absolute;left:4047;top:6579;width:140;height:140" coordorigin="4048,6580" coordsize="140,140" path="m4187,6580l4048,6580,4117,6719,4187,6580xe" filled="true" fillcolor="#6baf3b" stroked="false">
              <v:path arrowok="t"/>
              <v:fill type="solid"/>
            </v:shape>
            <v:shape style="position:absolute;left:3805;top:8120;width:624;height:624" coordorigin="3805,8120" coordsize="624,624" path="m4117,8120l4046,8128,3980,8152,3922,8189,3874,8237,3837,8295,3814,8361,3805,8432,3814,8504,3837,8569,3874,8627,3922,8676,3980,8712,4046,8736,4117,8744,4189,8736,4255,8712,4312,8676,4361,8627,4398,8569,4421,8504,4429,8432,4421,8361,4398,8295,4361,8237,4312,8189,4255,8152,4189,8128,4117,8120xe" filled="true" fillcolor="#80b8ac" stroked="false">
              <v:path arrowok="t"/>
              <v:fill type="solid"/>
            </v:shape>
            <v:line style="position:absolute" from="4117,7753" to="4117,7998" stroked="true" strokeweight=".86983pt" strokecolor="#6baf3b">
              <v:stroke dashstyle="solid"/>
            </v:line>
            <v:shape style="position:absolute;left:4047;top:7980;width:140;height:140" coordorigin="4048,7981" coordsize="140,140" path="m4187,7981l4048,7981,4117,8120,4187,7981xe" filled="true" fillcolor="#6baf3b" stroked="false">
              <v:path arrowok="t"/>
              <v:fill type="solid"/>
            </v:shape>
            <v:shape style="position:absolute;left:7626;top:528;width:624;height:625" coordorigin="7627,528" coordsize="624,625" path="m8251,528l7627,528,7627,840,7939,1152,8251,840,8251,528xe" filled="true" fillcolor="#80b8ac" stroked="false">
              <v:path arrowok="t"/>
              <v:fill type="solid"/>
            </v:shape>
            <v:shape style="position:absolute;left:7626;top:528;width:624;height:625" coordorigin="7627,528" coordsize="624,625" path="m8251,528l7627,528,7627,840,7939,1152,8251,840,8251,528xe" filled="true" fillcolor="#80b8ac" stroked="false">
              <v:path arrowok="t"/>
              <v:fill type="solid"/>
            </v:shape>
            <v:line style="position:absolute" from="7939,1152" to="7939,1335" stroked="true" strokeweight=".86983pt" strokecolor="#6baf3b">
              <v:stroke dashstyle="solid"/>
            </v:line>
            <v:shape style="position:absolute;left:7868;top:1317;width:140;height:140" coordorigin="7869,1318" coordsize="140,140" path="m8008,1318l7869,1318,7939,1458,8008,1318xe" filled="true" fillcolor="#6baf3b" stroked="false">
              <v:path arrowok="t"/>
              <v:fill type="solid"/>
            </v:shape>
            <v:line style="position:absolute" from="7939,2199" to="7939,2330" stroked="true" strokeweight=".86983pt" strokecolor="#6baf3b">
              <v:stroke dashstyle="solid"/>
            </v:line>
            <v:shape style="position:absolute;left:7868;top:2312;width:140;height:140" coordorigin="7869,2312" coordsize="140,140" path="m8008,2312l7869,2312,7939,2452,8008,2312xe" filled="true" fillcolor="#6baf3b" stroked="false">
              <v:path arrowok="t"/>
              <v:fill type="solid"/>
            </v:shape>
            <v:line style="position:absolute" from="7939,3687" to="7939,3838" stroked="true" strokeweight=".86983pt" strokecolor="#6baf3b">
              <v:stroke dashstyle="solid"/>
            </v:line>
            <v:shape style="position:absolute;left:7868;top:3820;width:140;height:140" coordorigin="7869,3820" coordsize="140,140" path="m8008,3820l7869,3820,7939,3960,8008,3820xe" filled="true" fillcolor="#6baf3b" stroked="false">
              <v:path arrowok="t"/>
              <v:fill type="solid"/>
            </v:shape>
            <v:shape style="position:absolute;left:2123;top:319;width:7541;height:8644" coordorigin="2123,320" coordsize="7541,8644" path="m2415,320l9372,320,9449,330,9519,360,9578,405,9623,464,9653,534,9663,611,9663,8672,9653,8749,9623,8819,9578,8878,9519,8924,9449,8953,9372,8964,2415,8964,2337,8953,2268,8924,2209,8878,2163,8819,2133,8749,2123,8672,2123,611,2133,534,2163,464,2209,405,2268,360,2337,330,2415,320xe" filled="false" stroked="true" strokeweight="1.9998pt" strokecolor="#b8282b">
              <v:path arrowok="t"/>
              <v:stroke dashstyle="solid"/>
            </v:shape>
            <v:shape style="position:absolute;left:3932;top:616;width:408;height:246" type="#_x0000_t202" filled="false" stroked="false">
              <v:textbox inset="0,0,0,0">
                <w:txbxContent>
                  <w:p>
                    <w:pPr>
                      <w:spacing w:before="4"/>
                      <w:ind w:left="0" w:right="0" w:firstLine="0"/>
                      <w:jc w:val="left"/>
                      <w:rPr>
                        <w:rFonts w:ascii="Trebuchet MS"/>
                        <w:sz w:val="19"/>
                      </w:rPr>
                    </w:pPr>
                    <w:r>
                      <w:rPr>
                        <w:rFonts w:ascii="Trebuchet MS"/>
                        <w:color w:val="FFFFFF"/>
                        <w:w w:val="95"/>
                        <w:sz w:val="19"/>
                      </w:rPr>
                      <w:t>Start</w:t>
                    </w:r>
                  </w:p>
                </w:txbxContent>
              </v:textbox>
              <w10:wrap type="none"/>
            </v:shape>
            <v:shape style="position:absolute;left:3632;top:1514;width:993;height:469" type="#_x0000_t202" filled="false" stroked="false">
              <v:textbox inset="0,0,0,0">
                <w:txbxContent>
                  <w:p>
                    <w:pPr>
                      <w:spacing w:before="4"/>
                      <w:ind w:left="62" w:right="0" w:hanging="63"/>
                      <w:jc w:val="left"/>
                      <w:rPr>
                        <w:rFonts w:ascii="Trebuchet MS"/>
                        <w:sz w:val="19"/>
                      </w:rPr>
                    </w:pPr>
                    <w:r>
                      <w:rPr>
                        <w:rFonts w:ascii="Trebuchet MS"/>
                        <w:color w:val="FFFFFF"/>
                        <w:spacing w:val="-3"/>
                        <w:sz w:val="19"/>
                      </w:rPr>
                      <w:t>Siapkan</w:t>
                    </w:r>
                    <w:r>
                      <w:rPr>
                        <w:rFonts w:ascii="Trebuchet MS"/>
                        <w:color w:val="FFFFFF"/>
                        <w:spacing w:val="-45"/>
                        <w:sz w:val="19"/>
                      </w:rPr>
                      <w:t> </w:t>
                    </w:r>
                    <w:r>
                      <w:rPr>
                        <w:rFonts w:ascii="Trebuchet MS"/>
                        <w:color w:val="FFFFFF"/>
                        <w:spacing w:val="-3"/>
                        <w:sz w:val="19"/>
                      </w:rPr>
                      <w:t>Alat</w:t>
                    </w:r>
                    <w:r>
                      <w:rPr>
                        <w:rFonts w:ascii="Trebuchet MS"/>
                        <w:color w:val="FFFFFF"/>
                        <w:w w:val="91"/>
                        <w:sz w:val="19"/>
                      </w:rPr>
                      <w:t> </w:t>
                    </w:r>
                    <w:r>
                      <w:rPr>
                        <w:rFonts w:ascii="Trebuchet MS"/>
                        <w:color w:val="FFFFFF"/>
                        <w:spacing w:val="-5"/>
                        <w:sz w:val="19"/>
                      </w:rPr>
                      <w:t>dan </w:t>
                    </w:r>
                    <w:r>
                      <w:rPr>
                        <w:rFonts w:ascii="Trebuchet MS"/>
                        <w:color w:val="FFFFFF"/>
                        <w:spacing w:val="-4"/>
                        <w:sz w:val="19"/>
                      </w:rPr>
                      <w:t>Bahan</w:t>
                    </w:r>
                  </w:p>
                </w:txbxContent>
              </v:textbox>
              <w10:wrap type="none"/>
            </v:shape>
            <v:shape style="position:absolute;left:3267;top:2700;width:1731;height:1358" type="#_x0000_t202" filled="false" stroked="false">
              <v:textbox inset="0,0,0,0">
                <w:txbxContent>
                  <w:p>
                    <w:pPr>
                      <w:spacing w:before="4"/>
                      <w:ind w:left="0" w:right="18" w:firstLine="0"/>
                      <w:jc w:val="center"/>
                      <w:rPr>
                        <w:rFonts w:ascii="Trebuchet MS"/>
                        <w:sz w:val="19"/>
                      </w:rPr>
                    </w:pPr>
                    <w:r>
                      <w:rPr>
                        <w:rFonts w:ascii="Trebuchet MS"/>
                        <w:color w:val="FFFFFF"/>
                        <w:spacing w:val="-3"/>
                        <w:sz w:val="19"/>
                      </w:rPr>
                      <w:t>Terigu </w:t>
                    </w:r>
                    <w:r>
                      <w:rPr>
                        <w:rFonts w:ascii="Trebuchet MS"/>
                        <w:color w:val="FFFFFF"/>
                        <w:sz w:val="19"/>
                      </w:rPr>
                      <w:t>= 175 gr </w:t>
                    </w:r>
                    <w:r>
                      <w:rPr>
                        <w:rFonts w:ascii="Trebuchet MS"/>
                        <w:color w:val="FFFFFF"/>
                        <w:spacing w:val="-4"/>
                        <w:sz w:val="19"/>
                      </w:rPr>
                      <w:t>Margarine </w:t>
                    </w:r>
                    <w:r>
                      <w:rPr>
                        <w:rFonts w:ascii="Trebuchet MS"/>
                        <w:color w:val="FFFFFF"/>
                        <w:sz w:val="19"/>
                      </w:rPr>
                      <w:t>= </w:t>
                    </w:r>
                    <w:r>
                      <w:rPr>
                        <w:rFonts w:ascii="Trebuchet MS"/>
                        <w:color w:val="FFFFFF"/>
                        <w:spacing w:val="-5"/>
                        <w:sz w:val="19"/>
                      </w:rPr>
                      <w:t>150 </w:t>
                    </w:r>
                    <w:r>
                      <w:rPr>
                        <w:rFonts w:ascii="Trebuchet MS"/>
                        <w:color w:val="FFFFFF"/>
                        <w:sz w:val="19"/>
                      </w:rPr>
                      <w:t>gr </w:t>
                    </w:r>
                    <w:r>
                      <w:rPr>
                        <w:rFonts w:ascii="Trebuchet MS"/>
                        <w:color w:val="FFFFFF"/>
                        <w:spacing w:val="-3"/>
                        <w:sz w:val="19"/>
                      </w:rPr>
                      <w:t>Coklat</w:t>
                    </w:r>
                    <w:r>
                      <w:rPr>
                        <w:rFonts w:ascii="Trebuchet MS"/>
                        <w:color w:val="FFFFFF"/>
                        <w:spacing w:val="-15"/>
                        <w:sz w:val="19"/>
                      </w:rPr>
                      <w:t> </w:t>
                    </w:r>
                    <w:r>
                      <w:rPr>
                        <w:rFonts w:ascii="Trebuchet MS"/>
                        <w:color w:val="FFFFFF"/>
                        <w:spacing w:val="-3"/>
                        <w:sz w:val="19"/>
                      </w:rPr>
                      <w:t>bubuk</w:t>
                    </w:r>
                    <w:r>
                      <w:rPr>
                        <w:rFonts w:ascii="Trebuchet MS"/>
                        <w:color w:val="FFFFFF"/>
                        <w:spacing w:val="-21"/>
                        <w:sz w:val="19"/>
                      </w:rPr>
                      <w:t> </w:t>
                    </w:r>
                    <w:r>
                      <w:rPr>
                        <w:rFonts w:ascii="Trebuchet MS"/>
                        <w:color w:val="FFFFFF"/>
                        <w:sz w:val="19"/>
                      </w:rPr>
                      <w:t>=</w:t>
                    </w:r>
                    <w:r>
                      <w:rPr>
                        <w:rFonts w:ascii="Trebuchet MS"/>
                        <w:color w:val="FFFFFF"/>
                        <w:spacing w:val="-16"/>
                        <w:sz w:val="19"/>
                      </w:rPr>
                      <w:t> </w:t>
                    </w:r>
                    <w:r>
                      <w:rPr>
                        <w:rFonts w:ascii="Trebuchet MS"/>
                        <w:color w:val="FFFFFF"/>
                        <w:sz w:val="19"/>
                      </w:rPr>
                      <w:t>25</w:t>
                    </w:r>
                    <w:r>
                      <w:rPr>
                        <w:rFonts w:ascii="Trebuchet MS"/>
                        <w:color w:val="FFFFFF"/>
                        <w:spacing w:val="-16"/>
                        <w:sz w:val="19"/>
                      </w:rPr>
                      <w:t> </w:t>
                    </w:r>
                    <w:r>
                      <w:rPr>
                        <w:rFonts w:ascii="Trebuchet MS"/>
                        <w:color w:val="FFFFFF"/>
                        <w:spacing w:val="-4"/>
                        <w:sz w:val="19"/>
                      </w:rPr>
                      <w:t>gr </w:t>
                    </w:r>
                    <w:r>
                      <w:rPr>
                        <w:rFonts w:ascii="Trebuchet MS"/>
                        <w:color w:val="FFFFFF"/>
                        <w:spacing w:val="-3"/>
                        <w:sz w:val="19"/>
                      </w:rPr>
                      <w:t>Gula </w:t>
                    </w:r>
                    <w:r>
                      <w:rPr>
                        <w:rFonts w:ascii="Trebuchet MS"/>
                        <w:color w:val="FFFFFF"/>
                        <w:sz w:val="19"/>
                      </w:rPr>
                      <w:t>halus = </w:t>
                    </w:r>
                    <w:r>
                      <w:rPr>
                        <w:rFonts w:ascii="Trebuchet MS"/>
                        <w:color w:val="FFFFFF"/>
                        <w:spacing w:val="-4"/>
                        <w:sz w:val="19"/>
                      </w:rPr>
                      <w:t>100 </w:t>
                    </w:r>
                    <w:r>
                      <w:rPr>
                        <w:rFonts w:ascii="Trebuchet MS"/>
                        <w:color w:val="FFFFFF"/>
                        <w:sz w:val="19"/>
                      </w:rPr>
                      <w:t>gr </w:t>
                    </w:r>
                    <w:r>
                      <w:rPr>
                        <w:rFonts w:ascii="Trebuchet MS"/>
                        <w:color w:val="FFFFFF"/>
                        <w:spacing w:val="-5"/>
                        <w:sz w:val="19"/>
                      </w:rPr>
                      <w:t>Kuning</w:t>
                    </w:r>
                    <w:r>
                      <w:rPr>
                        <w:rFonts w:ascii="Trebuchet MS"/>
                        <w:color w:val="FFFFFF"/>
                        <w:spacing w:val="-19"/>
                        <w:sz w:val="19"/>
                      </w:rPr>
                      <w:t> </w:t>
                    </w:r>
                    <w:r>
                      <w:rPr>
                        <w:rFonts w:ascii="Trebuchet MS"/>
                        <w:color w:val="FFFFFF"/>
                        <w:spacing w:val="-3"/>
                        <w:sz w:val="19"/>
                      </w:rPr>
                      <w:t>telur</w:t>
                    </w:r>
                    <w:r>
                      <w:rPr>
                        <w:rFonts w:ascii="Trebuchet MS"/>
                        <w:color w:val="FFFFFF"/>
                        <w:spacing w:val="-7"/>
                        <w:sz w:val="19"/>
                      </w:rPr>
                      <w:t> </w:t>
                    </w:r>
                    <w:r>
                      <w:rPr>
                        <w:rFonts w:ascii="Trebuchet MS"/>
                        <w:color w:val="FFFFFF"/>
                        <w:sz w:val="19"/>
                      </w:rPr>
                      <w:t>=</w:t>
                    </w:r>
                    <w:r>
                      <w:rPr>
                        <w:rFonts w:ascii="Trebuchet MS"/>
                        <w:color w:val="FFFFFF"/>
                        <w:spacing w:val="-19"/>
                        <w:sz w:val="19"/>
                      </w:rPr>
                      <w:t> </w:t>
                    </w:r>
                    <w:r>
                      <w:rPr>
                        <w:rFonts w:ascii="Trebuchet MS"/>
                        <w:color w:val="FFFFFF"/>
                        <w:sz w:val="19"/>
                      </w:rPr>
                      <w:t>1</w:t>
                    </w:r>
                    <w:r>
                      <w:rPr>
                        <w:rFonts w:ascii="Trebuchet MS"/>
                        <w:color w:val="FFFFFF"/>
                        <w:spacing w:val="-30"/>
                        <w:sz w:val="19"/>
                      </w:rPr>
                      <w:t> </w:t>
                    </w:r>
                    <w:r>
                      <w:rPr>
                        <w:rFonts w:ascii="Trebuchet MS"/>
                        <w:color w:val="FFFFFF"/>
                        <w:sz w:val="19"/>
                      </w:rPr>
                      <w:t>buah </w:t>
                    </w:r>
                    <w:r>
                      <w:rPr>
                        <w:rFonts w:ascii="Trebuchet MS"/>
                        <w:color w:val="FFFFFF"/>
                        <w:spacing w:val="-3"/>
                        <w:sz w:val="19"/>
                      </w:rPr>
                      <w:t>Chocochips</w:t>
                    </w:r>
                  </w:p>
                </w:txbxContent>
              </v:textbox>
              <w10:wrap type="none"/>
            </v:shape>
            <v:shape style="position:absolute;left:7584;top:6342;width:763;height:245" type="#_x0000_t202" filled="false" stroked="false">
              <v:textbox inset="0,0,0,0">
                <w:txbxContent>
                  <w:p>
                    <w:pPr>
                      <w:spacing w:before="3"/>
                      <w:ind w:left="0" w:right="0" w:firstLine="0"/>
                      <w:jc w:val="left"/>
                      <w:rPr>
                        <w:rFonts w:ascii="Trebuchet MS"/>
                        <w:sz w:val="19"/>
                      </w:rPr>
                    </w:pPr>
                    <w:r>
                      <w:rPr>
                        <w:rFonts w:ascii="Trebuchet MS"/>
                        <w:color w:val="FFFFFF"/>
                        <w:spacing w:val="-3"/>
                        <w:w w:val="110"/>
                        <w:sz w:val="19"/>
                      </w:rPr>
                      <w:t>Matang</w:t>
                    </w:r>
                    <w:r>
                      <w:rPr>
                        <w:rFonts w:ascii="Trebuchet MS"/>
                        <w:color w:val="FFFFFF"/>
                        <w:spacing w:val="-40"/>
                        <w:w w:val="110"/>
                        <w:sz w:val="19"/>
                      </w:rPr>
                      <w:t> </w:t>
                    </w:r>
                    <w:r>
                      <w:rPr>
                        <w:rFonts w:ascii="Trebuchet MS"/>
                        <w:color w:val="FFFFFF"/>
                        <w:w w:val="110"/>
                        <w:sz w:val="19"/>
                      </w:rPr>
                      <w:t>?</w:t>
                    </w:r>
                  </w:p>
                </w:txbxContent>
              </v:textbox>
              <w10:wrap type="none"/>
            </v:shape>
            <v:shape style="position:absolute;left:8901;top:6342;width:444;height:245" type="#_x0000_t202" filled="false" stroked="false">
              <v:textbox inset="0,0,0,0">
                <w:txbxContent>
                  <w:p>
                    <w:pPr>
                      <w:spacing w:before="3"/>
                      <w:ind w:left="0" w:right="0" w:firstLine="0"/>
                      <w:jc w:val="left"/>
                      <w:rPr>
                        <w:rFonts w:ascii="Trebuchet MS"/>
                        <w:sz w:val="19"/>
                      </w:rPr>
                    </w:pPr>
                    <w:r>
                      <w:rPr>
                        <w:rFonts w:ascii="Trebuchet MS"/>
                        <w:color w:val="528942"/>
                        <w:w w:val="95"/>
                        <w:sz w:val="19"/>
                      </w:rPr>
                      <w:t>Tidak</w:t>
                    </w:r>
                  </w:p>
                </w:txbxContent>
              </v:textbox>
              <w10:wrap type="none"/>
            </v:shape>
            <v:shape style="position:absolute;left:7868;top:7054;width:195;height:246" type="#_x0000_t202" filled="false" stroked="false">
              <v:textbox inset="0,0,0,0">
                <w:txbxContent>
                  <w:p>
                    <w:pPr>
                      <w:spacing w:before="4"/>
                      <w:ind w:left="0" w:right="0" w:firstLine="0"/>
                      <w:jc w:val="left"/>
                      <w:rPr>
                        <w:rFonts w:ascii="Trebuchet MS"/>
                        <w:sz w:val="19"/>
                      </w:rPr>
                    </w:pPr>
                    <w:r>
                      <w:rPr>
                        <w:rFonts w:ascii="Trebuchet MS"/>
                        <w:color w:val="528942"/>
                        <w:spacing w:val="-12"/>
                        <w:sz w:val="19"/>
                      </w:rPr>
                      <w:t>Ya</w:t>
                    </w:r>
                  </w:p>
                </w:txbxContent>
              </v:textbox>
              <w10:wrap type="none"/>
            </v:shape>
            <v:shape style="position:absolute;left:7801;top:8432;width:332;height:246" type="#_x0000_t202" filled="false" stroked="false">
              <v:textbox inset="0,0,0,0">
                <w:txbxContent>
                  <w:p>
                    <w:pPr>
                      <w:spacing w:before="4"/>
                      <w:ind w:left="0" w:right="0" w:firstLine="0"/>
                      <w:jc w:val="left"/>
                      <w:rPr>
                        <w:rFonts w:ascii="Trebuchet MS"/>
                        <w:sz w:val="19"/>
                      </w:rPr>
                    </w:pPr>
                    <w:r>
                      <w:rPr>
                        <w:rFonts w:ascii="Trebuchet MS"/>
                        <w:color w:val="FFFFFF"/>
                        <w:sz w:val="19"/>
                      </w:rPr>
                      <w:t>End</w:t>
                    </w:r>
                  </w:p>
                </w:txbxContent>
              </v:textbox>
              <w10:wrap type="none"/>
            </v:shape>
            <v:shape style="position:absolute;left:6827;top:1457;width:2223;height:741" type="#_x0000_t202" filled="true" fillcolor="#9cca83" stroked="false">
              <v:textbox inset="0,0,0,0">
                <w:txbxContent>
                  <w:p>
                    <w:pPr>
                      <w:spacing w:before="139"/>
                      <w:ind w:left="66" w:right="43" w:firstLine="0"/>
                      <w:jc w:val="center"/>
                      <w:rPr>
                        <w:rFonts w:ascii="Trebuchet MS"/>
                        <w:sz w:val="19"/>
                      </w:rPr>
                    </w:pPr>
                    <w:r>
                      <w:rPr>
                        <w:rFonts w:ascii="Trebuchet MS"/>
                        <w:color w:val="FFFFFF"/>
                        <w:sz w:val="19"/>
                      </w:rPr>
                      <w:t>Masukkan dalam plastik</w:t>
                    </w:r>
                  </w:p>
                  <w:p>
                    <w:pPr>
                      <w:spacing w:before="1"/>
                      <w:ind w:left="66" w:right="41" w:firstLine="0"/>
                      <w:jc w:val="center"/>
                      <w:rPr>
                        <w:rFonts w:ascii="Trebuchet MS"/>
                        <w:sz w:val="19"/>
                      </w:rPr>
                    </w:pPr>
                    <w:r>
                      <w:rPr>
                        <w:rFonts w:ascii="Trebuchet MS"/>
                        <w:color w:val="FFFFFF"/>
                        <w:sz w:val="19"/>
                      </w:rPr>
                      <w:t>segitiga</w:t>
                    </w:r>
                  </w:p>
                </w:txbxContent>
              </v:textbox>
              <v:fill type="solid"/>
              <w10:wrap type="none"/>
            </v:shape>
            <v:shape style="position:absolute;left:6827;top:7496;width:2223;height:429" type="#_x0000_t202" filled="false" stroked="false">
              <v:textbox inset="0,0,0,0">
                <w:txbxContent>
                  <w:p>
                    <w:pPr>
                      <w:spacing w:before="106"/>
                      <w:ind w:left="703" w:right="0" w:firstLine="0"/>
                      <w:jc w:val="left"/>
                      <w:rPr>
                        <w:rFonts w:ascii="Trebuchet MS"/>
                        <w:sz w:val="19"/>
                      </w:rPr>
                    </w:pPr>
                    <w:r>
                      <w:rPr>
                        <w:rFonts w:ascii="Trebuchet MS"/>
                        <w:color w:val="FFFFFF"/>
                        <w:sz w:val="19"/>
                      </w:rPr>
                      <w:t>Hidangkan</w:t>
                    </w:r>
                  </w:p>
                </w:txbxContent>
              </v:textbox>
              <w10:wrap type="none"/>
            </v:shape>
            <v:shape style="position:absolute;left:3006;top:6719;width:2223;height:1034" type="#_x0000_t202" filled="true" fillcolor="#9cca83" stroked="false">
              <v:textbox inset="0,0,0,0">
                <w:txbxContent>
                  <w:p>
                    <w:pPr>
                      <w:spacing w:before="74"/>
                      <w:ind w:left="268" w:right="253" w:hanging="9"/>
                      <w:jc w:val="center"/>
                      <w:rPr>
                        <w:rFonts w:ascii="Trebuchet MS"/>
                        <w:sz w:val="19"/>
                      </w:rPr>
                    </w:pPr>
                    <w:r>
                      <w:rPr>
                        <w:rFonts w:ascii="Trebuchet MS"/>
                        <w:color w:val="FFFFFF"/>
                        <w:sz w:val="19"/>
                      </w:rPr>
                      <w:t>Ayak</w:t>
                    </w:r>
                    <w:r>
                      <w:rPr>
                        <w:rFonts w:ascii="Trebuchet MS"/>
                        <w:color w:val="FFFFFF"/>
                        <w:spacing w:val="-41"/>
                        <w:sz w:val="19"/>
                      </w:rPr>
                      <w:t> </w:t>
                    </w:r>
                    <w:r>
                      <w:rPr>
                        <w:rFonts w:ascii="Trebuchet MS"/>
                        <w:color w:val="FFFFFF"/>
                        <w:sz w:val="19"/>
                      </w:rPr>
                      <w:t>terigu</w:t>
                    </w:r>
                    <w:r>
                      <w:rPr>
                        <w:rFonts w:ascii="Trebuchet MS"/>
                        <w:color w:val="FFFFFF"/>
                        <w:spacing w:val="-43"/>
                        <w:sz w:val="19"/>
                      </w:rPr>
                      <w:t> </w:t>
                    </w:r>
                    <w:r>
                      <w:rPr>
                        <w:rFonts w:ascii="Trebuchet MS"/>
                        <w:color w:val="FFFFFF"/>
                        <w:sz w:val="19"/>
                      </w:rPr>
                      <w:t>&amp;</w:t>
                    </w:r>
                    <w:r>
                      <w:rPr>
                        <w:rFonts w:ascii="Trebuchet MS"/>
                        <w:color w:val="FFFFFF"/>
                        <w:spacing w:val="-41"/>
                        <w:sz w:val="19"/>
                      </w:rPr>
                      <w:t> </w:t>
                    </w:r>
                    <w:r>
                      <w:rPr>
                        <w:rFonts w:ascii="Trebuchet MS"/>
                        <w:color w:val="FFFFFF"/>
                        <w:spacing w:val="-3"/>
                        <w:sz w:val="19"/>
                      </w:rPr>
                      <w:t>coklat </w:t>
                    </w:r>
                    <w:r>
                      <w:rPr>
                        <w:rFonts w:ascii="Trebuchet MS"/>
                        <w:color w:val="FFFFFF"/>
                        <w:spacing w:val="-5"/>
                        <w:sz w:val="19"/>
                      </w:rPr>
                      <w:t>bubuk, </w:t>
                    </w:r>
                    <w:r>
                      <w:rPr>
                        <w:rFonts w:ascii="Trebuchet MS"/>
                        <w:color w:val="FFFFFF"/>
                        <w:spacing w:val="-3"/>
                        <w:sz w:val="19"/>
                      </w:rPr>
                      <w:t>kemudian </w:t>
                    </w:r>
                    <w:r>
                      <w:rPr>
                        <w:rFonts w:ascii="Trebuchet MS"/>
                        <w:color w:val="FFFFFF"/>
                        <w:spacing w:val="-4"/>
                        <w:sz w:val="19"/>
                      </w:rPr>
                      <w:t>masukkan </w:t>
                    </w:r>
                    <w:r>
                      <w:rPr>
                        <w:rFonts w:ascii="Trebuchet MS"/>
                        <w:color w:val="FFFFFF"/>
                        <w:sz w:val="19"/>
                      </w:rPr>
                      <w:t>ke</w:t>
                    </w:r>
                    <w:r>
                      <w:rPr>
                        <w:rFonts w:ascii="Trebuchet MS"/>
                        <w:color w:val="FFFFFF"/>
                        <w:spacing w:val="-32"/>
                        <w:sz w:val="19"/>
                      </w:rPr>
                      <w:t> </w:t>
                    </w:r>
                    <w:r>
                      <w:rPr>
                        <w:rFonts w:ascii="Trebuchet MS"/>
                        <w:color w:val="FFFFFF"/>
                        <w:sz w:val="19"/>
                      </w:rPr>
                      <w:t>adonan </w:t>
                    </w:r>
                    <w:r>
                      <w:rPr>
                        <w:rFonts w:ascii="Trebuchet MS"/>
                        <w:color w:val="FFFFFF"/>
                        <w:spacing w:val="-5"/>
                        <w:sz w:val="19"/>
                      </w:rPr>
                      <w:t>dan </w:t>
                    </w:r>
                    <w:r>
                      <w:rPr>
                        <w:rFonts w:ascii="Trebuchet MS"/>
                        <w:color w:val="FFFFFF"/>
                        <w:spacing w:val="-3"/>
                        <w:sz w:val="19"/>
                      </w:rPr>
                      <w:t>aduk</w:t>
                    </w:r>
                    <w:r>
                      <w:rPr>
                        <w:rFonts w:ascii="Trebuchet MS"/>
                        <w:color w:val="FFFFFF"/>
                        <w:spacing w:val="-29"/>
                        <w:sz w:val="19"/>
                      </w:rPr>
                      <w:t> </w:t>
                    </w:r>
                    <w:r>
                      <w:rPr>
                        <w:rFonts w:ascii="Trebuchet MS"/>
                        <w:color w:val="FFFFFF"/>
                        <w:spacing w:val="-4"/>
                        <w:sz w:val="19"/>
                      </w:rPr>
                      <w:t>rata</w:t>
                    </w:r>
                  </w:p>
                </w:txbxContent>
              </v:textbox>
              <v:fill type="solid"/>
              <w10:wrap type="none"/>
            </v:shape>
            <v:shape style="position:absolute;left:3006;top:5728;width:2223;height:624" type="#_x0000_t202" filled="true" fillcolor="#9cca83" stroked="false">
              <v:textbox inset="0,0,0,0">
                <w:txbxContent>
                  <w:p>
                    <w:pPr>
                      <w:spacing w:before="89"/>
                      <w:ind w:left="66" w:right="56" w:firstLine="0"/>
                      <w:jc w:val="center"/>
                      <w:rPr>
                        <w:rFonts w:ascii="Trebuchet MS"/>
                        <w:sz w:val="19"/>
                      </w:rPr>
                    </w:pPr>
                    <w:r>
                      <w:rPr>
                        <w:rFonts w:ascii="Trebuchet MS"/>
                        <w:color w:val="FFFFFF"/>
                        <w:sz w:val="19"/>
                      </w:rPr>
                      <w:t>Tambahkan kuning telur</w:t>
                    </w:r>
                  </w:p>
                  <w:p>
                    <w:pPr>
                      <w:spacing w:before="2"/>
                      <w:ind w:left="66" w:right="48" w:firstLine="0"/>
                      <w:jc w:val="center"/>
                      <w:rPr>
                        <w:rFonts w:ascii="Trebuchet MS"/>
                        <w:sz w:val="19"/>
                      </w:rPr>
                    </w:pPr>
                    <w:r>
                      <w:rPr>
                        <w:rFonts w:ascii="Trebuchet MS"/>
                        <w:color w:val="FFFFFF"/>
                        <w:sz w:val="19"/>
                      </w:rPr>
                      <w:t>dan kocok rata</w:t>
                    </w:r>
                  </w:p>
                </w:txbxContent>
              </v:textbox>
              <v:fill type="solid"/>
              <w10:wrap type="none"/>
            </v:shape>
            <v:shape style="position:absolute;left:6827;top:4837;width:2223;height:741" type="#_x0000_t202" filled="false" stroked="false">
              <v:textbox inset="0,0,0,0">
                <w:txbxContent>
                  <w:p>
                    <w:pPr>
                      <w:spacing w:before="146"/>
                      <w:ind w:left="66" w:right="41" w:firstLine="0"/>
                      <w:jc w:val="center"/>
                      <w:rPr>
                        <w:rFonts w:ascii="Trebuchet MS"/>
                        <w:sz w:val="19"/>
                      </w:rPr>
                    </w:pPr>
                    <w:r>
                      <w:rPr>
                        <w:rFonts w:ascii="Trebuchet MS"/>
                        <w:color w:val="FFFFFF"/>
                        <w:sz w:val="19"/>
                      </w:rPr>
                      <w:t>Panggang, tunggu, dan</w:t>
                    </w:r>
                  </w:p>
                  <w:p>
                    <w:pPr>
                      <w:spacing w:before="1"/>
                      <w:ind w:left="66" w:right="44" w:firstLine="0"/>
                      <w:jc w:val="center"/>
                      <w:rPr>
                        <w:rFonts w:ascii="Trebuchet MS"/>
                        <w:sz w:val="19"/>
                      </w:rPr>
                    </w:pPr>
                    <w:r>
                      <w:rPr>
                        <w:rFonts w:ascii="Trebuchet MS"/>
                        <w:color w:val="FFFFFF"/>
                        <w:sz w:val="19"/>
                      </w:rPr>
                      <w:t>lihat</w:t>
                    </w:r>
                  </w:p>
                </w:txbxContent>
              </v:textbox>
              <w10:wrap type="none"/>
            </v:shape>
            <v:shape style="position:absolute;left:3006;top:4701;width:2223;height:624" type="#_x0000_t202" filled="true" fillcolor="#9cca83" stroked="false">
              <v:textbox inset="0,0,0,0">
                <w:txbxContent>
                  <w:p>
                    <w:pPr>
                      <w:spacing w:before="87"/>
                      <w:ind w:left="557" w:right="52" w:hanging="422"/>
                      <w:jc w:val="left"/>
                      <w:rPr>
                        <w:rFonts w:ascii="Trebuchet MS"/>
                        <w:sz w:val="19"/>
                      </w:rPr>
                    </w:pPr>
                    <w:r>
                      <w:rPr>
                        <w:rFonts w:ascii="Trebuchet MS"/>
                        <w:color w:val="FFFFFF"/>
                        <w:spacing w:val="-3"/>
                        <w:sz w:val="19"/>
                      </w:rPr>
                      <w:t>Kocok </w:t>
                    </w:r>
                    <w:r>
                      <w:rPr>
                        <w:rFonts w:ascii="Trebuchet MS"/>
                        <w:color w:val="FFFFFF"/>
                        <w:spacing w:val="-4"/>
                        <w:sz w:val="19"/>
                      </w:rPr>
                      <w:t>margarin dan </w:t>
                    </w:r>
                    <w:r>
                      <w:rPr>
                        <w:rFonts w:ascii="Trebuchet MS"/>
                        <w:color w:val="FFFFFF"/>
                        <w:spacing w:val="-3"/>
                        <w:sz w:val="19"/>
                      </w:rPr>
                      <w:t>gula </w:t>
                    </w:r>
                    <w:r>
                      <w:rPr>
                        <w:rFonts w:ascii="Trebuchet MS"/>
                        <w:color w:val="FFFFFF"/>
                        <w:spacing w:val="-4"/>
                        <w:sz w:val="19"/>
                      </w:rPr>
                      <w:t>hingga </w:t>
                    </w:r>
                    <w:r>
                      <w:rPr>
                        <w:rFonts w:ascii="Trebuchet MS"/>
                        <w:color w:val="FFFFFF"/>
                        <w:spacing w:val="-3"/>
                        <w:sz w:val="19"/>
                      </w:rPr>
                      <w:t>lembut</w:t>
                    </w:r>
                  </w:p>
                </w:txbxContent>
              </v:textbox>
              <v:fill type="solid"/>
              <w10:wrap type="none"/>
            </v:shape>
            <v:shape style="position:absolute;left:6827;top:3960;width:2223;height:523" type="#_x0000_t202" filled="true" fillcolor="#9cca83" stroked="false">
              <v:textbox inset="0,0,0,0">
                <w:txbxContent>
                  <w:p>
                    <w:pPr>
                      <w:spacing w:before="146"/>
                      <w:ind w:left="76" w:right="0" w:firstLine="0"/>
                      <w:jc w:val="left"/>
                      <w:rPr>
                        <w:rFonts w:ascii="Trebuchet MS"/>
                        <w:sz w:val="19"/>
                      </w:rPr>
                    </w:pPr>
                    <w:r>
                      <w:rPr>
                        <w:rFonts w:ascii="Trebuchet MS"/>
                        <w:color w:val="FFFFFF"/>
                        <w:spacing w:val="-3"/>
                        <w:w w:val="95"/>
                        <w:sz w:val="19"/>
                      </w:rPr>
                      <w:t>Taburi dengan </w:t>
                    </w:r>
                    <w:r>
                      <w:rPr>
                        <w:rFonts w:ascii="Trebuchet MS"/>
                        <w:color w:val="FFFFFF"/>
                        <w:w w:val="95"/>
                        <w:sz w:val="19"/>
                      </w:rPr>
                      <w:t>chocochips.</w:t>
                    </w:r>
                  </w:p>
                </w:txbxContent>
              </v:textbox>
              <v:fill type="solid"/>
              <w10:wrap type="none"/>
            </v:shape>
            <v:shape style="position:absolute;left:6827;top:2452;width:2223;height:1235" type="#_x0000_t202" filled="true" fillcolor="#9cca83" stroked="false">
              <v:textbox inset="0,0,0,0">
                <w:txbxContent>
                  <w:p>
                    <w:pPr>
                      <w:spacing w:before="55"/>
                      <w:ind w:left="61" w:right="27" w:hanging="6"/>
                      <w:jc w:val="center"/>
                      <w:rPr>
                        <w:rFonts w:ascii="Trebuchet MS"/>
                        <w:sz w:val="19"/>
                      </w:rPr>
                    </w:pPr>
                    <w:r>
                      <w:rPr>
                        <w:rFonts w:ascii="Trebuchet MS"/>
                        <w:color w:val="FFFFFF"/>
                        <w:spacing w:val="-4"/>
                        <w:sz w:val="19"/>
                      </w:rPr>
                      <w:t>Semprotkan</w:t>
                    </w:r>
                    <w:r>
                      <w:rPr>
                        <w:rFonts w:ascii="Trebuchet MS"/>
                        <w:color w:val="FFFFFF"/>
                        <w:spacing w:val="-31"/>
                        <w:sz w:val="19"/>
                      </w:rPr>
                      <w:t> </w:t>
                    </w:r>
                    <w:r>
                      <w:rPr>
                        <w:rFonts w:ascii="Trebuchet MS"/>
                        <w:color w:val="FFFFFF"/>
                        <w:spacing w:val="-4"/>
                        <w:sz w:val="19"/>
                      </w:rPr>
                      <w:t>dalam</w:t>
                    </w:r>
                    <w:r>
                      <w:rPr>
                        <w:rFonts w:ascii="Trebuchet MS"/>
                        <w:color w:val="FFFFFF"/>
                        <w:spacing w:val="-30"/>
                        <w:sz w:val="19"/>
                      </w:rPr>
                      <w:t> </w:t>
                    </w:r>
                    <w:r>
                      <w:rPr>
                        <w:rFonts w:ascii="Trebuchet MS"/>
                        <w:color w:val="FFFFFF"/>
                        <w:spacing w:val="-3"/>
                        <w:sz w:val="19"/>
                      </w:rPr>
                      <w:t>bentuk </w:t>
                    </w:r>
                    <w:r>
                      <w:rPr>
                        <w:rFonts w:ascii="Trebuchet MS"/>
                        <w:color w:val="FFFFFF"/>
                        <w:sz w:val="19"/>
                      </w:rPr>
                      <w:t>bulat</w:t>
                    </w:r>
                    <w:r>
                      <w:rPr>
                        <w:rFonts w:ascii="Trebuchet MS"/>
                        <w:color w:val="FFFFFF"/>
                        <w:spacing w:val="-41"/>
                        <w:sz w:val="19"/>
                      </w:rPr>
                      <w:t> </w:t>
                    </w:r>
                    <w:r>
                      <w:rPr>
                        <w:rFonts w:ascii="Trebuchet MS"/>
                        <w:color w:val="FFFFFF"/>
                        <w:spacing w:val="-3"/>
                        <w:sz w:val="19"/>
                      </w:rPr>
                      <w:t>pada</w:t>
                    </w:r>
                    <w:r>
                      <w:rPr>
                        <w:rFonts w:ascii="Trebuchet MS"/>
                        <w:color w:val="FFFFFF"/>
                        <w:spacing w:val="-43"/>
                        <w:sz w:val="19"/>
                      </w:rPr>
                      <w:t> </w:t>
                    </w:r>
                    <w:r>
                      <w:rPr>
                        <w:rFonts w:ascii="Trebuchet MS"/>
                        <w:color w:val="FFFFFF"/>
                        <w:sz w:val="19"/>
                      </w:rPr>
                      <w:t>loyang</w:t>
                    </w:r>
                    <w:r>
                      <w:rPr>
                        <w:rFonts w:ascii="Trebuchet MS"/>
                        <w:color w:val="FFFFFF"/>
                        <w:spacing w:val="-40"/>
                        <w:sz w:val="19"/>
                      </w:rPr>
                      <w:t> </w:t>
                    </w:r>
                    <w:r>
                      <w:rPr>
                        <w:rFonts w:ascii="Trebuchet MS"/>
                        <w:color w:val="FFFFFF"/>
                        <w:spacing w:val="-4"/>
                        <w:sz w:val="19"/>
                      </w:rPr>
                      <w:t>yg</w:t>
                    </w:r>
                    <w:r>
                      <w:rPr>
                        <w:rFonts w:ascii="Trebuchet MS"/>
                        <w:color w:val="FFFFFF"/>
                        <w:spacing w:val="-43"/>
                        <w:sz w:val="19"/>
                      </w:rPr>
                      <w:t> </w:t>
                    </w:r>
                    <w:r>
                      <w:rPr>
                        <w:rFonts w:ascii="Trebuchet MS"/>
                        <w:color w:val="FFFFFF"/>
                        <w:sz w:val="19"/>
                      </w:rPr>
                      <w:t>telah </w:t>
                    </w:r>
                    <w:r>
                      <w:rPr>
                        <w:rFonts w:ascii="Trebuchet MS"/>
                        <w:color w:val="FFFFFF"/>
                        <w:spacing w:val="-3"/>
                        <w:w w:val="95"/>
                        <w:sz w:val="19"/>
                      </w:rPr>
                      <w:t>dioles </w:t>
                    </w:r>
                    <w:r>
                      <w:rPr>
                        <w:rFonts w:ascii="Trebuchet MS"/>
                        <w:color w:val="FFFFFF"/>
                        <w:w w:val="95"/>
                        <w:sz w:val="19"/>
                      </w:rPr>
                      <w:t>margarin.</w:t>
                    </w:r>
                    <w:r>
                      <w:rPr>
                        <w:rFonts w:ascii="Trebuchet MS"/>
                        <w:color w:val="FFFFFF"/>
                        <w:spacing w:val="-39"/>
                        <w:w w:val="95"/>
                        <w:sz w:val="19"/>
                      </w:rPr>
                      <w:t> </w:t>
                    </w:r>
                    <w:r>
                      <w:rPr>
                        <w:rFonts w:ascii="Trebuchet MS"/>
                        <w:color w:val="FFFFFF"/>
                        <w:w w:val="95"/>
                        <w:sz w:val="19"/>
                      </w:rPr>
                      <w:t>Kemudian </w:t>
                    </w:r>
                    <w:r>
                      <w:rPr>
                        <w:rFonts w:ascii="Trebuchet MS"/>
                        <w:color w:val="FFFFFF"/>
                        <w:spacing w:val="-3"/>
                        <w:sz w:val="19"/>
                      </w:rPr>
                      <w:t>pipihkan</w:t>
                    </w:r>
                    <w:r>
                      <w:rPr>
                        <w:rFonts w:ascii="Trebuchet MS"/>
                        <w:color w:val="FFFFFF"/>
                        <w:spacing w:val="-35"/>
                        <w:sz w:val="19"/>
                      </w:rPr>
                      <w:t> </w:t>
                    </w:r>
                    <w:r>
                      <w:rPr>
                        <w:rFonts w:ascii="Trebuchet MS"/>
                        <w:color w:val="FFFFFF"/>
                        <w:spacing w:val="-3"/>
                        <w:sz w:val="19"/>
                      </w:rPr>
                      <w:t>dengan</w:t>
                    </w:r>
                    <w:r>
                      <w:rPr>
                        <w:rFonts w:ascii="Trebuchet MS"/>
                        <w:color w:val="FFFFFF"/>
                        <w:spacing w:val="-29"/>
                        <w:sz w:val="19"/>
                      </w:rPr>
                      <w:t> </w:t>
                    </w:r>
                    <w:r>
                      <w:rPr>
                        <w:rFonts w:ascii="Trebuchet MS"/>
                        <w:color w:val="FFFFFF"/>
                        <w:spacing w:val="-3"/>
                        <w:sz w:val="19"/>
                      </w:rPr>
                      <w:t>punggung sendok.</w:t>
                    </w:r>
                  </w:p>
                </w:txbxContent>
              </v:textbox>
              <v:fill type="solid"/>
              <w10:wrap type="none"/>
            </v:shape>
            <w10:wrap type="topAndBottom"/>
          </v:group>
        </w:pict>
      </w:r>
      <w:r>
        <w:rPr>
          <w:color w:val="332D2A"/>
        </w:rPr>
        <w:t>Bagan alir yang dapat dibuat dari algoritma di atas adalah sebagai berikut.</w:t>
      </w:r>
    </w:p>
    <w:p>
      <w:pPr>
        <w:spacing w:before="18"/>
        <w:ind w:left="3954" w:right="0" w:firstLine="0"/>
        <w:jc w:val="left"/>
        <w:rPr>
          <w:sz w:val="20"/>
        </w:rPr>
      </w:pPr>
      <w:r>
        <w:rPr>
          <w:b/>
          <w:color w:val="332D2A"/>
          <w:sz w:val="20"/>
        </w:rPr>
        <w:t>Gambar 2.6 </w:t>
      </w:r>
      <w:r>
        <w:rPr>
          <w:color w:val="332D2A"/>
          <w:sz w:val="20"/>
        </w:rPr>
        <w:t>Contoh Algoritma Membuat Kue</w:t>
      </w:r>
    </w:p>
    <w:p>
      <w:pPr>
        <w:pStyle w:val="BodyText"/>
        <w:rPr>
          <w:sz w:val="28"/>
        </w:rPr>
      </w:pPr>
    </w:p>
    <w:p>
      <w:pPr>
        <w:spacing w:before="205"/>
        <w:ind w:left="1500" w:right="0" w:firstLine="0"/>
        <w:jc w:val="left"/>
        <w:rPr>
          <w:i/>
          <w:sz w:val="22"/>
        </w:rPr>
      </w:pPr>
      <w:r>
        <w:rPr>
          <w:i/>
          <w:color w:val="332D2A"/>
          <w:sz w:val="22"/>
        </w:rPr>
        <w:t>Contoh Algoritma Berobat ke Puskesmas</w:t>
      </w:r>
    </w:p>
    <w:p>
      <w:pPr>
        <w:pStyle w:val="BodyText"/>
        <w:spacing w:line="276" w:lineRule="auto" w:before="238"/>
        <w:ind w:left="1500" w:right="933"/>
        <w:jc w:val="both"/>
      </w:pPr>
      <w:r>
        <w:rPr>
          <w:color w:val="332D2A"/>
        </w:rPr>
        <w:t>Ketika berobat ke puskesmas, sering dijumpai berbagai proses mulai dari pendaftaran, pemeriksaan tekanan darah, hingga mendapatkan obat. Jarang yang menyadari bahwa hal tersebut adalah salah satu contoh algoritma dalam kehidupan sehari-hari. Sebagai contoh, untuk membuat</w:t>
      </w:r>
      <w:r>
        <w:rPr>
          <w:color w:val="332D2A"/>
          <w:spacing w:val="-4"/>
        </w:rPr>
        <w:t> </w:t>
      </w:r>
      <w:r>
        <w:rPr>
          <w:color w:val="332D2A"/>
        </w:rPr>
        <w:t>bagan</w:t>
      </w:r>
      <w:r>
        <w:rPr>
          <w:color w:val="332D2A"/>
          <w:spacing w:val="-6"/>
        </w:rPr>
        <w:t> </w:t>
      </w:r>
      <w:r>
        <w:rPr>
          <w:color w:val="332D2A"/>
        </w:rPr>
        <w:t>alir</w:t>
      </w:r>
      <w:r>
        <w:rPr>
          <w:color w:val="332D2A"/>
          <w:spacing w:val="-5"/>
        </w:rPr>
        <w:t> </w:t>
      </w:r>
      <w:r>
        <w:rPr>
          <w:color w:val="332D2A"/>
        </w:rPr>
        <w:t>adalah</w:t>
      </w:r>
      <w:r>
        <w:rPr>
          <w:color w:val="332D2A"/>
          <w:spacing w:val="-6"/>
        </w:rPr>
        <w:t> </w:t>
      </w:r>
      <w:r>
        <w:rPr>
          <w:color w:val="332D2A"/>
        </w:rPr>
        <w:t>dengan</w:t>
      </w:r>
      <w:r>
        <w:rPr>
          <w:color w:val="332D2A"/>
          <w:spacing w:val="-6"/>
        </w:rPr>
        <w:t> </w:t>
      </w:r>
      <w:r>
        <w:rPr>
          <w:color w:val="332D2A"/>
        </w:rPr>
        <w:t>cara</w:t>
      </w:r>
      <w:r>
        <w:rPr>
          <w:color w:val="332D2A"/>
          <w:spacing w:val="-5"/>
        </w:rPr>
        <w:t> </w:t>
      </w:r>
      <w:r>
        <w:rPr>
          <w:color w:val="332D2A"/>
        </w:rPr>
        <w:t>menentukan</w:t>
      </w:r>
      <w:r>
        <w:rPr>
          <w:color w:val="332D2A"/>
          <w:spacing w:val="-6"/>
        </w:rPr>
        <w:t> </w:t>
      </w:r>
      <w:r>
        <w:rPr>
          <w:color w:val="332D2A"/>
        </w:rPr>
        <w:t>alur</w:t>
      </w:r>
      <w:r>
        <w:rPr>
          <w:color w:val="332D2A"/>
          <w:spacing w:val="-5"/>
        </w:rPr>
        <w:t> </w:t>
      </w:r>
      <w:r>
        <w:rPr>
          <w:color w:val="332D2A"/>
        </w:rPr>
        <w:t>pelayanan</w:t>
      </w:r>
      <w:r>
        <w:rPr>
          <w:color w:val="332D2A"/>
          <w:spacing w:val="-6"/>
        </w:rPr>
        <w:t> </w:t>
      </w:r>
      <w:r>
        <w:rPr>
          <w:color w:val="332D2A"/>
        </w:rPr>
        <w:t>puskesmas</w:t>
      </w:r>
      <w:r>
        <w:rPr>
          <w:color w:val="332D2A"/>
          <w:spacing w:val="-6"/>
        </w:rPr>
        <w:t> </w:t>
      </w:r>
      <w:r>
        <w:rPr>
          <w:color w:val="332D2A"/>
        </w:rPr>
        <w:t>sebagai</w:t>
      </w:r>
      <w:r>
        <w:rPr>
          <w:color w:val="332D2A"/>
          <w:spacing w:val="-5"/>
        </w:rPr>
        <w:t> </w:t>
      </w:r>
      <w:r>
        <w:rPr>
          <w:color w:val="332D2A"/>
        </w:rPr>
        <w:t>berikut. Pada contoh ini, proses pergerakan pasien dan tempat dibedakan agar mudah</w:t>
      </w:r>
      <w:r>
        <w:rPr>
          <w:color w:val="332D2A"/>
          <w:spacing w:val="-13"/>
        </w:rPr>
        <w:t> </w:t>
      </w:r>
      <w:r>
        <w:rPr>
          <w:color w:val="332D2A"/>
        </w:rPr>
        <w:t>dipahami.</w:t>
      </w:r>
    </w:p>
    <w:p>
      <w:pPr>
        <w:pStyle w:val="ListParagraph"/>
        <w:numPr>
          <w:ilvl w:val="1"/>
          <w:numId w:val="11"/>
        </w:numPr>
        <w:tabs>
          <w:tab w:pos="2350" w:val="left" w:leader="none"/>
          <w:tab w:pos="2351" w:val="left" w:leader="none"/>
        </w:tabs>
        <w:spacing w:line="240" w:lineRule="auto" w:before="200" w:after="0"/>
        <w:ind w:left="2350" w:right="0" w:hanging="492"/>
        <w:jc w:val="left"/>
        <w:rPr>
          <w:sz w:val="22"/>
        </w:rPr>
      </w:pPr>
      <w:r>
        <w:rPr>
          <w:color w:val="332D2A"/>
          <w:sz w:val="22"/>
        </w:rPr>
        <w:t>Pasien datang ke</w:t>
      </w:r>
      <w:r>
        <w:rPr>
          <w:color w:val="332D2A"/>
          <w:spacing w:val="-4"/>
          <w:sz w:val="22"/>
        </w:rPr>
        <w:t> </w:t>
      </w:r>
      <w:r>
        <w:rPr>
          <w:color w:val="332D2A"/>
          <w:sz w:val="22"/>
        </w:rPr>
        <w:t>puskesmas.</w:t>
      </w:r>
    </w:p>
    <w:p>
      <w:pPr>
        <w:pStyle w:val="ListParagraph"/>
        <w:numPr>
          <w:ilvl w:val="1"/>
          <w:numId w:val="11"/>
        </w:numPr>
        <w:tabs>
          <w:tab w:pos="2350" w:val="left" w:leader="none"/>
          <w:tab w:pos="2351" w:val="left" w:leader="none"/>
        </w:tabs>
        <w:spacing w:line="276" w:lineRule="auto" w:before="38" w:after="0"/>
        <w:ind w:left="2350" w:right="938" w:hanging="492"/>
        <w:jc w:val="left"/>
        <w:rPr>
          <w:sz w:val="22"/>
        </w:rPr>
      </w:pPr>
      <w:r>
        <w:rPr>
          <w:color w:val="332D2A"/>
          <w:sz w:val="22"/>
        </w:rPr>
        <w:t>Pasien darurat atau pasien yang akan melahirkan langsung masuk ke unit gawat</w:t>
      </w:r>
      <w:r>
        <w:rPr>
          <w:color w:val="332D2A"/>
          <w:spacing w:val="-19"/>
          <w:sz w:val="22"/>
        </w:rPr>
        <w:t> </w:t>
      </w:r>
      <w:r>
        <w:rPr>
          <w:color w:val="332D2A"/>
          <w:sz w:val="22"/>
        </w:rPr>
        <w:t>darurat atau</w:t>
      </w:r>
      <w:r>
        <w:rPr>
          <w:color w:val="332D2A"/>
          <w:spacing w:val="27"/>
          <w:sz w:val="22"/>
        </w:rPr>
        <w:t> </w:t>
      </w:r>
      <w:r>
        <w:rPr>
          <w:color w:val="332D2A"/>
          <w:sz w:val="22"/>
        </w:rPr>
        <w:t>ruang</w:t>
      </w:r>
      <w:r>
        <w:rPr>
          <w:color w:val="332D2A"/>
          <w:spacing w:val="27"/>
          <w:sz w:val="22"/>
        </w:rPr>
        <w:t> </w:t>
      </w:r>
      <w:r>
        <w:rPr>
          <w:color w:val="332D2A"/>
          <w:sz w:val="22"/>
        </w:rPr>
        <w:t>bersalin.</w:t>
      </w:r>
      <w:r>
        <w:rPr>
          <w:color w:val="332D2A"/>
          <w:spacing w:val="28"/>
          <w:sz w:val="22"/>
        </w:rPr>
        <w:t> </w:t>
      </w:r>
      <w:r>
        <w:rPr>
          <w:color w:val="332D2A"/>
          <w:sz w:val="22"/>
        </w:rPr>
        <w:t>Kerabat</w:t>
      </w:r>
      <w:r>
        <w:rPr>
          <w:color w:val="332D2A"/>
          <w:spacing w:val="27"/>
          <w:sz w:val="22"/>
        </w:rPr>
        <w:t> </w:t>
      </w:r>
      <w:r>
        <w:rPr>
          <w:color w:val="332D2A"/>
          <w:sz w:val="22"/>
        </w:rPr>
        <w:t>pasien</w:t>
      </w:r>
      <w:r>
        <w:rPr>
          <w:color w:val="332D2A"/>
          <w:spacing w:val="28"/>
          <w:sz w:val="22"/>
        </w:rPr>
        <w:t> </w:t>
      </w:r>
      <w:r>
        <w:rPr>
          <w:color w:val="332D2A"/>
          <w:sz w:val="22"/>
        </w:rPr>
        <w:t>dapat</w:t>
      </w:r>
      <w:r>
        <w:rPr>
          <w:color w:val="332D2A"/>
          <w:spacing w:val="27"/>
          <w:sz w:val="22"/>
        </w:rPr>
        <w:t> </w:t>
      </w:r>
      <w:r>
        <w:rPr>
          <w:color w:val="332D2A"/>
          <w:sz w:val="22"/>
        </w:rPr>
        <w:t>mendaftarkan</w:t>
      </w:r>
      <w:r>
        <w:rPr>
          <w:color w:val="332D2A"/>
          <w:spacing w:val="28"/>
          <w:sz w:val="22"/>
        </w:rPr>
        <w:t> </w:t>
      </w:r>
      <w:r>
        <w:rPr>
          <w:color w:val="332D2A"/>
          <w:sz w:val="22"/>
        </w:rPr>
        <w:t>ke</w:t>
      </w:r>
      <w:r>
        <w:rPr>
          <w:color w:val="332D2A"/>
          <w:spacing w:val="27"/>
          <w:sz w:val="22"/>
        </w:rPr>
        <w:t> </w:t>
      </w:r>
      <w:r>
        <w:rPr>
          <w:color w:val="332D2A"/>
          <w:sz w:val="22"/>
        </w:rPr>
        <w:t>loket</w:t>
      </w:r>
      <w:r>
        <w:rPr>
          <w:color w:val="332D2A"/>
          <w:spacing w:val="30"/>
          <w:sz w:val="22"/>
        </w:rPr>
        <w:t> </w:t>
      </w:r>
      <w:r>
        <w:rPr>
          <w:color w:val="332D2A"/>
          <w:sz w:val="22"/>
        </w:rPr>
        <w:t>pendaftaran</w:t>
      </w:r>
      <w:r>
        <w:rPr>
          <w:color w:val="332D2A"/>
          <w:spacing w:val="27"/>
          <w:sz w:val="22"/>
        </w:rPr>
        <w:t> </w:t>
      </w:r>
      <w:r>
        <w:rPr>
          <w:color w:val="332D2A"/>
          <w:sz w:val="22"/>
        </w:rPr>
        <w:t>setelah</w:t>
      </w:r>
    </w:p>
    <w:p>
      <w:pPr>
        <w:spacing w:after="0" w:line="276" w:lineRule="auto"/>
        <w:jc w:val="left"/>
        <w:rPr>
          <w:sz w:val="22"/>
        </w:rPr>
        <w:sectPr>
          <w:pgSz w:w="11910" w:h="16840"/>
          <w:pgMar w:header="0" w:footer="377" w:top="1120" w:bottom="640" w:left="0" w:right="0"/>
        </w:sectPr>
      </w:pPr>
    </w:p>
    <w:p>
      <w:pPr>
        <w:pStyle w:val="BodyText"/>
        <w:spacing w:line="276" w:lineRule="auto" w:before="174"/>
        <w:ind w:left="2352" w:right="932"/>
        <w:jc w:val="both"/>
      </w:pPr>
      <w:bookmarkStart w:name="Page 25" w:id="35"/>
      <w:bookmarkEnd w:id="35"/>
      <w:r>
        <w:rPr/>
      </w:r>
      <w:r>
        <w:rPr>
          <w:color w:val="332D2A"/>
        </w:rPr>
        <w:t>pasien</w:t>
      </w:r>
      <w:r>
        <w:rPr>
          <w:color w:val="332D2A"/>
          <w:spacing w:val="-18"/>
        </w:rPr>
        <w:t> </w:t>
      </w:r>
      <w:r>
        <w:rPr>
          <w:color w:val="332D2A"/>
        </w:rPr>
        <w:t>dilayani.</w:t>
      </w:r>
      <w:r>
        <w:rPr>
          <w:color w:val="332D2A"/>
          <w:spacing w:val="-15"/>
        </w:rPr>
        <w:t> </w:t>
      </w:r>
      <w:r>
        <w:rPr>
          <w:color w:val="332D2A"/>
        </w:rPr>
        <w:t>Setelah</w:t>
      </w:r>
      <w:r>
        <w:rPr>
          <w:color w:val="332D2A"/>
          <w:spacing w:val="-15"/>
        </w:rPr>
        <w:t> </w:t>
      </w:r>
      <w:r>
        <w:rPr>
          <w:color w:val="332D2A"/>
        </w:rPr>
        <w:t>mendapat</w:t>
      </w:r>
      <w:r>
        <w:rPr>
          <w:color w:val="332D2A"/>
          <w:spacing w:val="-15"/>
        </w:rPr>
        <w:t> </w:t>
      </w:r>
      <w:r>
        <w:rPr>
          <w:color w:val="332D2A"/>
        </w:rPr>
        <w:t>tindakan,</w:t>
      </w:r>
      <w:r>
        <w:rPr>
          <w:color w:val="332D2A"/>
          <w:spacing w:val="-15"/>
        </w:rPr>
        <w:t> </w:t>
      </w:r>
      <w:r>
        <w:rPr>
          <w:color w:val="332D2A"/>
        </w:rPr>
        <w:t>pasien</w:t>
      </w:r>
      <w:r>
        <w:rPr>
          <w:color w:val="332D2A"/>
          <w:spacing w:val="-15"/>
        </w:rPr>
        <w:t> </w:t>
      </w:r>
      <w:r>
        <w:rPr>
          <w:color w:val="332D2A"/>
        </w:rPr>
        <w:t>akan</w:t>
      </w:r>
      <w:r>
        <w:rPr>
          <w:color w:val="332D2A"/>
          <w:spacing w:val="-15"/>
        </w:rPr>
        <w:t> </w:t>
      </w:r>
      <w:r>
        <w:rPr>
          <w:color w:val="332D2A"/>
        </w:rPr>
        <w:t>dilihat</w:t>
      </w:r>
      <w:r>
        <w:rPr>
          <w:color w:val="332D2A"/>
          <w:spacing w:val="-15"/>
        </w:rPr>
        <w:t> </w:t>
      </w:r>
      <w:r>
        <w:rPr>
          <w:color w:val="332D2A"/>
        </w:rPr>
        <w:t>kondisinya,</w:t>
      </w:r>
      <w:r>
        <w:rPr>
          <w:color w:val="332D2A"/>
          <w:spacing w:val="-17"/>
        </w:rPr>
        <w:t> </w:t>
      </w:r>
      <w:r>
        <w:rPr>
          <w:color w:val="332D2A"/>
        </w:rPr>
        <w:t>apakah</w:t>
      </w:r>
      <w:r>
        <w:rPr>
          <w:color w:val="332D2A"/>
          <w:spacing w:val="-17"/>
        </w:rPr>
        <w:t> </w:t>
      </w:r>
      <w:r>
        <w:rPr>
          <w:color w:val="332D2A"/>
        </w:rPr>
        <w:t>dapat pulang</w:t>
      </w:r>
      <w:r>
        <w:rPr>
          <w:color w:val="332D2A"/>
          <w:spacing w:val="-15"/>
        </w:rPr>
        <w:t> </w:t>
      </w:r>
      <w:r>
        <w:rPr>
          <w:color w:val="332D2A"/>
        </w:rPr>
        <w:t>(rawat</w:t>
      </w:r>
      <w:r>
        <w:rPr>
          <w:color w:val="332D2A"/>
          <w:spacing w:val="-16"/>
        </w:rPr>
        <w:t> </w:t>
      </w:r>
      <w:r>
        <w:rPr>
          <w:color w:val="332D2A"/>
        </w:rPr>
        <w:t>jalan)</w:t>
      </w:r>
      <w:r>
        <w:rPr>
          <w:color w:val="332D2A"/>
          <w:spacing w:val="-15"/>
        </w:rPr>
        <w:t> </w:t>
      </w:r>
      <w:r>
        <w:rPr>
          <w:color w:val="332D2A"/>
        </w:rPr>
        <w:t>atau</w:t>
      </w:r>
      <w:r>
        <w:rPr>
          <w:color w:val="332D2A"/>
          <w:spacing w:val="-16"/>
        </w:rPr>
        <w:t> </w:t>
      </w:r>
      <w:r>
        <w:rPr>
          <w:color w:val="332D2A"/>
        </w:rPr>
        <w:t>harus</w:t>
      </w:r>
      <w:r>
        <w:rPr>
          <w:color w:val="332D2A"/>
          <w:spacing w:val="-17"/>
        </w:rPr>
        <w:t> </w:t>
      </w:r>
      <w:r>
        <w:rPr>
          <w:color w:val="332D2A"/>
        </w:rPr>
        <w:t>dirawat</w:t>
      </w:r>
      <w:r>
        <w:rPr>
          <w:color w:val="332D2A"/>
          <w:spacing w:val="-15"/>
        </w:rPr>
        <w:t> </w:t>
      </w:r>
      <w:r>
        <w:rPr>
          <w:color w:val="332D2A"/>
        </w:rPr>
        <w:t>terlebih</w:t>
      </w:r>
      <w:r>
        <w:rPr>
          <w:color w:val="332D2A"/>
          <w:spacing w:val="-15"/>
        </w:rPr>
        <w:t> </w:t>
      </w:r>
      <w:r>
        <w:rPr>
          <w:color w:val="332D2A"/>
        </w:rPr>
        <w:t>dahulu</w:t>
      </w:r>
      <w:r>
        <w:rPr>
          <w:color w:val="332D2A"/>
          <w:spacing w:val="-15"/>
        </w:rPr>
        <w:t> </w:t>
      </w:r>
      <w:r>
        <w:rPr>
          <w:color w:val="332D2A"/>
        </w:rPr>
        <w:t>di</w:t>
      </w:r>
      <w:r>
        <w:rPr>
          <w:color w:val="332D2A"/>
          <w:spacing w:val="-17"/>
        </w:rPr>
        <w:t> </w:t>
      </w:r>
      <w:r>
        <w:rPr>
          <w:color w:val="332D2A"/>
        </w:rPr>
        <w:t>puskesmas</w:t>
      </w:r>
      <w:r>
        <w:rPr>
          <w:color w:val="332D2A"/>
          <w:spacing w:val="-15"/>
        </w:rPr>
        <w:t> </w:t>
      </w:r>
      <w:r>
        <w:rPr>
          <w:color w:val="332D2A"/>
        </w:rPr>
        <w:t>(rawat</w:t>
      </w:r>
      <w:r>
        <w:rPr>
          <w:color w:val="332D2A"/>
          <w:spacing w:val="-15"/>
        </w:rPr>
        <w:t> </w:t>
      </w:r>
      <w:r>
        <w:rPr>
          <w:color w:val="332D2A"/>
        </w:rPr>
        <w:t>inap).</w:t>
      </w:r>
      <w:r>
        <w:rPr>
          <w:color w:val="332D2A"/>
          <w:spacing w:val="-16"/>
        </w:rPr>
        <w:t> </w:t>
      </w:r>
      <w:r>
        <w:rPr>
          <w:color w:val="332D2A"/>
        </w:rPr>
        <w:t>Apabila puskesmas tidak mampu melayani pasien dikarenakan terbatasnya fasilitas atau tenaga medis, pasien akan dirujuk ke rumah</w:t>
      </w:r>
      <w:r>
        <w:rPr>
          <w:color w:val="332D2A"/>
          <w:spacing w:val="-7"/>
        </w:rPr>
        <w:t> </w:t>
      </w:r>
      <w:r>
        <w:rPr>
          <w:color w:val="332D2A"/>
        </w:rPr>
        <w:t>sakit.</w:t>
      </w:r>
    </w:p>
    <w:p>
      <w:pPr>
        <w:pStyle w:val="ListParagraph"/>
        <w:numPr>
          <w:ilvl w:val="1"/>
          <w:numId w:val="11"/>
        </w:numPr>
        <w:tabs>
          <w:tab w:pos="2353" w:val="left" w:leader="none"/>
        </w:tabs>
        <w:spacing w:line="276" w:lineRule="auto" w:before="0" w:after="0"/>
        <w:ind w:left="2352" w:right="934" w:hanging="492"/>
        <w:jc w:val="both"/>
        <w:rPr>
          <w:sz w:val="22"/>
        </w:rPr>
      </w:pPr>
      <w:r>
        <w:rPr>
          <w:color w:val="332D2A"/>
          <w:sz w:val="22"/>
        </w:rPr>
        <w:t>Pasien yang tidak darurat akan menggambil nomor antrian dan menunggu hingga dipanggil oleh petugas</w:t>
      </w:r>
      <w:r>
        <w:rPr>
          <w:color w:val="332D2A"/>
          <w:spacing w:val="-4"/>
          <w:sz w:val="22"/>
        </w:rPr>
        <w:t> </w:t>
      </w:r>
      <w:r>
        <w:rPr>
          <w:color w:val="332D2A"/>
          <w:sz w:val="22"/>
        </w:rPr>
        <w:t>pendaftaran.</w:t>
      </w:r>
    </w:p>
    <w:p>
      <w:pPr>
        <w:pStyle w:val="ListParagraph"/>
        <w:numPr>
          <w:ilvl w:val="1"/>
          <w:numId w:val="11"/>
        </w:numPr>
        <w:tabs>
          <w:tab w:pos="2353" w:val="left" w:leader="none"/>
        </w:tabs>
        <w:spacing w:line="276" w:lineRule="auto" w:before="0" w:after="0"/>
        <w:ind w:left="2352" w:right="932" w:hanging="492"/>
        <w:jc w:val="both"/>
        <w:rPr>
          <w:sz w:val="22"/>
        </w:rPr>
      </w:pPr>
      <w:r>
        <w:rPr>
          <w:color w:val="332D2A"/>
          <w:sz w:val="22"/>
        </w:rPr>
        <w:t>Pasien dipanggil petugas sesuai nomor urut pada loket pendaftaran (pasien Lansia akan mendapatkan pelayanan khusus). Pasien akan ditanya apakah sudah terdaftar sebagai pasien atau belum. Jika belum, dia akan dibuatkan terlebih dahulu nomor rekam medisnya.</w:t>
      </w:r>
      <w:r>
        <w:rPr>
          <w:color w:val="332D2A"/>
          <w:spacing w:val="-5"/>
          <w:sz w:val="22"/>
        </w:rPr>
        <w:t> </w:t>
      </w:r>
      <w:r>
        <w:rPr>
          <w:color w:val="332D2A"/>
          <w:sz w:val="22"/>
        </w:rPr>
        <w:t>Pasien</w:t>
      </w:r>
      <w:r>
        <w:rPr>
          <w:color w:val="332D2A"/>
          <w:spacing w:val="-5"/>
          <w:sz w:val="22"/>
        </w:rPr>
        <w:t> </w:t>
      </w:r>
      <w:r>
        <w:rPr>
          <w:color w:val="332D2A"/>
          <w:sz w:val="22"/>
        </w:rPr>
        <w:t>lama</w:t>
      </w:r>
      <w:r>
        <w:rPr>
          <w:color w:val="332D2A"/>
          <w:spacing w:val="-8"/>
          <w:sz w:val="22"/>
        </w:rPr>
        <w:t> </w:t>
      </w:r>
      <w:r>
        <w:rPr>
          <w:color w:val="332D2A"/>
          <w:sz w:val="22"/>
        </w:rPr>
        <w:t>atau</w:t>
      </w:r>
      <w:r>
        <w:rPr>
          <w:color w:val="332D2A"/>
          <w:spacing w:val="-5"/>
          <w:sz w:val="22"/>
        </w:rPr>
        <w:t> </w:t>
      </w:r>
      <w:r>
        <w:rPr>
          <w:color w:val="332D2A"/>
          <w:sz w:val="22"/>
        </w:rPr>
        <w:t>pasien</w:t>
      </w:r>
      <w:r>
        <w:rPr>
          <w:color w:val="332D2A"/>
          <w:spacing w:val="-8"/>
          <w:sz w:val="22"/>
        </w:rPr>
        <w:t> </w:t>
      </w:r>
      <w:r>
        <w:rPr>
          <w:color w:val="332D2A"/>
          <w:sz w:val="22"/>
        </w:rPr>
        <w:t>asuransi</w:t>
      </w:r>
      <w:r>
        <w:rPr>
          <w:color w:val="332D2A"/>
          <w:spacing w:val="-5"/>
          <w:sz w:val="22"/>
        </w:rPr>
        <w:t> </w:t>
      </w:r>
      <w:r>
        <w:rPr>
          <w:color w:val="332D2A"/>
          <w:sz w:val="22"/>
        </w:rPr>
        <w:t>dapat</w:t>
      </w:r>
      <w:r>
        <w:rPr>
          <w:color w:val="332D2A"/>
          <w:spacing w:val="-6"/>
          <w:sz w:val="22"/>
        </w:rPr>
        <w:t> </w:t>
      </w:r>
      <w:r>
        <w:rPr>
          <w:color w:val="332D2A"/>
          <w:sz w:val="22"/>
        </w:rPr>
        <w:t>menyerahkan</w:t>
      </w:r>
      <w:r>
        <w:rPr>
          <w:color w:val="332D2A"/>
          <w:spacing w:val="-5"/>
          <w:sz w:val="22"/>
        </w:rPr>
        <w:t> </w:t>
      </w:r>
      <w:r>
        <w:rPr>
          <w:color w:val="332D2A"/>
          <w:sz w:val="22"/>
        </w:rPr>
        <w:t>kartu</w:t>
      </w:r>
      <w:r>
        <w:rPr>
          <w:color w:val="332D2A"/>
          <w:spacing w:val="-5"/>
          <w:sz w:val="22"/>
        </w:rPr>
        <w:t> </w:t>
      </w:r>
      <w:r>
        <w:rPr>
          <w:color w:val="332D2A"/>
          <w:sz w:val="22"/>
        </w:rPr>
        <w:t>pasien</w:t>
      </w:r>
      <w:r>
        <w:rPr>
          <w:color w:val="332D2A"/>
          <w:spacing w:val="-3"/>
          <w:sz w:val="22"/>
        </w:rPr>
        <w:t> </w:t>
      </w:r>
      <w:r>
        <w:rPr>
          <w:color w:val="332D2A"/>
          <w:sz w:val="22"/>
        </w:rPr>
        <w:t>atau</w:t>
      </w:r>
      <w:r>
        <w:rPr>
          <w:color w:val="332D2A"/>
          <w:spacing w:val="-5"/>
          <w:sz w:val="22"/>
        </w:rPr>
        <w:t> </w:t>
      </w:r>
      <w:r>
        <w:rPr>
          <w:color w:val="332D2A"/>
          <w:sz w:val="22"/>
        </w:rPr>
        <w:t>kartu asuransi yang</w:t>
      </w:r>
      <w:r>
        <w:rPr>
          <w:color w:val="332D2A"/>
          <w:spacing w:val="-2"/>
          <w:sz w:val="22"/>
        </w:rPr>
        <w:t> </w:t>
      </w:r>
      <w:r>
        <w:rPr>
          <w:color w:val="332D2A"/>
          <w:sz w:val="22"/>
        </w:rPr>
        <w:t>dimilikinya.</w:t>
      </w:r>
    </w:p>
    <w:p>
      <w:pPr>
        <w:pStyle w:val="ListParagraph"/>
        <w:numPr>
          <w:ilvl w:val="1"/>
          <w:numId w:val="11"/>
        </w:numPr>
        <w:tabs>
          <w:tab w:pos="2353" w:val="left" w:leader="none"/>
        </w:tabs>
        <w:spacing w:line="276" w:lineRule="auto" w:before="0" w:after="0"/>
        <w:ind w:left="2352" w:right="937" w:hanging="492"/>
        <w:jc w:val="both"/>
        <w:rPr>
          <w:sz w:val="22"/>
        </w:rPr>
      </w:pPr>
      <w:r>
        <w:rPr>
          <w:color w:val="332D2A"/>
          <w:sz w:val="22"/>
        </w:rPr>
        <w:t>Pasien diminta menuju ke poliklinik tujuan. Petugas akan mencari rekam medis pasien untuk diberikan kepada poliklinik rawat jalan tempat pasien ingin</w:t>
      </w:r>
      <w:r>
        <w:rPr>
          <w:color w:val="332D2A"/>
          <w:spacing w:val="-9"/>
          <w:sz w:val="22"/>
        </w:rPr>
        <w:t> </w:t>
      </w:r>
      <w:r>
        <w:rPr>
          <w:color w:val="332D2A"/>
          <w:sz w:val="22"/>
        </w:rPr>
        <w:t>berobat.</w:t>
      </w:r>
    </w:p>
    <w:p>
      <w:pPr>
        <w:pStyle w:val="ListParagraph"/>
        <w:numPr>
          <w:ilvl w:val="1"/>
          <w:numId w:val="11"/>
        </w:numPr>
        <w:tabs>
          <w:tab w:pos="2352" w:val="left" w:leader="none"/>
          <w:tab w:pos="2353" w:val="left" w:leader="none"/>
        </w:tabs>
        <w:spacing w:line="252" w:lineRule="exact" w:before="0" w:after="0"/>
        <w:ind w:left="2352" w:right="0" w:hanging="492"/>
        <w:jc w:val="left"/>
        <w:rPr>
          <w:sz w:val="22"/>
        </w:rPr>
      </w:pPr>
      <w:r>
        <w:rPr>
          <w:color w:val="332D2A"/>
          <w:sz w:val="22"/>
        </w:rPr>
        <w:t>Pasien akan dipanggil oleh petugas atau</w:t>
      </w:r>
      <w:r>
        <w:rPr>
          <w:color w:val="332D2A"/>
          <w:spacing w:val="-7"/>
          <w:sz w:val="22"/>
        </w:rPr>
        <w:t> </w:t>
      </w:r>
      <w:r>
        <w:rPr>
          <w:color w:val="332D2A"/>
          <w:sz w:val="22"/>
        </w:rPr>
        <w:t>perawat.</w:t>
      </w:r>
    </w:p>
    <w:p>
      <w:pPr>
        <w:pStyle w:val="ListParagraph"/>
        <w:numPr>
          <w:ilvl w:val="1"/>
          <w:numId w:val="11"/>
        </w:numPr>
        <w:tabs>
          <w:tab w:pos="2353" w:val="left" w:leader="none"/>
        </w:tabs>
        <w:spacing w:line="276" w:lineRule="auto" w:before="39" w:after="0"/>
        <w:ind w:left="2352" w:right="932" w:hanging="492"/>
        <w:jc w:val="both"/>
        <w:rPr>
          <w:sz w:val="22"/>
        </w:rPr>
      </w:pPr>
      <w:r>
        <w:rPr>
          <w:color w:val="332D2A"/>
          <w:sz w:val="22"/>
        </w:rPr>
        <w:t>Pasien</w:t>
      </w:r>
      <w:r>
        <w:rPr>
          <w:color w:val="332D2A"/>
          <w:spacing w:val="-12"/>
          <w:sz w:val="22"/>
        </w:rPr>
        <w:t> </w:t>
      </w:r>
      <w:r>
        <w:rPr>
          <w:color w:val="332D2A"/>
          <w:sz w:val="22"/>
        </w:rPr>
        <w:t>diperiksa</w:t>
      </w:r>
      <w:r>
        <w:rPr>
          <w:color w:val="332D2A"/>
          <w:spacing w:val="-11"/>
          <w:sz w:val="22"/>
        </w:rPr>
        <w:t> </w:t>
      </w:r>
      <w:r>
        <w:rPr>
          <w:color w:val="332D2A"/>
          <w:sz w:val="22"/>
        </w:rPr>
        <w:t>(diagnosis),</w:t>
      </w:r>
      <w:r>
        <w:rPr>
          <w:color w:val="332D2A"/>
          <w:spacing w:val="-14"/>
          <w:sz w:val="22"/>
        </w:rPr>
        <w:t> </w:t>
      </w:r>
      <w:r>
        <w:rPr>
          <w:color w:val="332D2A"/>
          <w:sz w:val="22"/>
        </w:rPr>
        <w:t>dicatat</w:t>
      </w:r>
      <w:r>
        <w:rPr>
          <w:color w:val="332D2A"/>
          <w:spacing w:val="-17"/>
          <w:sz w:val="22"/>
        </w:rPr>
        <w:t> </w:t>
      </w:r>
      <w:r>
        <w:rPr>
          <w:color w:val="332D2A"/>
          <w:sz w:val="22"/>
        </w:rPr>
        <w:t>anamnesis,</w:t>
      </w:r>
      <w:r>
        <w:rPr>
          <w:color w:val="332D2A"/>
          <w:spacing w:val="-14"/>
          <w:sz w:val="22"/>
        </w:rPr>
        <w:t> </w:t>
      </w:r>
      <w:r>
        <w:rPr>
          <w:color w:val="332D2A"/>
          <w:sz w:val="22"/>
        </w:rPr>
        <w:t>diberikan</w:t>
      </w:r>
      <w:r>
        <w:rPr>
          <w:color w:val="332D2A"/>
          <w:spacing w:val="-14"/>
          <w:sz w:val="22"/>
        </w:rPr>
        <w:t> </w:t>
      </w:r>
      <w:r>
        <w:rPr>
          <w:color w:val="332D2A"/>
          <w:sz w:val="22"/>
        </w:rPr>
        <w:t>tindakan</w:t>
      </w:r>
      <w:r>
        <w:rPr>
          <w:color w:val="332D2A"/>
          <w:spacing w:val="-11"/>
          <w:sz w:val="22"/>
        </w:rPr>
        <w:t> </w:t>
      </w:r>
      <w:r>
        <w:rPr>
          <w:color w:val="332D2A"/>
          <w:sz w:val="22"/>
        </w:rPr>
        <w:t>medis</w:t>
      </w:r>
      <w:r>
        <w:rPr>
          <w:color w:val="332D2A"/>
          <w:spacing w:val="-15"/>
          <w:sz w:val="22"/>
        </w:rPr>
        <w:t> </w:t>
      </w:r>
      <w:r>
        <w:rPr>
          <w:color w:val="332D2A"/>
          <w:sz w:val="22"/>
        </w:rPr>
        <w:t>jika</w:t>
      </w:r>
      <w:r>
        <w:rPr>
          <w:color w:val="332D2A"/>
          <w:spacing w:val="-14"/>
          <w:sz w:val="22"/>
        </w:rPr>
        <w:t> </w:t>
      </w:r>
      <w:r>
        <w:rPr>
          <w:color w:val="332D2A"/>
          <w:sz w:val="22"/>
        </w:rPr>
        <w:t>diperlukan, dan diberikan resep obat. Jika pasien membutuhkan tindakan medis yang tidak tersedia di puskesmas, pasien akan dirujuk ke rumah</w:t>
      </w:r>
      <w:r>
        <w:rPr>
          <w:color w:val="332D2A"/>
          <w:spacing w:val="-4"/>
          <w:sz w:val="22"/>
        </w:rPr>
        <w:t> </w:t>
      </w:r>
      <w:r>
        <w:rPr>
          <w:color w:val="332D2A"/>
          <w:sz w:val="22"/>
        </w:rPr>
        <w:t>sakit.</w:t>
      </w:r>
    </w:p>
    <w:p>
      <w:pPr>
        <w:pStyle w:val="ListParagraph"/>
        <w:numPr>
          <w:ilvl w:val="1"/>
          <w:numId w:val="11"/>
        </w:numPr>
        <w:tabs>
          <w:tab w:pos="2353" w:val="left" w:leader="none"/>
        </w:tabs>
        <w:spacing w:line="276" w:lineRule="auto" w:before="0" w:after="0"/>
        <w:ind w:left="2352" w:right="938" w:hanging="492"/>
        <w:jc w:val="both"/>
        <w:rPr>
          <w:sz w:val="22"/>
        </w:rPr>
      </w:pPr>
      <w:r>
        <w:rPr>
          <w:color w:val="332D2A"/>
          <w:sz w:val="22"/>
        </w:rPr>
        <w:t>Pasien keluar dari ruang pemeriksaan dan menuju ke kasir pembayaran jika pasien diberikan tindakan medis. Kemudian, pasien menuju</w:t>
      </w:r>
      <w:r>
        <w:rPr>
          <w:color w:val="332D2A"/>
          <w:spacing w:val="-5"/>
          <w:sz w:val="22"/>
        </w:rPr>
        <w:t> </w:t>
      </w:r>
      <w:r>
        <w:rPr>
          <w:color w:val="332D2A"/>
          <w:sz w:val="22"/>
        </w:rPr>
        <w:t>apotik.</w:t>
      </w:r>
    </w:p>
    <w:p>
      <w:pPr>
        <w:pStyle w:val="ListParagraph"/>
        <w:numPr>
          <w:ilvl w:val="1"/>
          <w:numId w:val="11"/>
        </w:numPr>
        <w:tabs>
          <w:tab w:pos="2352" w:val="left" w:leader="none"/>
          <w:tab w:pos="2353" w:val="left" w:leader="none"/>
        </w:tabs>
        <w:spacing w:line="240" w:lineRule="auto" w:before="0" w:after="0"/>
        <w:ind w:left="2352" w:right="0" w:hanging="492"/>
        <w:jc w:val="left"/>
        <w:rPr>
          <w:sz w:val="22"/>
        </w:rPr>
      </w:pPr>
      <w:r>
        <w:rPr>
          <w:color w:val="332D2A"/>
          <w:sz w:val="22"/>
        </w:rPr>
        <w:t>Pasien dipanggil lagi untuk menerima</w:t>
      </w:r>
      <w:r>
        <w:rPr>
          <w:color w:val="332D2A"/>
          <w:spacing w:val="-3"/>
          <w:sz w:val="22"/>
        </w:rPr>
        <w:t> </w:t>
      </w:r>
      <w:r>
        <w:rPr>
          <w:color w:val="332D2A"/>
          <w:sz w:val="22"/>
        </w:rPr>
        <w:t>obat.</w:t>
      </w:r>
    </w:p>
    <w:p>
      <w:pPr>
        <w:pStyle w:val="ListParagraph"/>
        <w:numPr>
          <w:ilvl w:val="1"/>
          <w:numId w:val="11"/>
        </w:numPr>
        <w:tabs>
          <w:tab w:pos="2353" w:val="left" w:leader="none"/>
        </w:tabs>
        <w:spacing w:line="240" w:lineRule="auto" w:before="38" w:after="0"/>
        <w:ind w:left="2352" w:right="0" w:hanging="492"/>
        <w:jc w:val="left"/>
        <w:rPr>
          <w:sz w:val="22"/>
        </w:rPr>
      </w:pPr>
      <w:r>
        <w:rPr>
          <w:color w:val="332D2A"/>
          <w:sz w:val="22"/>
        </w:rPr>
        <w:t>Pasien</w:t>
      </w:r>
      <w:r>
        <w:rPr>
          <w:color w:val="332D2A"/>
          <w:spacing w:val="-2"/>
          <w:sz w:val="22"/>
        </w:rPr>
        <w:t> </w:t>
      </w:r>
      <w:r>
        <w:rPr>
          <w:color w:val="332D2A"/>
          <w:sz w:val="22"/>
        </w:rPr>
        <w:t>pulang.</w:t>
      </w:r>
    </w:p>
    <w:p>
      <w:pPr>
        <w:pStyle w:val="BodyText"/>
        <w:rPr>
          <w:sz w:val="30"/>
        </w:rPr>
      </w:pPr>
    </w:p>
    <w:p>
      <w:pPr>
        <w:pStyle w:val="BodyText"/>
        <w:spacing w:before="184"/>
        <w:ind w:left="1496"/>
      </w:pPr>
      <w:r>
        <w:rPr/>
        <w:pict>
          <v:group style="position:absolute;margin-left:94.949501pt;margin-top:28.065958pt;width:411.05pt;height:278.350pt;mso-position-horizontal-relative:page;mso-position-vertical-relative:paragraph;z-index:1184;mso-wrap-distance-left:0;mso-wrap-distance-right:0" coordorigin="1899,561" coordsize="8221,5567">
            <v:shape style="position:absolute;left:2027;top:744;width:7857;height:5178" type="#_x0000_t75" stroked="false">
              <v:imagedata r:id="rId30" o:title=""/>
            </v:shape>
            <v:shape style="position:absolute;left:1918;top:581;width:8181;height:5527" coordorigin="1919,581" coordsize="8181,5527" path="m2181,581l9838,581,9907,591,9970,617,10023,658,10064,711,10090,774,10100,843,10100,5846,10090,5915,10064,5978,10023,6031,9970,6072,9907,6099,9838,6108,2181,6108,2112,6099,2049,6072,1996,6031,1955,5978,1928,5915,1919,5846,1919,843,1928,774,1955,711,1996,658,2049,617,2112,591,2181,581xe" filled="false" stroked="true" strokeweight="1.9998pt" strokecolor="#b8282b">
              <v:path arrowok="t"/>
              <v:stroke dashstyle="solid"/>
            </v:shape>
            <w10:wrap type="topAndBottom"/>
          </v:group>
        </w:pict>
      </w:r>
      <w:r>
        <w:rPr>
          <w:color w:val="332D2A"/>
        </w:rPr>
        <w:t>Bagan alir yang dapat dibuat dari algoritma di atas adalah sebagai berikut.</w:t>
      </w:r>
    </w:p>
    <w:p>
      <w:pPr>
        <w:spacing w:before="38"/>
        <w:ind w:left="3567" w:right="0" w:firstLine="0"/>
        <w:jc w:val="left"/>
        <w:rPr>
          <w:sz w:val="20"/>
        </w:rPr>
      </w:pPr>
      <w:r>
        <w:rPr>
          <w:b/>
          <w:color w:val="332D2A"/>
          <w:sz w:val="20"/>
        </w:rPr>
        <w:t>Gambar 2.7 </w:t>
      </w:r>
      <w:r>
        <w:rPr>
          <w:color w:val="332D2A"/>
          <w:sz w:val="20"/>
        </w:rPr>
        <w:t>Contoh Bagan Alir Berobat di Puskesmas</w:t>
      </w:r>
    </w:p>
    <w:p>
      <w:pPr>
        <w:pStyle w:val="BodyText"/>
        <w:rPr>
          <w:sz w:val="28"/>
        </w:rPr>
      </w:pPr>
    </w:p>
    <w:p>
      <w:pPr>
        <w:spacing w:before="204"/>
        <w:ind w:left="1496" w:right="0" w:firstLine="0"/>
        <w:jc w:val="left"/>
        <w:rPr>
          <w:i/>
          <w:sz w:val="22"/>
        </w:rPr>
      </w:pPr>
      <w:r>
        <w:rPr>
          <w:i/>
          <w:color w:val="332D2A"/>
          <w:sz w:val="22"/>
        </w:rPr>
        <w:t>Contoh Algoritma Sistem Lampu Lalu Lintas 3 Arah</w:t>
      </w:r>
    </w:p>
    <w:p>
      <w:pPr>
        <w:pStyle w:val="BodyText"/>
        <w:spacing w:line="276" w:lineRule="auto" w:before="238"/>
        <w:ind w:left="1474"/>
      </w:pPr>
      <w:r>
        <w:rPr>
          <w:color w:val="332D2A"/>
        </w:rPr>
        <w:t>Perlintasan jalan yang banyak dilalui orang biasanya dipasang lampu lalu lintas. Lampu ini akan menggendalikan arus lalu lintas, misalnya dengan mengatur pejalan kaki dan kendaraan yang</w:t>
      </w:r>
    </w:p>
    <w:p>
      <w:pPr>
        <w:spacing w:after="0" w:line="276" w:lineRule="auto"/>
        <w:sectPr>
          <w:pgSz w:w="11910" w:h="16840"/>
          <w:pgMar w:header="0" w:footer="377" w:top="1120" w:bottom="640" w:left="0" w:right="0"/>
        </w:sectPr>
      </w:pPr>
    </w:p>
    <w:p>
      <w:pPr>
        <w:pStyle w:val="BodyText"/>
        <w:spacing w:line="276" w:lineRule="auto" w:before="174"/>
        <w:ind w:left="1786" w:right="625"/>
        <w:jc w:val="both"/>
      </w:pPr>
      <w:bookmarkStart w:name="Page 26" w:id="36"/>
      <w:bookmarkEnd w:id="36"/>
      <w:r>
        <w:rPr/>
      </w:r>
      <w:r>
        <w:rPr>
          <w:color w:val="332D2A"/>
        </w:rPr>
        <w:t>akan lewat secara bergantian, tanpa mengganggu arus yang ada. Pengaturannya dilakukan dengan menggunakan warna lampu yang diakui secara universal, yaitu:</w:t>
      </w:r>
    </w:p>
    <w:p>
      <w:pPr>
        <w:pStyle w:val="ListParagraph"/>
        <w:numPr>
          <w:ilvl w:val="2"/>
          <w:numId w:val="11"/>
        </w:numPr>
        <w:tabs>
          <w:tab w:pos="2686" w:val="left" w:leader="none"/>
          <w:tab w:pos="2687" w:val="left" w:leader="none"/>
        </w:tabs>
        <w:spacing w:line="240" w:lineRule="auto" w:before="199" w:after="0"/>
        <w:ind w:left="2686" w:right="0" w:hanging="360"/>
        <w:jc w:val="left"/>
        <w:rPr>
          <w:sz w:val="22"/>
        </w:rPr>
      </w:pPr>
      <w:r>
        <w:rPr>
          <w:color w:val="332D2A"/>
          <w:sz w:val="22"/>
        </w:rPr>
        <w:t>Warna Merah, menandakan bahaya, dan digunakan sebagai tanda</w:t>
      </w:r>
      <w:r>
        <w:rPr>
          <w:color w:val="332D2A"/>
          <w:spacing w:val="-3"/>
          <w:sz w:val="22"/>
        </w:rPr>
        <w:t> </w:t>
      </w:r>
      <w:r>
        <w:rPr>
          <w:color w:val="332D2A"/>
          <w:sz w:val="22"/>
        </w:rPr>
        <w:t>berhenti</w:t>
      </w:r>
    </w:p>
    <w:p>
      <w:pPr>
        <w:pStyle w:val="ListParagraph"/>
        <w:numPr>
          <w:ilvl w:val="2"/>
          <w:numId w:val="11"/>
        </w:numPr>
        <w:tabs>
          <w:tab w:pos="2686" w:val="left" w:leader="none"/>
          <w:tab w:pos="2687" w:val="left" w:leader="none"/>
        </w:tabs>
        <w:spacing w:line="240" w:lineRule="auto" w:before="0" w:after="0"/>
        <w:ind w:left="2686" w:right="0" w:hanging="360"/>
        <w:jc w:val="left"/>
        <w:rPr>
          <w:sz w:val="22"/>
        </w:rPr>
      </w:pPr>
      <w:r>
        <w:rPr>
          <w:color w:val="332D2A"/>
          <w:sz w:val="22"/>
        </w:rPr>
        <w:t>Warna Kuning, digunakan sebagai tanda</w:t>
      </w:r>
      <w:r>
        <w:rPr>
          <w:color w:val="332D2A"/>
          <w:spacing w:val="3"/>
          <w:sz w:val="22"/>
        </w:rPr>
        <w:t> </w:t>
      </w:r>
      <w:r>
        <w:rPr>
          <w:color w:val="332D2A"/>
          <w:sz w:val="22"/>
        </w:rPr>
        <w:t>hati-hati.</w:t>
      </w:r>
    </w:p>
    <w:p>
      <w:pPr>
        <w:pStyle w:val="ListParagraph"/>
        <w:numPr>
          <w:ilvl w:val="2"/>
          <w:numId w:val="11"/>
        </w:numPr>
        <w:tabs>
          <w:tab w:pos="2686" w:val="left" w:leader="none"/>
          <w:tab w:pos="2687" w:val="left" w:leader="none"/>
        </w:tabs>
        <w:spacing w:line="240" w:lineRule="auto" w:before="1" w:after="0"/>
        <w:ind w:left="2686" w:right="0" w:hanging="360"/>
        <w:jc w:val="left"/>
        <w:rPr>
          <w:sz w:val="22"/>
        </w:rPr>
      </w:pPr>
      <w:r>
        <w:rPr>
          <w:color w:val="332D2A"/>
          <w:sz w:val="22"/>
        </w:rPr>
        <w:t>Warna Hijau, digunakan sebagai tanda dapat</w:t>
      </w:r>
      <w:r>
        <w:rPr>
          <w:color w:val="332D2A"/>
          <w:spacing w:val="1"/>
          <w:sz w:val="22"/>
        </w:rPr>
        <w:t> </w:t>
      </w:r>
      <w:r>
        <w:rPr>
          <w:color w:val="332D2A"/>
          <w:sz w:val="22"/>
        </w:rPr>
        <w:t>berjalan.</w:t>
      </w:r>
    </w:p>
    <w:p>
      <w:pPr>
        <w:pStyle w:val="BodyText"/>
        <w:spacing w:before="8"/>
        <w:rPr>
          <w:sz w:val="42"/>
        </w:rPr>
      </w:pPr>
    </w:p>
    <w:p>
      <w:pPr>
        <w:pStyle w:val="BodyText"/>
        <w:spacing w:line="276" w:lineRule="auto"/>
        <w:ind w:left="1786" w:right="628"/>
        <w:jc w:val="both"/>
      </w:pPr>
      <w:r>
        <w:rPr>
          <w:color w:val="332D2A"/>
        </w:rPr>
        <w:t>Berdasarkan arah lintasannya, terdapat beberapa arah yang dapat diatur pada lampu lalu lintas, sebagai contoh untuk 3 (tiga) arah, 4 (empat) arah, dsb.</w:t>
      </w:r>
    </w:p>
    <w:p>
      <w:pPr>
        <w:pStyle w:val="BodyText"/>
        <w:spacing w:line="276" w:lineRule="auto" w:before="199"/>
        <w:ind w:left="1786" w:right="623"/>
        <w:jc w:val="both"/>
      </w:pPr>
      <w:r>
        <w:rPr/>
        <w:pict>
          <v:group style="position:absolute;margin-left:159.126099pt;margin-top:40.603981pt;width:299.7pt;height:182.45pt;mso-position-horizontal-relative:page;mso-position-vertical-relative:paragraph;z-index:1208;mso-wrap-distance-left:0;mso-wrap-distance-right:0" coordorigin="3183,812" coordsize="5994,3649">
            <v:shape style="position:absolute;left:3829;top:980;width:4870;height:3293" type="#_x0000_t75" stroked="false">
              <v:imagedata r:id="rId31" o:title=""/>
            </v:shape>
            <v:shape style="position:absolute;left:3202;top:832;width:5954;height:3609" coordorigin="3203,832" coordsize="5954,3609" path="m3631,832l8729,832,8805,839,8877,859,8944,891,9004,933,9056,985,9098,1045,9130,1111,9150,1183,9157,1260,9157,4012,9150,4089,9130,4161,9098,4228,9056,4287,9004,4339,8944,4382,8877,4413,8805,4433,8729,4440,3631,4440,3554,4433,3482,4413,3415,4382,3355,4339,3304,4287,3261,4228,3229,4161,3209,4089,3203,4012,3203,1260,3209,1183,3229,1111,3261,1045,3304,985,3355,933,3415,891,3482,859,3554,839,3631,832xe" filled="false" stroked="true" strokeweight="1.9998pt" strokecolor="#b8282b">
              <v:path arrowok="t"/>
              <v:stroke dashstyle="solid"/>
            </v:shape>
            <w10:wrap type="topAndBottom"/>
          </v:group>
        </w:pict>
      </w:r>
      <w:r>
        <w:rPr>
          <w:color w:val="332D2A"/>
        </w:rPr>
        <w:t>Berdasarkan pola dan urutannya, terdapat dua jenis yang sering kita jumpai di Indonesia, yaitu boleh atau tidaknya bergerak ke kiri ketika sedang berhenti. Perhatikan gambar berikut.</w:t>
      </w:r>
    </w:p>
    <w:p>
      <w:pPr>
        <w:spacing w:before="30"/>
        <w:ind w:left="4396" w:right="0" w:firstLine="0"/>
        <w:jc w:val="left"/>
        <w:rPr>
          <w:sz w:val="20"/>
        </w:rPr>
      </w:pPr>
      <w:r>
        <w:rPr>
          <w:b/>
          <w:color w:val="332D2A"/>
          <w:sz w:val="20"/>
        </w:rPr>
        <w:t>Gambar 2.8 </w:t>
      </w:r>
      <w:r>
        <w:rPr>
          <w:color w:val="332D2A"/>
          <w:sz w:val="20"/>
        </w:rPr>
        <w:t>Contoh Pola Arus Lalu Lintas</w:t>
      </w:r>
    </w:p>
    <w:p>
      <w:pPr>
        <w:pStyle w:val="BodyText"/>
        <w:rPr>
          <w:sz w:val="28"/>
        </w:rPr>
      </w:pPr>
    </w:p>
    <w:p>
      <w:pPr>
        <w:pStyle w:val="BodyText"/>
        <w:spacing w:line="276" w:lineRule="auto" w:before="204"/>
        <w:ind w:left="1786" w:right="623"/>
        <w:jc w:val="both"/>
      </w:pPr>
      <w:r>
        <w:rPr/>
        <w:pict>
          <v:group style="position:absolute;margin-left:163.345093pt;margin-top:74.493973pt;width:299.7pt;height:188.35pt;mso-position-horizontal-relative:page;mso-position-vertical-relative:paragraph;z-index:1232;mso-wrap-distance-left:0;mso-wrap-distance-right:0" coordorigin="3267,1490" coordsize="5994,3767">
            <v:shape style="position:absolute;left:4040;top:1566;width:4446;height:3526" type="#_x0000_t75" stroked="false">
              <v:imagedata r:id="rId32" o:title=""/>
            </v:shape>
            <v:shape style="position:absolute;left:3286;top:1509;width:5954;height:3727" coordorigin="3287,1510" coordsize="5954,3727" path="m3729,1510l8799,1510,8870,1516,8938,1533,9002,1559,9059,1595,9111,1640,9155,1691,9191,1749,9218,1813,9235,1881,9241,1952,9241,4795,9235,4866,9218,4934,9191,4997,9155,5055,9111,5107,9059,5151,9002,5187,8938,5214,8870,5231,8799,5237,3729,5237,3658,5231,3590,5214,3526,5187,3468,5151,3417,5107,3372,5055,3336,4997,3310,4934,3293,4866,3287,4795,3287,1952,3293,1881,3310,1813,3336,1749,3372,1691,3417,1640,3468,1595,3526,1559,3590,1533,3658,1516,3729,1510xe" filled="false" stroked="true" strokeweight="1.9998pt" strokecolor="#b8282b">
              <v:path arrowok="t"/>
              <v:stroke dashstyle="solid"/>
            </v:shape>
            <w10:wrap type="topAndBottom"/>
          </v:group>
        </w:pict>
      </w:r>
      <w:r>
        <w:rPr>
          <w:color w:val="332D2A"/>
        </w:rPr>
        <w:t>Pada</w:t>
      </w:r>
      <w:r>
        <w:rPr>
          <w:color w:val="332D2A"/>
          <w:spacing w:val="-8"/>
        </w:rPr>
        <w:t> </w:t>
      </w:r>
      <w:r>
        <w:rPr>
          <w:color w:val="332D2A"/>
        </w:rPr>
        <w:t>contoh</w:t>
      </w:r>
      <w:r>
        <w:rPr>
          <w:color w:val="332D2A"/>
          <w:spacing w:val="-9"/>
        </w:rPr>
        <w:t> </w:t>
      </w:r>
      <w:r>
        <w:rPr>
          <w:color w:val="332D2A"/>
        </w:rPr>
        <w:t>ini,</w:t>
      </w:r>
      <w:r>
        <w:rPr>
          <w:color w:val="332D2A"/>
          <w:spacing w:val="-8"/>
        </w:rPr>
        <w:t> </w:t>
      </w:r>
      <w:r>
        <w:rPr>
          <w:color w:val="332D2A"/>
        </w:rPr>
        <w:t>akan</w:t>
      </w:r>
      <w:r>
        <w:rPr>
          <w:color w:val="332D2A"/>
          <w:spacing w:val="-7"/>
        </w:rPr>
        <w:t> </w:t>
      </w:r>
      <w:r>
        <w:rPr>
          <w:color w:val="332D2A"/>
        </w:rPr>
        <w:t>dibuatkan</w:t>
      </w:r>
      <w:r>
        <w:rPr>
          <w:color w:val="332D2A"/>
          <w:spacing w:val="-7"/>
        </w:rPr>
        <w:t> </w:t>
      </w:r>
      <w:r>
        <w:rPr>
          <w:color w:val="332D2A"/>
        </w:rPr>
        <w:t>algoritma</w:t>
      </w:r>
      <w:r>
        <w:rPr>
          <w:color w:val="332D2A"/>
          <w:spacing w:val="-8"/>
        </w:rPr>
        <w:t> </w:t>
      </w:r>
      <w:r>
        <w:rPr>
          <w:color w:val="332D2A"/>
        </w:rPr>
        <w:t>lampu</w:t>
      </w:r>
      <w:r>
        <w:rPr>
          <w:color w:val="332D2A"/>
          <w:spacing w:val="-9"/>
        </w:rPr>
        <w:t> </w:t>
      </w:r>
      <w:r>
        <w:rPr>
          <w:color w:val="332D2A"/>
        </w:rPr>
        <w:t>lalu</w:t>
      </w:r>
      <w:r>
        <w:rPr>
          <w:color w:val="332D2A"/>
          <w:spacing w:val="-8"/>
        </w:rPr>
        <w:t> </w:t>
      </w:r>
      <w:r>
        <w:rPr>
          <w:color w:val="332D2A"/>
        </w:rPr>
        <w:t>lintas</w:t>
      </w:r>
      <w:r>
        <w:rPr>
          <w:color w:val="332D2A"/>
          <w:spacing w:val="-7"/>
        </w:rPr>
        <w:t> </w:t>
      </w:r>
      <w:r>
        <w:rPr>
          <w:color w:val="332D2A"/>
        </w:rPr>
        <w:t>untuk</w:t>
      </w:r>
      <w:r>
        <w:rPr>
          <w:color w:val="332D2A"/>
          <w:spacing w:val="-7"/>
        </w:rPr>
        <w:t> </w:t>
      </w:r>
      <w:r>
        <w:rPr>
          <w:color w:val="332D2A"/>
        </w:rPr>
        <w:t>3</w:t>
      </w:r>
      <w:r>
        <w:rPr>
          <w:color w:val="332D2A"/>
          <w:spacing w:val="-4"/>
        </w:rPr>
        <w:t> </w:t>
      </w:r>
      <w:r>
        <w:rPr>
          <w:color w:val="332D2A"/>
        </w:rPr>
        <w:t>arah,</w:t>
      </w:r>
      <w:r>
        <w:rPr>
          <w:color w:val="332D2A"/>
          <w:spacing w:val="-7"/>
        </w:rPr>
        <w:t> </w:t>
      </w:r>
      <w:r>
        <w:rPr>
          <w:color w:val="332D2A"/>
        </w:rPr>
        <w:t>yang</w:t>
      </w:r>
      <w:r>
        <w:rPr>
          <w:color w:val="332D2A"/>
          <w:spacing w:val="-8"/>
        </w:rPr>
        <w:t> </w:t>
      </w:r>
      <w:r>
        <w:rPr>
          <w:color w:val="332D2A"/>
        </w:rPr>
        <w:t>tidak</w:t>
      </w:r>
      <w:r>
        <w:rPr>
          <w:color w:val="332D2A"/>
          <w:spacing w:val="-5"/>
        </w:rPr>
        <w:t> </w:t>
      </w:r>
      <w:r>
        <w:rPr>
          <w:color w:val="332D2A"/>
        </w:rPr>
        <w:t>diperbolehkan bergerak ke kiri ketika sedang berhenti. Selanjutnya, ditetapkan kondisi kendaraan berjalan yang menggunakan pengaturan secara berurutan dari Lampu 1 (L1), Lampu 2 (L2), kemudian Lampu</w:t>
      </w:r>
      <w:r>
        <w:rPr>
          <w:color w:val="332D2A"/>
          <w:spacing w:val="-34"/>
        </w:rPr>
        <w:t> </w:t>
      </w:r>
      <w:r>
        <w:rPr>
          <w:color w:val="332D2A"/>
        </w:rPr>
        <w:t>3 (L3).</w:t>
      </w:r>
    </w:p>
    <w:p>
      <w:pPr>
        <w:spacing w:before="61"/>
        <w:ind w:left="4424" w:right="0" w:firstLine="0"/>
        <w:jc w:val="left"/>
        <w:rPr>
          <w:sz w:val="20"/>
        </w:rPr>
      </w:pPr>
      <w:r>
        <w:rPr>
          <w:b/>
          <w:color w:val="332D2A"/>
          <w:sz w:val="20"/>
        </w:rPr>
        <w:t>Gambar 2.9 </w:t>
      </w:r>
      <w:r>
        <w:rPr>
          <w:color w:val="332D2A"/>
          <w:sz w:val="20"/>
        </w:rPr>
        <w:t>Contoh Rambu Lalu Lintas 1</w:t>
      </w:r>
    </w:p>
    <w:p>
      <w:pPr>
        <w:pStyle w:val="BodyText"/>
        <w:rPr>
          <w:sz w:val="28"/>
        </w:rPr>
      </w:pPr>
    </w:p>
    <w:p>
      <w:pPr>
        <w:pStyle w:val="BodyText"/>
        <w:spacing w:before="205"/>
        <w:ind w:left="1786"/>
        <w:jc w:val="both"/>
      </w:pPr>
      <w:r>
        <w:rPr>
          <w:color w:val="332D2A"/>
        </w:rPr>
        <w:t>Algoritma untuk gambar di atas adalah sebagai berikut.</w:t>
      </w:r>
    </w:p>
    <w:p>
      <w:pPr>
        <w:pStyle w:val="ListParagraph"/>
        <w:numPr>
          <w:ilvl w:val="0"/>
          <w:numId w:val="12"/>
        </w:numPr>
        <w:tabs>
          <w:tab w:pos="2098" w:val="left" w:leader="none"/>
        </w:tabs>
        <w:spacing w:line="240" w:lineRule="auto" w:before="237" w:after="0"/>
        <w:ind w:left="1779" w:right="0" w:hanging="109"/>
        <w:jc w:val="left"/>
        <w:rPr>
          <w:sz w:val="22"/>
        </w:rPr>
      </w:pPr>
      <w:r>
        <w:rPr>
          <w:color w:val="332D2A"/>
          <w:sz w:val="22"/>
        </w:rPr>
        <w:t>Inisialisasi variabel dan fungsi lampu lalu</w:t>
      </w:r>
      <w:r>
        <w:rPr>
          <w:color w:val="332D2A"/>
          <w:spacing w:val="-1"/>
          <w:sz w:val="22"/>
        </w:rPr>
        <w:t> </w:t>
      </w:r>
      <w:r>
        <w:rPr>
          <w:color w:val="332D2A"/>
          <w:sz w:val="22"/>
        </w:rPr>
        <w:t>lintas.</w:t>
      </w:r>
    </w:p>
    <w:p>
      <w:pPr>
        <w:spacing w:after="0" w:line="240" w:lineRule="auto"/>
        <w:jc w:val="left"/>
        <w:rPr>
          <w:sz w:val="22"/>
        </w:rPr>
        <w:sectPr>
          <w:pgSz w:w="11910" w:h="16840"/>
          <w:pgMar w:header="0" w:footer="377" w:top="1120" w:bottom="640" w:left="0" w:right="0"/>
        </w:sectPr>
      </w:pPr>
    </w:p>
    <w:p>
      <w:pPr>
        <w:pStyle w:val="ListParagraph"/>
        <w:numPr>
          <w:ilvl w:val="0"/>
          <w:numId w:val="12"/>
        </w:numPr>
        <w:tabs>
          <w:tab w:pos="1780" w:val="left" w:leader="none"/>
        </w:tabs>
        <w:spacing w:line="276" w:lineRule="auto" w:before="174" w:after="0"/>
        <w:ind w:left="1779" w:right="940" w:hanging="427"/>
        <w:jc w:val="left"/>
        <w:rPr>
          <w:sz w:val="22"/>
        </w:rPr>
      </w:pPr>
      <w:bookmarkStart w:name="Page 27" w:id="37"/>
      <w:bookmarkEnd w:id="37"/>
      <w:r>
        <w:rPr/>
      </w:r>
      <w:bookmarkStart w:name="Page 27" w:id="38"/>
      <w:bookmarkEnd w:id="38"/>
      <w:r>
        <w:rPr>
          <w:color w:val="332D2A"/>
          <w:spacing w:val="-3"/>
          <w:sz w:val="22"/>
        </w:rPr>
        <w:t>T</w:t>
      </w:r>
      <w:r>
        <w:rPr>
          <w:color w:val="332D2A"/>
          <w:spacing w:val="-3"/>
          <w:sz w:val="22"/>
        </w:rPr>
        <w:t>entukan </w:t>
      </w:r>
      <w:r>
        <w:rPr>
          <w:color w:val="332D2A"/>
          <w:sz w:val="22"/>
        </w:rPr>
        <w:t>waktu tampil setiap lampu, misalnya warna Hijau (H) tampil dengan </w:t>
      </w:r>
      <w:r>
        <w:rPr>
          <w:i/>
          <w:color w:val="332D2A"/>
          <w:sz w:val="22"/>
        </w:rPr>
        <w:t>timer </w:t>
      </w:r>
      <w:r>
        <w:rPr>
          <w:color w:val="332D2A"/>
          <w:sz w:val="22"/>
        </w:rPr>
        <w:t>(t) selama 3 detik, warna Kuning (K) tampil selama 2 detik, dan warna Merah (M) tampil selama 10</w:t>
      </w:r>
      <w:r>
        <w:rPr>
          <w:color w:val="332D2A"/>
          <w:spacing w:val="-22"/>
          <w:sz w:val="22"/>
        </w:rPr>
        <w:t> </w:t>
      </w:r>
      <w:r>
        <w:rPr>
          <w:color w:val="332D2A"/>
          <w:sz w:val="22"/>
        </w:rPr>
        <w:t>detik.</w:t>
      </w:r>
    </w:p>
    <w:p>
      <w:pPr>
        <w:pStyle w:val="ListParagraph"/>
        <w:numPr>
          <w:ilvl w:val="0"/>
          <w:numId w:val="12"/>
        </w:numPr>
        <w:tabs>
          <w:tab w:pos="1780" w:val="left" w:leader="none"/>
        </w:tabs>
        <w:spacing w:line="276" w:lineRule="auto" w:before="0" w:after="0"/>
        <w:ind w:left="1779" w:right="942" w:hanging="427"/>
        <w:jc w:val="left"/>
        <w:rPr>
          <w:sz w:val="22"/>
        </w:rPr>
      </w:pPr>
      <w:r>
        <w:rPr>
          <w:color w:val="332D2A"/>
          <w:sz w:val="22"/>
        </w:rPr>
        <w:t>Aktifkan warna Hijau pada L1, </w:t>
      </w:r>
      <w:r>
        <w:rPr>
          <w:i/>
          <w:color w:val="332D2A"/>
          <w:sz w:val="22"/>
        </w:rPr>
        <w:t>timer </w:t>
      </w:r>
      <w:r>
        <w:rPr>
          <w:color w:val="332D2A"/>
          <w:sz w:val="22"/>
        </w:rPr>
        <w:t>Hijau L1 (tHL1) akan menghitung mundur dan kendaraan dapat berjalan. L2 dan L3 ditetapkan warna Merah agar kendaraan</w:t>
      </w:r>
      <w:r>
        <w:rPr>
          <w:color w:val="332D2A"/>
          <w:spacing w:val="-9"/>
          <w:sz w:val="22"/>
        </w:rPr>
        <w:t> </w:t>
      </w:r>
      <w:r>
        <w:rPr>
          <w:color w:val="332D2A"/>
          <w:sz w:val="22"/>
        </w:rPr>
        <w:t>berhenti.</w:t>
      </w:r>
    </w:p>
    <w:p>
      <w:pPr>
        <w:pStyle w:val="ListParagraph"/>
        <w:numPr>
          <w:ilvl w:val="0"/>
          <w:numId w:val="12"/>
        </w:numPr>
        <w:tabs>
          <w:tab w:pos="1780" w:val="left" w:leader="none"/>
        </w:tabs>
        <w:spacing w:line="276" w:lineRule="auto" w:before="0" w:after="0"/>
        <w:ind w:left="1779" w:right="941" w:hanging="427"/>
        <w:jc w:val="left"/>
        <w:rPr>
          <w:sz w:val="22"/>
        </w:rPr>
      </w:pPr>
      <w:r>
        <w:rPr>
          <w:color w:val="332D2A"/>
          <w:sz w:val="22"/>
        </w:rPr>
        <w:t>Pada</w:t>
      </w:r>
      <w:r>
        <w:rPr>
          <w:color w:val="332D2A"/>
          <w:spacing w:val="-6"/>
          <w:sz w:val="22"/>
        </w:rPr>
        <w:t> </w:t>
      </w:r>
      <w:r>
        <w:rPr>
          <w:color w:val="332D2A"/>
          <w:sz w:val="22"/>
        </w:rPr>
        <w:t>saat</w:t>
      </w:r>
      <w:r>
        <w:rPr>
          <w:color w:val="332D2A"/>
          <w:spacing w:val="-8"/>
          <w:sz w:val="22"/>
        </w:rPr>
        <w:t> </w:t>
      </w:r>
      <w:r>
        <w:rPr>
          <w:color w:val="332D2A"/>
          <w:sz w:val="22"/>
        </w:rPr>
        <w:t>tHL1</w:t>
      </w:r>
      <w:r>
        <w:rPr>
          <w:color w:val="332D2A"/>
          <w:spacing w:val="-7"/>
          <w:sz w:val="22"/>
        </w:rPr>
        <w:t> </w:t>
      </w:r>
      <w:r>
        <w:rPr>
          <w:color w:val="332D2A"/>
          <w:sz w:val="22"/>
        </w:rPr>
        <w:t>=</w:t>
      </w:r>
      <w:r>
        <w:rPr>
          <w:color w:val="332D2A"/>
          <w:spacing w:val="-7"/>
          <w:sz w:val="22"/>
        </w:rPr>
        <w:t> </w:t>
      </w:r>
      <w:r>
        <w:rPr>
          <w:color w:val="332D2A"/>
          <w:sz w:val="22"/>
        </w:rPr>
        <w:t>0,</w:t>
      </w:r>
      <w:r>
        <w:rPr>
          <w:color w:val="332D2A"/>
          <w:spacing w:val="-8"/>
          <w:sz w:val="22"/>
        </w:rPr>
        <w:t> </w:t>
      </w:r>
      <w:r>
        <w:rPr>
          <w:color w:val="332D2A"/>
          <w:sz w:val="22"/>
        </w:rPr>
        <w:t>warna</w:t>
      </w:r>
      <w:r>
        <w:rPr>
          <w:color w:val="332D2A"/>
          <w:spacing w:val="-6"/>
          <w:sz w:val="22"/>
        </w:rPr>
        <w:t> </w:t>
      </w:r>
      <w:r>
        <w:rPr>
          <w:color w:val="332D2A"/>
          <w:sz w:val="22"/>
        </w:rPr>
        <w:t>Kuning</w:t>
      </w:r>
      <w:r>
        <w:rPr>
          <w:color w:val="332D2A"/>
          <w:spacing w:val="-8"/>
          <w:sz w:val="22"/>
        </w:rPr>
        <w:t> </w:t>
      </w:r>
      <w:r>
        <w:rPr>
          <w:color w:val="332D2A"/>
          <w:sz w:val="22"/>
        </w:rPr>
        <w:t>pada</w:t>
      </w:r>
      <w:r>
        <w:rPr>
          <w:color w:val="332D2A"/>
          <w:spacing w:val="-6"/>
          <w:sz w:val="22"/>
        </w:rPr>
        <w:t> </w:t>
      </w:r>
      <w:r>
        <w:rPr>
          <w:color w:val="332D2A"/>
          <w:sz w:val="22"/>
        </w:rPr>
        <w:t>L1</w:t>
      </w:r>
      <w:r>
        <w:rPr>
          <w:color w:val="332D2A"/>
          <w:spacing w:val="-8"/>
          <w:sz w:val="22"/>
        </w:rPr>
        <w:t> </w:t>
      </w:r>
      <w:r>
        <w:rPr>
          <w:color w:val="332D2A"/>
          <w:sz w:val="22"/>
        </w:rPr>
        <w:t>akan</w:t>
      </w:r>
      <w:r>
        <w:rPr>
          <w:color w:val="332D2A"/>
          <w:spacing w:val="-7"/>
          <w:sz w:val="22"/>
        </w:rPr>
        <w:t> </w:t>
      </w:r>
      <w:r>
        <w:rPr>
          <w:color w:val="332D2A"/>
          <w:sz w:val="22"/>
        </w:rPr>
        <w:t>aktif,</w:t>
      </w:r>
      <w:r>
        <w:rPr>
          <w:color w:val="332D2A"/>
          <w:spacing w:val="-8"/>
          <w:sz w:val="22"/>
        </w:rPr>
        <w:t> </w:t>
      </w:r>
      <w:r>
        <w:rPr>
          <w:i/>
          <w:color w:val="332D2A"/>
          <w:sz w:val="22"/>
        </w:rPr>
        <w:t>timer</w:t>
      </w:r>
      <w:r>
        <w:rPr>
          <w:i/>
          <w:color w:val="332D2A"/>
          <w:spacing w:val="-8"/>
          <w:sz w:val="22"/>
        </w:rPr>
        <w:t> </w:t>
      </w:r>
      <w:r>
        <w:rPr>
          <w:color w:val="332D2A"/>
          <w:sz w:val="22"/>
        </w:rPr>
        <w:t>Kuning</w:t>
      </w:r>
      <w:r>
        <w:rPr>
          <w:color w:val="332D2A"/>
          <w:spacing w:val="-6"/>
          <w:sz w:val="22"/>
        </w:rPr>
        <w:t> </w:t>
      </w:r>
      <w:r>
        <w:rPr>
          <w:color w:val="332D2A"/>
          <w:sz w:val="22"/>
        </w:rPr>
        <w:t>L1</w:t>
      </w:r>
      <w:r>
        <w:rPr>
          <w:color w:val="332D2A"/>
          <w:spacing w:val="-8"/>
          <w:sz w:val="22"/>
        </w:rPr>
        <w:t> </w:t>
      </w:r>
      <w:r>
        <w:rPr>
          <w:color w:val="332D2A"/>
          <w:sz w:val="22"/>
        </w:rPr>
        <w:t>(tKL1)</w:t>
      </w:r>
      <w:r>
        <w:rPr>
          <w:color w:val="332D2A"/>
          <w:spacing w:val="-8"/>
          <w:sz w:val="22"/>
        </w:rPr>
        <w:t> </w:t>
      </w:r>
      <w:r>
        <w:rPr>
          <w:color w:val="332D2A"/>
          <w:sz w:val="22"/>
        </w:rPr>
        <w:t>akan</w:t>
      </w:r>
      <w:r>
        <w:rPr>
          <w:color w:val="332D2A"/>
          <w:spacing w:val="-6"/>
          <w:sz w:val="22"/>
        </w:rPr>
        <w:t> </w:t>
      </w:r>
      <w:r>
        <w:rPr>
          <w:color w:val="332D2A"/>
          <w:sz w:val="22"/>
        </w:rPr>
        <w:t>menghitung mundur dan kendaraan harus berhati-hati sebelum diberhentikan. L2 dan L3 masih</w:t>
      </w:r>
      <w:r>
        <w:rPr>
          <w:color w:val="332D2A"/>
          <w:spacing w:val="-12"/>
          <w:sz w:val="22"/>
        </w:rPr>
        <w:t> </w:t>
      </w:r>
      <w:r>
        <w:rPr>
          <w:color w:val="332D2A"/>
          <w:sz w:val="22"/>
        </w:rPr>
        <w:t>Merah.</w:t>
      </w:r>
    </w:p>
    <w:p>
      <w:pPr>
        <w:pStyle w:val="ListParagraph"/>
        <w:numPr>
          <w:ilvl w:val="0"/>
          <w:numId w:val="12"/>
        </w:numPr>
        <w:tabs>
          <w:tab w:pos="1780" w:val="left" w:leader="none"/>
        </w:tabs>
        <w:spacing w:line="276" w:lineRule="auto" w:before="0" w:after="0"/>
        <w:ind w:left="1779" w:right="943" w:hanging="427"/>
        <w:jc w:val="both"/>
        <w:rPr>
          <w:sz w:val="22"/>
        </w:rPr>
      </w:pPr>
      <w:r>
        <w:rPr>
          <w:color w:val="332D2A"/>
          <w:sz w:val="22"/>
        </w:rPr>
        <w:t>Pada saat tKL1 = 0, sistem akan memberhentikan L1 dengan cara mengaktifkan warna Merah dan menyalakan </w:t>
      </w:r>
      <w:r>
        <w:rPr>
          <w:i/>
          <w:color w:val="332D2A"/>
          <w:sz w:val="22"/>
        </w:rPr>
        <w:t>timer </w:t>
      </w:r>
      <w:r>
        <w:rPr>
          <w:color w:val="332D2A"/>
          <w:sz w:val="22"/>
        </w:rPr>
        <w:t>Merah L1 (tML1). Selanjutnya, L2 dapat berjalan karena lampu Hijau diaktifkan, tHL2 menghitung mundur. L3 dalam kondisi masih</w:t>
      </w:r>
      <w:r>
        <w:rPr>
          <w:color w:val="332D2A"/>
          <w:spacing w:val="-8"/>
          <w:sz w:val="22"/>
        </w:rPr>
        <w:t> </w:t>
      </w:r>
      <w:r>
        <w:rPr>
          <w:color w:val="332D2A"/>
          <w:spacing w:val="2"/>
          <w:sz w:val="22"/>
        </w:rPr>
        <w:t>Merah.</w:t>
      </w:r>
    </w:p>
    <w:p>
      <w:pPr>
        <w:pStyle w:val="ListParagraph"/>
        <w:numPr>
          <w:ilvl w:val="0"/>
          <w:numId w:val="12"/>
        </w:numPr>
        <w:tabs>
          <w:tab w:pos="1780" w:val="left" w:leader="none"/>
        </w:tabs>
        <w:spacing w:line="240" w:lineRule="auto" w:before="0" w:after="0"/>
        <w:ind w:left="1779" w:right="0" w:hanging="427"/>
        <w:jc w:val="left"/>
        <w:rPr>
          <w:sz w:val="22"/>
        </w:rPr>
      </w:pPr>
      <w:r>
        <w:rPr>
          <w:i/>
          <w:color w:val="332D2A"/>
          <w:sz w:val="22"/>
        </w:rPr>
        <w:t>Timer </w:t>
      </w:r>
      <w:r>
        <w:rPr>
          <w:color w:val="332D2A"/>
          <w:sz w:val="22"/>
        </w:rPr>
        <w:t>akan terus menghitung waktu mundur dari L1, L2, L3, kembali ke L1,</w:t>
      </w:r>
      <w:r>
        <w:rPr>
          <w:color w:val="332D2A"/>
          <w:spacing w:val="-11"/>
          <w:sz w:val="22"/>
        </w:rPr>
        <w:t> </w:t>
      </w:r>
      <w:r>
        <w:rPr>
          <w:color w:val="332D2A"/>
          <w:sz w:val="22"/>
        </w:rPr>
        <w:t>dst.</w:t>
      </w:r>
    </w:p>
    <w:p>
      <w:pPr>
        <w:pStyle w:val="ListParagraph"/>
        <w:numPr>
          <w:ilvl w:val="0"/>
          <w:numId w:val="12"/>
        </w:numPr>
        <w:tabs>
          <w:tab w:pos="1780" w:val="left" w:leader="none"/>
        </w:tabs>
        <w:spacing w:line="240" w:lineRule="auto" w:before="38" w:after="0"/>
        <w:ind w:left="1779" w:right="0" w:hanging="427"/>
        <w:jc w:val="left"/>
        <w:rPr>
          <w:sz w:val="22"/>
        </w:rPr>
      </w:pPr>
      <w:r>
        <w:rPr>
          <w:color w:val="332D2A"/>
          <w:sz w:val="22"/>
        </w:rPr>
        <w:t>Sistem akan mengktifkan warna Kuning pada L2, L1 dan L3 pada posisi warna</w:t>
      </w:r>
      <w:r>
        <w:rPr>
          <w:color w:val="332D2A"/>
          <w:spacing w:val="-13"/>
          <w:sz w:val="22"/>
        </w:rPr>
        <w:t> </w:t>
      </w:r>
      <w:r>
        <w:rPr>
          <w:color w:val="332D2A"/>
          <w:sz w:val="22"/>
        </w:rPr>
        <w:t>Merah.</w:t>
      </w:r>
    </w:p>
    <w:p>
      <w:pPr>
        <w:pStyle w:val="ListParagraph"/>
        <w:numPr>
          <w:ilvl w:val="0"/>
          <w:numId w:val="12"/>
        </w:numPr>
        <w:tabs>
          <w:tab w:pos="1780" w:val="left" w:leader="none"/>
        </w:tabs>
        <w:spacing w:line="240" w:lineRule="auto" w:before="38" w:after="0"/>
        <w:ind w:left="1779" w:right="0" w:hanging="427"/>
        <w:jc w:val="left"/>
        <w:rPr>
          <w:sz w:val="22"/>
        </w:rPr>
      </w:pPr>
      <w:r>
        <w:rPr>
          <w:color w:val="332D2A"/>
          <w:sz w:val="22"/>
        </w:rPr>
        <w:t>Sistem mengaktifkan warna Hijau pada L3, L1 dan L3 berubah ke warna</w:t>
      </w:r>
      <w:r>
        <w:rPr>
          <w:color w:val="332D2A"/>
          <w:spacing w:val="-11"/>
          <w:sz w:val="22"/>
        </w:rPr>
        <w:t> </w:t>
      </w:r>
      <w:r>
        <w:rPr>
          <w:color w:val="332D2A"/>
          <w:sz w:val="22"/>
        </w:rPr>
        <w:t>Merah.</w:t>
      </w:r>
    </w:p>
    <w:p>
      <w:pPr>
        <w:pStyle w:val="BodyText"/>
        <w:spacing w:before="6"/>
        <w:rPr>
          <w:sz w:val="28"/>
        </w:rPr>
      </w:pPr>
    </w:p>
    <w:p>
      <w:pPr>
        <w:pStyle w:val="BodyText"/>
        <w:spacing w:line="276" w:lineRule="auto" w:after="10"/>
        <w:ind w:left="1469" w:right="938"/>
        <w:jc w:val="both"/>
      </w:pPr>
      <w:r>
        <w:rPr>
          <w:color w:val="332D2A"/>
        </w:rPr>
        <w:t>Untuk mempermudah memahami algoritma di atas, dapat membuatnya dalam bentuk diagram waktu pada lampu rambu lalu lintas. Diagram waktu akan menggambarkan kondisi setiap lampu ketika menyala secara bergantian.</w:t>
      </w:r>
    </w:p>
    <w:p>
      <w:pPr>
        <w:pStyle w:val="BodyText"/>
        <w:ind w:left="2449"/>
        <w:rPr>
          <w:sz w:val="20"/>
        </w:rPr>
      </w:pPr>
      <w:r>
        <w:rPr>
          <w:sz w:val="20"/>
        </w:rPr>
        <w:pict>
          <v:group style="width:350.05pt;height:195pt;mso-position-horizontal-relative:char;mso-position-vertical-relative:line" coordorigin="0,0" coordsize="7001,3900">
            <v:shape style="position:absolute;left:316;top:190;width:6359;height:3552" type="#_x0000_t75" stroked="false">
              <v:imagedata r:id="rId33" o:title=""/>
            </v:shape>
            <v:shape style="position:absolute;left:20;top:20;width:6961;height:3860" coordorigin="20,20" coordsize="6961,3860" path="m305,20l6695,20,6771,30,6839,59,6897,104,6941,161,6970,229,6980,305,6980,3595,6970,3671,6941,3739,6897,3796,6839,3841,6771,3870,6695,3880,305,3880,229,3870,161,3841,104,3796,59,3739,30,3671,20,3595,20,305,30,229,59,161,104,104,161,59,229,30,305,20xe" filled="false" stroked="true" strokeweight="1.9998pt" strokecolor="#b8282b">
              <v:path arrowok="t"/>
              <v:stroke dashstyle="solid"/>
            </v:shape>
          </v:group>
        </w:pict>
      </w:r>
      <w:r>
        <w:rPr>
          <w:sz w:val="20"/>
        </w:rPr>
      </w:r>
    </w:p>
    <w:p>
      <w:pPr>
        <w:spacing w:before="68"/>
        <w:ind w:left="3011" w:right="0" w:firstLine="0"/>
        <w:jc w:val="left"/>
        <w:rPr>
          <w:sz w:val="20"/>
        </w:rPr>
      </w:pPr>
      <w:r>
        <w:rPr>
          <w:b/>
          <w:color w:val="332D2A"/>
          <w:sz w:val="20"/>
        </w:rPr>
        <w:t>Gambar 2.10 </w:t>
      </w:r>
      <w:r>
        <w:rPr>
          <w:color w:val="332D2A"/>
          <w:sz w:val="20"/>
        </w:rPr>
        <w:t>Skema Diagram Waktu Lampu Rambu Lalu Lintas 1</w:t>
      </w:r>
    </w:p>
    <w:p>
      <w:pPr>
        <w:pStyle w:val="BodyText"/>
        <w:rPr>
          <w:sz w:val="28"/>
        </w:rPr>
      </w:pPr>
    </w:p>
    <w:p>
      <w:pPr>
        <w:pStyle w:val="BodyText"/>
        <w:spacing w:before="203"/>
        <w:ind w:left="1469"/>
        <w:jc w:val="both"/>
      </w:pPr>
      <w:r>
        <w:rPr>
          <w:color w:val="332D2A"/>
        </w:rPr>
        <w:t>Berikut adalah bagan alir representasi dari algoritma lampu lalu lintas 3 arah.</w:t>
      </w:r>
    </w:p>
    <w:p>
      <w:pPr>
        <w:spacing w:after="0"/>
        <w:jc w:val="both"/>
        <w:sectPr>
          <w:pgSz w:w="11910" w:h="16840"/>
          <w:pgMar w:header="0" w:footer="377" w:top="1120" w:bottom="640" w:left="0" w:right="0"/>
        </w:sectPr>
      </w:pPr>
    </w:p>
    <w:p>
      <w:pPr>
        <w:pStyle w:val="BodyText"/>
        <w:rPr>
          <w:sz w:val="20"/>
        </w:rPr>
      </w:pPr>
    </w:p>
    <w:p>
      <w:pPr>
        <w:pStyle w:val="BodyText"/>
        <w:rPr>
          <w:sz w:val="20"/>
        </w:rPr>
      </w:pPr>
    </w:p>
    <w:p>
      <w:pPr>
        <w:pStyle w:val="BodyText"/>
        <w:spacing w:before="9" w:after="1"/>
        <w:rPr>
          <w:sz w:val="10"/>
        </w:rPr>
      </w:pPr>
    </w:p>
    <w:p>
      <w:pPr>
        <w:pStyle w:val="BodyText"/>
        <w:ind w:left="2385"/>
        <w:rPr>
          <w:sz w:val="20"/>
        </w:rPr>
      </w:pPr>
      <w:r>
        <w:rPr>
          <w:sz w:val="20"/>
        </w:rPr>
        <w:pict>
          <v:group style="width:399pt;height:611.75pt;mso-position-horizontal-relative:char;mso-position-vertical-relative:line" coordorigin="0,0" coordsize="7980,12235">
            <v:shape style="position:absolute;left:136;top:287;width:7824;height:11708" type="#_x0000_t75" stroked="false">
              <v:imagedata r:id="rId34" o:title=""/>
            </v:shape>
            <v:shape style="position:absolute;left:20;top:20;width:7940;height:12195" coordorigin="20,20" coordsize="7940,12195" path="m378,20l7602,20,7674,27,7741,48,7802,81,7855,125,7899,178,7932,239,7953,306,7960,378,7960,11857,7953,11928,7932,11995,7899,12056,7855,12109,7802,12153,7741,12186,7674,12207,7602,12214,378,12214,306,12207,239,12186,178,12153,125,12109,81,12056,48,11995,27,11928,20,11857,20,378,27,306,48,239,81,178,125,125,178,81,239,48,306,27,378,20xe" filled="false" stroked="true" strokeweight="1.9998pt" strokecolor="#b8282b">
              <v:path arrowok="t"/>
              <v:stroke dashstyle="solid"/>
            </v:shape>
          </v:group>
        </w:pict>
      </w:r>
      <w:r>
        <w:rPr>
          <w:sz w:val="20"/>
        </w:rPr>
      </w:r>
    </w:p>
    <w:p>
      <w:pPr>
        <w:pStyle w:val="BodyText"/>
        <w:spacing w:before="9"/>
        <w:rPr>
          <w:sz w:val="7"/>
        </w:rPr>
      </w:pPr>
    </w:p>
    <w:p>
      <w:pPr>
        <w:spacing w:before="124"/>
        <w:ind w:left="3661" w:right="0" w:firstLine="0"/>
        <w:jc w:val="left"/>
        <w:rPr>
          <w:sz w:val="20"/>
        </w:rPr>
      </w:pPr>
      <w:bookmarkStart w:name="Page 28" w:id="39"/>
      <w:bookmarkEnd w:id="39"/>
      <w:r>
        <w:rPr/>
      </w:r>
      <w:r>
        <w:rPr>
          <w:b/>
          <w:color w:val="332D2A"/>
          <w:sz w:val="20"/>
        </w:rPr>
        <w:t>Gambar 2.11 </w:t>
      </w:r>
      <w:r>
        <w:rPr>
          <w:color w:val="332D2A"/>
          <w:sz w:val="20"/>
        </w:rPr>
        <w:t>Contoh Bagan Alir Lampu Rambu Lalu Lintas 1</w:t>
      </w:r>
    </w:p>
    <w:p>
      <w:pPr>
        <w:spacing w:after="0"/>
        <w:jc w:val="left"/>
        <w:rPr>
          <w:sz w:val="20"/>
        </w:rPr>
        <w:sectPr>
          <w:pgSz w:w="11910" w:h="16840"/>
          <w:pgMar w:header="0" w:footer="377" w:top="1120" w:bottom="640" w:left="0" w:right="0"/>
        </w:sectPr>
      </w:pPr>
    </w:p>
    <w:p>
      <w:pPr>
        <w:pStyle w:val="BodyText"/>
        <w:spacing w:before="174"/>
        <w:ind w:left="1294"/>
      </w:pPr>
      <w:bookmarkStart w:name="Page 29" w:id="40"/>
      <w:bookmarkEnd w:id="40"/>
      <w:r>
        <w:rPr/>
      </w:r>
      <w:r>
        <w:rPr>
          <w:color w:val="332D2A"/>
        </w:rPr>
        <w:t>Bagaimanakah jika lampu lalu lintas dengan empat (4) arah berikut? Tentukanlah</w:t>
      </w:r>
    </w:p>
    <w:p>
      <w:pPr>
        <w:pStyle w:val="ListParagraph"/>
        <w:numPr>
          <w:ilvl w:val="0"/>
          <w:numId w:val="13"/>
        </w:numPr>
        <w:tabs>
          <w:tab w:pos="1644" w:val="left" w:leader="none"/>
        </w:tabs>
        <w:spacing w:line="240" w:lineRule="auto" w:before="237" w:after="0"/>
        <w:ind w:left="1643" w:right="0" w:hanging="283"/>
        <w:jc w:val="left"/>
        <w:rPr>
          <w:sz w:val="22"/>
        </w:rPr>
      </w:pPr>
      <w:r>
        <w:rPr>
          <w:color w:val="332D2A"/>
          <w:sz w:val="22"/>
        </w:rPr>
        <w:t>Algoritma,</w:t>
      </w:r>
    </w:p>
    <w:p>
      <w:pPr>
        <w:pStyle w:val="ListParagraph"/>
        <w:numPr>
          <w:ilvl w:val="0"/>
          <w:numId w:val="13"/>
        </w:numPr>
        <w:tabs>
          <w:tab w:pos="1644" w:val="left" w:leader="none"/>
        </w:tabs>
        <w:spacing w:line="240" w:lineRule="auto" w:before="121" w:after="0"/>
        <w:ind w:left="1643" w:right="0" w:hanging="283"/>
        <w:jc w:val="left"/>
        <w:rPr>
          <w:sz w:val="22"/>
        </w:rPr>
      </w:pPr>
      <w:r>
        <w:rPr>
          <w:color w:val="332D2A"/>
          <w:sz w:val="22"/>
        </w:rPr>
        <w:t>diagram</w:t>
      </w:r>
      <w:r>
        <w:rPr>
          <w:color w:val="332D2A"/>
          <w:spacing w:val="-1"/>
          <w:sz w:val="22"/>
        </w:rPr>
        <w:t> </w:t>
      </w:r>
      <w:r>
        <w:rPr>
          <w:color w:val="332D2A"/>
          <w:sz w:val="22"/>
        </w:rPr>
        <w:t>waktu,</w:t>
      </w:r>
    </w:p>
    <w:p>
      <w:pPr>
        <w:pStyle w:val="ListParagraph"/>
        <w:numPr>
          <w:ilvl w:val="0"/>
          <w:numId w:val="13"/>
        </w:numPr>
        <w:tabs>
          <w:tab w:pos="1644" w:val="left" w:leader="none"/>
        </w:tabs>
        <w:spacing w:line="240" w:lineRule="auto" w:before="119" w:after="0"/>
        <w:ind w:left="1643" w:right="0" w:hanging="283"/>
        <w:jc w:val="left"/>
        <w:rPr>
          <w:sz w:val="22"/>
        </w:rPr>
      </w:pPr>
      <w:r>
        <w:rPr>
          <w:color w:val="332D2A"/>
          <w:sz w:val="22"/>
        </w:rPr>
        <w:t>bagan</w:t>
      </w:r>
      <w:r>
        <w:rPr>
          <w:color w:val="332D2A"/>
          <w:spacing w:val="-2"/>
          <w:sz w:val="22"/>
        </w:rPr>
        <w:t> </w:t>
      </w:r>
      <w:r>
        <w:rPr>
          <w:color w:val="332D2A"/>
          <w:sz w:val="22"/>
        </w:rPr>
        <w:t>alir.</w:t>
      </w:r>
    </w:p>
    <w:p>
      <w:pPr>
        <w:pStyle w:val="BodyText"/>
        <w:rPr>
          <w:sz w:val="20"/>
        </w:rPr>
      </w:pPr>
    </w:p>
    <w:p>
      <w:pPr>
        <w:pStyle w:val="BodyText"/>
        <w:spacing w:before="4"/>
        <w:rPr>
          <w:sz w:val="16"/>
        </w:rPr>
      </w:pPr>
      <w:r>
        <w:rPr/>
        <w:pict>
          <v:group style="position:absolute;margin-left:147.448105pt;margin-top:11.372374pt;width:299.7pt;height:237.65pt;mso-position-horizontal-relative:page;mso-position-vertical-relative:paragraph;z-index:1304;mso-wrap-distance-left:0;mso-wrap-distance-right:0" coordorigin="2949,227" coordsize="5994,4753">
            <v:shape style="position:absolute;left:3716;top:381;width:4458;height:4445" type="#_x0000_t75" stroked="false">
              <v:imagedata r:id="rId35" o:title=""/>
            </v:shape>
            <v:shape style="position:absolute;left:2968;top:247;width:5954;height:4713" coordorigin="2969,247" coordsize="5954,4713" path="m3528,247l8364,247,8439,253,8512,268,8581,292,8645,324,8705,364,8759,412,8806,465,8846,525,8879,589,8903,658,8918,731,8923,807,8923,4401,8918,4477,8903,4549,8879,4618,8846,4683,8806,4742,8759,4796,8705,4843,8645,4884,8581,4916,8512,4940,8439,4955,8364,4960,3528,4960,3452,4955,3380,4940,3311,4916,3246,4884,3187,4843,3133,4796,3086,4742,3046,4683,3013,4618,2989,4549,2974,4477,2969,4401,2969,807,2974,731,2989,658,3013,589,3046,525,3086,465,3133,412,3187,364,3246,324,3311,292,3380,268,3452,253,3528,247xe" filled="false" stroked="true" strokeweight="1.9998pt" strokecolor="#b8282b">
              <v:path arrowok="t"/>
              <v:stroke dashstyle="solid"/>
            </v:shape>
            <w10:wrap type="topAndBottom"/>
          </v:group>
        </w:pict>
      </w:r>
    </w:p>
    <w:p>
      <w:pPr>
        <w:spacing w:before="58"/>
        <w:ind w:left="3397" w:right="3396" w:firstLine="0"/>
        <w:jc w:val="center"/>
        <w:rPr>
          <w:sz w:val="20"/>
        </w:rPr>
      </w:pPr>
      <w:r>
        <w:rPr>
          <w:b/>
          <w:color w:val="332D2A"/>
          <w:sz w:val="20"/>
        </w:rPr>
        <w:t>Gambar 2.12 </w:t>
      </w:r>
      <w:r>
        <w:rPr>
          <w:color w:val="332D2A"/>
          <w:sz w:val="20"/>
        </w:rPr>
        <w:t>Contoh Rambu Lalu Lintas 2</w:t>
      </w:r>
    </w:p>
    <w:p>
      <w:pPr>
        <w:pStyle w:val="BodyText"/>
        <w:rPr>
          <w:sz w:val="28"/>
        </w:rPr>
      </w:pPr>
    </w:p>
    <w:p>
      <w:pPr>
        <w:pStyle w:val="BodyText"/>
        <w:spacing w:line="276" w:lineRule="auto" w:before="221"/>
        <w:ind w:left="1294" w:right="947"/>
      </w:pPr>
      <w:r>
        <w:rPr>
          <w:color w:val="332D2A"/>
        </w:rPr>
        <w:t>Selain dalam bentuk </w:t>
      </w:r>
      <w:r>
        <w:rPr>
          <w:i/>
          <w:color w:val="332D2A"/>
        </w:rPr>
        <w:t>ﬂowchart</w:t>
      </w:r>
      <w:r>
        <w:rPr>
          <w:color w:val="332D2A"/>
        </w:rPr>
        <w:t>, pemvisualan algoritma dapat dilakukan dengan berbagai cara, di antaranya membuat suatu program komputer berupa permainan animasi 2 Dimensi dan 3 Dimensi. Jika ingin memvisualkan algoritma menggunakan perangkat lunak animasi 3 Dimensi, silakan menggunakan </w:t>
      </w:r>
      <w:r>
        <w:rPr>
          <w:i/>
          <w:color w:val="332D2A"/>
        </w:rPr>
        <w:t>software </w:t>
      </w:r>
      <w:r>
        <w:rPr>
          <w:color w:val="332D2A"/>
        </w:rPr>
        <w:t>Alice atau sejenis.</w:t>
      </w:r>
    </w:p>
    <w:p>
      <w:pPr>
        <w:pStyle w:val="BodyText"/>
        <w:rPr>
          <w:sz w:val="30"/>
        </w:rPr>
      </w:pPr>
    </w:p>
    <w:p>
      <w:pPr>
        <w:pStyle w:val="Heading4"/>
        <w:numPr>
          <w:ilvl w:val="0"/>
          <w:numId w:val="7"/>
        </w:numPr>
        <w:tabs>
          <w:tab w:pos="1295" w:val="left" w:leader="none"/>
        </w:tabs>
        <w:spacing w:line="240" w:lineRule="auto" w:before="216" w:after="0"/>
        <w:ind w:left="1294" w:right="0" w:hanging="360"/>
        <w:jc w:val="left"/>
      </w:pPr>
      <w:bookmarkStart w:name="_TOC_250003" w:id="41"/>
      <w:bookmarkEnd w:id="41"/>
      <w:r>
        <w:rPr>
          <w:color w:val="332D2A"/>
        </w:rPr>
        <w:t>Menggali Ide</w:t>
      </w:r>
    </w:p>
    <w:p>
      <w:pPr>
        <w:pStyle w:val="BodyText"/>
        <w:spacing w:before="9"/>
        <w:rPr>
          <w:b/>
          <w:sz w:val="34"/>
        </w:rPr>
      </w:pPr>
    </w:p>
    <w:p>
      <w:pPr>
        <w:pStyle w:val="BodyText"/>
        <w:spacing w:line="276" w:lineRule="auto" w:before="1"/>
        <w:ind w:left="1294" w:right="934"/>
        <w:jc w:val="both"/>
      </w:pPr>
      <w:r>
        <w:rPr>
          <w:color w:val="332D2A"/>
        </w:rPr>
        <w:t>Berbicara untuk mengomunikasikan ide dan gagasan sebenarnya merupakan sebuah proses alamiah. Kesuksesan dalam menyampaikan ide/gagasan bergantung pada “penalaran” dan juga “rasa” yang dituangkan dalam rangka mengajak pembaca/pendengar terlibat dalam konten yang dipaparkan. Penalaran merupakan kemampuan untuk mempertimbangkan, menyusun, atau meneguhkan keyakinan.</w:t>
      </w:r>
    </w:p>
    <w:p>
      <w:pPr>
        <w:pStyle w:val="BodyText"/>
        <w:spacing w:before="10"/>
        <w:rPr>
          <w:sz w:val="27"/>
        </w:rPr>
      </w:pPr>
    </w:p>
    <w:p>
      <w:pPr>
        <w:pStyle w:val="Heading4"/>
        <w:numPr>
          <w:ilvl w:val="1"/>
          <w:numId w:val="7"/>
        </w:numPr>
        <w:tabs>
          <w:tab w:pos="1835" w:val="left" w:leader="none"/>
        </w:tabs>
        <w:spacing w:line="240" w:lineRule="auto" w:before="0" w:after="0"/>
        <w:ind w:left="1834" w:right="0" w:hanging="332"/>
        <w:jc w:val="left"/>
        <w:rPr>
          <w:color w:val="332D2A"/>
        </w:rPr>
      </w:pPr>
      <w:r>
        <w:rPr>
          <w:color w:val="332D2A"/>
        </w:rPr>
        <w:t>Imajinasi</w:t>
      </w:r>
    </w:p>
    <w:p>
      <w:pPr>
        <w:pStyle w:val="BodyText"/>
        <w:spacing w:line="276" w:lineRule="auto" w:before="160"/>
        <w:ind w:left="1834" w:right="933"/>
        <w:jc w:val="both"/>
      </w:pPr>
      <w:r>
        <w:rPr>
          <w:color w:val="332D2A"/>
        </w:rPr>
        <w:t>Ide perlu digali agar ditemukan. Untuk itu, diharapkan dapat memulainya dengan cara berkonsentrasi. Konsentrasi adalah hal pertama dan alat utama yang harus dilakukan/digunakan. Setelah merasa nyaman dan mampu berkonsentrasi, cobalah deskripsikan hal-hal yang telah diketahui di area tersebut, kemudian tuliskan! Misalnya, jika dapat</w:t>
      </w:r>
      <w:r>
        <w:rPr>
          <w:color w:val="332D2A"/>
          <w:spacing w:val="-9"/>
        </w:rPr>
        <w:t> </w:t>
      </w:r>
      <w:r>
        <w:rPr>
          <w:color w:val="332D2A"/>
        </w:rPr>
        <w:t>berkonsentrasi</w:t>
      </w:r>
      <w:r>
        <w:rPr>
          <w:color w:val="332D2A"/>
          <w:spacing w:val="-11"/>
        </w:rPr>
        <w:t> </w:t>
      </w:r>
      <w:r>
        <w:rPr>
          <w:color w:val="332D2A"/>
        </w:rPr>
        <w:t>di</w:t>
      </w:r>
      <w:r>
        <w:rPr>
          <w:color w:val="332D2A"/>
          <w:spacing w:val="-10"/>
        </w:rPr>
        <w:t> </w:t>
      </w:r>
      <w:r>
        <w:rPr>
          <w:color w:val="332D2A"/>
        </w:rPr>
        <w:t>ruang</w:t>
      </w:r>
      <w:r>
        <w:rPr>
          <w:color w:val="332D2A"/>
          <w:spacing w:val="-11"/>
        </w:rPr>
        <w:t> </w:t>
      </w:r>
      <w:r>
        <w:rPr>
          <w:color w:val="332D2A"/>
        </w:rPr>
        <w:t>belajar,</w:t>
      </w:r>
      <w:r>
        <w:rPr>
          <w:color w:val="332D2A"/>
          <w:spacing w:val="-10"/>
        </w:rPr>
        <w:t> </w:t>
      </w:r>
      <w:r>
        <w:rPr>
          <w:color w:val="332D2A"/>
        </w:rPr>
        <w:t>akan</w:t>
      </w:r>
      <w:r>
        <w:rPr>
          <w:color w:val="332D2A"/>
          <w:spacing w:val="-9"/>
        </w:rPr>
        <w:t> </w:t>
      </w:r>
      <w:r>
        <w:rPr>
          <w:color w:val="332D2A"/>
        </w:rPr>
        <w:t>mudah</w:t>
      </w:r>
      <w:r>
        <w:rPr>
          <w:color w:val="332D2A"/>
          <w:spacing w:val="-10"/>
        </w:rPr>
        <w:t> </w:t>
      </w:r>
      <w:r>
        <w:rPr>
          <w:color w:val="332D2A"/>
        </w:rPr>
        <w:t>melihat</w:t>
      </w:r>
      <w:r>
        <w:rPr>
          <w:color w:val="332D2A"/>
          <w:spacing w:val="-9"/>
        </w:rPr>
        <w:t> </w:t>
      </w:r>
      <w:r>
        <w:rPr>
          <w:color w:val="332D2A"/>
          <w:spacing w:val="2"/>
        </w:rPr>
        <w:t>‘meja’</w:t>
      </w:r>
      <w:r>
        <w:rPr>
          <w:color w:val="332D2A"/>
          <w:spacing w:val="-10"/>
        </w:rPr>
        <w:t> </w:t>
      </w:r>
      <w:r>
        <w:rPr>
          <w:color w:val="332D2A"/>
        </w:rPr>
        <w:t>yang</w:t>
      </w:r>
      <w:r>
        <w:rPr>
          <w:color w:val="332D2A"/>
          <w:spacing w:val="-9"/>
        </w:rPr>
        <w:t> </w:t>
      </w:r>
      <w:r>
        <w:rPr>
          <w:color w:val="332D2A"/>
        </w:rPr>
        <w:t>terdiri</w:t>
      </w:r>
      <w:r>
        <w:rPr>
          <w:color w:val="332D2A"/>
          <w:spacing w:val="-10"/>
        </w:rPr>
        <w:t> </w:t>
      </w:r>
      <w:r>
        <w:rPr>
          <w:color w:val="332D2A"/>
        </w:rPr>
        <w:t>atas</w:t>
      </w:r>
      <w:r>
        <w:rPr>
          <w:color w:val="332D2A"/>
          <w:spacing w:val="-11"/>
        </w:rPr>
        <w:t> </w:t>
      </w:r>
      <w:r>
        <w:rPr>
          <w:color w:val="332D2A"/>
        </w:rPr>
        <w:t>kepala</w:t>
      </w:r>
      <w:r>
        <w:rPr>
          <w:color w:val="332D2A"/>
          <w:spacing w:val="-10"/>
        </w:rPr>
        <w:t> </w:t>
      </w:r>
      <w:r>
        <w:rPr>
          <w:color w:val="332D2A"/>
        </w:rPr>
        <w:t>meja (bagian paling atas meja), badan meja (rak/lemari di bawah kepala meja), dan kaki meja. Dari pengamatan (observasi) tersebut, buatlah beberapa pertanyaan, yang antara lain sebagai berikut.</w:t>
      </w:r>
    </w:p>
    <w:p>
      <w:pPr>
        <w:spacing w:after="0" w:line="276" w:lineRule="auto"/>
        <w:jc w:val="both"/>
        <w:sectPr>
          <w:pgSz w:w="11910" w:h="16840"/>
          <w:pgMar w:header="0" w:footer="377" w:top="1120" w:bottom="640" w:left="0" w:right="0"/>
        </w:sectPr>
      </w:pPr>
    </w:p>
    <w:p>
      <w:pPr>
        <w:pStyle w:val="ListParagraph"/>
        <w:numPr>
          <w:ilvl w:val="2"/>
          <w:numId w:val="7"/>
        </w:numPr>
        <w:tabs>
          <w:tab w:pos="2206" w:val="left" w:leader="none"/>
        </w:tabs>
        <w:spacing w:line="240" w:lineRule="auto" w:before="174" w:after="0"/>
        <w:ind w:left="2205" w:right="0" w:hanging="425"/>
        <w:jc w:val="left"/>
        <w:rPr>
          <w:sz w:val="22"/>
        </w:rPr>
      </w:pPr>
      <w:bookmarkStart w:name="Page 30" w:id="42"/>
      <w:bookmarkEnd w:id="42"/>
      <w:r>
        <w:rPr/>
      </w:r>
      <w:bookmarkStart w:name="Page 30" w:id="43"/>
      <w:bookmarkEnd w:id="43"/>
      <w:r>
        <w:rPr>
          <w:color w:val="332D2A"/>
          <w:sz w:val="22"/>
        </w:rPr>
        <w:t>Mengapa</w:t>
      </w:r>
      <w:r>
        <w:rPr>
          <w:color w:val="332D2A"/>
          <w:sz w:val="22"/>
        </w:rPr>
        <w:t> meja memiliki kepala meja, badan meja, dan kaki</w:t>
      </w:r>
      <w:r>
        <w:rPr>
          <w:color w:val="332D2A"/>
          <w:spacing w:val="-6"/>
          <w:sz w:val="22"/>
        </w:rPr>
        <w:t> </w:t>
      </w:r>
      <w:r>
        <w:rPr>
          <w:color w:val="332D2A"/>
          <w:sz w:val="22"/>
        </w:rPr>
        <w:t>meja?</w:t>
      </w:r>
    </w:p>
    <w:p>
      <w:pPr>
        <w:pStyle w:val="ListParagraph"/>
        <w:numPr>
          <w:ilvl w:val="2"/>
          <w:numId w:val="7"/>
        </w:numPr>
        <w:tabs>
          <w:tab w:pos="2206" w:val="left" w:leader="none"/>
        </w:tabs>
        <w:spacing w:line="276" w:lineRule="auto" w:before="157" w:after="0"/>
        <w:ind w:left="2205" w:right="1663" w:hanging="425"/>
        <w:jc w:val="left"/>
        <w:rPr>
          <w:sz w:val="22"/>
        </w:rPr>
      </w:pPr>
      <w:r>
        <w:rPr>
          <w:color w:val="332D2A"/>
          <w:sz w:val="22"/>
        </w:rPr>
        <w:t>Bagaimana apabila salah satu komponen tersebut tidak ada, apakah mengganggu kenyamanan?</w:t>
      </w:r>
    </w:p>
    <w:p>
      <w:pPr>
        <w:pStyle w:val="ListParagraph"/>
        <w:numPr>
          <w:ilvl w:val="2"/>
          <w:numId w:val="7"/>
        </w:numPr>
        <w:tabs>
          <w:tab w:pos="2206" w:val="left" w:leader="none"/>
        </w:tabs>
        <w:spacing w:line="240" w:lineRule="auto" w:before="120" w:after="0"/>
        <w:ind w:left="2205" w:right="0" w:hanging="425"/>
        <w:jc w:val="both"/>
        <w:rPr>
          <w:sz w:val="22"/>
        </w:rPr>
      </w:pPr>
      <w:r>
        <w:rPr>
          <w:color w:val="332D2A"/>
          <w:sz w:val="22"/>
        </w:rPr>
        <w:t>Ada berapa jenis meja yang ada di</w:t>
      </w:r>
      <w:r>
        <w:rPr>
          <w:color w:val="332D2A"/>
          <w:spacing w:val="-2"/>
          <w:sz w:val="22"/>
        </w:rPr>
        <w:t> </w:t>
      </w:r>
      <w:r>
        <w:rPr>
          <w:color w:val="332D2A"/>
          <w:sz w:val="22"/>
        </w:rPr>
        <w:t>dunia?</w:t>
      </w:r>
    </w:p>
    <w:p>
      <w:pPr>
        <w:pStyle w:val="ListParagraph"/>
        <w:numPr>
          <w:ilvl w:val="2"/>
          <w:numId w:val="7"/>
        </w:numPr>
        <w:tabs>
          <w:tab w:pos="2206" w:val="left" w:leader="none"/>
        </w:tabs>
        <w:spacing w:line="240" w:lineRule="auto" w:before="158" w:after="0"/>
        <w:ind w:left="2205" w:right="0" w:hanging="425"/>
        <w:jc w:val="both"/>
        <w:rPr>
          <w:sz w:val="22"/>
        </w:rPr>
      </w:pPr>
      <w:r>
        <w:rPr>
          <w:color w:val="332D2A"/>
          <w:sz w:val="22"/>
        </w:rPr>
        <w:t>Kapan meja ditemukan? Bagaimana</w:t>
      </w:r>
      <w:r>
        <w:rPr>
          <w:color w:val="332D2A"/>
          <w:spacing w:val="-5"/>
          <w:sz w:val="22"/>
        </w:rPr>
        <w:t> </w:t>
      </w:r>
      <w:r>
        <w:rPr>
          <w:color w:val="332D2A"/>
          <w:sz w:val="22"/>
        </w:rPr>
        <w:t>ditemukan?</w:t>
      </w:r>
    </w:p>
    <w:p>
      <w:pPr>
        <w:pStyle w:val="BodyText"/>
        <w:spacing w:before="159"/>
        <w:ind w:left="1830"/>
        <w:jc w:val="both"/>
      </w:pPr>
      <w:r>
        <w:rPr>
          <w:color w:val="332D2A"/>
        </w:rPr>
        <w:t>Ketika berpikir, mungkin akan muncul mengenai materi pembuatan meja.</w:t>
      </w:r>
    </w:p>
    <w:p>
      <w:pPr>
        <w:pStyle w:val="ListParagraph"/>
        <w:numPr>
          <w:ilvl w:val="0"/>
          <w:numId w:val="14"/>
        </w:numPr>
        <w:tabs>
          <w:tab w:pos="2206" w:val="left" w:leader="none"/>
        </w:tabs>
        <w:spacing w:line="240" w:lineRule="auto" w:before="199" w:after="0"/>
        <w:ind w:left="2205" w:right="0" w:hanging="425"/>
        <w:jc w:val="both"/>
        <w:rPr>
          <w:sz w:val="22"/>
        </w:rPr>
      </w:pPr>
      <w:r>
        <w:rPr>
          <w:color w:val="332D2A"/>
          <w:sz w:val="22"/>
        </w:rPr>
        <w:t>Materi apa saja yang digunakan untuk membuat</w:t>
      </w:r>
      <w:r>
        <w:rPr>
          <w:color w:val="332D2A"/>
          <w:spacing w:val="-5"/>
          <w:sz w:val="22"/>
        </w:rPr>
        <w:t> </w:t>
      </w:r>
      <w:r>
        <w:rPr>
          <w:color w:val="332D2A"/>
          <w:sz w:val="22"/>
        </w:rPr>
        <w:t>meja?</w:t>
      </w:r>
    </w:p>
    <w:p>
      <w:pPr>
        <w:pStyle w:val="ListParagraph"/>
        <w:numPr>
          <w:ilvl w:val="0"/>
          <w:numId w:val="14"/>
        </w:numPr>
        <w:tabs>
          <w:tab w:pos="2206" w:val="left" w:leader="none"/>
        </w:tabs>
        <w:spacing w:line="240" w:lineRule="auto" w:before="159" w:after="0"/>
        <w:ind w:left="2205" w:right="0" w:hanging="425"/>
        <w:jc w:val="both"/>
        <w:rPr>
          <w:sz w:val="22"/>
        </w:rPr>
      </w:pPr>
      <w:r>
        <w:rPr>
          <w:color w:val="332D2A"/>
          <w:sz w:val="22"/>
        </w:rPr>
        <w:t>Dari manakah asal materi-materi</w:t>
      </w:r>
      <w:r>
        <w:rPr>
          <w:color w:val="332D2A"/>
          <w:spacing w:val="-4"/>
          <w:sz w:val="22"/>
        </w:rPr>
        <w:t> </w:t>
      </w:r>
      <w:r>
        <w:rPr>
          <w:color w:val="332D2A"/>
          <w:sz w:val="22"/>
        </w:rPr>
        <w:t>tersebut?</w:t>
      </w:r>
    </w:p>
    <w:p>
      <w:pPr>
        <w:pStyle w:val="ListParagraph"/>
        <w:numPr>
          <w:ilvl w:val="0"/>
          <w:numId w:val="14"/>
        </w:numPr>
        <w:tabs>
          <w:tab w:pos="2206" w:val="left" w:leader="none"/>
        </w:tabs>
        <w:spacing w:line="240" w:lineRule="auto" w:before="157" w:after="0"/>
        <w:ind w:left="2205" w:right="0" w:hanging="425"/>
        <w:jc w:val="both"/>
        <w:rPr>
          <w:sz w:val="22"/>
        </w:rPr>
      </w:pPr>
      <w:r>
        <w:rPr>
          <w:color w:val="332D2A"/>
          <w:sz w:val="22"/>
        </w:rPr>
        <w:t>Materi manakah yang paling disukai untuk membuat meja?</w:t>
      </w:r>
      <w:r>
        <w:rPr>
          <w:color w:val="332D2A"/>
          <w:spacing w:val="-5"/>
          <w:sz w:val="22"/>
        </w:rPr>
        <w:t> </w:t>
      </w:r>
      <w:r>
        <w:rPr>
          <w:color w:val="332D2A"/>
          <w:sz w:val="22"/>
        </w:rPr>
        <w:t>Mengapa?</w:t>
      </w:r>
    </w:p>
    <w:p>
      <w:pPr>
        <w:pStyle w:val="BodyText"/>
        <w:spacing w:before="254"/>
        <w:ind w:left="1740"/>
        <w:jc w:val="both"/>
      </w:pPr>
      <w:r>
        <w:rPr>
          <w:color w:val="332D2A"/>
        </w:rPr>
        <w:t>Kemudian perhatikan aspek keindahan meja</w:t>
      </w:r>
    </w:p>
    <w:p>
      <w:pPr>
        <w:pStyle w:val="ListParagraph"/>
        <w:numPr>
          <w:ilvl w:val="0"/>
          <w:numId w:val="15"/>
        </w:numPr>
        <w:tabs>
          <w:tab w:pos="2206" w:val="left" w:leader="none"/>
        </w:tabs>
        <w:spacing w:line="240" w:lineRule="auto" w:before="237" w:after="0"/>
        <w:ind w:left="2205" w:right="0" w:hanging="425"/>
        <w:jc w:val="both"/>
        <w:rPr>
          <w:sz w:val="22"/>
        </w:rPr>
      </w:pPr>
      <w:r>
        <w:rPr>
          <w:color w:val="332D2A"/>
          <w:sz w:val="22"/>
        </w:rPr>
        <w:t>Keahlian pembuatan</w:t>
      </w:r>
      <w:r>
        <w:rPr>
          <w:color w:val="332D2A"/>
          <w:spacing w:val="-3"/>
          <w:sz w:val="22"/>
        </w:rPr>
        <w:t> </w:t>
      </w:r>
      <w:r>
        <w:rPr>
          <w:color w:val="332D2A"/>
          <w:sz w:val="22"/>
        </w:rPr>
        <w:t>meja.</w:t>
      </w:r>
    </w:p>
    <w:p>
      <w:pPr>
        <w:pStyle w:val="ListParagraph"/>
        <w:numPr>
          <w:ilvl w:val="0"/>
          <w:numId w:val="15"/>
        </w:numPr>
        <w:tabs>
          <w:tab w:pos="2206" w:val="left" w:leader="none"/>
        </w:tabs>
        <w:spacing w:line="240" w:lineRule="auto" w:before="158" w:after="0"/>
        <w:ind w:left="2205" w:right="0" w:hanging="425"/>
        <w:jc w:val="both"/>
        <w:rPr>
          <w:sz w:val="22"/>
        </w:rPr>
      </w:pPr>
      <w:r>
        <w:rPr>
          <w:color w:val="332D2A"/>
          <w:sz w:val="22"/>
        </w:rPr>
        <w:t>Seni dalam pembuatan</w:t>
      </w:r>
      <w:r>
        <w:rPr>
          <w:color w:val="332D2A"/>
          <w:spacing w:val="-4"/>
          <w:sz w:val="22"/>
        </w:rPr>
        <w:t> </w:t>
      </w:r>
      <w:r>
        <w:rPr>
          <w:color w:val="332D2A"/>
          <w:sz w:val="22"/>
        </w:rPr>
        <w:t>meja.</w:t>
      </w:r>
    </w:p>
    <w:p>
      <w:pPr>
        <w:pStyle w:val="ListParagraph"/>
        <w:numPr>
          <w:ilvl w:val="0"/>
          <w:numId w:val="15"/>
        </w:numPr>
        <w:tabs>
          <w:tab w:pos="2206" w:val="left" w:leader="none"/>
        </w:tabs>
        <w:spacing w:line="240" w:lineRule="auto" w:before="158" w:after="0"/>
        <w:ind w:left="2205" w:right="0" w:hanging="425"/>
        <w:jc w:val="both"/>
        <w:rPr>
          <w:sz w:val="22"/>
        </w:rPr>
      </w:pPr>
      <w:r>
        <w:rPr>
          <w:color w:val="332D2A"/>
          <w:sz w:val="22"/>
        </w:rPr>
        <w:t>Produksi massal dalam pembuatan</w:t>
      </w:r>
      <w:r>
        <w:rPr>
          <w:color w:val="332D2A"/>
          <w:spacing w:val="-5"/>
          <w:sz w:val="22"/>
        </w:rPr>
        <w:t> </w:t>
      </w:r>
      <w:r>
        <w:rPr>
          <w:color w:val="332D2A"/>
          <w:sz w:val="22"/>
        </w:rPr>
        <w:t>meja.</w:t>
      </w:r>
    </w:p>
    <w:p>
      <w:pPr>
        <w:pStyle w:val="ListParagraph"/>
        <w:numPr>
          <w:ilvl w:val="0"/>
          <w:numId w:val="15"/>
        </w:numPr>
        <w:tabs>
          <w:tab w:pos="2206" w:val="left" w:leader="none"/>
        </w:tabs>
        <w:spacing w:line="240" w:lineRule="auto" w:before="158" w:after="0"/>
        <w:ind w:left="2205" w:right="942" w:hanging="425"/>
        <w:jc w:val="left"/>
        <w:rPr>
          <w:sz w:val="22"/>
        </w:rPr>
      </w:pPr>
      <w:r>
        <w:rPr>
          <w:color w:val="332D2A"/>
          <w:sz w:val="22"/>
        </w:rPr>
        <w:t>Bagaimana</w:t>
      </w:r>
      <w:r>
        <w:rPr>
          <w:color w:val="332D2A"/>
          <w:spacing w:val="-11"/>
          <w:sz w:val="22"/>
        </w:rPr>
        <w:t> </w:t>
      </w:r>
      <w:r>
        <w:rPr>
          <w:color w:val="332D2A"/>
          <w:sz w:val="22"/>
        </w:rPr>
        <w:t>jika</w:t>
      </w:r>
      <w:r>
        <w:rPr>
          <w:color w:val="332D2A"/>
          <w:spacing w:val="-10"/>
          <w:sz w:val="22"/>
        </w:rPr>
        <w:t> </w:t>
      </w:r>
      <w:r>
        <w:rPr>
          <w:color w:val="332D2A"/>
          <w:sz w:val="22"/>
        </w:rPr>
        <w:t>meja</w:t>
      </w:r>
      <w:r>
        <w:rPr>
          <w:color w:val="332D2A"/>
          <w:spacing w:val="-12"/>
          <w:sz w:val="22"/>
        </w:rPr>
        <w:t> </w:t>
      </w:r>
      <w:r>
        <w:rPr>
          <w:color w:val="332D2A"/>
          <w:sz w:val="22"/>
        </w:rPr>
        <w:t>tidak</w:t>
      </w:r>
      <w:r>
        <w:rPr>
          <w:color w:val="332D2A"/>
          <w:spacing w:val="-13"/>
          <w:sz w:val="22"/>
        </w:rPr>
        <w:t> </w:t>
      </w:r>
      <w:r>
        <w:rPr>
          <w:color w:val="332D2A"/>
          <w:sz w:val="22"/>
        </w:rPr>
        <w:t>pernah</w:t>
      </w:r>
      <w:r>
        <w:rPr>
          <w:color w:val="332D2A"/>
          <w:spacing w:val="-10"/>
          <w:sz w:val="22"/>
        </w:rPr>
        <w:t> </w:t>
      </w:r>
      <w:r>
        <w:rPr>
          <w:color w:val="332D2A"/>
          <w:sz w:val="22"/>
        </w:rPr>
        <w:t>ditemukan?</w:t>
      </w:r>
      <w:r>
        <w:rPr>
          <w:color w:val="332D2A"/>
          <w:spacing w:val="-11"/>
          <w:sz w:val="22"/>
        </w:rPr>
        <w:t> </w:t>
      </w:r>
      <w:r>
        <w:rPr>
          <w:color w:val="332D2A"/>
          <w:sz w:val="22"/>
        </w:rPr>
        <w:t>Apa</w:t>
      </w:r>
      <w:r>
        <w:rPr>
          <w:color w:val="332D2A"/>
          <w:spacing w:val="-13"/>
          <w:sz w:val="22"/>
        </w:rPr>
        <w:t> </w:t>
      </w:r>
      <w:r>
        <w:rPr>
          <w:color w:val="332D2A"/>
          <w:sz w:val="22"/>
        </w:rPr>
        <w:t>pengaruhnya</w:t>
      </w:r>
      <w:r>
        <w:rPr>
          <w:color w:val="332D2A"/>
          <w:spacing w:val="-12"/>
          <w:sz w:val="22"/>
        </w:rPr>
        <w:t> </w:t>
      </w:r>
      <w:r>
        <w:rPr>
          <w:color w:val="332D2A"/>
          <w:sz w:val="22"/>
        </w:rPr>
        <w:t>terhadap</w:t>
      </w:r>
      <w:r>
        <w:rPr>
          <w:color w:val="332D2A"/>
          <w:spacing w:val="-13"/>
          <w:sz w:val="22"/>
        </w:rPr>
        <w:t> </w:t>
      </w:r>
      <w:r>
        <w:rPr>
          <w:color w:val="332D2A"/>
          <w:sz w:val="22"/>
        </w:rPr>
        <w:t>rumah,</w:t>
      </w:r>
      <w:r>
        <w:rPr>
          <w:color w:val="332D2A"/>
          <w:spacing w:val="-13"/>
          <w:sz w:val="22"/>
        </w:rPr>
        <w:t> </w:t>
      </w:r>
      <w:r>
        <w:rPr>
          <w:color w:val="332D2A"/>
          <w:sz w:val="22"/>
        </w:rPr>
        <w:t>sekolah, dan</w:t>
      </w:r>
      <w:r>
        <w:rPr>
          <w:color w:val="332D2A"/>
          <w:spacing w:val="-1"/>
          <w:sz w:val="22"/>
        </w:rPr>
        <w:t> </w:t>
      </w:r>
      <w:r>
        <w:rPr>
          <w:color w:val="332D2A"/>
          <w:sz w:val="22"/>
        </w:rPr>
        <w:t>kehidupan?</w:t>
      </w:r>
    </w:p>
    <w:p>
      <w:pPr>
        <w:pStyle w:val="BodyText"/>
        <w:spacing w:line="276" w:lineRule="auto" w:before="253"/>
        <w:ind w:left="1740" w:right="936"/>
        <w:jc w:val="both"/>
      </w:pPr>
      <w:r>
        <w:rPr>
          <w:color w:val="332D2A"/>
        </w:rPr>
        <w:t>Contoh di atas menunjukkan bagaimana proses kerja pikiran kita secara alami pada saat menemukan ide. Proses berpikir mirip dengan batu yang dilemparkan ke kolam, riaknya dapat melebar sampai jauh. Ide pertama katakan saja ‘batu’ tersebut, sedangkan ide-ide berikutnya adalah ‘riak’ yang dapat melebar tak terhingga. Jika memulai penggalian ide seperti ini, seringkali hasilnya tak terduga. Untuk dapat menguasai hal ini, perlu berlatih dan berlatih. Pilih subjek yang berbeda pada hari yang berbeda, tulis semua apa yang dipikirkan dan rasakan.</w:t>
      </w:r>
    </w:p>
    <w:p>
      <w:pPr>
        <w:pStyle w:val="BodyText"/>
        <w:spacing w:line="276" w:lineRule="auto" w:before="200"/>
        <w:ind w:left="1740" w:right="937"/>
        <w:jc w:val="both"/>
      </w:pPr>
      <w:r>
        <w:rPr>
          <w:color w:val="332D2A"/>
        </w:rPr>
        <w:t>Lanjutkanlah dengan sedikit berpikir lebih keras. Pilihlah subjek yang menarik, tetapi hanya sedikit yang diketahui tentang subjek tersebut. Ulangi lagi proses menggali ide, endapkan ide tersebut,</w:t>
      </w:r>
      <w:r>
        <w:rPr>
          <w:color w:val="332D2A"/>
          <w:spacing w:val="-6"/>
        </w:rPr>
        <w:t> </w:t>
      </w:r>
      <w:r>
        <w:rPr>
          <w:color w:val="332D2A"/>
        </w:rPr>
        <w:t>dan</w:t>
      </w:r>
      <w:r>
        <w:rPr>
          <w:color w:val="332D2A"/>
          <w:spacing w:val="-5"/>
        </w:rPr>
        <w:t> </w:t>
      </w:r>
      <w:r>
        <w:rPr>
          <w:color w:val="332D2A"/>
        </w:rPr>
        <w:t>beri</w:t>
      </w:r>
      <w:r>
        <w:rPr>
          <w:color w:val="332D2A"/>
          <w:spacing w:val="-5"/>
        </w:rPr>
        <w:t> </w:t>
      </w:r>
      <w:r>
        <w:rPr>
          <w:color w:val="332D2A"/>
        </w:rPr>
        <w:t>waktu</w:t>
      </w:r>
      <w:r>
        <w:rPr>
          <w:color w:val="332D2A"/>
          <w:spacing w:val="-5"/>
        </w:rPr>
        <w:t> </w:t>
      </w:r>
      <w:r>
        <w:rPr>
          <w:color w:val="332D2A"/>
        </w:rPr>
        <w:t>hingga</w:t>
      </w:r>
      <w:r>
        <w:rPr>
          <w:color w:val="332D2A"/>
          <w:spacing w:val="-6"/>
        </w:rPr>
        <w:t> </w:t>
      </w:r>
      <w:r>
        <w:rPr>
          <w:color w:val="332D2A"/>
        </w:rPr>
        <w:t>24</w:t>
      </w:r>
      <w:r>
        <w:rPr>
          <w:color w:val="332D2A"/>
          <w:spacing w:val="-5"/>
        </w:rPr>
        <w:t> </w:t>
      </w:r>
      <w:r>
        <w:rPr>
          <w:color w:val="332D2A"/>
        </w:rPr>
        <w:t>jam</w:t>
      </w:r>
      <w:r>
        <w:rPr>
          <w:color w:val="332D2A"/>
          <w:spacing w:val="-5"/>
        </w:rPr>
        <w:t> </w:t>
      </w:r>
      <w:r>
        <w:rPr>
          <w:color w:val="332D2A"/>
        </w:rPr>
        <w:t>untuk</w:t>
      </w:r>
      <w:r>
        <w:rPr>
          <w:color w:val="332D2A"/>
          <w:spacing w:val="-5"/>
        </w:rPr>
        <w:t> </w:t>
      </w:r>
      <w:r>
        <w:rPr>
          <w:color w:val="332D2A"/>
        </w:rPr>
        <w:t>mempertimbangkan</w:t>
      </w:r>
      <w:r>
        <w:rPr>
          <w:color w:val="332D2A"/>
          <w:spacing w:val="-6"/>
        </w:rPr>
        <w:t> </w:t>
      </w:r>
      <w:r>
        <w:rPr>
          <w:color w:val="332D2A"/>
        </w:rPr>
        <w:t>ide-ide</w:t>
      </w:r>
      <w:r>
        <w:rPr>
          <w:color w:val="332D2A"/>
          <w:spacing w:val="-5"/>
        </w:rPr>
        <w:t> </w:t>
      </w:r>
      <w:r>
        <w:rPr>
          <w:color w:val="332D2A"/>
        </w:rPr>
        <w:t>itu.</w:t>
      </w:r>
      <w:r>
        <w:rPr>
          <w:color w:val="332D2A"/>
          <w:spacing w:val="-5"/>
        </w:rPr>
        <w:t> </w:t>
      </w:r>
      <w:r>
        <w:rPr>
          <w:color w:val="332D2A"/>
        </w:rPr>
        <w:t>Ulangi</w:t>
      </w:r>
      <w:r>
        <w:rPr>
          <w:color w:val="332D2A"/>
          <w:spacing w:val="-3"/>
        </w:rPr>
        <w:t> </w:t>
      </w:r>
      <w:r>
        <w:rPr>
          <w:color w:val="332D2A"/>
        </w:rPr>
        <w:t>lagi</w:t>
      </w:r>
      <w:r>
        <w:rPr>
          <w:color w:val="332D2A"/>
          <w:spacing w:val="-6"/>
        </w:rPr>
        <w:t> </w:t>
      </w:r>
      <w:r>
        <w:rPr>
          <w:color w:val="332D2A"/>
        </w:rPr>
        <w:t>proses penggalian ide tanpa harus merujuk kepada hasil penggalian ide yang pertama, kemudian bandingkan kedua daftar ide yang didapat. Pada saat membandingkan, akan terlihat beberapa ide yang berulang. Itulah yang menjadi kesimpulan terhadap subjek tersebut. Kesimpulan tersebut merupakan kesimpulan sejati yang telah tertanam dalam pikiran. Oleh karena itu, kemungkinan</w:t>
      </w:r>
      <w:r>
        <w:rPr>
          <w:color w:val="332D2A"/>
          <w:spacing w:val="-6"/>
        </w:rPr>
        <w:t> </w:t>
      </w:r>
      <w:r>
        <w:rPr>
          <w:color w:val="332D2A"/>
        </w:rPr>
        <w:t>besar</w:t>
      </w:r>
      <w:r>
        <w:rPr>
          <w:color w:val="332D2A"/>
          <w:spacing w:val="-6"/>
        </w:rPr>
        <w:t> </w:t>
      </w:r>
      <w:r>
        <w:rPr>
          <w:color w:val="332D2A"/>
        </w:rPr>
        <w:t>tidak</w:t>
      </w:r>
      <w:r>
        <w:rPr>
          <w:color w:val="332D2A"/>
          <w:spacing w:val="-4"/>
        </w:rPr>
        <w:t> </w:t>
      </w:r>
      <w:r>
        <w:rPr>
          <w:color w:val="332D2A"/>
        </w:rPr>
        <w:t>akan</w:t>
      </w:r>
      <w:r>
        <w:rPr>
          <w:color w:val="332D2A"/>
          <w:spacing w:val="-4"/>
        </w:rPr>
        <w:t> </w:t>
      </w:r>
      <w:r>
        <w:rPr>
          <w:color w:val="332D2A"/>
        </w:rPr>
        <w:t>memiliki</w:t>
      </w:r>
      <w:r>
        <w:rPr>
          <w:color w:val="332D2A"/>
          <w:spacing w:val="-4"/>
        </w:rPr>
        <w:t> </w:t>
      </w:r>
      <w:r>
        <w:rPr>
          <w:color w:val="332D2A"/>
        </w:rPr>
        <w:t>kesulitan</w:t>
      </w:r>
      <w:r>
        <w:rPr>
          <w:color w:val="332D2A"/>
          <w:spacing w:val="-6"/>
        </w:rPr>
        <w:t> </w:t>
      </w:r>
      <w:r>
        <w:rPr>
          <w:color w:val="332D2A"/>
        </w:rPr>
        <w:t>untuk</w:t>
      </w:r>
      <w:r>
        <w:rPr>
          <w:color w:val="332D2A"/>
          <w:spacing w:val="-4"/>
        </w:rPr>
        <w:t> </w:t>
      </w:r>
      <w:r>
        <w:rPr>
          <w:color w:val="332D2A"/>
        </w:rPr>
        <w:t>mengingat</w:t>
      </w:r>
      <w:r>
        <w:rPr>
          <w:color w:val="332D2A"/>
          <w:spacing w:val="-6"/>
        </w:rPr>
        <w:t> </w:t>
      </w:r>
      <w:r>
        <w:rPr>
          <w:color w:val="332D2A"/>
        </w:rPr>
        <w:t>atau</w:t>
      </w:r>
      <w:r>
        <w:rPr>
          <w:color w:val="332D2A"/>
          <w:spacing w:val="-6"/>
        </w:rPr>
        <w:t> </w:t>
      </w:r>
      <w:r>
        <w:rPr>
          <w:color w:val="332D2A"/>
        </w:rPr>
        <w:t>mengomunikasikannya dengan cara yang meyakinkan. Melakukan latihan ini beberapa kali akan melatih penggalian ide-ide kreatif pada subjek yang familiar maupun kurang</w:t>
      </w:r>
      <w:r>
        <w:rPr>
          <w:color w:val="332D2A"/>
          <w:spacing w:val="-6"/>
        </w:rPr>
        <w:t> </w:t>
      </w:r>
      <w:r>
        <w:rPr>
          <w:color w:val="332D2A"/>
        </w:rPr>
        <w:t>familiar.</w:t>
      </w:r>
    </w:p>
    <w:p>
      <w:pPr>
        <w:pStyle w:val="BodyText"/>
        <w:spacing w:before="3"/>
        <w:rPr>
          <w:sz w:val="20"/>
        </w:rPr>
      </w:pPr>
      <w:r>
        <w:rPr/>
        <w:pict>
          <v:line style="position:absolute;mso-position-horizontal-relative:page;mso-position-vertical-relative:paragraph;z-index:1328;mso-wrap-distance-left:0;mso-wrap-distance-right:0" from="117.788002pt,15.135201pt" to="483.948002pt,15.135201pt" stroked="true" strokeweight="3pt" strokecolor="#4d82bf">
            <v:stroke dashstyle="solid"/>
            <w10:wrap type="topAndBottom"/>
          </v:line>
        </w:pict>
      </w:r>
    </w:p>
    <w:p>
      <w:pPr>
        <w:pStyle w:val="Heading5"/>
        <w:spacing w:line="292" w:lineRule="auto" w:before="134"/>
        <w:ind w:left="2644" w:right="2524" w:hanging="5"/>
        <w:jc w:val="center"/>
      </w:pPr>
      <w:r>
        <w:rPr>
          <w:color w:val="0D70B8"/>
          <w:w w:val="90"/>
        </w:rPr>
        <w:t>Jangan</w:t>
      </w:r>
      <w:r>
        <w:rPr>
          <w:color w:val="0D70B8"/>
          <w:spacing w:val="-28"/>
          <w:w w:val="90"/>
        </w:rPr>
        <w:t> </w:t>
      </w:r>
      <w:r>
        <w:rPr>
          <w:color w:val="0D70B8"/>
          <w:w w:val="90"/>
        </w:rPr>
        <w:t>bekerja</w:t>
      </w:r>
      <w:r>
        <w:rPr>
          <w:color w:val="0D70B8"/>
          <w:spacing w:val="-28"/>
          <w:w w:val="90"/>
        </w:rPr>
        <w:t> </w:t>
      </w:r>
      <w:r>
        <w:rPr>
          <w:color w:val="0D70B8"/>
          <w:w w:val="90"/>
        </w:rPr>
        <w:t>pada</w:t>
      </w:r>
      <w:r>
        <w:rPr>
          <w:color w:val="0D70B8"/>
          <w:spacing w:val="-28"/>
          <w:w w:val="90"/>
        </w:rPr>
        <w:t> </w:t>
      </w:r>
      <w:r>
        <w:rPr>
          <w:color w:val="0D70B8"/>
          <w:w w:val="90"/>
        </w:rPr>
        <w:t>saat</w:t>
      </w:r>
      <w:r>
        <w:rPr>
          <w:color w:val="0D70B8"/>
          <w:spacing w:val="-28"/>
          <w:w w:val="90"/>
        </w:rPr>
        <w:t> </w:t>
      </w:r>
      <w:r>
        <w:rPr>
          <w:color w:val="0D70B8"/>
          <w:w w:val="90"/>
        </w:rPr>
        <w:t>pikiran</w:t>
      </w:r>
      <w:r>
        <w:rPr>
          <w:color w:val="0D70B8"/>
          <w:spacing w:val="-28"/>
          <w:w w:val="90"/>
        </w:rPr>
        <w:t> </w:t>
      </w:r>
      <w:r>
        <w:rPr>
          <w:color w:val="0D70B8"/>
          <w:w w:val="90"/>
        </w:rPr>
        <w:t>lelah.</w:t>
      </w:r>
      <w:r>
        <w:rPr>
          <w:color w:val="0D70B8"/>
          <w:spacing w:val="-27"/>
          <w:w w:val="90"/>
        </w:rPr>
        <w:t> </w:t>
      </w:r>
      <w:r>
        <w:rPr>
          <w:color w:val="0D70B8"/>
          <w:w w:val="90"/>
        </w:rPr>
        <w:t>Jangan</w:t>
      </w:r>
      <w:r>
        <w:rPr>
          <w:color w:val="0D70B8"/>
          <w:spacing w:val="-27"/>
          <w:w w:val="90"/>
        </w:rPr>
        <w:t> </w:t>
      </w:r>
      <w:r>
        <w:rPr>
          <w:color w:val="0D70B8"/>
          <w:w w:val="90"/>
        </w:rPr>
        <w:t>tergoda</w:t>
      </w:r>
      <w:r>
        <w:rPr>
          <w:color w:val="0D70B8"/>
          <w:spacing w:val="-28"/>
          <w:w w:val="90"/>
        </w:rPr>
        <w:t> </w:t>
      </w:r>
      <w:r>
        <w:rPr>
          <w:color w:val="0D70B8"/>
          <w:w w:val="90"/>
        </w:rPr>
        <w:t>untuk</w:t>
      </w:r>
      <w:r>
        <w:rPr>
          <w:color w:val="0D70B8"/>
          <w:spacing w:val="-26"/>
          <w:w w:val="90"/>
        </w:rPr>
        <w:t> </w:t>
      </w:r>
      <w:r>
        <w:rPr>
          <w:color w:val="0D70B8"/>
          <w:w w:val="90"/>
        </w:rPr>
        <w:t>mengambil materi</w:t>
      </w:r>
      <w:r>
        <w:rPr>
          <w:color w:val="0D70B8"/>
          <w:spacing w:val="-16"/>
          <w:w w:val="90"/>
        </w:rPr>
        <w:t> </w:t>
      </w:r>
      <w:r>
        <w:rPr>
          <w:color w:val="0D70B8"/>
          <w:w w:val="90"/>
        </w:rPr>
        <w:t>dari</w:t>
      </w:r>
      <w:r>
        <w:rPr>
          <w:color w:val="0D70B8"/>
          <w:spacing w:val="-16"/>
          <w:w w:val="90"/>
        </w:rPr>
        <w:t> </w:t>
      </w:r>
      <w:r>
        <w:rPr>
          <w:color w:val="0D70B8"/>
          <w:w w:val="90"/>
        </w:rPr>
        <w:t>luar</w:t>
      </w:r>
      <w:r>
        <w:rPr>
          <w:color w:val="0D70B8"/>
          <w:spacing w:val="-16"/>
          <w:w w:val="90"/>
        </w:rPr>
        <w:t> </w:t>
      </w:r>
      <w:r>
        <w:rPr>
          <w:color w:val="0D70B8"/>
          <w:w w:val="90"/>
        </w:rPr>
        <w:t>karena</w:t>
      </w:r>
      <w:r>
        <w:rPr>
          <w:color w:val="0D70B8"/>
          <w:spacing w:val="-16"/>
          <w:w w:val="90"/>
        </w:rPr>
        <w:t> </w:t>
      </w:r>
      <w:r>
        <w:rPr>
          <w:color w:val="0D70B8"/>
          <w:w w:val="90"/>
        </w:rPr>
        <w:t>pada</w:t>
      </w:r>
      <w:r>
        <w:rPr>
          <w:color w:val="0D70B8"/>
          <w:spacing w:val="-16"/>
          <w:w w:val="90"/>
        </w:rPr>
        <w:t> </w:t>
      </w:r>
      <w:r>
        <w:rPr>
          <w:color w:val="0D70B8"/>
          <w:w w:val="90"/>
        </w:rPr>
        <w:t>fase</w:t>
      </w:r>
      <w:r>
        <w:rPr>
          <w:color w:val="0D70B8"/>
          <w:spacing w:val="-16"/>
          <w:w w:val="90"/>
        </w:rPr>
        <w:t> </w:t>
      </w:r>
      <w:r>
        <w:rPr>
          <w:color w:val="0D70B8"/>
          <w:w w:val="90"/>
        </w:rPr>
        <w:t>ini,</w:t>
      </w:r>
      <w:r>
        <w:rPr>
          <w:color w:val="0D70B8"/>
          <w:spacing w:val="-15"/>
          <w:w w:val="90"/>
        </w:rPr>
        <w:t> </w:t>
      </w:r>
      <w:r>
        <w:rPr>
          <w:color w:val="0D70B8"/>
          <w:w w:val="90"/>
        </w:rPr>
        <w:t>Anda</w:t>
      </w:r>
      <w:r>
        <w:rPr>
          <w:color w:val="0D70B8"/>
          <w:spacing w:val="-16"/>
          <w:w w:val="90"/>
        </w:rPr>
        <w:t> </w:t>
      </w:r>
      <w:r>
        <w:rPr>
          <w:color w:val="0D70B8"/>
          <w:w w:val="90"/>
        </w:rPr>
        <w:t>harus</w:t>
      </w:r>
      <w:r>
        <w:rPr>
          <w:color w:val="0D70B8"/>
          <w:spacing w:val="-16"/>
          <w:w w:val="90"/>
        </w:rPr>
        <w:t> </w:t>
      </w:r>
      <w:r>
        <w:rPr>
          <w:color w:val="0D70B8"/>
          <w:w w:val="90"/>
        </w:rPr>
        <w:t>berani</w:t>
      </w:r>
      <w:r>
        <w:rPr>
          <w:color w:val="0D70B8"/>
          <w:spacing w:val="-14"/>
          <w:w w:val="90"/>
        </w:rPr>
        <w:t> </w:t>
      </w:r>
      <w:r>
        <w:rPr>
          <w:color w:val="0D70B8"/>
          <w:w w:val="90"/>
        </w:rPr>
        <w:t>untuk</w:t>
      </w:r>
      <w:r>
        <w:rPr>
          <w:color w:val="0D70B8"/>
          <w:spacing w:val="-14"/>
          <w:w w:val="90"/>
        </w:rPr>
        <w:t> </w:t>
      </w:r>
      <w:r>
        <w:rPr>
          <w:color w:val="0D70B8"/>
          <w:w w:val="90"/>
        </w:rPr>
        <w:t>mulai</w:t>
      </w:r>
      <w:r>
        <w:rPr>
          <w:color w:val="0D70B8"/>
          <w:spacing w:val="-16"/>
          <w:w w:val="90"/>
        </w:rPr>
        <w:t> </w:t>
      </w:r>
      <w:r>
        <w:rPr>
          <w:color w:val="0D70B8"/>
          <w:w w:val="90"/>
        </w:rPr>
        <w:t>pada </w:t>
      </w:r>
      <w:r>
        <w:rPr>
          <w:color w:val="0D70B8"/>
        </w:rPr>
        <w:t>kebutuhan</w:t>
      </w:r>
      <w:r>
        <w:rPr>
          <w:color w:val="0D70B8"/>
          <w:spacing w:val="-17"/>
        </w:rPr>
        <w:t> </w:t>
      </w:r>
      <w:r>
        <w:rPr>
          <w:color w:val="0D70B8"/>
        </w:rPr>
        <w:t>sendiri.</w:t>
      </w:r>
    </w:p>
    <w:p>
      <w:pPr>
        <w:pStyle w:val="BodyText"/>
        <w:spacing w:before="9"/>
        <w:rPr>
          <w:b/>
          <w:sz w:val="27"/>
        </w:rPr>
      </w:pPr>
      <w:r>
        <w:rPr/>
        <w:pict>
          <v:line style="position:absolute;mso-position-horizontal-relative:page;mso-position-vertical-relative:paragraph;z-index:1352;mso-wrap-distance-left:0;mso-wrap-distance-right:0" from="117.788002pt,19.434931pt" to="483.948002pt,19.434931pt" stroked="true" strokeweight="3pt" strokecolor="#4d82bf">
            <v:stroke dashstyle="solid"/>
            <w10:wrap type="topAndBottom"/>
          </v:line>
        </w:pict>
      </w:r>
    </w:p>
    <w:p>
      <w:pPr>
        <w:pStyle w:val="BodyText"/>
        <w:spacing w:before="1"/>
        <w:rPr>
          <w:b/>
          <w:sz w:val="15"/>
        </w:rPr>
      </w:pPr>
    </w:p>
    <w:p>
      <w:pPr>
        <w:pStyle w:val="BodyText"/>
        <w:spacing w:line="276" w:lineRule="auto" w:before="122"/>
        <w:ind w:left="1740" w:right="941"/>
        <w:jc w:val="both"/>
      </w:pPr>
      <w:r>
        <w:rPr>
          <w:color w:val="332D2A"/>
        </w:rPr>
        <w:t>Melatih</w:t>
      </w:r>
      <w:r>
        <w:rPr>
          <w:color w:val="332D2A"/>
          <w:spacing w:val="-16"/>
        </w:rPr>
        <w:t> </w:t>
      </w:r>
      <w:r>
        <w:rPr>
          <w:color w:val="332D2A"/>
        </w:rPr>
        <w:t>konsentrasi</w:t>
      </w:r>
      <w:r>
        <w:rPr>
          <w:color w:val="332D2A"/>
          <w:spacing w:val="-12"/>
        </w:rPr>
        <w:t> </w:t>
      </w:r>
      <w:r>
        <w:rPr>
          <w:color w:val="332D2A"/>
        </w:rPr>
        <w:t>adalah</w:t>
      </w:r>
      <w:r>
        <w:rPr>
          <w:color w:val="332D2A"/>
          <w:spacing w:val="-15"/>
        </w:rPr>
        <w:t> </w:t>
      </w:r>
      <w:r>
        <w:rPr>
          <w:color w:val="332D2A"/>
        </w:rPr>
        <w:t>hal</w:t>
      </w:r>
      <w:r>
        <w:rPr>
          <w:color w:val="332D2A"/>
          <w:spacing w:val="-15"/>
        </w:rPr>
        <w:t> </w:t>
      </w:r>
      <w:r>
        <w:rPr>
          <w:color w:val="332D2A"/>
        </w:rPr>
        <w:t>yang</w:t>
      </w:r>
      <w:r>
        <w:rPr>
          <w:color w:val="332D2A"/>
          <w:spacing w:val="-15"/>
        </w:rPr>
        <w:t> </w:t>
      </w:r>
      <w:r>
        <w:rPr>
          <w:color w:val="332D2A"/>
        </w:rPr>
        <w:t>paling</w:t>
      </w:r>
      <w:r>
        <w:rPr>
          <w:color w:val="332D2A"/>
          <w:spacing w:val="-17"/>
        </w:rPr>
        <w:t> </w:t>
      </w:r>
      <w:r>
        <w:rPr>
          <w:color w:val="332D2A"/>
        </w:rPr>
        <w:t>sulit.</w:t>
      </w:r>
      <w:r>
        <w:rPr>
          <w:color w:val="332D2A"/>
          <w:spacing w:val="-17"/>
        </w:rPr>
        <w:t> </w:t>
      </w:r>
      <w:r>
        <w:rPr>
          <w:color w:val="332D2A"/>
        </w:rPr>
        <w:t>Galilah</w:t>
      </w:r>
      <w:r>
        <w:rPr>
          <w:color w:val="332D2A"/>
          <w:spacing w:val="-13"/>
        </w:rPr>
        <w:t> </w:t>
      </w:r>
      <w:r>
        <w:rPr>
          <w:color w:val="332D2A"/>
        </w:rPr>
        <w:t>ide</w:t>
      </w:r>
      <w:r>
        <w:rPr>
          <w:color w:val="332D2A"/>
          <w:spacing w:val="-15"/>
        </w:rPr>
        <w:t> </w:t>
      </w:r>
      <w:r>
        <w:rPr>
          <w:color w:val="332D2A"/>
        </w:rPr>
        <w:t>dari</w:t>
      </w:r>
      <w:r>
        <w:rPr>
          <w:color w:val="332D2A"/>
          <w:spacing w:val="-13"/>
        </w:rPr>
        <w:t> </w:t>
      </w:r>
      <w:r>
        <w:rPr>
          <w:color w:val="332D2A"/>
        </w:rPr>
        <w:t>materi/subjek</w:t>
      </w:r>
      <w:r>
        <w:rPr>
          <w:color w:val="332D2A"/>
          <w:spacing w:val="-15"/>
        </w:rPr>
        <w:t> </w:t>
      </w:r>
      <w:r>
        <w:rPr>
          <w:color w:val="332D2A"/>
        </w:rPr>
        <w:t>yang</w:t>
      </w:r>
      <w:r>
        <w:rPr>
          <w:color w:val="332D2A"/>
          <w:spacing w:val="-15"/>
        </w:rPr>
        <w:t> </w:t>
      </w:r>
      <w:r>
        <w:rPr>
          <w:color w:val="332D2A"/>
        </w:rPr>
        <w:t>tidak</w:t>
      </w:r>
      <w:r>
        <w:rPr>
          <w:color w:val="332D2A"/>
          <w:spacing w:val="-16"/>
        </w:rPr>
        <w:t> </w:t>
      </w:r>
      <w:r>
        <w:rPr>
          <w:color w:val="332D2A"/>
        </w:rPr>
        <w:t>familiar sama sekali, meskipun awalnya tidak percaya diri ketika membicarakan subjek tersebut. di hadapan publik tanpa persiapan. Untuk dapat melaksanakannya dengan baik, tentu saja dibutuhkan latihan yang berulang-ulang dalam hitungan hari, minggu, ataupun</w:t>
      </w:r>
      <w:r>
        <w:rPr>
          <w:color w:val="332D2A"/>
          <w:spacing w:val="31"/>
        </w:rPr>
        <w:t> </w:t>
      </w:r>
      <w:r>
        <w:rPr>
          <w:color w:val="332D2A"/>
        </w:rPr>
        <w:t>bulan,</w:t>
      </w:r>
    </w:p>
    <w:p>
      <w:pPr>
        <w:spacing w:after="0" w:line="276" w:lineRule="auto"/>
        <w:jc w:val="both"/>
        <w:sectPr>
          <w:pgSz w:w="11910" w:h="16840"/>
          <w:pgMar w:header="0" w:footer="377" w:top="1120" w:bottom="640" w:left="0" w:right="0"/>
        </w:sectPr>
      </w:pPr>
    </w:p>
    <w:p>
      <w:pPr>
        <w:pStyle w:val="BodyText"/>
        <w:spacing w:line="276" w:lineRule="auto" w:before="174"/>
        <w:ind w:left="1744" w:right="939"/>
        <w:jc w:val="both"/>
      </w:pPr>
      <w:bookmarkStart w:name="Page 31" w:id="44"/>
      <w:bookmarkEnd w:id="44"/>
      <w:r>
        <w:rPr/>
      </w:r>
      <w:r>
        <w:rPr>
          <w:color w:val="332D2A"/>
        </w:rPr>
        <w:t>bergantung pada latihan berpikir yang telah dimiliki sebelumnya, dan juga kemampuan berkonsentrasi.</w:t>
      </w:r>
    </w:p>
    <w:p>
      <w:pPr>
        <w:pStyle w:val="BodyText"/>
        <w:spacing w:before="9"/>
        <w:rPr>
          <w:sz w:val="27"/>
        </w:rPr>
      </w:pPr>
    </w:p>
    <w:p>
      <w:pPr>
        <w:pStyle w:val="Heading4"/>
        <w:numPr>
          <w:ilvl w:val="1"/>
          <w:numId w:val="7"/>
        </w:numPr>
        <w:tabs>
          <w:tab w:pos="1835" w:val="left" w:leader="none"/>
        </w:tabs>
        <w:spacing w:line="240" w:lineRule="auto" w:before="0" w:after="0"/>
        <w:ind w:left="1834" w:right="0" w:hanging="332"/>
        <w:jc w:val="left"/>
        <w:rPr>
          <w:color w:val="332D2A"/>
        </w:rPr>
      </w:pPr>
      <w:r>
        <w:rPr>
          <w:color w:val="332D2A"/>
        </w:rPr>
        <w:t>Bernalar</w:t>
      </w:r>
    </w:p>
    <w:p>
      <w:pPr>
        <w:pStyle w:val="BodyText"/>
        <w:spacing w:line="276" w:lineRule="auto" w:before="162"/>
        <w:ind w:left="1834" w:right="931"/>
        <w:jc w:val="both"/>
      </w:pPr>
      <w:r>
        <w:rPr>
          <w:color w:val="332D2A"/>
        </w:rPr>
        <w:t>Berpikir kreatif harus melalui proses penalaran. Bagian inilah yang akan dilatih bernalar. Mempelajari bagaimana mengerucutkan ide-ide, merancang kerangka paparan, mengecek fakta-fakta yang digunakan, dan mengidentiﬁkasi informasi tambahan yang (mungkin) masih dibutuhkan.</w:t>
      </w:r>
    </w:p>
    <w:p>
      <w:pPr>
        <w:pStyle w:val="BodyText"/>
        <w:spacing w:line="276" w:lineRule="auto" w:before="199"/>
        <w:ind w:left="1834" w:right="934"/>
        <w:jc w:val="both"/>
      </w:pPr>
      <w:r>
        <w:rPr>
          <w:color w:val="332D2A"/>
        </w:rPr>
        <w:t>Hal itu dapat memulai dengan cara berkonsentrasi, menghasilkan ide-ide kerja nalar melalui rasa</w:t>
      </w:r>
      <w:r>
        <w:rPr>
          <w:color w:val="332D2A"/>
          <w:spacing w:val="-10"/>
        </w:rPr>
        <w:t> </w:t>
      </w:r>
      <w:r>
        <w:rPr>
          <w:color w:val="332D2A"/>
        </w:rPr>
        <w:t>(emosi),</w:t>
      </w:r>
      <w:r>
        <w:rPr>
          <w:color w:val="332D2A"/>
          <w:spacing w:val="-13"/>
        </w:rPr>
        <w:t> </w:t>
      </w:r>
      <w:r>
        <w:rPr>
          <w:color w:val="332D2A"/>
        </w:rPr>
        <w:t>dan</w:t>
      </w:r>
      <w:r>
        <w:rPr>
          <w:color w:val="332D2A"/>
          <w:spacing w:val="-9"/>
        </w:rPr>
        <w:t> </w:t>
      </w:r>
      <w:r>
        <w:rPr>
          <w:color w:val="332D2A"/>
        </w:rPr>
        <w:t>ketika</w:t>
      </w:r>
      <w:r>
        <w:rPr>
          <w:color w:val="332D2A"/>
          <w:spacing w:val="-10"/>
        </w:rPr>
        <w:t> </w:t>
      </w:r>
      <w:r>
        <w:rPr>
          <w:color w:val="332D2A"/>
        </w:rPr>
        <w:t>ide-ide</w:t>
      </w:r>
      <w:r>
        <w:rPr>
          <w:color w:val="332D2A"/>
          <w:spacing w:val="-9"/>
        </w:rPr>
        <w:t> </w:t>
      </w:r>
      <w:r>
        <w:rPr>
          <w:color w:val="332D2A"/>
        </w:rPr>
        <w:t>sudah</w:t>
      </w:r>
      <w:r>
        <w:rPr>
          <w:color w:val="332D2A"/>
          <w:spacing w:val="-12"/>
        </w:rPr>
        <w:t> </w:t>
      </w:r>
      <w:r>
        <w:rPr>
          <w:color w:val="332D2A"/>
        </w:rPr>
        <w:t>tersedia,</w:t>
      </w:r>
      <w:r>
        <w:rPr>
          <w:color w:val="332D2A"/>
          <w:spacing w:val="-13"/>
        </w:rPr>
        <w:t> </w:t>
      </w:r>
      <w:r>
        <w:rPr>
          <w:color w:val="332D2A"/>
        </w:rPr>
        <w:t>akan</w:t>
      </w:r>
      <w:r>
        <w:rPr>
          <w:color w:val="332D2A"/>
          <w:spacing w:val="-9"/>
        </w:rPr>
        <w:t> </w:t>
      </w:r>
      <w:r>
        <w:rPr>
          <w:color w:val="332D2A"/>
        </w:rPr>
        <w:t>terasa</w:t>
      </w:r>
      <w:r>
        <w:rPr>
          <w:color w:val="332D2A"/>
          <w:spacing w:val="-13"/>
        </w:rPr>
        <w:t> </w:t>
      </w:r>
      <w:r>
        <w:rPr>
          <w:color w:val="332D2A"/>
        </w:rPr>
        <w:t>puas</w:t>
      </w:r>
      <w:r>
        <w:rPr>
          <w:color w:val="332D2A"/>
          <w:spacing w:val="-12"/>
        </w:rPr>
        <w:t> </w:t>
      </w:r>
      <w:r>
        <w:rPr>
          <w:color w:val="332D2A"/>
        </w:rPr>
        <w:t>atas</w:t>
      </w:r>
      <w:r>
        <w:rPr>
          <w:color w:val="332D2A"/>
          <w:spacing w:val="-10"/>
        </w:rPr>
        <w:t> </w:t>
      </w:r>
      <w:r>
        <w:rPr>
          <w:color w:val="332D2A"/>
        </w:rPr>
        <w:t>ide-ide</w:t>
      </w:r>
      <w:r>
        <w:rPr>
          <w:color w:val="332D2A"/>
          <w:spacing w:val="-12"/>
        </w:rPr>
        <w:t> </w:t>
      </w:r>
      <w:r>
        <w:rPr>
          <w:color w:val="332D2A"/>
        </w:rPr>
        <w:t>tersebut.</w:t>
      </w:r>
      <w:r>
        <w:rPr>
          <w:color w:val="332D2A"/>
          <w:spacing w:val="-12"/>
        </w:rPr>
        <w:t> </w:t>
      </w:r>
      <w:r>
        <w:rPr>
          <w:color w:val="332D2A"/>
        </w:rPr>
        <w:t>Segera coret salah satu ide itu jika ide tersebut menimbulkan</w:t>
      </w:r>
      <w:r>
        <w:rPr>
          <w:color w:val="332D2A"/>
          <w:spacing w:val="-4"/>
        </w:rPr>
        <w:t> </w:t>
      </w:r>
      <w:r>
        <w:rPr>
          <w:color w:val="332D2A"/>
        </w:rPr>
        <w:t>keragu-raguan.</w:t>
      </w:r>
    </w:p>
    <w:p>
      <w:pPr>
        <w:pStyle w:val="Heading5"/>
        <w:numPr>
          <w:ilvl w:val="0"/>
          <w:numId w:val="16"/>
        </w:numPr>
        <w:tabs>
          <w:tab w:pos="2195" w:val="left" w:leader="none"/>
        </w:tabs>
        <w:spacing w:line="240" w:lineRule="auto" w:before="200" w:after="0"/>
        <w:ind w:left="2194" w:right="0" w:hanging="332"/>
        <w:jc w:val="left"/>
      </w:pPr>
      <w:r>
        <w:rPr>
          <w:color w:val="332D2A"/>
        </w:rPr>
        <w:t>Pengerucutan</w:t>
      </w:r>
      <w:r>
        <w:rPr>
          <w:color w:val="332D2A"/>
          <w:spacing w:val="1"/>
        </w:rPr>
        <w:t> </w:t>
      </w:r>
      <w:r>
        <w:rPr>
          <w:color w:val="332D2A"/>
        </w:rPr>
        <w:t>Ide</w:t>
      </w:r>
    </w:p>
    <w:p>
      <w:pPr>
        <w:pStyle w:val="BodyText"/>
        <w:spacing w:line="276" w:lineRule="auto" w:before="159"/>
        <w:ind w:left="2194" w:right="936"/>
        <w:jc w:val="both"/>
      </w:pPr>
      <w:r>
        <w:rPr>
          <w:color w:val="332D2A"/>
        </w:rPr>
        <w:t>Dalam latihan imajinasi, Anda dapat bekerja sesuka pikiran. Mengganti dari ide yang satu ke</w:t>
      </w:r>
      <w:r>
        <w:rPr>
          <w:color w:val="332D2A"/>
          <w:spacing w:val="-11"/>
        </w:rPr>
        <w:t> </w:t>
      </w:r>
      <w:r>
        <w:rPr>
          <w:color w:val="332D2A"/>
        </w:rPr>
        <w:t>ide</w:t>
      </w:r>
      <w:r>
        <w:rPr>
          <w:color w:val="332D2A"/>
          <w:spacing w:val="-11"/>
        </w:rPr>
        <w:t> </w:t>
      </w:r>
      <w:r>
        <w:rPr>
          <w:color w:val="332D2A"/>
        </w:rPr>
        <w:t>yang</w:t>
      </w:r>
      <w:r>
        <w:rPr>
          <w:color w:val="332D2A"/>
          <w:spacing w:val="-10"/>
        </w:rPr>
        <w:t> </w:t>
      </w:r>
      <w:r>
        <w:rPr>
          <w:color w:val="332D2A"/>
        </w:rPr>
        <w:t>lain,</w:t>
      </w:r>
      <w:r>
        <w:rPr>
          <w:color w:val="332D2A"/>
          <w:spacing w:val="-8"/>
        </w:rPr>
        <w:t> </w:t>
      </w:r>
      <w:r>
        <w:rPr>
          <w:color w:val="332D2A"/>
        </w:rPr>
        <w:t>mengumpulkan</w:t>
      </w:r>
      <w:r>
        <w:rPr>
          <w:color w:val="332D2A"/>
          <w:spacing w:val="-8"/>
        </w:rPr>
        <w:t> </w:t>
      </w:r>
      <w:r>
        <w:rPr>
          <w:color w:val="332D2A"/>
        </w:rPr>
        <w:t>sebanyak-banyaknya</w:t>
      </w:r>
      <w:r>
        <w:rPr>
          <w:color w:val="332D2A"/>
          <w:spacing w:val="-8"/>
        </w:rPr>
        <w:t> </w:t>
      </w:r>
      <w:r>
        <w:rPr>
          <w:color w:val="332D2A"/>
        </w:rPr>
        <w:t>ide.</w:t>
      </w:r>
      <w:r>
        <w:rPr>
          <w:color w:val="332D2A"/>
          <w:spacing w:val="-10"/>
        </w:rPr>
        <w:t> </w:t>
      </w:r>
      <w:r>
        <w:rPr>
          <w:color w:val="332D2A"/>
        </w:rPr>
        <w:t>Hasilnya</w:t>
      </w:r>
      <w:r>
        <w:rPr>
          <w:color w:val="332D2A"/>
          <w:spacing w:val="-10"/>
        </w:rPr>
        <w:t> </w:t>
      </w:r>
      <w:r>
        <w:rPr>
          <w:color w:val="332D2A"/>
        </w:rPr>
        <w:t>barangkali</w:t>
      </w:r>
      <w:r>
        <w:rPr>
          <w:color w:val="332D2A"/>
          <w:spacing w:val="-10"/>
        </w:rPr>
        <w:t> </w:t>
      </w:r>
      <w:r>
        <w:rPr>
          <w:color w:val="332D2A"/>
        </w:rPr>
        <w:t>merupakan ide kreatif yang campur aduk. Pisahkan ide yang didapat ke dalam beberapa kelompok. Setiap kelompok memiliki judul sesuai dengan ide yang akan dibicarakan. Hal ini untuk melatih pikiran sehingga dapat mengomunikasikan ide dengan jelas dan lugas (tidak bertele-tele).</w:t>
      </w:r>
    </w:p>
    <w:p>
      <w:pPr>
        <w:pStyle w:val="BodyText"/>
        <w:spacing w:line="276" w:lineRule="auto" w:before="200"/>
        <w:ind w:left="2194" w:right="932"/>
        <w:jc w:val="both"/>
      </w:pPr>
      <w:r>
        <w:rPr/>
        <w:pict>
          <v:shape style="position:absolute;margin-left:161.416pt;margin-top:70.845886pt;width:271.350pt;height:139.5pt;mso-position-horizontal-relative:page;mso-position-vertical-relative:paragraph;z-index:-221152" coordorigin="3228,1417" coordsize="5427,2790" path="m3451,1417l8432,1417,8502,1428,8563,1460,8612,1508,8643,1569,8655,1639,8655,3984,8643,4054,8612,4115,8563,4163,8502,4195,8432,4207,3451,4207,3381,4195,3320,4163,3271,4115,3240,4054,3228,3984,3228,1639,3240,1569,3271,1508,3320,1460,3381,1428,3451,1417xe" filled="false" stroked="true" strokeweight="1.9998pt" strokecolor="#b8282b">
            <v:path arrowok="t"/>
            <v:stroke dashstyle="solid"/>
            <w10:wrap type="none"/>
          </v:shape>
        </w:pict>
      </w:r>
      <w:r>
        <w:rPr>
          <w:color w:val="332D2A"/>
        </w:rPr>
        <w:t>Kemampuan untuk mengelompokkan ide sangat diperlukan. Untuk itu, mulailah dengan objek yang dikenal. Misalnya, mengenai “pemanfaatan listrik”. Tuliskan barang-barang yang memanfaatkan listrik yang diketahui, kemudian tuliskan pokok pembahasan dari setiap barang. Hasilnya mungkin dapat dilihat sebagai berikut.</w:t>
      </w:r>
    </w:p>
    <w:p>
      <w:pPr>
        <w:pStyle w:val="BodyText"/>
        <w:spacing w:before="4"/>
        <w:rPr>
          <w:sz w:val="17"/>
        </w:rPr>
      </w:pPr>
    </w:p>
    <w:tbl>
      <w:tblPr>
        <w:tblW w:w="0" w:type="auto"/>
        <w:jc w:val="left"/>
        <w:tblInd w:w="3550" w:type="dxa"/>
        <w:tblBorders>
          <w:top w:val="single" w:sz="4" w:space="0" w:color="332D2A"/>
          <w:left w:val="single" w:sz="4" w:space="0" w:color="332D2A"/>
          <w:bottom w:val="single" w:sz="4" w:space="0" w:color="332D2A"/>
          <w:right w:val="single" w:sz="4" w:space="0" w:color="332D2A"/>
          <w:insideH w:val="single" w:sz="4" w:space="0" w:color="332D2A"/>
          <w:insideV w:val="single" w:sz="4" w:space="0" w:color="332D2A"/>
        </w:tblBorders>
        <w:tblLayout w:type="fixed"/>
        <w:tblCellMar>
          <w:top w:w="0" w:type="dxa"/>
          <w:left w:w="0" w:type="dxa"/>
          <w:bottom w:w="0" w:type="dxa"/>
          <w:right w:w="0" w:type="dxa"/>
        </w:tblCellMar>
        <w:tblLook w:val="01E0"/>
      </w:tblPr>
      <w:tblGrid>
        <w:gridCol w:w="2393"/>
        <w:gridCol w:w="2410"/>
      </w:tblGrid>
      <w:tr>
        <w:trPr>
          <w:trHeight w:val="345" w:hRule="atLeast"/>
        </w:trPr>
        <w:tc>
          <w:tcPr>
            <w:tcW w:w="2393" w:type="dxa"/>
          </w:tcPr>
          <w:p>
            <w:pPr>
              <w:pStyle w:val="TableParagraph"/>
              <w:spacing w:before="41"/>
              <w:ind w:left="108"/>
              <w:rPr>
                <w:b/>
                <w:sz w:val="20"/>
              </w:rPr>
            </w:pPr>
            <w:r>
              <w:rPr>
                <w:b/>
                <w:color w:val="332D2A"/>
                <w:sz w:val="20"/>
              </w:rPr>
              <w:t>Ide-ide</w:t>
            </w:r>
          </w:p>
        </w:tc>
        <w:tc>
          <w:tcPr>
            <w:tcW w:w="2410" w:type="dxa"/>
          </w:tcPr>
          <w:p>
            <w:pPr>
              <w:pStyle w:val="TableParagraph"/>
              <w:spacing w:before="41"/>
              <w:ind w:left="108"/>
              <w:rPr>
                <w:b/>
                <w:sz w:val="20"/>
              </w:rPr>
            </w:pPr>
            <w:r>
              <w:rPr>
                <w:b/>
                <w:color w:val="332D2A"/>
                <w:sz w:val="20"/>
              </w:rPr>
              <w:t>Pokok Pembahasan</w:t>
            </w:r>
          </w:p>
        </w:tc>
      </w:tr>
      <w:tr>
        <w:trPr>
          <w:trHeight w:val="343" w:hRule="atLeast"/>
        </w:trPr>
        <w:tc>
          <w:tcPr>
            <w:tcW w:w="2393" w:type="dxa"/>
          </w:tcPr>
          <w:p>
            <w:pPr>
              <w:pStyle w:val="TableParagraph"/>
              <w:spacing w:before="40"/>
              <w:ind w:left="108"/>
              <w:rPr>
                <w:i/>
                <w:sz w:val="20"/>
              </w:rPr>
            </w:pPr>
            <w:r>
              <w:rPr>
                <w:color w:val="332D2A"/>
                <w:sz w:val="20"/>
              </w:rPr>
              <w:t>1</w:t>
            </w:r>
            <w:r>
              <w:rPr>
                <w:i/>
                <w:color w:val="332D2A"/>
                <w:sz w:val="20"/>
              </w:rPr>
              <w:t>. Rice Cooker</w:t>
            </w:r>
          </w:p>
        </w:tc>
        <w:tc>
          <w:tcPr>
            <w:tcW w:w="2410" w:type="dxa"/>
          </w:tcPr>
          <w:p>
            <w:pPr>
              <w:pStyle w:val="TableParagraph"/>
              <w:spacing w:before="40"/>
              <w:ind w:left="108"/>
              <w:rPr>
                <w:sz w:val="20"/>
              </w:rPr>
            </w:pPr>
            <w:r>
              <w:rPr>
                <w:color w:val="332D2A"/>
                <w:sz w:val="20"/>
              </w:rPr>
              <w:t>1. Alat rumah tangga</w:t>
            </w:r>
          </w:p>
        </w:tc>
      </w:tr>
      <w:tr>
        <w:trPr>
          <w:trHeight w:val="345" w:hRule="atLeast"/>
        </w:trPr>
        <w:tc>
          <w:tcPr>
            <w:tcW w:w="2393" w:type="dxa"/>
          </w:tcPr>
          <w:p>
            <w:pPr>
              <w:pStyle w:val="TableParagraph"/>
              <w:spacing w:before="40"/>
              <w:ind w:left="108"/>
              <w:rPr>
                <w:sz w:val="20"/>
              </w:rPr>
            </w:pPr>
            <w:r>
              <w:rPr>
                <w:color w:val="332D2A"/>
                <w:sz w:val="20"/>
              </w:rPr>
              <w:t>2. Telepon genggam</w:t>
            </w:r>
          </w:p>
        </w:tc>
        <w:tc>
          <w:tcPr>
            <w:tcW w:w="2410" w:type="dxa"/>
          </w:tcPr>
          <w:p>
            <w:pPr>
              <w:pStyle w:val="TableParagraph"/>
              <w:spacing w:before="40"/>
              <w:ind w:left="108"/>
              <w:rPr>
                <w:sz w:val="20"/>
              </w:rPr>
            </w:pPr>
            <w:r>
              <w:rPr>
                <w:color w:val="332D2A"/>
                <w:sz w:val="20"/>
              </w:rPr>
              <w:t>2. Komunikasi</w:t>
            </w:r>
          </w:p>
        </w:tc>
      </w:tr>
      <w:tr>
        <w:trPr>
          <w:trHeight w:val="343" w:hRule="atLeast"/>
        </w:trPr>
        <w:tc>
          <w:tcPr>
            <w:tcW w:w="2393" w:type="dxa"/>
          </w:tcPr>
          <w:p>
            <w:pPr>
              <w:pStyle w:val="TableParagraph"/>
              <w:spacing w:before="40"/>
              <w:ind w:left="108"/>
              <w:rPr>
                <w:sz w:val="20"/>
              </w:rPr>
            </w:pPr>
            <w:r>
              <w:rPr>
                <w:color w:val="332D2A"/>
                <w:sz w:val="20"/>
              </w:rPr>
              <w:t>3. Lift</w:t>
            </w:r>
          </w:p>
        </w:tc>
        <w:tc>
          <w:tcPr>
            <w:tcW w:w="2410" w:type="dxa"/>
          </w:tcPr>
          <w:p>
            <w:pPr>
              <w:pStyle w:val="TableParagraph"/>
              <w:spacing w:before="40"/>
              <w:ind w:left="108"/>
              <w:rPr>
                <w:sz w:val="20"/>
              </w:rPr>
            </w:pPr>
            <w:r>
              <w:rPr>
                <w:color w:val="332D2A"/>
                <w:sz w:val="20"/>
              </w:rPr>
              <w:t>3. Angkutan</w:t>
            </w:r>
          </w:p>
        </w:tc>
      </w:tr>
      <w:tr>
        <w:trPr>
          <w:trHeight w:val="343" w:hRule="atLeast"/>
        </w:trPr>
        <w:tc>
          <w:tcPr>
            <w:tcW w:w="2393" w:type="dxa"/>
          </w:tcPr>
          <w:p>
            <w:pPr>
              <w:pStyle w:val="TableParagraph"/>
              <w:spacing w:before="40"/>
              <w:ind w:left="108"/>
              <w:rPr>
                <w:sz w:val="20"/>
              </w:rPr>
            </w:pPr>
            <w:r>
              <w:rPr>
                <w:color w:val="332D2A"/>
                <w:sz w:val="20"/>
              </w:rPr>
              <w:t>4. TV</w:t>
            </w:r>
          </w:p>
        </w:tc>
        <w:tc>
          <w:tcPr>
            <w:tcW w:w="2410" w:type="dxa"/>
          </w:tcPr>
          <w:p>
            <w:pPr>
              <w:pStyle w:val="TableParagraph"/>
              <w:spacing w:before="40"/>
              <w:ind w:left="108"/>
              <w:rPr>
                <w:sz w:val="20"/>
              </w:rPr>
            </w:pPr>
            <w:r>
              <w:rPr>
                <w:color w:val="332D2A"/>
                <w:sz w:val="20"/>
              </w:rPr>
              <w:t>4. Alat rumah tangga</w:t>
            </w:r>
          </w:p>
        </w:tc>
      </w:tr>
      <w:tr>
        <w:trPr>
          <w:trHeight w:val="345" w:hRule="atLeast"/>
        </w:trPr>
        <w:tc>
          <w:tcPr>
            <w:tcW w:w="2393" w:type="dxa"/>
          </w:tcPr>
          <w:p>
            <w:pPr>
              <w:pStyle w:val="TableParagraph"/>
              <w:spacing w:before="41"/>
              <w:ind w:left="108"/>
              <w:rPr>
                <w:sz w:val="20"/>
              </w:rPr>
            </w:pPr>
            <w:r>
              <w:rPr>
                <w:color w:val="332D2A"/>
                <w:sz w:val="20"/>
              </w:rPr>
              <w:t>5. Kereta listrik</w:t>
            </w:r>
          </w:p>
        </w:tc>
        <w:tc>
          <w:tcPr>
            <w:tcW w:w="2410" w:type="dxa"/>
          </w:tcPr>
          <w:p>
            <w:pPr>
              <w:pStyle w:val="TableParagraph"/>
              <w:spacing w:before="41"/>
              <w:ind w:left="108"/>
              <w:rPr>
                <w:sz w:val="20"/>
              </w:rPr>
            </w:pPr>
            <w:r>
              <w:rPr>
                <w:color w:val="332D2A"/>
                <w:sz w:val="20"/>
              </w:rPr>
              <w:t>5. Angkutan</w:t>
            </w:r>
          </w:p>
        </w:tc>
      </w:tr>
      <w:tr>
        <w:trPr>
          <w:trHeight w:val="343" w:hRule="atLeast"/>
        </w:trPr>
        <w:tc>
          <w:tcPr>
            <w:tcW w:w="2393" w:type="dxa"/>
          </w:tcPr>
          <w:p>
            <w:pPr>
              <w:pStyle w:val="TableParagraph"/>
              <w:spacing w:before="40"/>
              <w:ind w:left="108"/>
              <w:rPr>
                <w:sz w:val="20"/>
              </w:rPr>
            </w:pPr>
            <w:r>
              <w:rPr>
                <w:color w:val="332D2A"/>
                <w:sz w:val="20"/>
              </w:rPr>
              <w:t>6. X-Ray</w:t>
            </w:r>
          </w:p>
        </w:tc>
        <w:tc>
          <w:tcPr>
            <w:tcW w:w="2410" w:type="dxa"/>
          </w:tcPr>
          <w:p>
            <w:pPr>
              <w:pStyle w:val="TableParagraph"/>
              <w:spacing w:before="40"/>
              <w:ind w:left="108"/>
              <w:rPr>
                <w:sz w:val="20"/>
              </w:rPr>
            </w:pPr>
            <w:r>
              <w:rPr>
                <w:color w:val="332D2A"/>
                <w:sz w:val="20"/>
              </w:rPr>
              <w:t>6. Kesehatan</w:t>
            </w:r>
          </w:p>
        </w:tc>
      </w:tr>
    </w:tbl>
    <w:p>
      <w:pPr>
        <w:pStyle w:val="BodyText"/>
        <w:spacing w:before="9"/>
        <w:rPr>
          <w:sz w:val="42"/>
        </w:rPr>
      </w:pPr>
    </w:p>
    <w:p>
      <w:pPr>
        <w:pStyle w:val="BodyText"/>
        <w:spacing w:line="276" w:lineRule="auto"/>
        <w:ind w:left="2194" w:right="935"/>
        <w:jc w:val="both"/>
      </w:pPr>
      <w:r>
        <w:rPr>
          <w:color w:val="332D2A"/>
        </w:rPr>
        <w:t>Dapat disimpulkan bahwa dengan berpikir sedikit saja, kita dapat menghasilkan pelbagai ide. Oleh karena itu, dari pikiran yang berkembang secara acak, tuliskanlah butir-butir ide dan identiﬁkasi ‘pokok pembahasan’ untuk setiap butirnya. Coba lakukan beberapa kali dengan metode yang sama.</w:t>
      </w:r>
    </w:p>
    <w:p>
      <w:pPr>
        <w:pStyle w:val="Heading5"/>
        <w:numPr>
          <w:ilvl w:val="0"/>
          <w:numId w:val="16"/>
        </w:numPr>
        <w:tabs>
          <w:tab w:pos="2195" w:val="left" w:leader="none"/>
        </w:tabs>
        <w:spacing w:line="240" w:lineRule="auto" w:before="199" w:after="0"/>
        <w:ind w:left="2194" w:right="0" w:hanging="360"/>
        <w:jc w:val="left"/>
      </w:pPr>
      <w:r>
        <w:rPr>
          <w:color w:val="332D2A"/>
        </w:rPr>
        <w:t>Merancang</w:t>
      </w:r>
      <w:r>
        <w:rPr>
          <w:color w:val="332D2A"/>
          <w:spacing w:val="1"/>
        </w:rPr>
        <w:t> </w:t>
      </w:r>
      <w:r>
        <w:rPr>
          <w:color w:val="332D2A"/>
        </w:rPr>
        <w:t>Desain</w:t>
      </w:r>
    </w:p>
    <w:p>
      <w:pPr>
        <w:pStyle w:val="BodyText"/>
        <w:spacing w:line="276" w:lineRule="auto" w:before="158"/>
        <w:ind w:left="2194" w:right="934"/>
        <w:jc w:val="both"/>
      </w:pPr>
      <w:r>
        <w:rPr>
          <w:color w:val="332D2A"/>
        </w:rPr>
        <w:t>Pada bagian ini, Anda akan merancang urutan hal-hal yang akan disampaikan, tentunya dengan mempertimbangkan nalar Anda, sambil berusaha memunculkan sebuah desain hasil</w:t>
      </w:r>
      <w:r>
        <w:rPr>
          <w:color w:val="332D2A"/>
          <w:spacing w:val="-8"/>
        </w:rPr>
        <w:t> </w:t>
      </w:r>
      <w:r>
        <w:rPr>
          <w:color w:val="332D2A"/>
        </w:rPr>
        <w:t>kreasi</w:t>
      </w:r>
      <w:r>
        <w:rPr>
          <w:color w:val="332D2A"/>
          <w:spacing w:val="-7"/>
        </w:rPr>
        <w:t> </w:t>
      </w:r>
      <w:r>
        <w:rPr>
          <w:color w:val="332D2A"/>
        </w:rPr>
        <w:t>sendiri.</w:t>
      </w:r>
      <w:r>
        <w:rPr>
          <w:color w:val="332D2A"/>
          <w:spacing w:val="-8"/>
        </w:rPr>
        <w:t> </w:t>
      </w:r>
      <w:r>
        <w:rPr>
          <w:color w:val="332D2A"/>
        </w:rPr>
        <w:t>Dengan</w:t>
      </w:r>
      <w:r>
        <w:rPr>
          <w:color w:val="332D2A"/>
          <w:spacing w:val="-7"/>
        </w:rPr>
        <w:t> </w:t>
      </w:r>
      <w:r>
        <w:rPr>
          <w:color w:val="332D2A"/>
        </w:rPr>
        <w:t>melakukan</w:t>
      </w:r>
      <w:r>
        <w:rPr>
          <w:color w:val="332D2A"/>
          <w:spacing w:val="-7"/>
        </w:rPr>
        <w:t> </w:t>
      </w:r>
      <w:r>
        <w:rPr>
          <w:color w:val="332D2A"/>
        </w:rPr>
        <w:t>hal</w:t>
      </w:r>
      <w:r>
        <w:rPr>
          <w:color w:val="332D2A"/>
          <w:spacing w:val="-6"/>
        </w:rPr>
        <w:t> </w:t>
      </w:r>
      <w:r>
        <w:rPr>
          <w:color w:val="332D2A"/>
        </w:rPr>
        <w:t>ini,</w:t>
      </w:r>
      <w:r>
        <w:rPr>
          <w:color w:val="332D2A"/>
          <w:spacing w:val="-7"/>
        </w:rPr>
        <w:t> </w:t>
      </w:r>
      <w:r>
        <w:rPr>
          <w:color w:val="332D2A"/>
        </w:rPr>
        <w:t>tidak</w:t>
      </w:r>
      <w:r>
        <w:rPr>
          <w:color w:val="332D2A"/>
          <w:spacing w:val="-8"/>
        </w:rPr>
        <w:t> </w:t>
      </w:r>
      <w:r>
        <w:rPr>
          <w:color w:val="332D2A"/>
        </w:rPr>
        <w:t>akan</w:t>
      </w:r>
      <w:r>
        <w:rPr>
          <w:color w:val="332D2A"/>
          <w:spacing w:val="-7"/>
        </w:rPr>
        <w:t> </w:t>
      </w:r>
      <w:r>
        <w:rPr>
          <w:color w:val="332D2A"/>
        </w:rPr>
        <w:t>terlupa</w:t>
      </w:r>
      <w:r>
        <w:rPr>
          <w:color w:val="332D2A"/>
          <w:spacing w:val="-7"/>
        </w:rPr>
        <w:t> </w:t>
      </w:r>
      <w:r>
        <w:rPr>
          <w:color w:val="332D2A"/>
        </w:rPr>
        <w:t>bagian-bagian</w:t>
      </w:r>
      <w:r>
        <w:rPr>
          <w:color w:val="332D2A"/>
          <w:spacing w:val="-8"/>
        </w:rPr>
        <w:t> </w:t>
      </w:r>
      <w:r>
        <w:rPr>
          <w:color w:val="332D2A"/>
        </w:rPr>
        <w:t>yang</w:t>
      </w:r>
      <w:r>
        <w:rPr>
          <w:color w:val="332D2A"/>
          <w:spacing w:val="-7"/>
        </w:rPr>
        <w:t> </w:t>
      </w:r>
      <w:r>
        <w:rPr>
          <w:color w:val="332D2A"/>
        </w:rPr>
        <w:t>akan disampaikan saat</w:t>
      </w:r>
      <w:r>
        <w:rPr>
          <w:color w:val="332D2A"/>
          <w:spacing w:val="-3"/>
        </w:rPr>
        <w:t> </w:t>
      </w:r>
      <w:r>
        <w:rPr>
          <w:color w:val="332D2A"/>
        </w:rPr>
        <w:t>pembicaraan.</w:t>
      </w:r>
    </w:p>
    <w:p>
      <w:pPr>
        <w:pStyle w:val="BodyText"/>
        <w:spacing w:line="276" w:lineRule="auto" w:before="201"/>
        <w:ind w:left="2194" w:right="937"/>
        <w:jc w:val="both"/>
      </w:pPr>
      <w:r>
        <w:rPr>
          <w:color w:val="332D2A"/>
        </w:rPr>
        <w:t>Untuk melakukan hal tersebut, hal yang paling mudah adalah mulailah memilih pokok pembahasan yang paling banyak dikenal orang. Misalnya, jika pendengar sebagian besar adalah wanita, pokok pembahasan ‘alat rumah tangga’ akan menarik. Berangkat dari titik</w:t>
      </w:r>
    </w:p>
    <w:p>
      <w:pPr>
        <w:spacing w:after="0" w:line="276" w:lineRule="auto"/>
        <w:jc w:val="both"/>
        <w:sectPr>
          <w:pgSz w:w="11910" w:h="16840"/>
          <w:pgMar w:header="0" w:footer="377" w:top="1120" w:bottom="640" w:left="0" w:right="0"/>
        </w:sectPr>
      </w:pPr>
    </w:p>
    <w:p>
      <w:pPr>
        <w:pStyle w:val="BodyText"/>
        <w:spacing w:line="276" w:lineRule="auto" w:before="174"/>
        <w:ind w:left="2197" w:right="932"/>
        <w:jc w:val="both"/>
      </w:pPr>
      <w:r>
        <w:rPr/>
        <w:pict>
          <v:group style="position:absolute;margin-left:229.063095pt;margin-top:101.310974pt;width:124.7pt;height:73.9pt;mso-position-horizontal-relative:page;mso-position-vertical-relative:paragraph;z-index:1424;mso-wrap-distance-left:0;mso-wrap-distance-right:0" coordorigin="4581,2026" coordsize="2494,1478">
            <v:shape style="position:absolute;left:4601;top:2046;width:2454;height:1438" coordorigin="4601,2046" coordsize="2454,1438" path="m4772,2046l6885,2046,6951,2060,7005,2096,7042,2150,7055,2217,7055,3313,7042,3379,7005,3433,6951,3470,6885,3483,4772,3483,4706,3470,4651,3433,4615,3379,4601,3313,4601,2217,4615,2150,4651,2096,4706,2060,4772,2046xe" filled="false" stroked="true" strokeweight="1.9998pt" strokecolor="#b8282b">
              <v:path arrowok="t"/>
              <v:stroke dashstyle="solid"/>
            </v:shape>
            <v:shape style="position:absolute;left:4581;top:2026;width:2494;height:1478" type="#_x0000_t202" filled="false" stroked="false">
              <v:textbox inset="0,0,0,0">
                <w:txbxContent>
                  <w:p>
                    <w:pPr>
                      <w:spacing w:before="133"/>
                      <w:ind w:left="351" w:right="0" w:firstLine="0"/>
                      <w:jc w:val="left"/>
                      <w:rPr>
                        <w:b/>
                        <w:sz w:val="20"/>
                      </w:rPr>
                    </w:pPr>
                    <w:r>
                      <w:rPr>
                        <w:b/>
                        <w:color w:val="332D2A"/>
                        <w:sz w:val="20"/>
                      </w:rPr>
                      <w:t>Pokok Pembahasan</w:t>
                    </w:r>
                  </w:p>
                  <w:p>
                    <w:pPr>
                      <w:numPr>
                        <w:ilvl w:val="0"/>
                        <w:numId w:val="17"/>
                      </w:numPr>
                      <w:tabs>
                        <w:tab w:pos="662" w:val="left" w:leader="none"/>
                      </w:tabs>
                      <w:spacing w:before="40"/>
                      <w:ind w:left="661" w:right="0" w:hanging="283"/>
                      <w:jc w:val="left"/>
                      <w:rPr>
                        <w:sz w:val="20"/>
                      </w:rPr>
                    </w:pPr>
                    <w:r>
                      <w:rPr>
                        <w:color w:val="332D2A"/>
                        <w:sz w:val="20"/>
                      </w:rPr>
                      <w:t>Alat rumah tangga</w:t>
                    </w:r>
                  </w:p>
                  <w:p>
                    <w:pPr>
                      <w:numPr>
                        <w:ilvl w:val="0"/>
                        <w:numId w:val="17"/>
                      </w:numPr>
                      <w:tabs>
                        <w:tab w:pos="662" w:val="left" w:leader="none"/>
                      </w:tabs>
                      <w:spacing w:line="230" w:lineRule="exact" w:before="1"/>
                      <w:ind w:left="661" w:right="0" w:hanging="283"/>
                      <w:jc w:val="left"/>
                      <w:rPr>
                        <w:sz w:val="20"/>
                      </w:rPr>
                    </w:pPr>
                    <w:r>
                      <w:rPr>
                        <w:color w:val="332D2A"/>
                        <w:sz w:val="20"/>
                      </w:rPr>
                      <w:t>Komunikasi</w:t>
                    </w:r>
                  </w:p>
                  <w:p>
                    <w:pPr>
                      <w:numPr>
                        <w:ilvl w:val="0"/>
                        <w:numId w:val="17"/>
                      </w:numPr>
                      <w:tabs>
                        <w:tab w:pos="662" w:val="left" w:leader="none"/>
                      </w:tabs>
                      <w:spacing w:line="230" w:lineRule="exact" w:before="0"/>
                      <w:ind w:left="661" w:right="0" w:hanging="283"/>
                      <w:jc w:val="left"/>
                      <w:rPr>
                        <w:sz w:val="20"/>
                      </w:rPr>
                    </w:pPr>
                    <w:r>
                      <w:rPr>
                        <w:color w:val="332D2A"/>
                        <w:sz w:val="20"/>
                      </w:rPr>
                      <w:t>Angkutan</w:t>
                    </w:r>
                  </w:p>
                  <w:p>
                    <w:pPr>
                      <w:numPr>
                        <w:ilvl w:val="0"/>
                        <w:numId w:val="17"/>
                      </w:numPr>
                      <w:tabs>
                        <w:tab w:pos="662" w:val="left" w:leader="none"/>
                      </w:tabs>
                      <w:spacing w:before="0"/>
                      <w:ind w:left="661" w:right="0" w:hanging="283"/>
                      <w:jc w:val="left"/>
                      <w:rPr>
                        <w:sz w:val="20"/>
                      </w:rPr>
                    </w:pPr>
                    <w:r>
                      <w:rPr>
                        <w:color w:val="332D2A"/>
                        <w:sz w:val="20"/>
                      </w:rPr>
                      <w:t>Kesehatan</w:t>
                    </w:r>
                  </w:p>
                </w:txbxContent>
              </v:textbox>
              <w10:wrap type="none"/>
            </v:shape>
            <w10:wrap type="topAndBottom"/>
          </v:group>
        </w:pict>
      </w:r>
      <w:bookmarkStart w:name="Page 32" w:id="45"/>
      <w:bookmarkEnd w:id="45"/>
      <w:r>
        <w:rPr/>
      </w:r>
      <w:r>
        <w:rPr>
          <w:color w:val="332D2A"/>
        </w:rPr>
        <w:t>tersebut, kemudian kembangkan sebuah rancangan. Mungkin diperlukan untuk membuat hubungan antarpokok pembahasan, yang dimulai dari peralatan rumah tangga, kemudian telepon genggam yang juga dipakai sehari-hari, dilanjutkan dengan naik kereta api (listrik) untuk pergi ke suatu tempat, kemudian di tengah jalan ada kecelakaan sehingga perlu dibawa ke rumah sakit dan dilakukan rontgen dengan </w:t>
      </w:r>
      <w:r>
        <w:rPr>
          <w:i/>
          <w:color w:val="332D2A"/>
        </w:rPr>
        <w:t>x-ray</w:t>
      </w:r>
      <w:r>
        <w:rPr>
          <w:color w:val="332D2A"/>
        </w:rPr>
        <w:t>. Berdasarkan rangkaian cerita tersebut, mungkin akan membuat urutan sebagai berikut.</w:t>
      </w:r>
    </w:p>
    <w:p>
      <w:pPr>
        <w:pStyle w:val="BodyText"/>
        <w:spacing w:before="2"/>
        <w:rPr>
          <w:sz w:val="16"/>
        </w:rPr>
      </w:pPr>
    </w:p>
    <w:p>
      <w:pPr>
        <w:pStyle w:val="BodyText"/>
        <w:spacing w:line="276" w:lineRule="auto" w:before="122"/>
        <w:ind w:left="2197" w:right="931"/>
        <w:jc w:val="both"/>
      </w:pPr>
      <w:r>
        <w:rPr>
          <w:color w:val="332D2A"/>
        </w:rPr>
        <w:t>Mudah, bukan? Cara ini dapat diandalkan karena dari satu ide akan memunculkan ide yang lain. Hal yang terpenting adalah urutan ide yang akan disampaikan harus dalam urutan</w:t>
      </w:r>
      <w:r>
        <w:rPr>
          <w:color w:val="332D2A"/>
          <w:spacing w:val="-10"/>
        </w:rPr>
        <w:t> </w:t>
      </w:r>
      <w:r>
        <w:rPr>
          <w:color w:val="332D2A"/>
        </w:rPr>
        <w:t>logis.</w:t>
      </w:r>
      <w:r>
        <w:rPr>
          <w:color w:val="332D2A"/>
          <w:spacing w:val="-13"/>
        </w:rPr>
        <w:t> </w:t>
      </w:r>
      <w:r>
        <w:rPr>
          <w:color w:val="332D2A"/>
        </w:rPr>
        <w:t>Jika</w:t>
      </w:r>
      <w:r>
        <w:rPr>
          <w:color w:val="332D2A"/>
          <w:spacing w:val="39"/>
        </w:rPr>
        <w:t> </w:t>
      </w:r>
      <w:r>
        <w:rPr>
          <w:color w:val="332D2A"/>
        </w:rPr>
        <w:t>tidak</w:t>
      </w:r>
      <w:r>
        <w:rPr>
          <w:color w:val="332D2A"/>
          <w:spacing w:val="-12"/>
        </w:rPr>
        <w:t> </w:t>
      </w:r>
      <w:r>
        <w:rPr>
          <w:color w:val="332D2A"/>
        </w:rPr>
        <w:t>demikian,</w:t>
      </w:r>
      <w:r>
        <w:rPr>
          <w:color w:val="332D2A"/>
          <w:spacing w:val="-12"/>
        </w:rPr>
        <w:t> </w:t>
      </w:r>
      <w:r>
        <w:rPr>
          <w:color w:val="332D2A"/>
        </w:rPr>
        <w:t>akan</w:t>
      </w:r>
      <w:r>
        <w:rPr>
          <w:color w:val="332D2A"/>
          <w:spacing w:val="-11"/>
        </w:rPr>
        <w:t> </w:t>
      </w:r>
      <w:r>
        <w:rPr>
          <w:color w:val="332D2A"/>
        </w:rPr>
        <w:t>dirasa</w:t>
      </w:r>
      <w:r>
        <w:rPr>
          <w:color w:val="332D2A"/>
          <w:spacing w:val="-13"/>
        </w:rPr>
        <w:t> </w:t>
      </w:r>
      <w:r>
        <w:rPr>
          <w:color w:val="332D2A"/>
        </w:rPr>
        <w:t>ada</w:t>
      </w:r>
      <w:r>
        <w:rPr>
          <w:color w:val="332D2A"/>
          <w:spacing w:val="-11"/>
        </w:rPr>
        <w:t> </w:t>
      </w:r>
      <w:r>
        <w:rPr>
          <w:color w:val="332D2A"/>
        </w:rPr>
        <w:t>bagian-bagian</w:t>
      </w:r>
      <w:r>
        <w:rPr>
          <w:color w:val="332D2A"/>
          <w:spacing w:val="-12"/>
        </w:rPr>
        <w:t> </w:t>
      </w:r>
      <w:r>
        <w:rPr>
          <w:color w:val="332D2A"/>
        </w:rPr>
        <w:t>yang</w:t>
      </w:r>
      <w:r>
        <w:rPr>
          <w:color w:val="332D2A"/>
          <w:spacing w:val="-9"/>
        </w:rPr>
        <w:t> </w:t>
      </w:r>
      <w:r>
        <w:rPr>
          <w:color w:val="332D2A"/>
        </w:rPr>
        <w:t>hilang</w:t>
      </w:r>
      <w:r>
        <w:rPr>
          <w:color w:val="332D2A"/>
          <w:spacing w:val="-12"/>
        </w:rPr>
        <w:t> </w:t>
      </w:r>
      <w:r>
        <w:rPr>
          <w:color w:val="332D2A"/>
        </w:rPr>
        <w:t>atau</w:t>
      </w:r>
      <w:r>
        <w:rPr>
          <w:color w:val="332D2A"/>
          <w:spacing w:val="-13"/>
        </w:rPr>
        <w:t> </w:t>
      </w:r>
      <w:r>
        <w:rPr>
          <w:color w:val="332D2A"/>
        </w:rPr>
        <w:t>terputus. Perhatikan contoh berikut</w:t>
      </w:r>
      <w:r>
        <w:rPr>
          <w:color w:val="332D2A"/>
          <w:spacing w:val="-2"/>
        </w:rPr>
        <w:t> </w:t>
      </w:r>
      <w:r>
        <w:rPr>
          <w:color w:val="332D2A"/>
        </w:rPr>
        <w:t>ini!</w:t>
      </w:r>
    </w:p>
    <w:p>
      <w:pPr>
        <w:pStyle w:val="BodyText"/>
        <w:spacing w:before="199"/>
        <w:ind w:left="2197"/>
      </w:pPr>
      <w:r>
        <w:rPr/>
        <w:pict>
          <v:shape style="position:absolute;margin-left:96.7714pt;margin-top:24.430897pt;width:402.15pt;height:248.05pt;mso-position-horizontal-relative:page;mso-position-vertical-relative:paragraph;z-index:-221080" coordorigin="1935,489" coordsize="8043,4961" path="m2300,489l9614,489,9687,496,9756,517,9817,551,9871,596,9916,650,9950,711,9971,780,9978,853,9978,5085,9971,5158,9950,5226,9916,5288,9871,5342,9817,5386,9756,5420,9687,5441,9614,5449,2300,5449,2226,5441,2158,5420,2096,5386,2042,5342,1998,5288,1964,5226,1943,5158,1935,5085,1935,853,1943,780,1964,711,1998,650,2042,596,2096,551,2158,517,2226,496,2300,489xe" filled="false" stroked="true" strokeweight="1.9998pt" strokecolor="#b8282b">
            <v:path arrowok="t"/>
            <v:stroke dashstyle="solid"/>
            <w10:wrap type="none"/>
          </v:shape>
        </w:pict>
      </w:r>
      <w:r>
        <w:rPr>
          <w:color w:val="332D2A"/>
        </w:rPr>
        <w:t>Contoh meja</w:t>
      </w:r>
    </w:p>
    <w:p>
      <w:pPr>
        <w:pStyle w:val="BodyText"/>
        <w:spacing w:before="9"/>
        <w:rPr>
          <w:sz w:val="20"/>
        </w:rPr>
      </w:pPr>
    </w:p>
    <w:tbl>
      <w:tblPr>
        <w:tblW w:w="0" w:type="auto"/>
        <w:jc w:val="left"/>
        <w:tblInd w:w="2198" w:type="dxa"/>
        <w:tblBorders>
          <w:top w:val="single" w:sz="4" w:space="0" w:color="332D2A"/>
          <w:left w:val="single" w:sz="4" w:space="0" w:color="332D2A"/>
          <w:bottom w:val="single" w:sz="4" w:space="0" w:color="332D2A"/>
          <w:right w:val="single" w:sz="4" w:space="0" w:color="332D2A"/>
          <w:insideH w:val="single" w:sz="4" w:space="0" w:color="332D2A"/>
          <w:insideV w:val="single" w:sz="4" w:space="0" w:color="332D2A"/>
        </w:tblBorders>
        <w:tblLayout w:type="fixed"/>
        <w:tblCellMar>
          <w:top w:w="0" w:type="dxa"/>
          <w:left w:w="0" w:type="dxa"/>
          <w:bottom w:w="0" w:type="dxa"/>
          <w:right w:w="0" w:type="dxa"/>
        </w:tblCellMar>
        <w:tblLook w:val="01E0"/>
      </w:tblPr>
      <w:tblGrid>
        <w:gridCol w:w="2268"/>
        <w:gridCol w:w="5244"/>
      </w:tblGrid>
      <w:tr>
        <w:trPr>
          <w:trHeight w:val="344" w:hRule="atLeast"/>
        </w:trPr>
        <w:tc>
          <w:tcPr>
            <w:tcW w:w="2268" w:type="dxa"/>
            <w:vMerge w:val="restart"/>
            <w:tcBorders>
              <w:top w:val="nil"/>
              <w:left w:val="nil"/>
            </w:tcBorders>
            <w:shd w:val="clear" w:color="auto" w:fill="49ACC6"/>
          </w:tcPr>
          <w:p>
            <w:pPr>
              <w:pStyle w:val="TableParagraph"/>
              <w:ind w:left="0"/>
              <w:rPr>
                <w:sz w:val="28"/>
              </w:rPr>
            </w:pPr>
          </w:p>
          <w:p>
            <w:pPr>
              <w:pStyle w:val="TableParagraph"/>
              <w:spacing w:before="239"/>
              <w:ind w:left="286" w:right="512" w:hanging="179"/>
              <w:rPr>
                <w:b/>
                <w:sz w:val="20"/>
              </w:rPr>
            </w:pPr>
            <w:r>
              <w:rPr>
                <w:b/>
                <w:color w:val="FFFFFF"/>
                <w:sz w:val="20"/>
              </w:rPr>
              <w:t>1.Pemikiran acak tentang meja</w:t>
            </w:r>
          </w:p>
        </w:tc>
        <w:tc>
          <w:tcPr>
            <w:tcW w:w="5244" w:type="dxa"/>
            <w:tcBorders>
              <w:top w:val="nil"/>
              <w:right w:val="nil"/>
            </w:tcBorders>
            <w:shd w:val="clear" w:color="auto" w:fill="DAEFF4"/>
          </w:tcPr>
          <w:p>
            <w:pPr>
              <w:pStyle w:val="TableParagraph"/>
              <w:spacing w:before="40"/>
              <w:ind w:left="142"/>
              <w:rPr>
                <w:sz w:val="20"/>
              </w:rPr>
            </w:pPr>
            <w:r>
              <w:rPr>
                <w:color w:val="332D2A"/>
                <w:sz w:val="20"/>
              </w:rPr>
              <w:t>(a) Mengapa meja diciptakan?</w:t>
            </w:r>
          </w:p>
        </w:tc>
      </w:tr>
      <w:tr>
        <w:trPr>
          <w:trHeight w:val="528" w:hRule="atLeast"/>
        </w:trPr>
        <w:tc>
          <w:tcPr>
            <w:tcW w:w="2268" w:type="dxa"/>
            <w:vMerge/>
            <w:tcBorders>
              <w:top w:val="nil"/>
              <w:left w:val="nil"/>
            </w:tcBorders>
            <w:shd w:val="clear" w:color="auto" w:fill="49ACC6"/>
          </w:tcPr>
          <w:p>
            <w:pPr>
              <w:rPr>
                <w:sz w:val="2"/>
                <w:szCs w:val="2"/>
              </w:rPr>
            </w:pPr>
          </w:p>
        </w:tc>
        <w:tc>
          <w:tcPr>
            <w:tcW w:w="5244" w:type="dxa"/>
            <w:tcBorders>
              <w:right w:val="nil"/>
            </w:tcBorders>
            <w:shd w:val="clear" w:color="auto" w:fill="B6DDE8"/>
          </w:tcPr>
          <w:p>
            <w:pPr>
              <w:pStyle w:val="TableParagraph"/>
              <w:spacing w:line="229" w:lineRule="exact"/>
              <w:ind w:left="140"/>
              <w:rPr>
                <w:sz w:val="20"/>
              </w:rPr>
            </w:pPr>
            <w:r>
              <w:rPr>
                <w:color w:val="332D2A"/>
                <w:sz w:val="20"/>
              </w:rPr>
              <w:t>(b) Mengapa meja memiliki kepala, badan, dan kaki</w:t>
            </w:r>
          </w:p>
          <w:p>
            <w:pPr>
              <w:pStyle w:val="TableParagraph"/>
              <w:spacing w:before="34"/>
              <w:ind w:left="423"/>
              <w:rPr>
                <w:sz w:val="20"/>
              </w:rPr>
            </w:pPr>
            <w:r>
              <w:rPr>
                <w:color w:val="332D2A"/>
                <w:sz w:val="20"/>
              </w:rPr>
              <w:t>meja?</w:t>
            </w:r>
          </w:p>
        </w:tc>
      </w:tr>
      <w:tr>
        <w:trPr>
          <w:trHeight w:val="339" w:hRule="atLeast"/>
        </w:trPr>
        <w:tc>
          <w:tcPr>
            <w:tcW w:w="2268" w:type="dxa"/>
            <w:vMerge/>
            <w:tcBorders>
              <w:top w:val="nil"/>
              <w:left w:val="nil"/>
            </w:tcBorders>
            <w:shd w:val="clear" w:color="auto" w:fill="49ACC6"/>
          </w:tcPr>
          <w:p>
            <w:pPr>
              <w:rPr>
                <w:sz w:val="2"/>
                <w:szCs w:val="2"/>
              </w:rPr>
            </w:pPr>
          </w:p>
        </w:tc>
        <w:tc>
          <w:tcPr>
            <w:tcW w:w="5244" w:type="dxa"/>
            <w:tcBorders>
              <w:right w:val="nil"/>
            </w:tcBorders>
            <w:shd w:val="clear" w:color="auto" w:fill="DAEFF4"/>
          </w:tcPr>
          <w:p>
            <w:pPr>
              <w:pStyle w:val="TableParagraph"/>
              <w:spacing w:before="37"/>
              <w:ind w:left="140"/>
              <w:rPr>
                <w:sz w:val="20"/>
              </w:rPr>
            </w:pPr>
            <w:r>
              <w:rPr>
                <w:color w:val="332D2A"/>
                <w:sz w:val="20"/>
              </w:rPr>
              <w:t>(c) Kenyamanan vs kebermanfaatan meja.</w:t>
            </w:r>
          </w:p>
        </w:tc>
      </w:tr>
      <w:tr>
        <w:trPr>
          <w:trHeight w:val="340" w:hRule="atLeast"/>
        </w:trPr>
        <w:tc>
          <w:tcPr>
            <w:tcW w:w="2268" w:type="dxa"/>
            <w:vMerge/>
            <w:tcBorders>
              <w:top w:val="nil"/>
              <w:left w:val="nil"/>
            </w:tcBorders>
            <w:shd w:val="clear" w:color="auto" w:fill="49ACC6"/>
          </w:tcPr>
          <w:p>
            <w:pPr>
              <w:rPr>
                <w:sz w:val="2"/>
                <w:szCs w:val="2"/>
              </w:rPr>
            </w:pPr>
          </w:p>
        </w:tc>
        <w:tc>
          <w:tcPr>
            <w:tcW w:w="5244" w:type="dxa"/>
            <w:tcBorders>
              <w:right w:val="nil"/>
            </w:tcBorders>
            <w:shd w:val="clear" w:color="auto" w:fill="B6DDE8"/>
          </w:tcPr>
          <w:p>
            <w:pPr>
              <w:pStyle w:val="TableParagraph"/>
              <w:spacing w:before="38"/>
              <w:ind w:left="140"/>
              <w:rPr>
                <w:sz w:val="20"/>
              </w:rPr>
            </w:pPr>
            <w:r>
              <w:rPr>
                <w:color w:val="332D2A"/>
                <w:sz w:val="20"/>
              </w:rPr>
              <w:t>(d) Berbeda jenis, berbeda pula tujuan penggunaan meja</w:t>
            </w:r>
          </w:p>
        </w:tc>
      </w:tr>
      <w:tr>
        <w:trPr>
          <w:trHeight w:val="340" w:hRule="atLeast"/>
        </w:trPr>
        <w:tc>
          <w:tcPr>
            <w:tcW w:w="2268" w:type="dxa"/>
            <w:vMerge w:val="restart"/>
            <w:tcBorders>
              <w:left w:val="nil"/>
            </w:tcBorders>
            <w:shd w:val="clear" w:color="auto" w:fill="49ACC6"/>
          </w:tcPr>
          <w:p>
            <w:pPr>
              <w:pStyle w:val="TableParagraph"/>
              <w:spacing w:before="175"/>
              <w:ind w:left="286" w:right="534" w:hanging="179"/>
              <w:rPr>
                <w:b/>
                <w:sz w:val="20"/>
              </w:rPr>
            </w:pPr>
            <w:r>
              <w:rPr>
                <w:b/>
                <w:color w:val="FFFFFF"/>
                <w:sz w:val="20"/>
              </w:rPr>
              <w:t>2.Sejarah perkembangan meja</w:t>
            </w:r>
          </w:p>
        </w:tc>
        <w:tc>
          <w:tcPr>
            <w:tcW w:w="5244" w:type="dxa"/>
            <w:tcBorders>
              <w:right w:val="nil"/>
            </w:tcBorders>
            <w:shd w:val="clear" w:color="auto" w:fill="DAEFF4"/>
          </w:tcPr>
          <w:p>
            <w:pPr>
              <w:pStyle w:val="TableParagraph"/>
              <w:spacing w:before="38"/>
              <w:ind w:left="140"/>
              <w:rPr>
                <w:sz w:val="20"/>
              </w:rPr>
            </w:pPr>
            <w:r>
              <w:rPr>
                <w:color w:val="332D2A"/>
                <w:sz w:val="20"/>
              </w:rPr>
              <w:t>(a) Materi pembuatan meja: kayu, metal, plastik.</w:t>
            </w:r>
          </w:p>
        </w:tc>
      </w:tr>
      <w:tr>
        <w:trPr>
          <w:trHeight w:val="339" w:hRule="atLeast"/>
        </w:trPr>
        <w:tc>
          <w:tcPr>
            <w:tcW w:w="2268" w:type="dxa"/>
            <w:vMerge/>
            <w:tcBorders>
              <w:top w:val="nil"/>
              <w:left w:val="nil"/>
            </w:tcBorders>
            <w:shd w:val="clear" w:color="auto" w:fill="49ACC6"/>
          </w:tcPr>
          <w:p>
            <w:pPr>
              <w:rPr>
                <w:sz w:val="2"/>
                <w:szCs w:val="2"/>
              </w:rPr>
            </w:pPr>
          </w:p>
        </w:tc>
        <w:tc>
          <w:tcPr>
            <w:tcW w:w="5244" w:type="dxa"/>
            <w:tcBorders>
              <w:right w:val="nil"/>
            </w:tcBorders>
            <w:shd w:val="clear" w:color="auto" w:fill="B6DDE8"/>
          </w:tcPr>
          <w:p>
            <w:pPr>
              <w:pStyle w:val="TableParagraph"/>
              <w:spacing w:before="38"/>
              <w:ind w:left="140"/>
              <w:rPr>
                <w:sz w:val="20"/>
              </w:rPr>
            </w:pPr>
            <w:r>
              <w:rPr>
                <w:color w:val="332D2A"/>
                <w:sz w:val="20"/>
              </w:rPr>
              <w:t>(b) Keahlian pembuat meja.</w:t>
            </w:r>
          </w:p>
        </w:tc>
      </w:tr>
      <w:tr>
        <w:trPr>
          <w:trHeight w:val="340" w:hRule="atLeast"/>
        </w:trPr>
        <w:tc>
          <w:tcPr>
            <w:tcW w:w="2268" w:type="dxa"/>
            <w:vMerge/>
            <w:tcBorders>
              <w:top w:val="nil"/>
              <w:left w:val="nil"/>
            </w:tcBorders>
            <w:shd w:val="clear" w:color="auto" w:fill="49ACC6"/>
          </w:tcPr>
          <w:p>
            <w:pPr>
              <w:rPr>
                <w:sz w:val="2"/>
                <w:szCs w:val="2"/>
              </w:rPr>
            </w:pPr>
          </w:p>
        </w:tc>
        <w:tc>
          <w:tcPr>
            <w:tcW w:w="5244" w:type="dxa"/>
            <w:tcBorders>
              <w:right w:val="nil"/>
            </w:tcBorders>
            <w:shd w:val="clear" w:color="auto" w:fill="DAEFF4"/>
          </w:tcPr>
          <w:p>
            <w:pPr>
              <w:pStyle w:val="TableParagraph"/>
              <w:spacing w:before="38"/>
              <w:ind w:left="140"/>
              <w:rPr>
                <w:sz w:val="20"/>
              </w:rPr>
            </w:pPr>
            <w:r>
              <w:rPr>
                <w:color w:val="332D2A"/>
                <w:sz w:val="20"/>
              </w:rPr>
              <w:t>(c) Beberapa contoh periode perkembangan meja.</w:t>
            </w:r>
          </w:p>
        </w:tc>
      </w:tr>
      <w:tr>
        <w:trPr>
          <w:trHeight w:val="340" w:hRule="atLeast"/>
        </w:trPr>
        <w:tc>
          <w:tcPr>
            <w:tcW w:w="2268" w:type="dxa"/>
            <w:vMerge w:val="restart"/>
            <w:tcBorders>
              <w:left w:val="nil"/>
            </w:tcBorders>
            <w:shd w:val="clear" w:color="auto" w:fill="49ACC6"/>
          </w:tcPr>
          <w:p>
            <w:pPr>
              <w:pStyle w:val="TableParagraph"/>
              <w:spacing w:before="3"/>
              <w:ind w:left="0"/>
              <w:rPr>
                <w:sz w:val="35"/>
              </w:rPr>
            </w:pPr>
          </w:p>
          <w:p>
            <w:pPr>
              <w:pStyle w:val="TableParagraph"/>
              <w:rPr>
                <w:b/>
                <w:sz w:val="20"/>
              </w:rPr>
            </w:pPr>
            <w:r>
              <w:rPr>
                <w:b/>
                <w:color w:val="FFFFFF"/>
                <w:sz w:val="20"/>
              </w:rPr>
              <w:t>3.Meja di masa depan</w:t>
            </w:r>
          </w:p>
        </w:tc>
        <w:tc>
          <w:tcPr>
            <w:tcW w:w="5244" w:type="dxa"/>
            <w:tcBorders>
              <w:right w:val="nil"/>
            </w:tcBorders>
            <w:shd w:val="clear" w:color="auto" w:fill="B6DDE8"/>
          </w:tcPr>
          <w:p>
            <w:pPr>
              <w:pStyle w:val="TableParagraph"/>
              <w:spacing w:before="38"/>
              <w:ind w:left="140"/>
              <w:rPr>
                <w:sz w:val="20"/>
              </w:rPr>
            </w:pPr>
            <w:r>
              <w:rPr>
                <w:color w:val="332D2A"/>
                <w:sz w:val="20"/>
              </w:rPr>
              <w:t>(a) Kegunaan vs keahlian pembuat meja</w:t>
            </w:r>
          </w:p>
        </w:tc>
      </w:tr>
      <w:tr>
        <w:trPr>
          <w:trHeight w:val="339" w:hRule="atLeast"/>
        </w:trPr>
        <w:tc>
          <w:tcPr>
            <w:tcW w:w="2268" w:type="dxa"/>
            <w:vMerge/>
            <w:tcBorders>
              <w:top w:val="nil"/>
              <w:left w:val="nil"/>
            </w:tcBorders>
            <w:shd w:val="clear" w:color="auto" w:fill="49ACC6"/>
          </w:tcPr>
          <w:p>
            <w:pPr>
              <w:rPr>
                <w:sz w:val="2"/>
                <w:szCs w:val="2"/>
              </w:rPr>
            </w:pPr>
          </w:p>
        </w:tc>
        <w:tc>
          <w:tcPr>
            <w:tcW w:w="5244" w:type="dxa"/>
            <w:tcBorders>
              <w:right w:val="nil"/>
            </w:tcBorders>
            <w:shd w:val="clear" w:color="auto" w:fill="DAEFF4"/>
          </w:tcPr>
          <w:p>
            <w:pPr>
              <w:pStyle w:val="TableParagraph"/>
              <w:spacing w:before="38"/>
              <w:ind w:left="140"/>
              <w:rPr>
                <w:sz w:val="20"/>
              </w:rPr>
            </w:pPr>
            <w:r>
              <w:rPr>
                <w:color w:val="332D2A"/>
                <w:sz w:val="20"/>
              </w:rPr>
              <w:t>(b) Harga</w:t>
            </w:r>
          </w:p>
        </w:tc>
      </w:tr>
      <w:tr>
        <w:trPr>
          <w:trHeight w:val="340" w:hRule="atLeast"/>
        </w:trPr>
        <w:tc>
          <w:tcPr>
            <w:tcW w:w="2268" w:type="dxa"/>
            <w:vMerge/>
            <w:tcBorders>
              <w:top w:val="nil"/>
              <w:left w:val="nil"/>
            </w:tcBorders>
            <w:shd w:val="clear" w:color="auto" w:fill="49ACC6"/>
          </w:tcPr>
          <w:p>
            <w:pPr>
              <w:rPr>
                <w:sz w:val="2"/>
                <w:szCs w:val="2"/>
              </w:rPr>
            </w:pPr>
          </w:p>
        </w:tc>
        <w:tc>
          <w:tcPr>
            <w:tcW w:w="5244" w:type="dxa"/>
            <w:tcBorders>
              <w:right w:val="nil"/>
            </w:tcBorders>
            <w:shd w:val="clear" w:color="auto" w:fill="B6DDE8"/>
          </w:tcPr>
          <w:p>
            <w:pPr>
              <w:pStyle w:val="TableParagraph"/>
              <w:spacing w:before="38"/>
              <w:ind w:left="140"/>
              <w:rPr>
                <w:sz w:val="20"/>
              </w:rPr>
            </w:pPr>
            <w:r>
              <w:rPr>
                <w:color w:val="332D2A"/>
                <w:sz w:val="20"/>
              </w:rPr>
              <w:t>(c) Produksi massal vs desain meja</w:t>
            </w:r>
          </w:p>
        </w:tc>
      </w:tr>
      <w:tr>
        <w:trPr>
          <w:trHeight w:val="340" w:hRule="atLeast"/>
        </w:trPr>
        <w:tc>
          <w:tcPr>
            <w:tcW w:w="2268" w:type="dxa"/>
            <w:vMerge w:val="restart"/>
            <w:tcBorders>
              <w:left w:val="nil"/>
              <w:bottom w:val="nil"/>
            </w:tcBorders>
            <w:shd w:val="clear" w:color="auto" w:fill="49ACC6"/>
          </w:tcPr>
          <w:p>
            <w:pPr>
              <w:pStyle w:val="TableParagraph"/>
              <w:spacing w:before="2"/>
              <w:ind w:left="0"/>
              <w:rPr>
                <w:sz w:val="28"/>
              </w:rPr>
            </w:pPr>
          </w:p>
          <w:p>
            <w:pPr>
              <w:pStyle w:val="TableParagraph"/>
              <w:rPr>
                <w:b/>
                <w:sz w:val="20"/>
              </w:rPr>
            </w:pPr>
            <w:r>
              <w:rPr>
                <w:b/>
                <w:color w:val="FFFFFF"/>
                <w:sz w:val="20"/>
              </w:rPr>
              <w:t>4.Ide baru</w:t>
            </w:r>
          </w:p>
        </w:tc>
        <w:tc>
          <w:tcPr>
            <w:tcW w:w="5244" w:type="dxa"/>
            <w:tcBorders>
              <w:right w:val="nil"/>
            </w:tcBorders>
            <w:shd w:val="clear" w:color="auto" w:fill="DAEFF4"/>
          </w:tcPr>
          <w:p>
            <w:pPr>
              <w:pStyle w:val="TableParagraph"/>
              <w:spacing w:before="38"/>
              <w:ind w:left="140"/>
              <w:rPr>
                <w:sz w:val="20"/>
              </w:rPr>
            </w:pPr>
            <w:r>
              <w:rPr>
                <w:color w:val="332D2A"/>
                <w:sz w:val="20"/>
              </w:rPr>
              <w:t>(a) Apakah meja hanya didesain untuk kenyamanan?</w:t>
            </w:r>
          </w:p>
        </w:tc>
      </w:tr>
      <w:tr>
        <w:trPr>
          <w:trHeight w:val="528" w:hRule="atLeast"/>
        </w:trPr>
        <w:tc>
          <w:tcPr>
            <w:tcW w:w="2268" w:type="dxa"/>
            <w:vMerge/>
            <w:tcBorders>
              <w:top w:val="nil"/>
              <w:left w:val="nil"/>
              <w:bottom w:val="nil"/>
            </w:tcBorders>
            <w:shd w:val="clear" w:color="auto" w:fill="49ACC6"/>
          </w:tcPr>
          <w:p>
            <w:pPr>
              <w:rPr>
                <w:sz w:val="2"/>
                <w:szCs w:val="2"/>
              </w:rPr>
            </w:pPr>
          </w:p>
        </w:tc>
        <w:tc>
          <w:tcPr>
            <w:tcW w:w="5244" w:type="dxa"/>
            <w:tcBorders>
              <w:bottom w:val="nil"/>
              <w:right w:val="nil"/>
            </w:tcBorders>
            <w:shd w:val="clear" w:color="auto" w:fill="B6DDE8"/>
          </w:tcPr>
          <w:p>
            <w:pPr>
              <w:pStyle w:val="TableParagraph"/>
              <w:spacing w:line="229" w:lineRule="exact"/>
              <w:ind w:left="140"/>
              <w:rPr>
                <w:sz w:val="20"/>
              </w:rPr>
            </w:pPr>
            <w:r>
              <w:rPr>
                <w:color w:val="332D2A"/>
                <w:sz w:val="20"/>
              </w:rPr>
              <w:t>(b) Apa yang terjadi apabila tidak ada meja di rumah,</w:t>
            </w:r>
          </w:p>
          <w:p>
            <w:pPr>
              <w:pStyle w:val="TableParagraph"/>
              <w:spacing w:before="34"/>
              <w:ind w:left="423"/>
              <w:rPr>
                <w:sz w:val="20"/>
              </w:rPr>
            </w:pPr>
            <w:r>
              <w:rPr>
                <w:color w:val="332D2A"/>
                <w:sz w:val="20"/>
              </w:rPr>
              <w:t>sekolah, dan kehidupan?</w:t>
            </w:r>
          </w:p>
        </w:tc>
      </w:tr>
    </w:tbl>
    <w:p>
      <w:pPr>
        <w:pStyle w:val="BodyText"/>
        <w:spacing w:before="7"/>
        <w:rPr>
          <w:sz w:val="42"/>
        </w:rPr>
      </w:pPr>
    </w:p>
    <w:p>
      <w:pPr>
        <w:pStyle w:val="BodyText"/>
        <w:spacing w:line="276" w:lineRule="auto" w:before="1"/>
        <w:ind w:left="2197" w:right="929"/>
        <w:jc w:val="both"/>
      </w:pPr>
      <w:r>
        <w:rPr>
          <w:color w:val="332D2A"/>
        </w:rPr>
        <w:t>Rancangan yang dikembangkan mungkin berbeda dari yang ditampilkan di atas karena telah dikembangkan dari hal-hal yang disukai. Dalam kondisi tetap berkonsentrasi, kembangkan pembicaraan dari pelbagai objek.</w:t>
      </w:r>
    </w:p>
    <w:p>
      <w:pPr>
        <w:pStyle w:val="Heading5"/>
        <w:numPr>
          <w:ilvl w:val="0"/>
          <w:numId w:val="16"/>
        </w:numPr>
        <w:tabs>
          <w:tab w:pos="2198" w:val="left" w:leader="none"/>
        </w:tabs>
        <w:spacing w:line="240" w:lineRule="auto" w:before="200" w:after="0"/>
        <w:ind w:left="2197" w:right="0" w:hanging="360"/>
        <w:jc w:val="left"/>
      </w:pPr>
      <w:r>
        <w:rPr>
          <w:color w:val="332D2A"/>
        </w:rPr>
        <w:t>Petakan Jalur</w:t>
      </w:r>
      <w:r>
        <w:rPr>
          <w:color w:val="332D2A"/>
          <w:spacing w:val="-9"/>
        </w:rPr>
        <w:t> </w:t>
      </w:r>
      <w:r>
        <w:rPr>
          <w:color w:val="332D2A"/>
        </w:rPr>
        <w:t>Anda</w:t>
      </w:r>
    </w:p>
    <w:p>
      <w:pPr>
        <w:pStyle w:val="BodyText"/>
        <w:spacing w:line="276" w:lineRule="auto" w:before="157"/>
        <w:ind w:left="2197" w:right="927"/>
        <w:jc w:val="both"/>
      </w:pPr>
      <w:r>
        <w:rPr>
          <w:color w:val="332D2A"/>
        </w:rPr>
        <w:t>Proses pengerucutan ide dan perancangan desain haruslah sesuai dengan ‘jalur’ yang diharapkan. Pastikan pikiran kreatif dan penalaran dapat sampai ke tujuan dan menggunakan</w:t>
      </w:r>
      <w:r>
        <w:rPr>
          <w:color w:val="332D2A"/>
          <w:spacing w:val="-6"/>
        </w:rPr>
        <w:t> </w:t>
      </w:r>
      <w:r>
        <w:rPr>
          <w:color w:val="332D2A"/>
        </w:rPr>
        <w:t>jalur</w:t>
      </w:r>
      <w:r>
        <w:rPr>
          <w:color w:val="332D2A"/>
          <w:spacing w:val="-5"/>
        </w:rPr>
        <w:t> </w:t>
      </w:r>
      <w:r>
        <w:rPr>
          <w:color w:val="332D2A"/>
        </w:rPr>
        <w:t>terpendek,</w:t>
      </w:r>
      <w:r>
        <w:rPr>
          <w:color w:val="332D2A"/>
          <w:spacing w:val="-5"/>
        </w:rPr>
        <w:t> </w:t>
      </w:r>
      <w:r>
        <w:rPr>
          <w:color w:val="332D2A"/>
        </w:rPr>
        <w:t>tidak</w:t>
      </w:r>
      <w:r>
        <w:rPr>
          <w:color w:val="332D2A"/>
          <w:spacing w:val="-7"/>
        </w:rPr>
        <w:t> </w:t>
      </w:r>
      <w:r>
        <w:rPr>
          <w:color w:val="332D2A"/>
        </w:rPr>
        <w:t>berputar-putar</w:t>
      </w:r>
      <w:r>
        <w:rPr>
          <w:color w:val="332D2A"/>
          <w:spacing w:val="-6"/>
        </w:rPr>
        <w:t> </w:t>
      </w:r>
      <w:r>
        <w:rPr>
          <w:color w:val="332D2A"/>
        </w:rPr>
        <w:t>dan</w:t>
      </w:r>
      <w:r>
        <w:rPr>
          <w:color w:val="332D2A"/>
          <w:spacing w:val="-5"/>
        </w:rPr>
        <w:t> </w:t>
      </w:r>
      <w:r>
        <w:rPr>
          <w:color w:val="332D2A"/>
        </w:rPr>
        <w:t>bertele-tele.</w:t>
      </w:r>
      <w:r>
        <w:rPr>
          <w:color w:val="332D2A"/>
          <w:spacing w:val="-6"/>
        </w:rPr>
        <w:t> </w:t>
      </w:r>
      <w:r>
        <w:rPr>
          <w:color w:val="332D2A"/>
        </w:rPr>
        <w:t>Pada</w:t>
      </w:r>
      <w:r>
        <w:rPr>
          <w:color w:val="332D2A"/>
          <w:spacing w:val="-6"/>
        </w:rPr>
        <w:t> </w:t>
      </w:r>
      <w:r>
        <w:rPr>
          <w:color w:val="332D2A"/>
        </w:rPr>
        <w:t>awalnya,</w:t>
      </w:r>
      <w:r>
        <w:rPr>
          <w:color w:val="332D2A"/>
          <w:spacing w:val="-5"/>
        </w:rPr>
        <w:t> </w:t>
      </w:r>
      <w:r>
        <w:rPr>
          <w:color w:val="332D2A"/>
        </w:rPr>
        <w:t>pikiran kreatif Anda tidak akan mempertanyakan ketepatan, tetapi lebih berfokus kepada hal-hal yang menurut Anda menarik/bermanfaat. Namun, kemudian penalaran Anda akan memperingatkan, bahwa ide-ide yang telah dikembangkan mungkin belum cukup untuk menjadi sebuah pemikiran atau konsep sehingga akan berbahaya apabila ‘jalur’ pengembangan ide tersebut tidak dicek</w:t>
      </w:r>
      <w:r>
        <w:rPr>
          <w:color w:val="332D2A"/>
          <w:spacing w:val="-3"/>
        </w:rPr>
        <w:t> </w:t>
      </w:r>
      <w:r>
        <w:rPr>
          <w:color w:val="332D2A"/>
        </w:rPr>
        <w:t>kembali.</w:t>
      </w:r>
    </w:p>
    <w:p>
      <w:pPr>
        <w:spacing w:after="0" w:line="276" w:lineRule="auto"/>
        <w:jc w:val="both"/>
        <w:sectPr>
          <w:pgSz w:w="11910" w:h="16840"/>
          <w:pgMar w:header="0" w:footer="377" w:top="1120" w:bottom="640" w:left="0" w:right="0"/>
        </w:sectPr>
      </w:pPr>
    </w:p>
    <w:p>
      <w:pPr>
        <w:pStyle w:val="BodyText"/>
        <w:spacing w:line="276" w:lineRule="auto" w:before="174"/>
        <w:ind w:left="2131" w:right="996"/>
        <w:jc w:val="both"/>
      </w:pPr>
      <w:bookmarkStart w:name="Page 33" w:id="46"/>
      <w:bookmarkEnd w:id="46"/>
      <w:r>
        <w:rPr/>
      </w:r>
      <w:r>
        <w:rPr>
          <w:color w:val="332D2A"/>
        </w:rPr>
        <w:t>Periksa kembali ‘jalur’ pengembangan dari ide, mungkin sesuatu yang sederhana. Akan tetapi, pada saat melakukannya, bisa jadi akan merasakan ada ide-ide atau pengetahuan yang kurang. Oleh karena itu, untuk pertama kalinya, cari informasi dari pelbagai sumber.</w:t>
      </w:r>
    </w:p>
    <w:p>
      <w:pPr>
        <w:pStyle w:val="Heading5"/>
        <w:numPr>
          <w:ilvl w:val="0"/>
          <w:numId w:val="16"/>
        </w:numPr>
        <w:tabs>
          <w:tab w:pos="2132" w:val="left" w:leader="none"/>
        </w:tabs>
        <w:spacing w:line="240" w:lineRule="auto" w:before="200" w:after="0"/>
        <w:ind w:left="2131" w:right="0" w:hanging="360"/>
        <w:jc w:val="left"/>
      </w:pPr>
      <w:r>
        <w:rPr>
          <w:color w:val="332D2A"/>
        </w:rPr>
        <w:t>Lengkapi Pengetahuan</w:t>
      </w:r>
      <w:r>
        <w:rPr>
          <w:color w:val="332D2A"/>
          <w:spacing w:val="-7"/>
        </w:rPr>
        <w:t> </w:t>
      </w:r>
      <w:r>
        <w:rPr>
          <w:color w:val="332D2A"/>
        </w:rPr>
        <w:t>Anda</w:t>
      </w:r>
    </w:p>
    <w:p>
      <w:pPr>
        <w:pStyle w:val="BodyText"/>
        <w:spacing w:line="276" w:lineRule="auto" w:before="157"/>
        <w:ind w:left="2131" w:right="996"/>
        <w:jc w:val="both"/>
      </w:pPr>
      <w:r>
        <w:rPr>
          <w:color w:val="332D2A"/>
        </w:rPr>
        <w:t>Setelah memutuskan ‘jalur’ pengembangan ide yang akan dipaparkan, Anda akan lebih mudah dalam mencari pengetahuan yang dibutuhkan. Anda akan menikmati waktu untuk mencari informasi di internet atau perpustakaan sebagai upaya dalam mencari fakta-fakta yang menguatkan dan mewarnai paparan yang akan disampaikan. Hal utama yang harus diingat ketika mengumpulkan informasi (fakta) tambahan adalah informasi-informasi tersebut haruslah sesuai dengan desain yang dibuat dan menguatkan pendapat.</w:t>
      </w:r>
    </w:p>
    <w:p>
      <w:pPr>
        <w:pStyle w:val="BodyText"/>
        <w:spacing w:line="276" w:lineRule="auto" w:before="200"/>
        <w:ind w:left="2131" w:right="995"/>
        <w:jc w:val="both"/>
      </w:pPr>
      <w:r>
        <w:rPr>
          <w:color w:val="332D2A"/>
        </w:rPr>
        <w:t>Kumpulkanlah informasi (fakta-fakta) yang sesuai dengan pembahasan. Jangan bawa</w:t>
      </w:r>
      <w:r>
        <w:rPr>
          <w:color w:val="332D2A"/>
          <w:spacing w:val="-39"/>
        </w:rPr>
        <w:t> </w:t>
      </w:r>
      <w:r>
        <w:rPr>
          <w:color w:val="332D2A"/>
        </w:rPr>
        <w:t>ide- ide baru karena akan terjadi ketidakseimbangan dalam seluruh desain, yang dapat membuat</w:t>
      </w:r>
      <w:r>
        <w:rPr>
          <w:color w:val="332D2A"/>
          <w:spacing w:val="-12"/>
        </w:rPr>
        <w:t> </w:t>
      </w:r>
      <w:r>
        <w:rPr>
          <w:color w:val="332D2A"/>
        </w:rPr>
        <w:t>pikiran</w:t>
      </w:r>
      <w:r>
        <w:rPr>
          <w:color w:val="332D2A"/>
          <w:spacing w:val="-15"/>
        </w:rPr>
        <w:t> </w:t>
      </w:r>
      <w:r>
        <w:rPr>
          <w:color w:val="332D2A"/>
        </w:rPr>
        <w:t>kreatif</w:t>
      </w:r>
      <w:r>
        <w:rPr>
          <w:color w:val="332D2A"/>
          <w:spacing w:val="-15"/>
        </w:rPr>
        <w:t> </w:t>
      </w:r>
      <w:r>
        <w:rPr>
          <w:color w:val="332D2A"/>
        </w:rPr>
        <w:t>kehilangan</w:t>
      </w:r>
      <w:r>
        <w:rPr>
          <w:color w:val="332D2A"/>
          <w:spacing w:val="-15"/>
        </w:rPr>
        <w:t> </w:t>
      </w:r>
      <w:r>
        <w:rPr>
          <w:color w:val="332D2A"/>
        </w:rPr>
        <w:t>rasa</w:t>
      </w:r>
      <w:r>
        <w:rPr>
          <w:color w:val="332D2A"/>
          <w:spacing w:val="-15"/>
        </w:rPr>
        <w:t> </w:t>
      </w:r>
      <w:r>
        <w:rPr>
          <w:color w:val="332D2A"/>
        </w:rPr>
        <w:t>dan</w:t>
      </w:r>
      <w:r>
        <w:rPr>
          <w:color w:val="332D2A"/>
          <w:spacing w:val="-14"/>
        </w:rPr>
        <w:t> </w:t>
      </w:r>
      <w:r>
        <w:rPr>
          <w:color w:val="332D2A"/>
        </w:rPr>
        <w:t>minat</w:t>
      </w:r>
      <w:r>
        <w:rPr>
          <w:color w:val="332D2A"/>
          <w:spacing w:val="-15"/>
        </w:rPr>
        <w:t> </w:t>
      </w:r>
      <w:r>
        <w:rPr>
          <w:color w:val="332D2A"/>
        </w:rPr>
        <w:t>untuk</w:t>
      </w:r>
      <w:r>
        <w:rPr>
          <w:color w:val="332D2A"/>
          <w:spacing w:val="-13"/>
        </w:rPr>
        <w:t> </w:t>
      </w:r>
      <w:r>
        <w:rPr>
          <w:color w:val="332D2A"/>
        </w:rPr>
        <w:t>dikerjakan.</w:t>
      </w:r>
      <w:r>
        <w:rPr>
          <w:color w:val="332D2A"/>
          <w:spacing w:val="-12"/>
        </w:rPr>
        <w:t> </w:t>
      </w:r>
      <w:r>
        <w:rPr>
          <w:color w:val="332D2A"/>
        </w:rPr>
        <w:t>Pilihlah</w:t>
      </w:r>
      <w:r>
        <w:rPr>
          <w:color w:val="332D2A"/>
          <w:spacing w:val="-15"/>
        </w:rPr>
        <w:t> </w:t>
      </w:r>
      <w:r>
        <w:rPr>
          <w:color w:val="332D2A"/>
        </w:rPr>
        <w:t>informasi</w:t>
      </w:r>
      <w:r>
        <w:rPr>
          <w:color w:val="332D2A"/>
          <w:spacing w:val="-15"/>
        </w:rPr>
        <w:t> </w:t>
      </w:r>
      <w:r>
        <w:rPr>
          <w:color w:val="332D2A"/>
        </w:rPr>
        <w:t>yang menguatkan ide-ide. Aturlah jumlah informasi yang dibutuhkan sesuai dengan alokasi waktu yang tersedia pada saat</w:t>
      </w:r>
      <w:r>
        <w:rPr>
          <w:color w:val="332D2A"/>
          <w:spacing w:val="-6"/>
        </w:rPr>
        <w:t> </w:t>
      </w:r>
      <w:r>
        <w:rPr>
          <w:color w:val="332D2A"/>
        </w:rPr>
        <w:t>paparan.</w:t>
      </w:r>
    </w:p>
    <w:p>
      <w:pPr>
        <w:pStyle w:val="BodyText"/>
        <w:spacing w:line="276" w:lineRule="auto" w:before="200"/>
        <w:ind w:left="2131" w:right="995"/>
        <w:jc w:val="both"/>
      </w:pPr>
      <w:r>
        <w:rPr>
          <w:color w:val="332D2A"/>
        </w:rPr>
        <w:t>Mulailah paparan dengan cara mengulang-ulang butir-butir utama yang disampaikan dengan tegas sehingga pikiran memiliki arah yang jelas. Kemudian, di setiap bagian, kembangkanlah subpokok pembahasan yang diakhiri dengan cara mengulang kembali butir-butir utama yang ingin disampaikan dengan jelas.</w:t>
      </w:r>
    </w:p>
    <w:p>
      <w:pPr>
        <w:pStyle w:val="BodyText"/>
        <w:spacing w:line="276" w:lineRule="auto" w:before="201"/>
        <w:ind w:left="2131" w:right="997"/>
        <w:jc w:val="both"/>
      </w:pPr>
      <w:r>
        <w:rPr>
          <w:color w:val="332D2A"/>
        </w:rPr>
        <w:t>Apakah proses ini telah dilalui dengan memuaskan? Jika sudah, berarti jerih payah Anda telah</w:t>
      </w:r>
      <w:r>
        <w:rPr>
          <w:color w:val="332D2A"/>
          <w:spacing w:val="-16"/>
        </w:rPr>
        <w:t> </w:t>
      </w:r>
      <w:r>
        <w:rPr>
          <w:color w:val="332D2A"/>
        </w:rPr>
        <w:t>terbayar</w:t>
      </w:r>
      <w:r>
        <w:rPr>
          <w:color w:val="332D2A"/>
          <w:spacing w:val="-15"/>
        </w:rPr>
        <w:t> </w:t>
      </w:r>
      <w:r>
        <w:rPr>
          <w:color w:val="332D2A"/>
        </w:rPr>
        <w:t>karena</w:t>
      </w:r>
      <w:r>
        <w:rPr>
          <w:color w:val="332D2A"/>
          <w:spacing w:val="-15"/>
        </w:rPr>
        <w:t> </w:t>
      </w:r>
      <w:r>
        <w:rPr>
          <w:color w:val="332D2A"/>
        </w:rPr>
        <w:t>kemampuan</w:t>
      </w:r>
      <w:r>
        <w:rPr>
          <w:color w:val="332D2A"/>
          <w:spacing w:val="-15"/>
        </w:rPr>
        <w:t> </w:t>
      </w:r>
      <w:r>
        <w:rPr>
          <w:color w:val="332D2A"/>
        </w:rPr>
        <w:t>untuk</w:t>
      </w:r>
      <w:r>
        <w:rPr>
          <w:color w:val="332D2A"/>
          <w:spacing w:val="-17"/>
        </w:rPr>
        <w:t> </w:t>
      </w:r>
      <w:r>
        <w:rPr>
          <w:color w:val="332D2A"/>
        </w:rPr>
        <w:t>menghubungkan</w:t>
      </w:r>
      <w:r>
        <w:rPr>
          <w:color w:val="332D2A"/>
          <w:spacing w:val="-15"/>
        </w:rPr>
        <w:t> </w:t>
      </w:r>
      <w:r>
        <w:rPr>
          <w:color w:val="332D2A"/>
        </w:rPr>
        <w:t>antara</w:t>
      </w:r>
      <w:r>
        <w:rPr>
          <w:color w:val="332D2A"/>
          <w:spacing w:val="-16"/>
        </w:rPr>
        <w:t> </w:t>
      </w:r>
      <w:r>
        <w:rPr>
          <w:color w:val="332D2A"/>
        </w:rPr>
        <w:t>perasaan</w:t>
      </w:r>
      <w:r>
        <w:rPr>
          <w:color w:val="332D2A"/>
          <w:spacing w:val="-17"/>
        </w:rPr>
        <w:t> </w:t>
      </w:r>
      <w:r>
        <w:rPr>
          <w:color w:val="332D2A"/>
        </w:rPr>
        <w:t>dan</w:t>
      </w:r>
      <w:r>
        <w:rPr>
          <w:color w:val="332D2A"/>
          <w:spacing w:val="-15"/>
        </w:rPr>
        <w:t> </w:t>
      </w:r>
      <w:r>
        <w:rPr>
          <w:color w:val="332D2A"/>
        </w:rPr>
        <w:t>penalaraan merupakan ujian utama bagi para pembicara dan merupakan sebuah kekuatan dari gagasan. Pada saat mencoba memaparkannya pertama kali, mungkin merasa tidak berpengalaman dan mungkin akan kecewa. Akan tetapi, jangan putus asa. Carilah hal-hal apa yang dapat membantu, dan kemudian lihat kembali</w:t>
      </w:r>
      <w:r>
        <w:rPr>
          <w:color w:val="332D2A"/>
          <w:spacing w:val="-10"/>
        </w:rPr>
        <w:t> </w:t>
      </w:r>
      <w:r>
        <w:rPr>
          <w:color w:val="332D2A"/>
        </w:rPr>
        <w:t>hasilnya.</w:t>
      </w:r>
    </w:p>
    <w:p>
      <w:pPr>
        <w:pStyle w:val="BodyText"/>
        <w:rPr>
          <w:sz w:val="30"/>
        </w:rPr>
      </w:pPr>
    </w:p>
    <w:p>
      <w:pPr>
        <w:pStyle w:val="Heading4"/>
        <w:numPr>
          <w:ilvl w:val="0"/>
          <w:numId w:val="7"/>
        </w:numPr>
        <w:tabs>
          <w:tab w:pos="1232" w:val="left" w:leader="none"/>
        </w:tabs>
        <w:spacing w:line="240" w:lineRule="auto" w:before="216" w:after="0"/>
        <w:ind w:left="1231" w:right="0" w:hanging="361"/>
        <w:jc w:val="left"/>
      </w:pPr>
      <w:bookmarkStart w:name="_TOC_250002" w:id="47"/>
      <w:bookmarkEnd w:id="47"/>
      <w:r>
        <w:rPr>
          <w:color w:val="332D2A"/>
        </w:rPr>
        <w:t>Peta Minda</w:t>
      </w:r>
    </w:p>
    <w:p>
      <w:pPr>
        <w:pStyle w:val="BodyText"/>
        <w:spacing w:before="10"/>
        <w:rPr>
          <w:b/>
          <w:sz w:val="34"/>
        </w:rPr>
      </w:pPr>
    </w:p>
    <w:p>
      <w:pPr>
        <w:pStyle w:val="BodyText"/>
        <w:spacing w:line="276" w:lineRule="auto"/>
        <w:ind w:left="1231" w:right="995"/>
        <w:jc w:val="both"/>
      </w:pPr>
      <w:r>
        <w:rPr>
          <w:color w:val="332D2A"/>
        </w:rPr>
        <w:t>Salah</w:t>
      </w:r>
      <w:r>
        <w:rPr>
          <w:color w:val="332D2A"/>
          <w:spacing w:val="-10"/>
        </w:rPr>
        <w:t> </w:t>
      </w:r>
      <w:r>
        <w:rPr>
          <w:color w:val="332D2A"/>
        </w:rPr>
        <w:t>satu</w:t>
      </w:r>
      <w:r>
        <w:rPr>
          <w:color w:val="332D2A"/>
          <w:spacing w:val="-9"/>
        </w:rPr>
        <w:t> </w:t>
      </w:r>
      <w:r>
        <w:rPr>
          <w:color w:val="332D2A"/>
        </w:rPr>
        <w:t>cara</w:t>
      </w:r>
      <w:r>
        <w:rPr>
          <w:color w:val="332D2A"/>
          <w:spacing w:val="-10"/>
        </w:rPr>
        <w:t> </w:t>
      </w:r>
      <w:r>
        <w:rPr>
          <w:color w:val="332D2A"/>
        </w:rPr>
        <w:t>untuk</w:t>
      </w:r>
      <w:r>
        <w:rPr>
          <w:color w:val="332D2A"/>
          <w:spacing w:val="-9"/>
        </w:rPr>
        <w:t> </w:t>
      </w:r>
      <w:r>
        <w:rPr>
          <w:color w:val="332D2A"/>
        </w:rPr>
        <w:t>memvisualkan</w:t>
      </w:r>
      <w:r>
        <w:rPr>
          <w:color w:val="332D2A"/>
          <w:spacing w:val="-13"/>
        </w:rPr>
        <w:t> </w:t>
      </w:r>
      <w:r>
        <w:rPr>
          <w:color w:val="332D2A"/>
        </w:rPr>
        <w:t>proses</w:t>
      </w:r>
      <w:r>
        <w:rPr>
          <w:color w:val="332D2A"/>
          <w:spacing w:val="-7"/>
        </w:rPr>
        <w:t> </w:t>
      </w:r>
      <w:r>
        <w:rPr>
          <w:color w:val="332D2A"/>
        </w:rPr>
        <w:t>berpikir</w:t>
      </w:r>
      <w:r>
        <w:rPr>
          <w:color w:val="332D2A"/>
          <w:spacing w:val="-12"/>
        </w:rPr>
        <w:t> </w:t>
      </w:r>
      <w:r>
        <w:rPr>
          <w:color w:val="332D2A"/>
        </w:rPr>
        <w:t>adalah</w:t>
      </w:r>
      <w:r>
        <w:rPr>
          <w:color w:val="332D2A"/>
          <w:spacing w:val="-10"/>
        </w:rPr>
        <w:t> </w:t>
      </w:r>
      <w:r>
        <w:rPr>
          <w:color w:val="332D2A"/>
        </w:rPr>
        <w:t>dengan</w:t>
      </w:r>
      <w:r>
        <w:rPr>
          <w:color w:val="332D2A"/>
          <w:spacing w:val="-9"/>
        </w:rPr>
        <w:t> </w:t>
      </w:r>
      <w:r>
        <w:rPr>
          <w:color w:val="332D2A"/>
        </w:rPr>
        <w:t>menggunakan</w:t>
      </w:r>
      <w:r>
        <w:rPr>
          <w:color w:val="332D2A"/>
          <w:spacing w:val="-10"/>
        </w:rPr>
        <w:t> </w:t>
      </w:r>
      <w:r>
        <w:rPr>
          <w:color w:val="332D2A"/>
        </w:rPr>
        <w:t>peta</w:t>
      </w:r>
      <w:r>
        <w:rPr>
          <w:color w:val="332D2A"/>
          <w:spacing w:val="-9"/>
        </w:rPr>
        <w:t> </w:t>
      </w:r>
      <w:r>
        <w:rPr>
          <w:color w:val="332D2A"/>
        </w:rPr>
        <w:t>minda</w:t>
      </w:r>
      <w:r>
        <w:rPr>
          <w:color w:val="332D2A"/>
          <w:spacing w:val="-8"/>
        </w:rPr>
        <w:t> </w:t>
      </w:r>
      <w:r>
        <w:rPr>
          <w:color w:val="332D2A"/>
        </w:rPr>
        <w:t>(peta minda). Peta Minda dibuat oleh </w:t>
      </w:r>
      <w:r>
        <w:rPr>
          <w:color w:val="332D2A"/>
          <w:spacing w:val="-7"/>
        </w:rPr>
        <w:t>Tony </w:t>
      </w:r>
      <w:r>
        <w:rPr>
          <w:color w:val="332D2A"/>
        </w:rPr>
        <w:t>Buzan tahun 1974 berdasarkan cara kerja otak kita dalam menyimpan informasi. Hasil penelitian menunjukkan bahwa otak kita menyimpan informasi dalam sel-sel saraf dalam bentuk cabang-cabang sehingga jika dilihat sekilas, akan tampak seperti</w:t>
      </w:r>
      <w:r>
        <w:rPr>
          <w:color w:val="332D2A"/>
          <w:spacing w:val="-22"/>
        </w:rPr>
        <w:t> </w:t>
      </w:r>
      <w:r>
        <w:rPr>
          <w:color w:val="332D2A"/>
        </w:rPr>
        <w:t>bentuk pohon dengan cabang dan rantingnya. Peta minda membantu kita untuk memahami suatu hal</w:t>
      </w:r>
      <w:r>
        <w:rPr>
          <w:color w:val="332D2A"/>
          <w:spacing w:val="-29"/>
        </w:rPr>
        <w:t> </w:t>
      </w:r>
      <w:r>
        <w:rPr>
          <w:color w:val="332D2A"/>
        </w:rPr>
        <w:t>yang kompleks, cukup dengan satu gambar. Sifatnya yang divergen dan membentuk cabang dan ranting dalam</w:t>
      </w:r>
      <w:r>
        <w:rPr>
          <w:color w:val="332D2A"/>
          <w:spacing w:val="-15"/>
        </w:rPr>
        <w:t> </w:t>
      </w:r>
      <w:r>
        <w:rPr>
          <w:color w:val="332D2A"/>
        </w:rPr>
        <w:t>bentuk</w:t>
      </w:r>
      <w:r>
        <w:rPr>
          <w:color w:val="332D2A"/>
          <w:spacing w:val="-15"/>
        </w:rPr>
        <w:t> </w:t>
      </w:r>
      <w:r>
        <w:rPr>
          <w:color w:val="332D2A"/>
        </w:rPr>
        <w:t>hierarki</w:t>
      </w:r>
      <w:r>
        <w:rPr>
          <w:color w:val="332D2A"/>
          <w:spacing w:val="-12"/>
        </w:rPr>
        <w:t> </w:t>
      </w:r>
      <w:r>
        <w:rPr>
          <w:color w:val="332D2A"/>
        </w:rPr>
        <w:t>membantu</w:t>
      </w:r>
      <w:r>
        <w:rPr>
          <w:color w:val="332D2A"/>
          <w:spacing w:val="-15"/>
        </w:rPr>
        <w:t> </w:t>
      </w:r>
      <w:r>
        <w:rPr>
          <w:color w:val="332D2A"/>
        </w:rPr>
        <w:t>kita</w:t>
      </w:r>
      <w:r>
        <w:rPr>
          <w:color w:val="332D2A"/>
          <w:spacing w:val="-15"/>
        </w:rPr>
        <w:t> </w:t>
      </w:r>
      <w:r>
        <w:rPr>
          <w:color w:val="332D2A"/>
        </w:rPr>
        <w:t>secara</w:t>
      </w:r>
      <w:r>
        <w:rPr>
          <w:color w:val="332D2A"/>
          <w:spacing w:val="-14"/>
        </w:rPr>
        <w:t> </w:t>
      </w:r>
      <w:r>
        <w:rPr>
          <w:color w:val="332D2A"/>
        </w:rPr>
        <w:t>alami</w:t>
      </w:r>
      <w:r>
        <w:rPr>
          <w:color w:val="332D2A"/>
          <w:spacing w:val="-15"/>
        </w:rPr>
        <w:t> </w:t>
      </w:r>
      <w:r>
        <w:rPr>
          <w:color w:val="332D2A"/>
        </w:rPr>
        <w:t>dan</w:t>
      </w:r>
      <w:r>
        <w:rPr>
          <w:color w:val="332D2A"/>
          <w:spacing w:val="-15"/>
        </w:rPr>
        <w:t> </w:t>
      </w:r>
      <w:r>
        <w:rPr>
          <w:color w:val="332D2A"/>
        </w:rPr>
        <w:t>pelan-pelan</w:t>
      </w:r>
      <w:r>
        <w:rPr>
          <w:color w:val="332D2A"/>
          <w:spacing w:val="-11"/>
        </w:rPr>
        <w:t> </w:t>
      </w:r>
      <w:r>
        <w:rPr>
          <w:color w:val="332D2A"/>
        </w:rPr>
        <w:t>membuat</w:t>
      </w:r>
      <w:r>
        <w:rPr>
          <w:color w:val="332D2A"/>
          <w:spacing w:val="-15"/>
        </w:rPr>
        <w:t> </w:t>
      </w:r>
      <w:r>
        <w:rPr>
          <w:color w:val="332D2A"/>
        </w:rPr>
        <w:t>peta</w:t>
      </w:r>
      <w:r>
        <w:rPr>
          <w:color w:val="332D2A"/>
          <w:spacing w:val="-15"/>
        </w:rPr>
        <w:t> </w:t>
      </w:r>
      <w:r>
        <w:rPr>
          <w:color w:val="332D2A"/>
        </w:rPr>
        <w:t>pemikiran</w:t>
      </w:r>
      <w:r>
        <w:rPr>
          <w:color w:val="332D2A"/>
          <w:spacing w:val="-14"/>
        </w:rPr>
        <w:t> </w:t>
      </w:r>
      <w:r>
        <w:rPr>
          <w:color w:val="332D2A"/>
        </w:rPr>
        <w:t>tentang suatu</w:t>
      </w:r>
      <w:r>
        <w:rPr>
          <w:color w:val="332D2A"/>
          <w:spacing w:val="-1"/>
        </w:rPr>
        <w:t> </w:t>
      </w:r>
      <w:r>
        <w:rPr>
          <w:color w:val="332D2A"/>
        </w:rPr>
        <w:t>hal.</w:t>
      </w:r>
    </w:p>
    <w:p>
      <w:pPr>
        <w:pStyle w:val="BodyText"/>
        <w:spacing w:line="276" w:lineRule="auto" w:before="200"/>
        <w:ind w:left="1231" w:right="996"/>
        <w:jc w:val="both"/>
      </w:pPr>
      <w:r>
        <w:rPr>
          <w:color w:val="332D2A"/>
        </w:rPr>
        <w:t>Peta minda dapat dibuat dengan atau tanpa perangkat lunak. Jika memanfaatkan perangkat lunak, beberapa perangkat lunak yang dapat diinstal pada komputer dan berlisensi </w:t>
      </w:r>
      <w:r>
        <w:rPr>
          <w:i/>
          <w:color w:val="332D2A"/>
        </w:rPr>
        <w:t>open source</w:t>
      </w:r>
      <w:r>
        <w:rPr>
          <w:color w:val="332D2A"/>
        </w:rPr>
        <w:t>, yaitu FreeMind atau XMind. Cobalah untuk berkolaborasi dengan kawan yang berada di sekolah lain menggunakan </w:t>
      </w:r>
      <w:hyperlink r:id="rId36">
        <w:r>
          <w:rPr>
            <w:color w:val="332D2A"/>
          </w:rPr>
          <w:t>www.mindmup.com.</w:t>
        </w:r>
      </w:hyperlink>
    </w:p>
    <w:p>
      <w:pPr>
        <w:spacing w:after="0" w:line="276" w:lineRule="auto"/>
        <w:jc w:val="both"/>
        <w:sectPr>
          <w:pgSz w:w="11910" w:h="16840"/>
          <w:pgMar w:header="0" w:footer="377" w:top="1120" w:bottom="640" w:left="0" w:right="0"/>
        </w:sectPr>
      </w:pPr>
    </w:p>
    <w:p>
      <w:pPr>
        <w:pStyle w:val="BodyText"/>
        <w:spacing w:before="10"/>
        <w:rPr>
          <w:sz w:val="8"/>
        </w:rPr>
      </w:pPr>
    </w:p>
    <w:p>
      <w:pPr>
        <w:pStyle w:val="BodyText"/>
        <w:ind w:left="3154"/>
        <w:rPr>
          <w:sz w:val="20"/>
        </w:rPr>
      </w:pPr>
      <w:r>
        <w:rPr>
          <w:sz w:val="20"/>
        </w:rPr>
        <w:pict>
          <v:group style="width:310.95pt;height:118.6pt;mso-position-horizontal-relative:char;mso-position-vertical-relative:line" coordorigin="0,0" coordsize="6219,2372">
            <v:shape style="position:absolute;left:180;top:434;width:5919;height:1623" type="#_x0000_t75" stroked="false">
              <v:imagedata r:id="rId37" o:title=""/>
            </v:shape>
            <v:shape style="position:absolute;left:20;top:20;width:6179;height:2332" coordorigin="20,20" coordsize="6179,2332" path="m297,20l5922,20,5995,30,6061,58,6117,101,6161,157,6189,223,6199,297,6199,2075,6189,2148,6161,2214,6117,2270,6061,2313,5995,2341,5922,2351,297,2351,223,2341,157,2313,101,2270,58,2214,30,2148,20,2075,20,297,30,223,58,157,101,101,157,58,223,30,297,20xe" filled="false" stroked="true" strokeweight="1.9998pt" strokecolor="#b8282b">
              <v:path arrowok="t"/>
              <v:stroke dashstyle="solid"/>
            </v:shape>
          </v:group>
        </w:pict>
      </w:r>
      <w:r>
        <w:rPr>
          <w:sz w:val="20"/>
        </w:rPr>
      </w:r>
    </w:p>
    <w:p>
      <w:pPr>
        <w:spacing w:before="114"/>
        <w:ind w:left="3996" w:right="0" w:firstLine="0"/>
        <w:jc w:val="left"/>
        <w:rPr>
          <w:sz w:val="20"/>
        </w:rPr>
      </w:pPr>
      <w:bookmarkStart w:name="Page 34" w:id="48"/>
      <w:bookmarkEnd w:id="48"/>
      <w:r>
        <w:rPr/>
      </w:r>
      <w:r>
        <w:rPr>
          <w:b/>
          <w:color w:val="332D2A"/>
          <w:sz w:val="20"/>
        </w:rPr>
        <w:t>Gambar 2.13 </w:t>
      </w:r>
      <w:r>
        <w:rPr>
          <w:color w:val="332D2A"/>
          <w:sz w:val="20"/>
        </w:rPr>
        <w:t>Contoh Peta Minda Alat Transpo rtasi</w:t>
      </w:r>
    </w:p>
    <w:p>
      <w:pPr>
        <w:pStyle w:val="BodyText"/>
        <w:rPr>
          <w:sz w:val="28"/>
        </w:rPr>
      </w:pPr>
    </w:p>
    <w:p>
      <w:pPr>
        <w:pStyle w:val="BodyText"/>
        <w:spacing w:before="221"/>
        <w:ind w:left="1607"/>
      </w:pPr>
      <w:r>
        <w:rPr>
          <w:color w:val="332D2A"/>
        </w:rPr>
        <w:t>Menurut Buzan, metode peta minda dapat bermanfaat untuk:</w:t>
      </w:r>
    </w:p>
    <w:p>
      <w:pPr>
        <w:pStyle w:val="ListParagraph"/>
        <w:numPr>
          <w:ilvl w:val="0"/>
          <w:numId w:val="18"/>
        </w:numPr>
        <w:tabs>
          <w:tab w:pos="2098" w:val="left" w:leader="none"/>
        </w:tabs>
        <w:spacing w:line="240" w:lineRule="auto" w:before="238" w:after="0"/>
        <w:ind w:left="2097" w:right="0" w:hanging="424"/>
        <w:jc w:val="left"/>
        <w:rPr>
          <w:sz w:val="22"/>
        </w:rPr>
      </w:pPr>
      <w:r>
        <w:rPr>
          <w:color w:val="332D2A"/>
          <w:sz w:val="22"/>
        </w:rPr>
        <w:t>Merangsang bekerjanya otak kiri dan otak kanan secara</w:t>
      </w:r>
      <w:r>
        <w:rPr>
          <w:color w:val="332D2A"/>
          <w:spacing w:val="-4"/>
          <w:sz w:val="22"/>
        </w:rPr>
        <w:t> </w:t>
      </w:r>
      <w:r>
        <w:rPr>
          <w:color w:val="332D2A"/>
          <w:sz w:val="22"/>
        </w:rPr>
        <w:t>sinergis.</w:t>
      </w:r>
    </w:p>
    <w:p>
      <w:pPr>
        <w:pStyle w:val="ListParagraph"/>
        <w:numPr>
          <w:ilvl w:val="0"/>
          <w:numId w:val="18"/>
        </w:numPr>
        <w:tabs>
          <w:tab w:pos="2098" w:val="left" w:leader="none"/>
        </w:tabs>
        <w:spacing w:line="240" w:lineRule="auto" w:before="39" w:after="0"/>
        <w:ind w:left="2097" w:right="0" w:hanging="424"/>
        <w:jc w:val="left"/>
        <w:rPr>
          <w:sz w:val="22"/>
        </w:rPr>
      </w:pPr>
      <w:r>
        <w:rPr>
          <w:color w:val="332D2A"/>
          <w:sz w:val="22"/>
        </w:rPr>
        <w:t>Membebaskan diri dari seluruh jeratan aturan ketika mengawali</w:t>
      </w:r>
      <w:r>
        <w:rPr>
          <w:color w:val="332D2A"/>
          <w:spacing w:val="-6"/>
          <w:sz w:val="22"/>
        </w:rPr>
        <w:t> </w:t>
      </w:r>
      <w:r>
        <w:rPr>
          <w:color w:val="332D2A"/>
          <w:sz w:val="22"/>
        </w:rPr>
        <w:t>belajar.</w:t>
      </w:r>
    </w:p>
    <w:p>
      <w:pPr>
        <w:pStyle w:val="ListParagraph"/>
        <w:numPr>
          <w:ilvl w:val="0"/>
          <w:numId w:val="18"/>
        </w:numPr>
        <w:tabs>
          <w:tab w:pos="2098" w:val="left" w:leader="none"/>
        </w:tabs>
        <w:spacing w:line="240" w:lineRule="auto" w:before="37" w:after="0"/>
        <w:ind w:left="2097" w:right="0" w:hanging="424"/>
        <w:jc w:val="left"/>
        <w:rPr>
          <w:sz w:val="22"/>
        </w:rPr>
      </w:pPr>
      <w:r>
        <w:rPr>
          <w:color w:val="332D2A"/>
          <w:sz w:val="22"/>
        </w:rPr>
        <w:t>Membantu seseorang mengalirkan gagasan tanpa</w:t>
      </w:r>
      <w:r>
        <w:rPr>
          <w:color w:val="332D2A"/>
          <w:spacing w:val="-3"/>
          <w:sz w:val="22"/>
        </w:rPr>
        <w:t> </w:t>
      </w:r>
      <w:r>
        <w:rPr>
          <w:color w:val="332D2A"/>
          <w:sz w:val="22"/>
        </w:rPr>
        <w:t>hambatan.</w:t>
      </w:r>
    </w:p>
    <w:p>
      <w:pPr>
        <w:pStyle w:val="ListParagraph"/>
        <w:numPr>
          <w:ilvl w:val="0"/>
          <w:numId w:val="18"/>
        </w:numPr>
        <w:tabs>
          <w:tab w:pos="2098" w:val="left" w:leader="none"/>
        </w:tabs>
        <w:spacing w:line="240" w:lineRule="auto" w:before="39" w:after="0"/>
        <w:ind w:left="2097" w:right="0" w:hanging="424"/>
        <w:jc w:val="left"/>
        <w:rPr>
          <w:sz w:val="22"/>
        </w:rPr>
      </w:pPr>
      <w:r>
        <w:rPr>
          <w:color w:val="332D2A"/>
          <w:sz w:val="22"/>
        </w:rPr>
        <w:t>Membuat rencana atau kerangka</w:t>
      </w:r>
      <w:r>
        <w:rPr>
          <w:color w:val="332D2A"/>
          <w:spacing w:val="-3"/>
          <w:sz w:val="22"/>
        </w:rPr>
        <w:t> </w:t>
      </w:r>
      <w:r>
        <w:rPr>
          <w:color w:val="332D2A"/>
          <w:sz w:val="22"/>
        </w:rPr>
        <w:t>cerita.</w:t>
      </w:r>
    </w:p>
    <w:p>
      <w:pPr>
        <w:pStyle w:val="ListParagraph"/>
        <w:numPr>
          <w:ilvl w:val="0"/>
          <w:numId w:val="18"/>
        </w:numPr>
        <w:tabs>
          <w:tab w:pos="2098" w:val="left" w:leader="none"/>
        </w:tabs>
        <w:spacing w:line="240" w:lineRule="auto" w:before="37" w:after="0"/>
        <w:ind w:left="2097" w:right="0" w:hanging="424"/>
        <w:jc w:val="left"/>
        <w:rPr>
          <w:sz w:val="22"/>
        </w:rPr>
      </w:pPr>
      <w:r>
        <w:rPr>
          <w:color w:val="332D2A"/>
          <w:sz w:val="22"/>
        </w:rPr>
        <w:t>Mengembangkan sebuah</w:t>
      </w:r>
      <w:r>
        <w:rPr>
          <w:color w:val="332D2A"/>
          <w:spacing w:val="-3"/>
          <w:sz w:val="22"/>
        </w:rPr>
        <w:t> </w:t>
      </w:r>
      <w:r>
        <w:rPr>
          <w:color w:val="332D2A"/>
          <w:sz w:val="22"/>
        </w:rPr>
        <w:t>ide.</w:t>
      </w:r>
    </w:p>
    <w:p>
      <w:pPr>
        <w:pStyle w:val="ListParagraph"/>
        <w:numPr>
          <w:ilvl w:val="0"/>
          <w:numId w:val="18"/>
        </w:numPr>
        <w:tabs>
          <w:tab w:pos="2098" w:val="left" w:leader="none"/>
        </w:tabs>
        <w:spacing w:line="240" w:lineRule="auto" w:before="39" w:after="0"/>
        <w:ind w:left="2097" w:right="0" w:hanging="424"/>
        <w:jc w:val="left"/>
        <w:rPr>
          <w:sz w:val="22"/>
        </w:rPr>
      </w:pPr>
      <w:r>
        <w:rPr>
          <w:color w:val="332D2A"/>
          <w:sz w:val="22"/>
        </w:rPr>
        <w:t>Membuat perencanaan sasaran</w:t>
      </w:r>
      <w:r>
        <w:rPr>
          <w:color w:val="332D2A"/>
          <w:spacing w:val="-4"/>
          <w:sz w:val="22"/>
        </w:rPr>
        <w:t> </w:t>
      </w:r>
      <w:r>
        <w:rPr>
          <w:color w:val="332D2A"/>
          <w:sz w:val="22"/>
        </w:rPr>
        <w:t>pribadi.</w:t>
      </w:r>
    </w:p>
    <w:p>
      <w:pPr>
        <w:pStyle w:val="ListParagraph"/>
        <w:numPr>
          <w:ilvl w:val="0"/>
          <w:numId w:val="18"/>
        </w:numPr>
        <w:tabs>
          <w:tab w:pos="2098" w:val="left" w:leader="none"/>
        </w:tabs>
        <w:spacing w:line="240" w:lineRule="auto" w:before="37" w:after="0"/>
        <w:ind w:left="2097" w:right="0" w:hanging="424"/>
        <w:jc w:val="left"/>
        <w:rPr>
          <w:sz w:val="22"/>
        </w:rPr>
      </w:pPr>
      <w:r>
        <w:rPr>
          <w:color w:val="332D2A"/>
          <w:sz w:val="22"/>
        </w:rPr>
        <w:t>Meringkas isi sebuah</w:t>
      </w:r>
      <w:r>
        <w:rPr>
          <w:color w:val="332D2A"/>
          <w:spacing w:val="2"/>
          <w:sz w:val="22"/>
        </w:rPr>
        <w:t> </w:t>
      </w:r>
      <w:r>
        <w:rPr>
          <w:color w:val="332D2A"/>
          <w:sz w:val="22"/>
        </w:rPr>
        <w:t>buku.</w:t>
      </w:r>
    </w:p>
    <w:p>
      <w:pPr>
        <w:pStyle w:val="ListParagraph"/>
        <w:numPr>
          <w:ilvl w:val="0"/>
          <w:numId w:val="18"/>
        </w:numPr>
        <w:tabs>
          <w:tab w:pos="2098" w:val="left" w:leader="none"/>
        </w:tabs>
        <w:spacing w:line="240" w:lineRule="auto" w:before="39" w:after="0"/>
        <w:ind w:left="2097" w:right="0" w:hanging="424"/>
        <w:jc w:val="left"/>
        <w:rPr>
          <w:sz w:val="22"/>
        </w:rPr>
      </w:pPr>
      <w:r>
        <w:rPr>
          <w:color w:val="332D2A"/>
          <w:sz w:val="22"/>
        </w:rPr>
        <w:t>Menyenangkan dan mudah</w:t>
      </w:r>
      <w:r>
        <w:rPr>
          <w:color w:val="332D2A"/>
          <w:spacing w:val="-1"/>
          <w:sz w:val="22"/>
        </w:rPr>
        <w:t> </w:t>
      </w:r>
      <w:r>
        <w:rPr>
          <w:color w:val="332D2A"/>
          <w:sz w:val="22"/>
        </w:rPr>
        <w:t>diingat.</w:t>
      </w:r>
    </w:p>
    <w:p>
      <w:pPr>
        <w:pStyle w:val="BodyText"/>
        <w:spacing w:before="6"/>
        <w:rPr>
          <w:sz w:val="28"/>
        </w:rPr>
      </w:pPr>
    </w:p>
    <w:p>
      <w:pPr>
        <w:pStyle w:val="BodyText"/>
        <w:spacing w:line="276" w:lineRule="auto"/>
        <w:ind w:left="1607" w:right="947"/>
      </w:pPr>
      <w:r>
        <w:rPr>
          <w:color w:val="332D2A"/>
        </w:rPr>
        <w:t>Selain itu, metode ini dapat dimanfaatkan untuk berbagai bidang, termasuk bidang pendidikan. Menurut Michael Michalko, kegunaan metode peta minda antara lain sebagai berikut.</w:t>
      </w:r>
    </w:p>
    <w:p>
      <w:pPr>
        <w:pStyle w:val="ListParagraph"/>
        <w:numPr>
          <w:ilvl w:val="0"/>
          <w:numId w:val="19"/>
        </w:numPr>
        <w:tabs>
          <w:tab w:pos="2098" w:val="left" w:leader="none"/>
        </w:tabs>
        <w:spacing w:line="240" w:lineRule="auto" w:before="201" w:after="0"/>
        <w:ind w:left="2097" w:right="0" w:hanging="424"/>
        <w:jc w:val="left"/>
        <w:rPr>
          <w:sz w:val="22"/>
        </w:rPr>
      </w:pPr>
      <w:r>
        <w:rPr>
          <w:color w:val="332D2A"/>
          <w:sz w:val="22"/>
        </w:rPr>
        <w:t>Memberi pandangan menyeluruh pada permasalahan</w:t>
      </w:r>
      <w:r>
        <w:rPr>
          <w:color w:val="332D2A"/>
          <w:spacing w:val="-6"/>
          <w:sz w:val="22"/>
        </w:rPr>
        <w:t> </w:t>
      </w:r>
      <w:r>
        <w:rPr>
          <w:color w:val="332D2A"/>
          <w:sz w:val="22"/>
        </w:rPr>
        <w:t>pokok.</w:t>
      </w:r>
    </w:p>
    <w:p>
      <w:pPr>
        <w:pStyle w:val="ListParagraph"/>
        <w:numPr>
          <w:ilvl w:val="0"/>
          <w:numId w:val="19"/>
        </w:numPr>
        <w:tabs>
          <w:tab w:pos="2098" w:val="left" w:leader="none"/>
        </w:tabs>
        <w:spacing w:line="240" w:lineRule="auto" w:before="37" w:after="0"/>
        <w:ind w:left="2097" w:right="0" w:hanging="424"/>
        <w:jc w:val="left"/>
        <w:rPr>
          <w:sz w:val="22"/>
        </w:rPr>
      </w:pPr>
      <w:r>
        <w:rPr>
          <w:color w:val="332D2A"/>
          <w:sz w:val="22"/>
        </w:rPr>
        <w:t>Merencanakan rute atau kerangka pemikiran suatu</w:t>
      </w:r>
      <w:r>
        <w:rPr>
          <w:color w:val="332D2A"/>
          <w:spacing w:val="-7"/>
          <w:sz w:val="22"/>
        </w:rPr>
        <w:t> </w:t>
      </w:r>
      <w:r>
        <w:rPr>
          <w:color w:val="332D2A"/>
          <w:sz w:val="22"/>
        </w:rPr>
        <w:t>karangan.</w:t>
      </w:r>
    </w:p>
    <w:p>
      <w:pPr>
        <w:pStyle w:val="ListParagraph"/>
        <w:numPr>
          <w:ilvl w:val="0"/>
          <w:numId w:val="19"/>
        </w:numPr>
        <w:tabs>
          <w:tab w:pos="2098" w:val="left" w:leader="none"/>
        </w:tabs>
        <w:spacing w:line="240" w:lineRule="auto" w:before="39" w:after="0"/>
        <w:ind w:left="2097" w:right="0" w:hanging="424"/>
        <w:jc w:val="left"/>
        <w:rPr>
          <w:sz w:val="22"/>
        </w:rPr>
      </w:pPr>
      <w:r>
        <w:rPr>
          <w:color w:val="332D2A"/>
          <w:sz w:val="22"/>
        </w:rPr>
        <w:t>Mengumpulkan sejumlah besar data di suatu</w:t>
      </w:r>
      <w:r>
        <w:rPr>
          <w:color w:val="332D2A"/>
          <w:spacing w:val="-7"/>
          <w:sz w:val="22"/>
        </w:rPr>
        <w:t> </w:t>
      </w:r>
      <w:r>
        <w:rPr>
          <w:color w:val="332D2A"/>
          <w:sz w:val="22"/>
        </w:rPr>
        <w:t>tempat.</w:t>
      </w:r>
    </w:p>
    <w:p>
      <w:pPr>
        <w:pStyle w:val="ListParagraph"/>
        <w:numPr>
          <w:ilvl w:val="0"/>
          <w:numId w:val="19"/>
        </w:numPr>
        <w:tabs>
          <w:tab w:pos="2098" w:val="left" w:leader="none"/>
        </w:tabs>
        <w:spacing w:line="240" w:lineRule="auto" w:before="37" w:after="0"/>
        <w:ind w:left="2097" w:right="0" w:hanging="424"/>
        <w:jc w:val="left"/>
        <w:rPr>
          <w:sz w:val="22"/>
        </w:rPr>
      </w:pPr>
      <w:r>
        <w:rPr>
          <w:color w:val="332D2A"/>
          <w:sz w:val="22"/>
        </w:rPr>
        <w:t>Mendorong pemecahan masalah dengan</w:t>
      </w:r>
      <w:r>
        <w:rPr>
          <w:color w:val="332D2A"/>
          <w:spacing w:val="-5"/>
          <w:sz w:val="22"/>
        </w:rPr>
        <w:t> </w:t>
      </w:r>
      <w:r>
        <w:rPr>
          <w:color w:val="332D2A"/>
          <w:sz w:val="22"/>
        </w:rPr>
        <w:t>kreatif.</w:t>
      </w:r>
    </w:p>
    <w:p>
      <w:pPr>
        <w:pStyle w:val="BodyText"/>
        <w:rPr>
          <w:sz w:val="30"/>
        </w:rPr>
      </w:pPr>
    </w:p>
    <w:p>
      <w:pPr>
        <w:pStyle w:val="BodyText"/>
        <w:spacing w:line="276" w:lineRule="auto" w:before="185"/>
        <w:ind w:left="1607" w:right="617"/>
      </w:pPr>
      <w:r>
        <w:rPr>
          <w:color w:val="332D2A"/>
        </w:rPr>
        <w:t>Membuat</w:t>
      </w:r>
      <w:r>
        <w:rPr>
          <w:color w:val="332D2A"/>
          <w:spacing w:val="-13"/>
        </w:rPr>
        <w:t> </w:t>
      </w:r>
      <w:r>
        <w:rPr>
          <w:color w:val="332D2A"/>
        </w:rPr>
        <w:t>peta</w:t>
      </w:r>
      <w:r>
        <w:rPr>
          <w:color w:val="332D2A"/>
          <w:spacing w:val="-13"/>
        </w:rPr>
        <w:t> </w:t>
      </w:r>
      <w:r>
        <w:rPr>
          <w:color w:val="332D2A"/>
        </w:rPr>
        <w:t>minda</w:t>
      </w:r>
      <w:r>
        <w:rPr>
          <w:color w:val="332D2A"/>
          <w:spacing w:val="-12"/>
        </w:rPr>
        <w:t> </w:t>
      </w:r>
      <w:r>
        <w:rPr>
          <w:color w:val="332D2A"/>
        </w:rPr>
        <w:t>untuk</w:t>
      </w:r>
      <w:r>
        <w:rPr>
          <w:color w:val="332D2A"/>
          <w:spacing w:val="-13"/>
        </w:rPr>
        <w:t> </w:t>
      </w:r>
      <w:r>
        <w:rPr>
          <w:color w:val="332D2A"/>
        </w:rPr>
        <w:t>memvisualkan</w:t>
      </w:r>
      <w:r>
        <w:rPr>
          <w:color w:val="332D2A"/>
          <w:spacing w:val="-13"/>
        </w:rPr>
        <w:t> </w:t>
      </w:r>
      <w:r>
        <w:rPr>
          <w:color w:val="332D2A"/>
        </w:rPr>
        <w:t>ide/gagasan</w:t>
      </w:r>
      <w:r>
        <w:rPr>
          <w:color w:val="332D2A"/>
          <w:spacing w:val="-12"/>
        </w:rPr>
        <w:t> </w:t>
      </w:r>
      <w:r>
        <w:rPr>
          <w:color w:val="332D2A"/>
        </w:rPr>
        <w:t>bukanlah</w:t>
      </w:r>
      <w:r>
        <w:rPr>
          <w:color w:val="332D2A"/>
          <w:spacing w:val="-12"/>
        </w:rPr>
        <w:t> </w:t>
      </w:r>
      <w:r>
        <w:rPr>
          <w:color w:val="332D2A"/>
        </w:rPr>
        <w:t>sesuatu</w:t>
      </w:r>
      <w:r>
        <w:rPr>
          <w:color w:val="332D2A"/>
          <w:spacing w:val="-15"/>
        </w:rPr>
        <w:t> </w:t>
      </w:r>
      <w:r>
        <w:rPr>
          <w:color w:val="332D2A"/>
        </w:rPr>
        <w:t>yang</w:t>
      </w:r>
      <w:r>
        <w:rPr>
          <w:color w:val="332D2A"/>
          <w:spacing w:val="-12"/>
        </w:rPr>
        <w:t> </w:t>
      </w:r>
      <w:r>
        <w:rPr>
          <w:color w:val="332D2A"/>
        </w:rPr>
        <w:t>sulit.</w:t>
      </w:r>
      <w:r>
        <w:rPr>
          <w:color w:val="332D2A"/>
          <w:spacing w:val="-15"/>
        </w:rPr>
        <w:t> </w:t>
      </w:r>
      <w:r>
        <w:rPr>
          <w:color w:val="332D2A"/>
        </w:rPr>
        <w:t>Berikut</w:t>
      </w:r>
      <w:r>
        <w:rPr>
          <w:color w:val="332D2A"/>
          <w:spacing w:val="-13"/>
        </w:rPr>
        <w:t> </w:t>
      </w:r>
      <w:r>
        <w:rPr>
          <w:color w:val="332D2A"/>
        </w:rPr>
        <w:t>langkah sederhana memvisualkan gagasan tentang liburan</w:t>
      </w:r>
      <w:r>
        <w:rPr>
          <w:color w:val="332D2A"/>
          <w:spacing w:val="-5"/>
        </w:rPr>
        <w:t> </w:t>
      </w:r>
      <w:r>
        <w:rPr>
          <w:color w:val="332D2A"/>
        </w:rPr>
        <w:t>keluarga.</w:t>
      </w:r>
    </w:p>
    <w:p>
      <w:pPr>
        <w:pStyle w:val="Heading5"/>
        <w:numPr>
          <w:ilvl w:val="1"/>
          <w:numId w:val="19"/>
        </w:numPr>
        <w:tabs>
          <w:tab w:pos="2688" w:val="left" w:leader="none"/>
        </w:tabs>
        <w:spacing w:line="240" w:lineRule="auto" w:before="199" w:after="0"/>
        <w:ind w:left="2687" w:right="0" w:hanging="270"/>
        <w:jc w:val="left"/>
      </w:pPr>
      <w:r>
        <w:rPr>
          <w:color w:val="332D2A"/>
        </w:rPr>
        <w:t>Buat Subjek</w:t>
      </w:r>
      <w:r>
        <w:rPr>
          <w:color w:val="332D2A"/>
          <w:spacing w:val="-3"/>
        </w:rPr>
        <w:t> </w:t>
      </w:r>
      <w:r>
        <w:rPr>
          <w:color w:val="332D2A"/>
        </w:rPr>
        <w:t>(Judul)</w:t>
      </w:r>
    </w:p>
    <w:p>
      <w:pPr>
        <w:pStyle w:val="BodyText"/>
        <w:spacing w:line="276" w:lineRule="auto" w:before="239"/>
        <w:ind w:left="2687" w:right="617"/>
      </w:pPr>
      <w:r>
        <w:rPr/>
        <w:pict>
          <v:group style="position:absolute;margin-left:198.143097pt;margin-top:43.04097pt;width:229.8pt;height:166.85pt;mso-position-horizontal-relative:page;mso-position-vertical-relative:paragraph;z-index:1496;mso-wrap-distance-left:0;mso-wrap-distance-right:0" coordorigin="3963,861" coordsize="4596,3337">
            <v:shape style="position:absolute;left:4134;top:1019;width:4249;height:2985" type="#_x0000_t75" stroked="false">
              <v:imagedata r:id="rId38" o:title=""/>
            </v:shape>
            <v:shape style="position:absolute;left:3982;top:880;width:4556;height:3297" coordorigin="3983,881" coordsize="4556,3297" path="m4126,881l8395,881,8451,892,8496,923,8527,968,8538,1024,8538,4035,8527,4090,8496,4136,8451,4166,8395,4178,4126,4178,4070,4166,4025,4136,3994,4090,3983,4035,3983,1024,3994,968,4025,923,4070,892,4126,881xe" filled="false" stroked="true" strokeweight="1.9998pt" strokecolor="#b8282b">
              <v:path arrowok="t"/>
              <v:stroke dashstyle="solid"/>
            </v:shape>
            <w10:wrap type="topAndBottom"/>
          </v:group>
        </w:pict>
      </w:r>
      <w:r>
        <w:rPr>
          <w:color w:val="332D2A"/>
        </w:rPr>
        <w:t>Langkah pertama, tentukanlah subjek (judul yang akan dibahas). Tuliskanlah di bagian tengah peta minda karena subjek ini akan menjadi </w:t>
      </w:r>
      <w:r>
        <w:rPr>
          <w:i/>
          <w:color w:val="332D2A"/>
        </w:rPr>
        <w:t>center </w:t>
      </w:r>
      <w:r>
        <w:rPr>
          <w:color w:val="332D2A"/>
        </w:rPr>
        <w:t>dalam peta minda Anda.</w:t>
      </w:r>
    </w:p>
    <w:p>
      <w:pPr>
        <w:spacing w:after="0" w:line="276" w:lineRule="auto"/>
        <w:sectPr>
          <w:pgSz w:w="11910" w:h="16840"/>
          <w:pgMar w:header="0" w:footer="377" w:top="1120" w:bottom="640" w:left="0" w:right="0"/>
        </w:sectPr>
      </w:pPr>
    </w:p>
    <w:p>
      <w:pPr>
        <w:pStyle w:val="Heading5"/>
        <w:numPr>
          <w:ilvl w:val="1"/>
          <w:numId w:val="19"/>
        </w:numPr>
        <w:tabs>
          <w:tab w:pos="2375" w:val="left" w:leader="none"/>
        </w:tabs>
        <w:spacing w:line="240" w:lineRule="auto" w:before="174" w:after="0"/>
        <w:ind w:left="2374" w:right="0" w:hanging="360"/>
        <w:jc w:val="left"/>
      </w:pPr>
      <w:bookmarkStart w:name="Page 35" w:id="49"/>
      <w:bookmarkEnd w:id="49"/>
      <w:r>
        <w:rPr>
          <w:b w:val="0"/>
        </w:rPr>
      </w:r>
      <w:bookmarkStart w:name="Page 35" w:id="50"/>
      <w:bookmarkEnd w:id="50"/>
      <w:r>
        <w:rPr>
          <w:color w:val="332D2A"/>
        </w:rPr>
        <w:t>Buat</w:t>
      </w:r>
      <w:r>
        <w:rPr>
          <w:color w:val="332D2A"/>
        </w:rPr>
        <w:t> Cabang-Cabang</w:t>
      </w:r>
      <w:r>
        <w:rPr>
          <w:color w:val="332D2A"/>
          <w:spacing w:val="-2"/>
        </w:rPr>
        <w:t> </w:t>
      </w:r>
      <w:r>
        <w:rPr>
          <w:color w:val="332D2A"/>
        </w:rPr>
        <w:t>Utama</w:t>
      </w:r>
    </w:p>
    <w:p>
      <w:pPr>
        <w:pStyle w:val="BodyText"/>
        <w:spacing w:before="237"/>
        <w:ind w:left="2352"/>
        <w:jc w:val="both"/>
      </w:pPr>
      <w:r>
        <w:rPr>
          <w:color w:val="332D2A"/>
        </w:rPr>
        <w:t>Selanjutnya tulislah ide-ide yang terlintas yang terkait dengan subjek, misalnya:</w:t>
      </w:r>
    </w:p>
    <w:p>
      <w:pPr>
        <w:pStyle w:val="ListParagraph"/>
        <w:numPr>
          <w:ilvl w:val="2"/>
          <w:numId w:val="19"/>
        </w:numPr>
        <w:tabs>
          <w:tab w:pos="2778" w:val="left" w:leader="none"/>
        </w:tabs>
        <w:spacing w:line="240" w:lineRule="auto" w:before="238" w:after="0"/>
        <w:ind w:left="2777" w:right="0" w:hanging="425"/>
        <w:jc w:val="both"/>
        <w:rPr>
          <w:sz w:val="22"/>
        </w:rPr>
      </w:pPr>
      <w:r>
        <w:rPr>
          <w:color w:val="332D2A"/>
          <w:sz w:val="22"/>
        </w:rPr>
        <w:t>Aktivitas apa saja yang ingin</w:t>
      </w:r>
      <w:r>
        <w:rPr>
          <w:color w:val="332D2A"/>
          <w:spacing w:val="-3"/>
          <w:sz w:val="22"/>
        </w:rPr>
        <w:t> </w:t>
      </w:r>
      <w:r>
        <w:rPr>
          <w:color w:val="332D2A"/>
          <w:sz w:val="22"/>
        </w:rPr>
        <w:t>dilakukan?</w:t>
      </w:r>
    </w:p>
    <w:p>
      <w:pPr>
        <w:pStyle w:val="ListParagraph"/>
        <w:numPr>
          <w:ilvl w:val="2"/>
          <w:numId w:val="19"/>
        </w:numPr>
        <w:tabs>
          <w:tab w:pos="2778" w:val="left" w:leader="none"/>
        </w:tabs>
        <w:spacing w:line="240" w:lineRule="auto" w:before="38" w:after="0"/>
        <w:ind w:left="2777" w:right="0" w:hanging="425"/>
        <w:jc w:val="both"/>
        <w:rPr>
          <w:sz w:val="22"/>
        </w:rPr>
      </w:pPr>
      <w:r>
        <w:rPr>
          <w:color w:val="332D2A"/>
          <w:sz w:val="22"/>
        </w:rPr>
        <w:t>Apa saja perlengkapan yang perlu</w:t>
      </w:r>
      <w:r>
        <w:rPr>
          <w:color w:val="332D2A"/>
          <w:spacing w:val="-3"/>
          <w:sz w:val="22"/>
        </w:rPr>
        <w:t> </w:t>
      </w:r>
      <w:r>
        <w:rPr>
          <w:color w:val="332D2A"/>
          <w:sz w:val="22"/>
        </w:rPr>
        <w:t>dipersiapkan?</w:t>
      </w:r>
    </w:p>
    <w:p>
      <w:pPr>
        <w:pStyle w:val="ListParagraph"/>
        <w:numPr>
          <w:ilvl w:val="2"/>
          <w:numId w:val="19"/>
        </w:numPr>
        <w:tabs>
          <w:tab w:pos="2778" w:val="left" w:leader="none"/>
        </w:tabs>
        <w:spacing w:line="240" w:lineRule="auto" w:before="39" w:after="0"/>
        <w:ind w:left="2777" w:right="0" w:hanging="425"/>
        <w:jc w:val="both"/>
        <w:rPr>
          <w:sz w:val="22"/>
        </w:rPr>
      </w:pPr>
      <w:r>
        <w:rPr>
          <w:color w:val="332D2A"/>
          <w:sz w:val="22"/>
        </w:rPr>
        <w:t>Siapa saja yang akan diajak ikut</w:t>
      </w:r>
      <w:r>
        <w:rPr>
          <w:color w:val="332D2A"/>
          <w:spacing w:val="-7"/>
          <w:sz w:val="22"/>
        </w:rPr>
        <w:t> </w:t>
      </w:r>
      <w:r>
        <w:rPr>
          <w:color w:val="332D2A"/>
          <w:sz w:val="22"/>
        </w:rPr>
        <w:t>serta?</w:t>
      </w:r>
    </w:p>
    <w:p>
      <w:pPr>
        <w:pStyle w:val="ListParagraph"/>
        <w:numPr>
          <w:ilvl w:val="2"/>
          <w:numId w:val="19"/>
        </w:numPr>
        <w:tabs>
          <w:tab w:pos="2778" w:val="left" w:leader="none"/>
        </w:tabs>
        <w:spacing w:line="240" w:lineRule="auto" w:before="37" w:after="0"/>
        <w:ind w:left="2777" w:right="0" w:hanging="425"/>
        <w:jc w:val="both"/>
        <w:rPr>
          <w:sz w:val="22"/>
        </w:rPr>
      </w:pPr>
      <w:r>
        <w:rPr>
          <w:color w:val="332D2A"/>
          <w:sz w:val="22"/>
        </w:rPr>
        <w:t>Kemana saja tujuan perjalanan liburan kali</w:t>
      </w:r>
      <w:r>
        <w:rPr>
          <w:color w:val="332D2A"/>
          <w:spacing w:val="-1"/>
          <w:sz w:val="22"/>
        </w:rPr>
        <w:t> </w:t>
      </w:r>
      <w:r>
        <w:rPr>
          <w:color w:val="332D2A"/>
          <w:sz w:val="22"/>
        </w:rPr>
        <w:t>ini?</w:t>
      </w:r>
    </w:p>
    <w:p>
      <w:pPr>
        <w:pStyle w:val="BodyText"/>
        <w:rPr>
          <w:sz w:val="30"/>
        </w:rPr>
      </w:pPr>
    </w:p>
    <w:p>
      <w:pPr>
        <w:pStyle w:val="BodyText"/>
        <w:spacing w:line="276" w:lineRule="auto" w:before="185"/>
        <w:ind w:left="2352" w:right="947"/>
      </w:pPr>
      <w:r>
        <w:rPr>
          <w:color w:val="332D2A"/>
        </w:rPr>
        <w:t>Dalam contoh berikut, dibuat 4 cabang utama yang terdiri dari: aktivitas, perlengkapan, siapa, dan tujuan.</w:t>
      </w:r>
    </w:p>
    <w:p>
      <w:pPr>
        <w:pStyle w:val="BodyText"/>
        <w:rPr>
          <w:sz w:val="20"/>
        </w:rPr>
      </w:pPr>
    </w:p>
    <w:p>
      <w:pPr>
        <w:pStyle w:val="BodyText"/>
        <w:rPr>
          <w:sz w:val="14"/>
        </w:rPr>
      </w:pPr>
      <w:r>
        <w:rPr/>
        <w:pict>
          <v:group style="position:absolute;margin-left:184.418106pt;margin-top:10.030457pt;width:227.15pt;height:88.1pt;mso-position-horizontal-relative:page;mso-position-vertical-relative:paragraph;z-index:1520;mso-wrap-distance-left:0;mso-wrap-distance-right:0" coordorigin="3688,201" coordsize="4543,1762">
            <v:shape style="position:absolute;left:3751;top:299;width:4479;height:1644" type="#_x0000_t75" stroked="false">
              <v:imagedata r:id="rId39" o:title=""/>
            </v:shape>
            <v:shape style="position:absolute;left:3708;top:220;width:4358;height:1722" coordorigin="3708,221" coordsize="4358,1722" path="m3913,221l7862,221,7941,237,8006,281,8050,346,8066,425,8066,1738,8050,1817,8006,1882,7941,1926,7862,1942,3913,1942,3833,1926,3768,1882,3724,1817,3708,1738,3708,425,3724,346,3768,281,3833,237,3913,221xe" filled="false" stroked="true" strokeweight="1.9998pt" strokecolor="#b8282b">
              <v:path arrowok="t"/>
              <v:stroke dashstyle="solid"/>
            </v:shape>
            <w10:wrap type="topAndBottom"/>
          </v:group>
        </w:pict>
      </w:r>
    </w:p>
    <w:p>
      <w:pPr>
        <w:pStyle w:val="BodyText"/>
        <w:spacing w:before="2"/>
        <w:rPr>
          <w:sz w:val="38"/>
        </w:rPr>
      </w:pPr>
    </w:p>
    <w:p>
      <w:pPr>
        <w:pStyle w:val="Heading5"/>
        <w:numPr>
          <w:ilvl w:val="1"/>
          <w:numId w:val="19"/>
        </w:numPr>
        <w:tabs>
          <w:tab w:pos="2375" w:val="left" w:leader="none"/>
        </w:tabs>
        <w:spacing w:line="240" w:lineRule="auto" w:before="0" w:after="0"/>
        <w:ind w:left="2374" w:right="0" w:hanging="360"/>
        <w:jc w:val="left"/>
      </w:pPr>
      <w:r>
        <w:rPr>
          <w:color w:val="332D2A"/>
        </w:rPr>
        <w:t>Kembangkan Cabang-Cabang Utama</w:t>
      </w:r>
    </w:p>
    <w:p>
      <w:pPr>
        <w:pStyle w:val="BodyText"/>
        <w:spacing w:line="276" w:lineRule="auto" w:before="238"/>
        <w:ind w:left="2374" w:right="934"/>
        <w:jc w:val="both"/>
      </w:pPr>
      <w:r>
        <w:rPr/>
        <w:pict>
          <v:group style="position:absolute;margin-left:64.917503pt;margin-top:60.329979pt;width:459.5pt;height:192.05pt;mso-position-horizontal-relative:page;mso-position-vertical-relative:paragraph;z-index:1544;mso-wrap-distance-left:0;mso-wrap-distance-right:0" coordorigin="1298,1207" coordsize="9190,3841">
            <v:shape style="position:absolute;left:1493;top:1463;width:8843;height:3098" type="#_x0000_t75" stroked="false">
              <v:imagedata r:id="rId40" o:title=""/>
            </v:shape>
            <v:shape style="position:absolute;left:1318;top:1226;width:9150;height:3801" coordorigin="1318,1227" coordsize="9150,3801" path="m1769,1227l10017,1227,10090,1233,10159,1250,10224,1277,10283,1314,10335,1359,10381,1412,10417,1471,10445,1535,10462,1605,10468,1677,10468,4576,10462,4649,10445,4719,10417,4783,10381,4842,10335,4895,10283,4940,10224,4977,10159,5004,10090,5021,10017,5027,1769,5027,1696,5021,1627,5004,1562,4977,1503,4940,1451,4895,1406,4842,1369,4783,1341,4719,1324,4649,1318,4576,1318,1677,1324,1605,1341,1535,1369,1471,1406,1412,1451,1359,1503,1314,1562,1277,1627,1250,1696,1233,1769,1227xe" filled="false" stroked="true" strokeweight="1.9998pt" strokecolor="#b8282b">
              <v:path arrowok="t"/>
              <v:stroke dashstyle="solid"/>
            </v:shape>
            <w10:wrap type="topAndBottom"/>
          </v:group>
        </w:pict>
      </w:r>
      <w:r>
        <w:rPr>
          <w:color w:val="332D2A"/>
        </w:rPr>
        <w:t>Setelah cabang-cabang utama dibuat, langkah selanjutnya adalah melebarkan cabang utama. Cabang-cabang utama yang telah dikembangkan juga dapat dikembangkan jika ada ide-ide yang lebih rinci lagi yang perlu dituangkan.</w:t>
      </w:r>
    </w:p>
    <w:p>
      <w:pPr>
        <w:spacing w:after="0" w:line="276" w:lineRule="auto"/>
        <w:jc w:val="both"/>
        <w:sectPr>
          <w:pgSz w:w="11910" w:h="16840"/>
          <w:pgMar w:header="0" w:footer="377" w:top="1120" w:bottom="640" w:left="0" w:right="0"/>
        </w:sectPr>
      </w:pPr>
    </w:p>
    <w:p>
      <w:pPr>
        <w:pStyle w:val="BodyText"/>
        <w:spacing w:before="204"/>
        <w:ind w:left="1607"/>
      </w:pPr>
      <w:bookmarkStart w:name="Page 36" w:id="51"/>
      <w:bookmarkEnd w:id="51"/>
      <w:r>
        <w:rPr/>
      </w:r>
      <w:r>
        <w:rPr>
          <w:color w:val="332D2A"/>
        </w:rPr>
        <w:t>Bagaimana? Cukup mudah, bukan?</w:t>
      </w:r>
    </w:p>
    <w:p>
      <w:pPr>
        <w:pStyle w:val="BodyText"/>
        <w:spacing w:line="429" w:lineRule="auto" w:before="200"/>
        <w:ind w:left="1607" w:right="1612"/>
      </w:pPr>
      <w:r>
        <w:rPr>
          <w:color w:val="332D2A"/>
        </w:rPr>
        <w:t>Bagaimana jika subjek ‘meja’ yang telah kita diskusikan digambarkan dalam peta minda? Hasilnya kira-kira sebagai berikut.</w:t>
      </w:r>
    </w:p>
    <w:p>
      <w:pPr>
        <w:pStyle w:val="BodyText"/>
        <w:spacing w:before="10"/>
        <w:rPr>
          <w:sz w:val="21"/>
        </w:rPr>
      </w:pPr>
      <w:r>
        <w:rPr/>
        <w:pict>
          <v:group style="position:absolute;margin-left:129.567093pt;margin-top:14.53102pt;width:350.85pt;height:307.05pt;mso-position-horizontal-relative:page;mso-position-vertical-relative:paragraph;z-index:1592;mso-wrap-distance-left:0;mso-wrap-distance-right:0" coordorigin="2591,291" coordsize="7017,6141">
            <v:shape style="position:absolute;left:3020;top:453;width:6490;height:5431" type="#_x0000_t75" stroked="false">
              <v:imagedata r:id="rId41" o:title=""/>
            </v:shape>
            <v:shape style="position:absolute;left:2611;top:310;width:6977;height:6101" coordorigin="2611,311" coordsize="6977,6101" path="m2966,311l9233,311,9305,318,9371,339,9431,371,9484,415,9528,467,9560,528,9581,594,9588,666,9588,6056,9581,6127,9560,6193,9528,6254,9484,6306,9431,6350,9371,6383,9305,6403,9233,6411,2966,6411,2895,6403,2828,6383,2768,6350,2716,6306,2672,6254,2639,6193,2619,6127,2611,6056,2611,666,2619,594,2639,528,2672,467,2716,415,2768,371,2828,339,2895,318,2966,311xe" filled="false" stroked="true" strokeweight="1.9998pt" strokecolor="#b8282b">
              <v:path arrowok="t"/>
              <v:stroke dashstyle="solid"/>
            </v:shape>
            <v:shape style="position:absolute;left:4939;top:6107;width:2670;height:246" type="#_x0000_t202" filled="false" stroked="false">
              <v:textbox inset="0,0,0,0">
                <w:txbxContent>
                  <w:p>
                    <w:pPr>
                      <w:spacing w:before="18"/>
                      <w:ind w:left="0" w:right="0" w:firstLine="0"/>
                      <w:jc w:val="left"/>
                      <w:rPr>
                        <w:sz w:val="18"/>
                      </w:rPr>
                    </w:pPr>
                    <w:r>
                      <w:rPr>
                        <w:color w:val="332D2A"/>
                        <w:sz w:val="18"/>
                      </w:rPr>
                      <w:t>Sumber: Dokumen Kemendikbud</w:t>
                    </w:r>
                  </w:p>
                </w:txbxContent>
              </v:textbox>
              <w10:wrap type="none"/>
            </v:shape>
            <w10:wrap type="topAndBottom"/>
          </v:group>
        </w:pict>
      </w:r>
    </w:p>
    <w:p>
      <w:pPr>
        <w:spacing w:before="104"/>
        <w:ind w:left="4079" w:right="0" w:firstLine="0"/>
        <w:jc w:val="left"/>
        <w:rPr>
          <w:sz w:val="20"/>
        </w:rPr>
      </w:pPr>
      <w:r>
        <w:rPr>
          <w:b/>
          <w:color w:val="332D2A"/>
          <w:sz w:val="20"/>
        </w:rPr>
        <w:t>Gambar 2.14 </w:t>
      </w:r>
      <w:r>
        <w:rPr>
          <w:color w:val="332D2A"/>
          <w:sz w:val="20"/>
        </w:rPr>
        <w:t>Contoh Sketsa Tangan Peta Minda</w:t>
      </w:r>
    </w:p>
    <w:p>
      <w:pPr>
        <w:pStyle w:val="BodyText"/>
        <w:spacing w:before="1"/>
        <w:rPr>
          <w:sz w:val="24"/>
        </w:rPr>
      </w:pPr>
      <w:r>
        <w:rPr/>
        <w:pict>
          <v:group style="position:absolute;margin-left:100.567101pt;margin-top:15.814076pt;width:422.85pt;height:300.05pt;mso-position-horizontal-relative:page;mso-position-vertical-relative:paragraph;z-index:1616;mso-wrap-distance-left:0;mso-wrap-distance-right:0" coordorigin="2011,316" coordsize="8457,6001">
            <v:shape style="position:absolute;left:2259;top:542;width:8008;height:5544" type="#_x0000_t75" stroked="false">
              <v:imagedata r:id="rId42" o:title=""/>
            </v:shape>
            <v:shape style="position:absolute;left:2031;top:336;width:8417;height:5961" coordorigin="2031,336" coordsize="8417,5961" path="m2421,336l10058,336,10137,344,10210,367,10276,403,10334,451,10381,509,10418,575,10440,648,10448,726,10448,5907,10440,5985,10418,6058,10381,6125,10334,6182,10276,6230,10210,6266,10137,6289,10058,6297,2421,6297,2343,6289,2270,6266,2204,6230,2146,6182,2098,6125,2062,6058,2039,5985,2031,5907,2031,726,2039,648,2062,575,2098,509,2146,451,2204,403,2270,367,2343,344,2421,336xe" filled="false" stroked="true" strokeweight="1.9998pt" strokecolor="#b8282b">
              <v:path arrowok="t"/>
              <v:stroke dashstyle="solid"/>
            </v:shape>
            <w10:wrap type="topAndBottom"/>
          </v:group>
        </w:pict>
      </w:r>
    </w:p>
    <w:p>
      <w:pPr>
        <w:spacing w:after="0"/>
        <w:rPr>
          <w:sz w:val="24"/>
        </w:rPr>
        <w:sectPr>
          <w:pgSz w:w="11910" w:h="16840"/>
          <w:pgMar w:header="0" w:footer="377" w:top="1120" w:bottom="640" w:left="0" w:right="0"/>
        </w:sectPr>
      </w:pPr>
    </w:p>
    <w:p>
      <w:pPr>
        <w:pStyle w:val="BodyText"/>
        <w:rPr>
          <w:sz w:val="28"/>
        </w:rPr>
      </w:pPr>
    </w:p>
    <w:p>
      <w:pPr>
        <w:pStyle w:val="Heading1"/>
      </w:pPr>
      <w:bookmarkStart w:name="Page 37" w:id="52"/>
      <w:bookmarkEnd w:id="52"/>
      <w:r>
        <w:rPr>
          <w:b w:val="0"/>
        </w:rPr>
      </w:r>
      <w:r>
        <w:rPr>
          <w:color w:val="E6232A"/>
        </w:rPr>
        <w:t>BAB III</w:t>
      </w:r>
    </w:p>
    <w:p>
      <w:pPr>
        <w:pStyle w:val="BodyText"/>
        <w:rPr>
          <w:b/>
          <w:sz w:val="20"/>
        </w:rPr>
      </w:pPr>
    </w:p>
    <w:p>
      <w:pPr>
        <w:pStyle w:val="BodyText"/>
        <w:spacing w:before="1"/>
        <w:rPr>
          <w:b/>
          <w:sz w:val="13"/>
        </w:rPr>
      </w:pPr>
      <w:r>
        <w:rPr/>
        <w:pict>
          <v:group style="position:absolute;margin-left:163.917099pt;margin-top:9.483811pt;width:264.25pt;height:27.2pt;mso-position-horizontal-relative:page;mso-position-vertical-relative:paragraph;z-index:1664;mso-wrap-distance-left:0;mso-wrap-distance-right:0" coordorigin="3278,190" coordsize="5285,544">
            <v:shape style="position:absolute;left:3298;top:209;width:5245;height:504" coordorigin="3298,210" coordsize="5245,504" path="m8421,210l3421,210,3373,219,3334,246,3308,285,3298,332,3298,591,3308,639,3334,678,3373,704,3421,714,8421,714,8468,704,8507,678,8534,639,8543,591,8543,332,8534,285,8507,246,8468,219,8421,210xe" filled="true" fillcolor="#e6232a" stroked="false">
              <v:path arrowok="t"/>
              <v:fill type="solid"/>
            </v:shape>
            <v:shape style="position:absolute;left:3298;top:209;width:5245;height:504" coordorigin="3298,210" coordsize="5245,504" path="m3421,210l8421,210,8468,219,8507,246,8534,285,8543,332,8543,591,8534,639,8507,678,8468,704,8421,714,3421,714,3373,704,3334,678,3308,639,3298,591,3298,332,3308,285,3334,246,3373,219,3421,210xe" filled="false" stroked="true" strokeweight="1.9998pt" strokecolor="#b8282b">
              <v:path arrowok="t"/>
              <v:stroke dashstyle="solid"/>
            </v:shape>
            <v:shape style="position:absolute;left:3278;top:189;width:5285;height:544" type="#_x0000_t202" filled="false" stroked="false">
              <v:textbox inset="0,0,0,0">
                <w:txbxContent>
                  <w:p>
                    <w:pPr>
                      <w:spacing w:before="109"/>
                      <w:ind w:left="177" w:right="0" w:firstLine="0"/>
                      <w:jc w:val="left"/>
                      <w:rPr>
                        <w:b/>
                        <w:sz w:val="28"/>
                      </w:rPr>
                    </w:pPr>
                    <w:r>
                      <w:rPr>
                        <w:b/>
                        <w:color w:val="FFFFFF"/>
                        <w:sz w:val="28"/>
                      </w:rPr>
                      <w:t>PENGELOLAAN INFORMASI DIGITAL</w:t>
                    </w:r>
                  </w:p>
                </w:txbxContent>
              </v:textbox>
              <w10:wrap type="none"/>
            </v:shape>
            <w10:wrap type="topAndBottom"/>
          </v:group>
        </w:pict>
      </w:r>
    </w:p>
    <w:p>
      <w:pPr>
        <w:pStyle w:val="BodyText"/>
        <w:rPr>
          <w:b/>
          <w:sz w:val="20"/>
        </w:rPr>
      </w:pPr>
    </w:p>
    <w:p>
      <w:pPr>
        <w:pStyle w:val="BodyText"/>
        <w:spacing w:before="9"/>
        <w:rPr>
          <w:b/>
          <w:sz w:val="15"/>
        </w:rPr>
      </w:pPr>
    </w:p>
    <w:p>
      <w:pPr>
        <w:pStyle w:val="BodyText"/>
        <w:spacing w:line="276" w:lineRule="auto" w:before="122"/>
        <w:ind w:left="934" w:right="933"/>
        <w:jc w:val="both"/>
      </w:pPr>
      <w:r>
        <w:rPr>
          <w:color w:val="332D2A"/>
        </w:rPr>
        <w:t>Kebutuhan setiap orang terhadap informasi mengakibatkan perubahan perilaku pemenuhan kebutuhan ke</w:t>
      </w:r>
      <w:r>
        <w:rPr>
          <w:color w:val="332D2A"/>
          <w:spacing w:val="-9"/>
        </w:rPr>
        <w:t> </w:t>
      </w:r>
      <w:r>
        <w:rPr>
          <w:color w:val="332D2A"/>
        </w:rPr>
        <w:t>arah</w:t>
      </w:r>
      <w:r>
        <w:rPr>
          <w:color w:val="332D2A"/>
          <w:spacing w:val="-7"/>
        </w:rPr>
        <w:t> </w:t>
      </w:r>
      <w:r>
        <w:rPr>
          <w:color w:val="332D2A"/>
        </w:rPr>
        <w:t>digital.</w:t>
      </w:r>
      <w:r>
        <w:rPr>
          <w:color w:val="332D2A"/>
          <w:spacing w:val="-9"/>
        </w:rPr>
        <w:t> </w:t>
      </w:r>
      <w:r>
        <w:rPr>
          <w:color w:val="332D2A"/>
        </w:rPr>
        <w:t>Dahulu,</w:t>
      </w:r>
      <w:r>
        <w:rPr>
          <w:color w:val="332D2A"/>
          <w:spacing w:val="-10"/>
        </w:rPr>
        <w:t> </w:t>
      </w:r>
      <w:r>
        <w:rPr>
          <w:color w:val="332D2A"/>
        </w:rPr>
        <w:t>buku</w:t>
      </w:r>
      <w:r>
        <w:rPr>
          <w:color w:val="332D2A"/>
          <w:spacing w:val="-7"/>
        </w:rPr>
        <w:t> </w:t>
      </w:r>
      <w:r>
        <w:rPr>
          <w:color w:val="332D2A"/>
        </w:rPr>
        <w:t>menjadi</w:t>
      </w:r>
      <w:r>
        <w:rPr>
          <w:color w:val="332D2A"/>
          <w:spacing w:val="-9"/>
        </w:rPr>
        <w:t> </w:t>
      </w:r>
      <w:r>
        <w:rPr>
          <w:color w:val="332D2A"/>
        </w:rPr>
        <w:t>sumber</w:t>
      </w:r>
      <w:r>
        <w:rPr>
          <w:color w:val="332D2A"/>
          <w:spacing w:val="-10"/>
        </w:rPr>
        <w:t> </w:t>
      </w:r>
      <w:r>
        <w:rPr>
          <w:color w:val="332D2A"/>
        </w:rPr>
        <w:t>utama</w:t>
      </w:r>
      <w:r>
        <w:rPr>
          <w:color w:val="332D2A"/>
          <w:spacing w:val="-9"/>
        </w:rPr>
        <w:t> </w:t>
      </w:r>
      <w:r>
        <w:rPr>
          <w:color w:val="332D2A"/>
        </w:rPr>
        <w:t>untuk</w:t>
      </w:r>
      <w:r>
        <w:rPr>
          <w:color w:val="332D2A"/>
          <w:spacing w:val="-9"/>
        </w:rPr>
        <w:t> </w:t>
      </w:r>
      <w:r>
        <w:rPr>
          <w:color w:val="332D2A"/>
        </w:rPr>
        <w:t>memperoleh</w:t>
      </w:r>
      <w:r>
        <w:rPr>
          <w:color w:val="332D2A"/>
          <w:spacing w:val="-10"/>
        </w:rPr>
        <w:t> </w:t>
      </w:r>
      <w:r>
        <w:rPr>
          <w:color w:val="332D2A"/>
        </w:rPr>
        <w:t>informasi.</w:t>
      </w:r>
      <w:r>
        <w:rPr>
          <w:color w:val="332D2A"/>
          <w:spacing w:val="-9"/>
        </w:rPr>
        <w:t> </w:t>
      </w:r>
      <w:r>
        <w:rPr>
          <w:color w:val="332D2A"/>
        </w:rPr>
        <w:t>Pada</w:t>
      </w:r>
      <w:r>
        <w:rPr>
          <w:color w:val="332D2A"/>
          <w:spacing w:val="-7"/>
        </w:rPr>
        <w:t> </w:t>
      </w:r>
      <w:r>
        <w:rPr>
          <w:color w:val="332D2A"/>
        </w:rPr>
        <w:t>saat</w:t>
      </w:r>
      <w:r>
        <w:rPr>
          <w:color w:val="332D2A"/>
          <w:spacing w:val="-10"/>
        </w:rPr>
        <w:t> </w:t>
      </w:r>
      <w:r>
        <w:rPr>
          <w:color w:val="332D2A"/>
        </w:rPr>
        <w:t>ini,</w:t>
      </w:r>
      <w:r>
        <w:rPr>
          <w:color w:val="332D2A"/>
          <w:spacing w:val="-9"/>
        </w:rPr>
        <w:t> </w:t>
      </w:r>
      <w:r>
        <w:rPr>
          <w:color w:val="332D2A"/>
        </w:rPr>
        <w:t>naskah digital menjadi salah satu sumber dalam memperoleh</w:t>
      </w:r>
      <w:r>
        <w:rPr>
          <w:color w:val="332D2A"/>
          <w:spacing w:val="-8"/>
        </w:rPr>
        <w:t> </w:t>
      </w:r>
      <w:r>
        <w:rPr>
          <w:color w:val="332D2A"/>
        </w:rPr>
        <w:t>informasi.</w:t>
      </w:r>
    </w:p>
    <w:p>
      <w:pPr>
        <w:pStyle w:val="BodyText"/>
        <w:spacing w:line="276" w:lineRule="auto" w:before="200"/>
        <w:ind w:left="934" w:right="932"/>
        <w:jc w:val="both"/>
      </w:pPr>
      <w:r>
        <w:rPr>
          <w:color w:val="332D2A"/>
        </w:rPr>
        <w:t>Dalam menyusun naskah digital yang baik, kemampuan seseorang dalam mengolah data perlu dikembangkan. Dengan pengetahuan tersebut, diharapkan seseorang mampu mengubah format </w:t>
      </w:r>
      <w:r>
        <w:rPr>
          <w:i/>
          <w:color w:val="332D2A"/>
        </w:rPr>
        <w:t>ﬁle </w:t>
      </w:r>
      <w:r>
        <w:rPr>
          <w:color w:val="332D2A"/>
        </w:rPr>
        <w:t>teks menjadi naskah digital, bahkan menambahkan video dan suara dalam naskah digital tersebut.</w:t>
      </w:r>
    </w:p>
    <w:p>
      <w:pPr>
        <w:pStyle w:val="BodyText"/>
        <w:spacing w:line="276" w:lineRule="auto" w:before="200"/>
        <w:ind w:left="934" w:right="935"/>
        <w:jc w:val="both"/>
      </w:pPr>
      <w:r>
        <w:rPr>
          <w:color w:val="332D2A"/>
        </w:rPr>
        <w:t>Perkembangan digital memungkinkan mewujudkan naskah “</w:t>
      </w:r>
      <w:r>
        <w:rPr>
          <w:i/>
          <w:color w:val="332D2A"/>
        </w:rPr>
        <w:t>nirkertas</w:t>
      </w:r>
      <w:r>
        <w:rPr>
          <w:color w:val="332D2A"/>
        </w:rPr>
        <w:t>”, bahkan naskah “maya” yang memberi kemudahan untuk dibawa, disimpan, dan dibaca ketika diperlukan. </w:t>
      </w:r>
      <w:r>
        <w:rPr>
          <w:color w:val="332D2A"/>
          <w:spacing w:val="-7"/>
        </w:rPr>
        <w:t>Teks </w:t>
      </w:r>
      <w:r>
        <w:rPr>
          <w:color w:val="332D2A"/>
        </w:rPr>
        <w:t>yang menjadi hakikat buku dapat disimpan dalam bentuk digital.</w:t>
      </w:r>
    </w:p>
    <w:p>
      <w:pPr>
        <w:pStyle w:val="BodyText"/>
        <w:spacing w:line="276" w:lineRule="auto" w:before="200"/>
        <w:ind w:left="934" w:right="932"/>
        <w:jc w:val="both"/>
      </w:pPr>
      <w:r>
        <w:rPr>
          <w:color w:val="332D2A"/>
        </w:rPr>
        <w:t>Pengelolaan informasi digital memuat materi tentang bagaimana pengolahan informasi digital yang didapat dari hasil pencarian mesin pelacak, menyimpan hasil pelacakan, mengolah/memformatnya menggunakan perangkat lunak pengolah kata dan pengolah angka, kemudian melakukan persiapan untuk mengomunikasikannya menggunakan perangkat lunak pengolah presentasi, dan penyampaian pengelolaan informasi dengan teknik presentasi.</w:t>
      </w:r>
    </w:p>
    <w:p>
      <w:pPr>
        <w:pStyle w:val="BodyText"/>
        <w:spacing w:line="276" w:lineRule="auto" w:before="200"/>
        <w:ind w:left="934" w:right="933"/>
        <w:jc w:val="both"/>
      </w:pPr>
      <w:r>
        <w:rPr>
          <w:color w:val="332D2A"/>
        </w:rPr>
        <w:t>Berdasarkan</w:t>
      </w:r>
      <w:r>
        <w:rPr>
          <w:color w:val="332D2A"/>
          <w:spacing w:val="-5"/>
        </w:rPr>
        <w:t> </w:t>
      </w:r>
      <w:r>
        <w:rPr>
          <w:color w:val="332D2A"/>
        </w:rPr>
        <w:t>kepemilikan</w:t>
      </w:r>
      <w:r>
        <w:rPr>
          <w:color w:val="332D2A"/>
          <w:spacing w:val="-7"/>
        </w:rPr>
        <w:t> </w:t>
      </w:r>
      <w:r>
        <w:rPr>
          <w:color w:val="332D2A"/>
        </w:rPr>
        <w:t>dan</w:t>
      </w:r>
      <w:r>
        <w:rPr>
          <w:color w:val="332D2A"/>
          <w:spacing w:val="-5"/>
        </w:rPr>
        <w:t> </w:t>
      </w:r>
      <w:r>
        <w:rPr>
          <w:color w:val="332D2A"/>
        </w:rPr>
        <w:t>hak</w:t>
      </w:r>
      <w:r>
        <w:rPr>
          <w:color w:val="332D2A"/>
          <w:spacing w:val="-6"/>
        </w:rPr>
        <w:t> </w:t>
      </w:r>
      <w:r>
        <w:rPr>
          <w:color w:val="332D2A"/>
        </w:rPr>
        <w:t>pemakaian,</w:t>
      </w:r>
      <w:r>
        <w:rPr>
          <w:color w:val="332D2A"/>
          <w:spacing w:val="-5"/>
        </w:rPr>
        <w:t> </w:t>
      </w:r>
      <w:r>
        <w:rPr>
          <w:color w:val="332D2A"/>
        </w:rPr>
        <w:t>perangkat</w:t>
      </w:r>
      <w:r>
        <w:rPr>
          <w:color w:val="332D2A"/>
          <w:spacing w:val="-5"/>
        </w:rPr>
        <w:t> </w:t>
      </w:r>
      <w:r>
        <w:rPr>
          <w:color w:val="332D2A"/>
        </w:rPr>
        <w:t>lunak</w:t>
      </w:r>
      <w:r>
        <w:rPr>
          <w:color w:val="332D2A"/>
          <w:spacing w:val="-5"/>
        </w:rPr>
        <w:t> </w:t>
      </w:r>
      <w:r>
        <w:rPr>
          <w:color w:val="332D2A"/>
        </w:rPr>
        <w:t>dapat</w:t>
      </w:r>
      <w:r>
        <w:rPr>
          <w:color w:val="332D2A"/>
          <w:spacing w:val="-5"/>
        </w:rPr>
        <w:t> </w:t>
      </w:r>
      <w:r>
        <w:rPr>
          <w:color w:val="332D2A"/>
        </w:rPr>
        <w:t>digolongkan</w:t>
      </w:r>
      <w:r>
        <w:rPr>
          <w:color w:val="332D2A"/>
          <w:spacing w:val="-3"/>
        </w:rPr>
        <w:t> </w:t>
      </w:r>
      <w:r>
        <w:rPr>
          <w:color w:val="332D2A"/>
        </w:rPr>
        <w:t>menjadi 2</w:t>
      </w:r>
      <w:r>
        <w:rPr>
          <w:color w:val="332D2A"/>
          <w:spacing w:val="-7"/>
        </w:rPr>
        <w:t> </w:t>
      </w:r>
      <w:r>
        <w:rPr>
          <w:color w:val="332D2A"/>
        </w:rPr>
        <w:t>kelompok, yaitu perangkat lunak yang dilindungi hak cipta (</w:t>
      </w:r>
      <w:r>
        <w:rPr>
          <w:i/>
          <w:color w:val="332D2A"/>
        </w:rPr>
        <w:t>proprietary software</w:t>
      </w:r>
      <w:r>
        <w:rPr>
          <w:color w:val="332D2A"/>
        </w:rPr>
        <w:t>) dan perangkat lunak sumber terbuka (</w:t>
      </w:r>
      <w:r>
        <w:rPr>
          <w:i/>
          <w:color w:val="332D2A"/>
        </w:rPr>
        <w:t>open source</w:t>
      </w:r>
      <w:r>
        <w:rPr>
          <w:color w:val="332D2A"/>
        </w:rPr>
        <w:t>). Perangkat lunak yang dilindungi hak cipta (</w:t>
      </w:r>
      <w:r>
        <w:rPr>
          <w:i/>
          <w:color w:val="332D2A"/>
        </w:rPr>
        <w:t>proprietary software</w:t>
      </w:r>
      <w:r>
        <w:rPr>
          <w:color w:val="332D2A"/>
        </w:rPr>
        <w:t>) atau lazim disebut perangkat lunak berbayar adalah perangkat lunak dengan pembatasan terhadap penggunaan, penyalinan, dan modiﬁkasi yang diterapkan oleh </w:t>
      </w:r>
      <w:r>
        <w:rPr>
          <w:i/>
          <w:color w:val="332D2A"/>
        </w:rPr>
        <w:t>proprietor </w:t>
      </w:r>
      <w:r>
        <w:rPr>
          <w:color w:val="332D2A"/>
        </w:rPr>
        <w:t>atau pemegang hak. </w:t>
      </w:r>
      <w:r>
        <w:rPr>
          <w:i/>
          <w:color w:val="332D2A"/>
        </w:rPr>
        <w:t>Open source software </w:t>
      </w:r>
      <w:r>
        <w:rPr>
          <w:color w:val="332D2A"/>
        </w:rPr>
        <w:t>adalah jenis perangkat lunak yang kode sumbernya terbuka untuk dipelajari, diubah, ditingkatkan, dan disebarluaskan dengan catatan, bahwa tiap perubahan mewajibkan pengembang memberitahukan hal yang dilakukan kepada</w:t>
      </w:r>
      <w:r>
        <w:rPr>
          <w:color w:val="332D2A"/>
          <w:spacing w:val="-1"/>
        </w:rPr>
        <w:t> </w:t>
      </w:r>
      <w:r>
        <w:rPr>
          <w:color w:val="332D2A"/>
        </w:rPr>
        <w:t>penciptanya.</w:t>
      </w:r>
    </w:p>
    <w:p>
      <w:pPr>
        <w:pStyle w:val="BodyText"/>
        <w:spacing w:line="276" w:lineRule="auto" w:before="200"/>
        <w:ind w:left="934" w:right="933"/>
        <w:jc w:val="both"/>
      </w:pPr>
      <w:r>
        <w:rPr>
          <w:color w:val="332D2A"/>
        </w:rPr>
        <w:t>Program Aplikasi atau perangkat lunak yang umum digunakan dalam mengolah data ini adalah paket aplikasi perkantoran (</w:t>
      </w:r>
      <w:r>
        <w:rPr>
          <w:i/>
          <w:color w:val="332D2A"/>
        </w:rPr>
        <w:t>oﬃce  suite</w:t>
      </w:r>
      <w:r>
        <w:rPr>
          <w:color w:val="332D2A"/>
        </w:rPr>
        <w:t>).  Paket  aplikasi  perkantoran  yang  paling  dominan  saat  ini </w:t>
      </w:r>
      <w:r>
        <w:rPr>
          <w:color w:val="332D2A"/>
          <w:spacing w:val="-5"/>
        </w:rPr>
        <w:t>adalah </w:t>
      </w:r>
      <w:r>
        <w:rPr>
          <w:color w:val="332D2A"/>
        </w:rPr>
        <w:t>Microsoft Oﬃce, yang tersedia untuk sistem operasi Microsoft Windows dan Macintosh. Paket aplikasi perkantoran seperti Microsoft Oﬃce atau Lotus Smart Suite merupakan contoh </w:t>
      </w:r>
      <w:r>
        <w:rPr>
          <w:i/>
          <w:color w:val="332D2A"/>
        </w:rPr>
        <w:t>proprietary software</w:t>
      </w:r>
      <w:r>
        <w:rPr>
          <w:color w:val="332D2A"/>
        </w:rPr>
        <w:t>. Adapun beberapa paket perkantoran lainnya seperti OpenOﬃce, Kingsoft </w:t>
      </w:r>
      <w:r>
        <w:rPr>
          <w:color w:val="332D2A"/>
          <w:spacing w:val="2"/>
        </w:rPr>
        <w:t>Oﬀice </w:t>
      </w:r>
      <w:r>
        <w:rPr>
          <w:color w:val="332D2A"/>
        </w:rPr>
        <w:t>2013, atau Libre Oﬃce adalah contoh aplikasi perangkat lunak terbuka (</w:t>
      </w:r>
      <w:r>
        <w:rPr>
          <w:i/>
          <w:color w:val="332D2A"/>
        </w:rPr>
        <w:t>open source</w:t>
      </w:r>
      <w:r>
        <w:rPr>
          <w:color w:val="332D2A"/>
        </w:rPr>
        <w:t>). Pada pembelajaran ini, akan digunakan aplikasi perkantoran Microsoft Oﬃce</w:t>
      </w:r>
      <w:r>
        <w:rPr>
          <w:color w:val="332D2A"/>
          <w:spacing w:val="-1"/>
        </w:rPr>
        <w:t> </w:t>
      </w:r>
      <w:r>
        <w:rPr>
          <w:color w:val="332D2A"/>
        </w:rPr>
        <w:t>2013.</w:t>
      </w:r>
    </w:p>
    <w:p>
      <w:pPr>
        <w:pStyle w:val="BodyText"/>
        <w:spacing w:line="276" w:lineRule="auto" w:before="201"/>
        <w:ind w:left="934" w:right="935"/>
        <w:jc w:val="both"/>
      </w:pPr>
      <w:r>
        <w:rPr>
          <w:color w:val="332D2A"/>
        </w:rPr>
        <w:t>Program aplikasi perkantoran Microsoft Oﬃce tidak terlepas </w:t>
      </w:r>
      <w:r>
        <w:rPr>
          <w:color w:val="332D2A"/>
          <w:spacing w:val="2"/>
        </w:rPr>
        <w:t>dari </w:t>
      </w:r>
      <w:r>
        <w:rPr>
          <w:color w:val="332D2A"/>
        </w:rPr>
        <w:t>penggunaan papan ketik. Papan </w:t>
      </w:r>
      <w:r>
        <w:rPr>
          <w:color w:val="332D2A"/>
          <w:spacing w:val="-57"/>
        </w:rPr>
        <w:t>ketik </w:t>
      </w:r>
      <w:r>
        <w:rPr>
          <w:color w:val="332D2A"/>
        </w:rPr>
        <w:t>yang umum digunakan dan petunjuk letak jari ditunjukkan pada Gambar 3.1.</w:t>
      </w:r>
    </w:p>
    <w:p>
      <w:pPr>
        <w:spacing w:after="0" w:line="276" w:lineRule="auto"/>
        <w:jc w:val="both"/>
        <w:sectPr>
          <w:pgSz w:w="11910" w:h="16840"/>
          <w:pgMar w:header="0" w:footer="377" w:top="1120" w:bottom="640" w:left="0" w:right="0"/>
        </w:sectPr>
      </w:pPr>
    </w:p>
    <w:p>
      <w:pPr>
        <w:pStyle w:val="BodyText"/>
        <w:rPr>
          <w:sz w:val="20"/>
        </w:rPr>
      </w:pPr>
      <w:r>
        <w:rPr/>
        <w:pict>
          <v:group style="position:absolute;margin-left:109.071098pt;margin-top:77.528114pt;width:422.85pt;height:697.1pt;mso-position-horizontal-relative:page;mso-position-vertical-relative:page;z-index:-220840" coordorigin="2181,1551" coordsize="8457,13942">
            <v:shape style="position:absolute;left:3303;top:3872;width:6240;height:1888" type="#_x0000_t75" stroked="false">
              <v:imagedata r:id="rId43" o:title=""/>
            </v:shape>
            <v:shape style="position:absolute;left:3314;top:6782;width:6248;height:1963" type="#_x0000_t75" stroked="false">
              <v:imagedata r:id="rId44" o:title=""/>
            </v:shape>
            <v:shape style="position:absolute;left:3310;top:9765;width:6235;height:1907" type="#_x0000_t75" stroked="false">
              <v:imagedata r:id="rId45" o:title=""/>
            </v:shape>
            <v:shape style="position:absolute;left:2201;top:1570;width:8417;height:13902" coordorigin="2201,1571" coordsize="8417,13902" path="m2752,1571l10068,1571,10142,1576,10214,1590,10281,1614,10345,1646,10404,1686,10457,1732,10503,1785,10543,1844,10575,1908,10599,1975,10613,2047,10618,2121,10618,14921,10613,14996,10599,15067,10575,15135,10543,15199,10503,15257,10457,15310,10404,15357,10345,15397,10281,15429,10214,15452,10142,15467,10068,15472,2752,15472,2678,15467,2606,15452,2538,15429,2475,15397,2416,15357,2363,15310,2317,15257,2277,15199,2245,15135,2221,15067,2206,14996,2201,14921,2201,2121,2206,2047,2221,1975,2245,1908,2277,1844,2317,1785,2363,1732,2416,1686,2475,1646,2538,1614,2606,1590,2678,1576,2752,1571xe" filled="false" stroked="true" strokeweight="1.9998pt" strokecolor="#b8282b">
              <v:path arrowok="t"/>
              <v:stroke dashstyle="solid"/>
            </v:shape>
            <w10:wrap type="none"/>
          </v:group>
        </w:pict>
      </w:r>
    </w:p>
    <w:p>
      <w:pPr>
        <w:pStyle w:val="BodyText"/>
        <w:spacing w:before="8"/>
        <w:rPr>
          <w:sz w:val="20"/>
        </w:rPr>
      </w:pPr>
    </w:p>
    <w:p>
      <w:pPr>
        <w:pStyle w:val="Heading5"/>
        <w:spacing w:before="126"/>
        <w:ind w:left="3497" w:right="2470"/>
        <w:jc w:val="center"/>
      </w:pPr>
      <w:bookmarkStart w:name="Page 38" w:id="53"/>
      <w:bookmarkEnd w:id="53"/>
      <w:r>
        <w:rPr>
          <w:b w:val="0"/>
        </w:rPr>
      </w:r>
      <w:r>
        <w:rPr>
          <w:color w:val="332D2A"/>
        </w:rPr>
        <w:t>Letak Jari pada Papan Ketik</w:t>
      </w:r>
    </w:p>
    <w:p>
      <w:pPr>
        <w:pStyle w:val="BodyText"/>
        <w:spacing w:line="276" w:lineRule="auto" w:before="238"/>
        <w:ind w:left="2613" w:right="1581"/>
        <w:jc w:val="both"/>
      </w:pPr>
      <w:r>
        <w:rPr>
          <w:color w:val="332D2A"/>
        </w:rPr>
        <w:t>Pada saat ini, tombol pada mesin ketik dan papan ketik pada komputer dengan tatanan </w:t>
      </w:r>
      <w:r>
        <w:rPr>
          <w:color w:val="332D2A"/>
          <w:spacing w:val="-5"/>
        </w:rPr>
        <w:t>QWERTY, </w:t>
      </w:r>
      <w:r>
        <w:rPr>
          <w:color w:val="332D2A"/>
        </w:rPr>
        <w:t>diberlakukan sebagai s tandar yang digunakan di Indonesia. Penempatan jari pada tombol papan ketik komputer dengan tepat akan mempercepat proses pengetikan. Pengukuran kecepatan mengetik dilakukan dengan satuan jumlah ketukan tiap menit.</w:t>
      </w: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spacing w:line="276" w:lineRule="auto" w:before="258"/>
        <w:ind w:left="2613" w:right="1581"/>
        <w:jc w:val="both"/>
      </w:pPr>
      <w:r>
        <w:rPr>
          <w:color w:val="332D2A"/>
        </w:rPr>
        <w:t>Letak jari pada huruf ASDFG dan HJKL:. Huruf F dan G diketuk dengan jari telunjuk tangan kiri. Huruf J dan H diketuk dengan jari telunjuk tangan</w:t>
      </w:r>
      <w:r>
        <w:rPr>
          <w:color w:val="332D2A"/>
          <w:spacing w:val="-9"/>
        </w:rPr>
        <w:t> </w:t>
      </w:r>
      <w:r>
        <w:rPr>
          <w:color w:val="332D2A"/>
        </w:rPr>
        <w:t>kanan.</w:t>
      </w: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spacing w:before="10"/>
        <w:rPr>
          <w:sz w:val="28"/>
        </w:rPr>
      </w:pPr>
    </w:p>
    <w:p>
      <w:pPr>
        <w:pStyle w:val="BodyText"/>
        <w:spacing w:line="276" w:lineRule="auto"/>
        <w:ind w:left="2613" w:right="1627"/>
        <w:jc w:val="both"/>
      </w:pPr>
      <w:r>
        <w:rPr>
          <w:color w:val="332D2A"/>
        </w:rPr>
        <w:t>Letak jari pada huruf QWERT dan </w:t>
      </w:r>
      <w:r>
        <w:rPr>
          <w:color w:val="332D2A"/>
          <w:spacing w:val="-5"/>
        </w:rPr>
        <w:t>YUIOP. </w:t>
      </w:r>
      <w:r>
        <w:rPr>
          <w:color w:val="332D2A"/>
        </w:rPr>
        <w:t>Huruf R dan T diketuk dengan jari telunjuk tangan kiri. Huruf U dan Y diketuk dengan jari telunjuk tangan</w:t>
      </w:r>
      <w:r>
        <w:rPr>
          <w:color w:val="332D2A"/>
          <w:spacing w:val="-13"/>
        </w:rPr>
        <w:t> </w:t>
      </w:r>
      <w:r>
        <w:rPr>
          <w:color w:val="332D2A"/>
        </w:rPr>
        <w:t>kanan.</w:t>
      </w: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spacing w:before="11"/>
        <w:rPr>
          <w:sz w:val="24"/>
        </w:rPr>
      </w:pPr>
    </w:p>
    <w:p>
      <w:pPr>
        <w:pStyle w:val="BodyText"/>
        <w:spacing w:line="276" w:lineRule="auto"/>
        <w:ind w:left="2613" w:right="1586"/>
        <w:jc w:val="both"/>
      </w:pPr>
      <w:r>
        <w:rPr>
          <w:color w:val="332D2A"/>
        </w:rPr>
        <w:t>Letak jari pada huruf ZXCVB dan NM&lt;&gt;?. Huruf V dan B diketuk dengan jari telunjuk tangan kiri. Huruf M dan N diketuk dengan jari telunjuk tangan</w:t>
      </w:r>
      <w:r>
        <w:rPr>
          <w:color w:val="332D2A"/>
          <w:spacing w:val="-17"/>
        </w:rPr>
        <w:t> </w:t>
      </w:r>
      <w:r>
        <w:rPr>
          <w:color w:val="332D2A"/>
        </w:rPr>
        <w:t>kanan.</w:t>
      </w:r>
    </w:p>
    <w:p>
      <w:pPr>
        <w:pStyle w:val="BodyText"/>
        <w:spacing w:line="276" w:lineRule="auto" w:before="201"/>
        <w:ind w:left="2613" w:right="1583"/>
        <w:jc w:val="both"/>
      </w:pPr>
      <w:r>
        <w:rPr>
          <w:color w:val="332D2A"/>
        </w:rPr>
        <w:t>Perhatikan baik-baik! Pada ketiga kasus, ibu jari kiri dan ibu jari kanan digunakan hanya untuk tombol spasi.</w:t>
      </w:r>
    </w:p>
    <w:p>
      <w:pPr>
        <w:pStyle w:val="BodyText"/>
        <w:spacing w:line="276" w:lineRule="auto" w:before="200"/>
        <w:ind w:left="2613" w:right="1579"/>
        <w:jc w:val="both"/>
      </w:pPr>
      <w:r>
        <w:rPr>
          <w:color w:val="332D2A"/>
        </w:rPr>
        <w:t>Sekarang, mulailah berlatih menekan tombol huruf dengan jari yang benar. Teruskan berlatih! Latihlah jari -jemari hingga fasih. Tanpa melihat papan ketik pun, jari-jari yang terlatih seolah-olah tahu di mana letak tombol semua huruf dalam alfabet yang terdapat pada papan ketik. Pada hakikatnya, “mengetik 10 jari” adalah mengetik huruf, bukan kata atau kalimat.</w:t>
      </w:r>
    </w:p>
    <w:p>
      <w:pPr>
        <w:spacing w:before="245"/>
        <w:ind w:left="3497" w:right="2467" w:firstLine="0"/>
        <w:jc w:val="center"/>
        <w:rPr>
          <w:sz w:val="18"/>
        </w:rPr>
      </w:pPr>
      <w:r>
        <w:rPr>
          <w:color w:val="332D2A"/>
          <w:sz w:val="18"/>
        </w:rPr>
        <w:t>Sumber: Dokumen Kemendikbud</w:t>
      </w:r>
    </w:p>
    <w:p>
      <w:pPr>
        <w:pStyle w:val="BodyText"/>
        <w:rPr>
          <w:sz w:val="20"/>
        </w:rPr>
      </w:pPr>
    </w:p>
    <w:p>
      <w:pPr>
        <w:spacing w:before="1"/>
        <w:ind w:left="3497" w:right="2465" w:firstLine="0"/>
        <w:jc w:val="center"/>
        <w:rPr>
          <w:sz w:val="20"/>
        </w:rPr>
      </w:pPr>
      <w:r>
        <w:rPr>
          <w:b/>
          <w:color w:val="332D2A"/>
          <w:sz w:val="20"/>
        </w:rPr>
        <w:t>Gambar 3.1 </w:t>
      </w:r>
      <w:r>
        <w:rPr>
          <w:color w:val="332D2A"/>
          <w:sz w:val="20"/>
        </w:rPr>
        <w:t>Letak Jari Pada Papan Ketik</w:t>
      </w:r>
    </w:p>
    <w:p>
      <w:pPr>
        <w:spacing w:after="0"/>
        <w:jc w:val="center"/>
        <w:rPr>
          <w:sz w:val="20"/>
        </w:rPr>
        <w:sectPr>
          <w:pgSz w:w="11910" w:h="16840"/>
          <w:pgMar w:header="0" w:footer="377" w:top="1120" w:bottom="640" w:left="0" w:right="0"/>
        </w:sectPr>
      </w:pPr>
    </w:p>
    <w:p>
      <w:pPr>
        <w:pStyle w:val="Heading5"/>
        <w:spacing w:before="174"/>
        <w:ind w:left="929"/>
      </w:pPr>
      <w:bookmarkStart w:name="Page 39" w:id="54"/>
      <w:bookmarkEnd w:id="54"/>
      <w:r>
        <w:rPr>
          <w:b w:val="0"/>
        </w:rPr>
      </w:r>
      <w:r>
        <w:rPr>
          <w:color w:val="332D2A"/>
        </w:rPr>
        <w:t>Teks Paragraf</w:t>
      </w:r>
    </w:p>
    <w:p>
      <w:pPr>
        <w:pStyle w:val="BodyText"/>
        <w:spacing w:line="276" w:lineRule="auto" w:before="37"/>
        <w:ind w:left="929" w:right="994"/>
      </w:pPr>
      <w:r>
        <w:rPr>
          <w:color w:val="332D2A"/>
        </w:rPr>
        <w:t>Pada pelajaran Bahasa Indonesia, telah dipelajari berbagai jenis teks paragraf, antara lain deskriptif, naratif, argumentatif, persuasif. Pengetahuan ini diperlukan agar Anda mampu membuat tulisan terkait dengan ide yang diperolah dan dalam rangka mengomunikasikannya kepada orang lain. Berikut ini adalah contoh beberapa jenis teks paragraf.</w:t>
      </w:r>
    </w:p>
    <w:p>
      <w:pPr>
        <w:pStyle w:val="Heading5"/>
        <w:numPr>
          <w:ilvl w:val="1"/>
          <w:numId w:val="7"/>
        </w:numPr>
        <w:tabs>
          <w:tab w:pos="1651" w:val="left" w:leader="none"/>
        </w:tabs>
        <w:spacing w:line="240" w:lineRule="auto" w:before="201" w:after="0"/>
        <w:ind w:left="1650" w:right="0" w:hanging="360"/>
        <w:jc w:val="left"/>
        <w:rPr>
          <w:color w:val="332D2A"/>
        </w:rPr>
      </w:pPr>
      <w:r>
        <w:rPr>
          <w:color w:val="332D2A"/>
          <w:spacing w:val="-5"/>
        </w:rPr>
        <w:t>Teks</w:t>
      </w:r>
      <w:r>
        <w:rPr>
          <w:color w:val="332D2A"/>
          <w:spacing w:val="-1"/>
        </w:rPr>
        <w:t> </w:t>
      </w:r>
      <w:r>
        <w:rPr>
          <w:color w:val="332D2A"/>
        </w:rPr>
        <w:t>Deskripsi</w:t>
      </w:r>
    </w:p>
    <w:p>
      <w:pPr>
        <w:pStyle w:val="BodyText"/>
        <w:spacing w:line="276" w:lineRule="auto" w:before="38"/>
        <w:ind w:left="1650" w:right="937"/>
        <w:jc w:val="both"/>
      </w:pPr>
      <w:r>
        <w:rPr>
          <w:color w:val="332D2A"/>
        </w:rPr>
        <w:t>Borobudur adalah candi Buddha terbesar di dunia.Terletak di </w:t>
      </w:r>
      <w:r>
        <w:rPr>
          <w:i/>
          <w:color w:val="332D2A"/>
        </w:rPr>
        <w:t>Magelang, Jawa </w:t>
      </w:r>
      <w:r>
        <w:rPr>
          <w:i/>
          <w:color w:val="332D2A"/>
          <w:spacing w:val="-4"/>
        </w:rPr>
        <w:t>Tengah </w:t>
      </w:r>
      <w:r>
        <w:rPr>
          <w:color w:val="332D2A"/>
        </w:rPr>
        <w:t>, lokasi candi ini berada di sebelah barat daya </w:t>
      </w:r>
      <w:r>
        <w:rPr>
          <w:i/>
          <w:color w:val="332D2A"/>
        </w:rPr>
        <w:t>Semarang</w:t>
      </w:r>
      <w:r>
        <w:rPr>
          <w:color w:val="332D2A"/>
        </w:rPr>
        <w:t>, 86 km di sebelah barat </w:t>
      </w:r>
      <w:r>
        <w:rPr>
          <w:i/>
          <w:color w:val="332D2A"/>
        </w:rPr>
        <w:t>Surakarta</w:t>
      </w:r>
      <w:r>
        <w:rPr>
          <w:color w:val="332D2A"/>
        </w:rPr>
        <w:t>, dan 40 km di  sebelah  barat  laut </w:t>
      </w:r>
      <w:r>
        <w:rPr>
          <w:i/>
          <w:color w:val="332D2A"/>
        </w:rPr>
        <w:t>Yogyakarta</w:t>
      </w:r>
      <w:r>
        <w:rPr>
          <w:color w:val="332D2A"/>
        </w:rPr>
        <w:t>.  Candi  berbentuk </w:t>
      </w:r>
      <w:r>
        <w:rPr>
          <w:i/>
          <w:color w:val="332D2A"/>
        </w:rPr>
        <w:t>stupa </w:t>
      </w:r>
      <w:r>
        <w:rPr>
          <w:color w:val="332D2A"/>
        </w:rPr>
        <w:t>ini  didirikan   oleh   para   penganut </w:t>
      </w:r>
      <w:r>
        <w:rPr>
          <w:i/>
          <w:color w:val="332D2A"/>
        </w:rPr>
        <w:t>agama Buddha Mahayana</w:t>
      </w:r>
      <w:r>
        <w:rPr>
          <w:color w:val="332D2A"/>
        </w:rPr>
        <w:t>. Monumen ini terdiri atas enam teras berbentuk bujur sangkar yang di  atasnya  terdapat  tiga  pelataran  melingkar.  Dindingnya  dihiasi  2.672  panel </w:t>
      </w:r>
      <w:r>
        <w:rPr>
          <w:i/>
          <w:color w:val="332D2A"/>
        </w:rPr>
        <w:t>relief </w:t>
      </w:r>
      <w:r>
        <w:rPr>
          <w:color w:val="332D2A"/>
        </w:rPr>
        <w:t>dan aslinya terdapat 504 </w:t>
      </w:r>
      <w:r>
        <w:rPr>
          <w:i/>
          <w:color w:val="332D2A"/>
        </w:rPr>
        <w:t>arca Buddha</w:t>
      </w:r>
      <w:r>
        <w:rPr>
          <w:color w:val="332D2A"/>
        </w:rPr>
        <w:t>. Candi Borobudur memiliki koleksi relief Buddha terlengkap dan terbanyak di dunia. Stupa utama terbesar teletak di tengah sekaligus memahkotai bangunan ini. Bangunan ini dikelilingi oleh tiga barisan melingkar 72 stupa berlubang yang di dalamnya terdapat arca Buddha tengah duduk bersila dalam posisi teratai sempurna dengan </w:t>
      </w:r>
      <w:r>
        <w:rPr>
          <w:i/>
          <w:color w:val="332D2A"/>
          <w:u w:val="single" w:color="332D2A"/>
        </w:rPr>
        <w:t>mudra</w:t>
      </w:r>
      <w:r>
        <w:rPr>
          <w:i/>
          <w:color w:val="332D2A"/>
        </w:rPr>
        <w:t> </w:t>
      </w:r>
      <w:r>
        <w:rPr>
          <w:color w:val="332D2A"/>
        </w:rPr>
        <w:t>(sikap tangan) </w:t>
      </w:r>
      <w:r>
        <w:rPr>
          <w:i/>
          <w:color w:val="332D2A"/>
        </w:rPr>
        <w:t>Dharmachakra mudra </w:t>
      </w:r>
      <w:r>
        <w:rPr>
          <w:color w:val="332D2A"/>
        </w:rPr>
        <w:t>(memutar roda</w:t>
      </w:r>
      <w:r>
        <w:rPr>
          <w:color w:val="332D2A"/>
          <w:spacing w:val="-5"/>
        </w:rPr>
        <w:t> </w:t>
      </w:r>
      <w:r>
        <w:rPr>
          <w:color w:val="332D2A"/>
        </w:rPr>
        <w:t>dharma).</w:t>
      </w:r>
    </w:p>
    <w:p>
      <w:pPr>
        <w:pStyle w:val="BodyText"/>
        <w:spacing w:before="3"/>
        <w:rPr>
          <w:sz w:val="25"/>
        </w:rPr>
      </w:pPr>
    </w:p>
    <w:p>
      <w:pPr>
        <w:pStyle w:val="ListParagraph"/>
        <w:numPr>
          <w:ilvl w:val="1"/>
          <w:numId w:val="7"/>
        </w:numPr>
        <w:tabs>
          <w:tab w:pos="1651" w:val="left" w:leader="none"/>
        </w:tabs>
        <w:spacing w:line="240" w:lineRule="auto" w:before="0" w:after="0"/>
        <w:ind w:left="1650" w:right="0" w:hanging="360"/>
        <w:jc w:val="left"/>
        <w:rPr>
          <w:color w:val="332D2A"/>
          <w:sz w:val="22"/>
        </w:rPr>
      </w:pPr>
      <w:r>
        <w:rPr>
          <w:color w:val="332D2A"/>
          <w:spacing w:val="-7"/>
          <w:sz w:val="22"/>
        </w:rPr>
        <w:t>Teks</w:t>
      </w:r>
      <w:r>
        <w:rPr>
          <w:color w:val="332D2A"/>
          <w:spacing w:val="2"/>
          <w:sz w:val="22"/>
        </w:rPr>
        <w:t> </w:t>
      </w:r>
      <w:r>
        <w:rPr>
          <w:color w:val="332D2A"/>
          <w:sz w:val="22"/>
        </w:rPr>
        <w:t>Narasi</w:t>
      </w:r>
    </w:p>
    <w:p>
      <w:pPr>
        <w:pStyle w:val="BodyText"/>
        <w:spacing w:line="276" w:lineRule="auto" w:before="38"/>
        <w:ind w:left="1650" w:right="937"/>
        <w:jc w:val="both"/>
      </w:pPr>
      <w:r>
        <w:rPr>
          <w:color w:val="332D2A"/>
        </w:rPr>
        <w:t>Bangunan Borobudur pertama kali ditemukan 1814 oleh Sir Thomas Stamford Raﬄes, yang </w:t>
      </w:r>
      <w:r>
        <w:rPr>
          <w:color w:val="332D2A"/>
          <w:spacing w:val="-56"/>
        </w:rPr>
        <w:t>saat </w:t>
      </w:r>
      <w:r>
        <w:rPr>
          <w:color w:val="332D2A"/>
        </w:rPr>
        <w:t>itu menjabat sebagai Gubernur Jenderal Inggris atas Jawa. Masa pembangunan Borobudur diperkirakan 850 Masehi. Borobudur dibangun di atas bukit alami, bagian atas bukit diratakan dan pelataran datar diperluas. Pembangunan Borobudur diperkirakan sudah rampung sekitar 825  M,  dua  puluh  lima  tahun  lebih  awal  sebelum   dimulainya   pembangunan   candi  Siwa Prambanan sekitar tahun 850 M. Setelah pemugaran besar-besaran pada 1973 yang didukung oleh UNESCO, Borobudur kembali menjadi pusat keagamaan dan ziarah agama Buddha.  Proyek  pemugaran  terbesar  digelar  pada  kurun  1975   hingga   1982   atas   upaya Pemerintah Republik  Indonesia dan UNESCO.  Pada 21  Januari 1985,  sembilan  stupa rusak parah akibat sembilan bom. Pada 1991, seorang penceramah muslim beraliran ekstrem</w:t>
      </w:r>
      <w:r>
        <w:rPr>
          <w:color w:val="332D2A"/>
          <w:spacing w:val="-4"/>
        </w:rPr>
        <w:t> </w:t>
      </w:r>
      <w:r>
        <w:rPr>
          <w:color w:val="332D2A"/>
        </w:rPr>
        <w:t>yang</w:t>
      </w:r>
      <w:r>
        <w:rPr>
          <w:color w:val="332D2A"/>
          <w:spacing w:val="-3"/>
        </w:rPr>
        <w:t> </w:t>
      </w:r>
      <w:r>
        <w:rPr>
          <w:color w:val="332D2A"/>
        </w:rPr>
        <w:t>tunanetra,</w:t>
      </w:r>
      <w:r>
        <w:rPr>
          <w:color w:val="332D2A"/>
          <w:spacing w:val="-3"/>
        </w:rPr>
        <w:t> </w:t>
      </w:r>
      <w:r>
        <w:rPr>
          <w:color w:val="332D2A"/>
        </w:rPr>
        <w:t>Husein</w:t>
      </w:r>
      <w:r>
        <w:rPr>
          <w:color w:val="332D2A"/>
          <w:spacing w:val="-3"/>
        </w:rPr>
        <w:t> </w:t>
      </w:r>
      <w:r>
        <w:rPr>
          <w:color w:val="332D2A"/>
        </w:rPr>
        <w:t>Ali</w:t>
      </w:r>
      <w:r>
        <w:rPr>
          <w:color w:val="332D2A"/>
          <w:spacing w:val="-4"/>
        </w:rPr>
        <w:t> </w:t>
      </w:r>
      <w:r>
        <w:rPr>
          <w:color w:val="332D2A"/>
        </w:rPr>
        <w:t>Al</w:t>
      </w:r>
      <w:r>
        <w:rPr>
          <w:color w:val="332D2A"/>
          <w:spacing w:val="-5"/>
        </w:rPr>
        <w:t> </w:t>
      </w:r>
      <w:r>
        <w:rPr>
          <w:color w:val="332D2A"/>
        </w:rPr>
        <w:t>Habsyie,</w:t>
      </w:r>
      <w:r>
        <w:rPr>
          <w:color w:val="332D2A"/>
          <w:spacing w:val="-3"/>
        </w:rPr>
        <w:t> </w:t>
      </w:r>
      <w:r>
        <w:rPr>
          <w:color w:val="332D2A"/>
        </w:rPr>
        <w:t>dihukum</w:t>
      </w:r>
      <w:r>
        <w:rPr>
          <w:color w:val="332D2A"/>
          <w:spacing w:val="-6"/>
        </w:rPr>
        <w:t> </w:t>
      </w:r>
      <w:r>
        <w:rPr>
          <w:color w:val="332D2A"/>
        </w:rPr>
        <w:t>penjara</w:t>
      </w:r>
      <w:r>
        <w:rPr>
          <w:color w:val="332D2A"/>
          <w:spacing w:val="-5"/>
        </w:rPr>
        <w:t> </w:t>
      </w:r>
      <w:r>
        <w:rPr>
          <w:color w:val="332D2A"/>
        </w:rPr>
        <w:t>seumur</w:t>
      </w:r>
      <w:r>
        <w:rPr>
          <w:color w:val="332D2A"/>
          <w:spacing w:val="-5"/>
        </w:rPr>
        <w:t> </w:t>
      </w:r>
      <w:r>
        <w:rPr>
          <w:color w:val="332D2A"/>
        </w:rPr>
        <w:t>hidup</w:t>
      </w:r>
      <w:r>
        <w:rPr>
          <w:color w:val="332D2A"/>
          <w:spacing w:val="-3"/>
        </w:rPr>
        <w:t> </w:t>
      </w:r>
      <w:r>
        <w:rPr>
          <w:color w:val="332D2A"/>
        </w:rPr>
        <w:t>karena</w:t>
      </w:r>
      <w:r>
        <w:rPr>
          <w:color w:val="332D2A"/>
          <w:spacing w:val="-6"/>
        </w:rPr>
        <w:t> </w:t>
      </w:r>
      <w:r>
        <w:rPr>
          <w:color w:val="332D2A"/>
        </w:rPr>
        <w:t>berperan sebagai otak serangkaian serangan bom pada pertengahan dekade 1980-an, termasuk serangan atas Candi</w:t>
      </w:r>
      <w:r>
        <w:rPr>
          <w:color w:val="332D2A"/>
          <w:spacing w:val="-1"/>
        </w:rPr>
        <w:t> </w:t>
      </w:r>
      <w:r>
        <w:rPr>
          <w:color w:val="332D2A"/>
        </w:rPr>
        <w:t>Borobudur.</w:t>
      </w:r>
    </w:p>
    <w:p>
      <w:pPr>
        <w:pStyle w:val="BodyText"/>
        <w:spacing w:before="3"/>
        <w:rPr>
          <w:sz w:val="25"/>
        </w:rPr>
      </w:pPr>
    </w:p>
    <w:p>
      <w:pPr>
        <w:pStyle w:val="Heading5"/>
        <w:numPr>
          <w:ilvl w:val="1"/>
          <w:numId w:val="7"/>
        </w:numPr>
        <w:tabs>
          <w:tab w:pos="1651" w:val="left" w:leader="none"/>
        </w:tabs>
        <w:spacing w:line="240" w:lineRule="auto" w:before="0" w:after="0"/>
        <w:ind w:left="1650" w:right="0" w:hanging="360"/>
        <w:jc w:val="left"/>
        <w:rPr>
          <w:color w:val="332D2A"/>
        </w:rPr>
      </w:pPr>
      <w:r>
        <w:rPr>
          <w:color w:val="332D2A"/>
          <w:spacing w:val="-5"/>
        </w:rPr>
        <w:t>Teks</w:t>
      </w:r>
      <w:r>
        <w:rPr>
          <w:color w:val="332D2A"/>
          <w:spacing w:val="-1"/>
        </w:rPr>
        <w:t> </w:t>
      </w:r>
      <w:r>
        <w:rPr>
          <w:color w:val="332D2A"/>
        </w:rPr>
        <w:t>Eksposisi</w:t>
      </w:r>
    </w:p>
    <w:p>
      <w:pPr>
        <w:pStyle w:val="BodyText"/>
        <w:spacing w:line="276" w:lineRule="auto" w:before="39"/>
        <w:ind w:left="1650" w:right="938"/>
        <w:jc w:val="both"/>
        <w:rPr>
          <w:rFonts w:ascii="Times New Roman"/>
        </w:rPr>
      </w:pPr>
      <w:r>
        <w:rPr>
          <w:color w:val="332D2A"/>
        </w:rPr>
        <w:t>Pasar adalah</w:t>
      </w:r>
      <w:r>
        <w:rPr>
          <w:color w:val="332D2A"/>
          <w:spacing w:val="-5"/>
        </w:rPr>
        <w:t> </w:t>
      </w:r>
      <w:r>
        <w:rPr>
          <w:color w:val="332D2A"/>
        </w:rPr>
        <w:t>tempat</w:t>
      </w:r>
      <w:r>
        <w:rPr>
          <w:color w:val="332D2A"/>
          <w:spacing w:val="-8"/>
        </w:rPr>
        <w:t> </w:t>
      </w:r>
      <w:r>
        <w:rPr>
          <w:color w:val="332D2A"/>
        </w:rPr>
        <w:t>bertemunya</w:t>
      </w:r>
      <w:r>
        <w:rPr>
          <w:color w:val="332D2A"/>
          <w:spacing w:val="-7"/>
        </w:rPr>
        <w:t> </w:t>
      </w:r>
      <w:r>
        <w:rPr>
          <w:color w:val="332D2A"/>
        </w:rPr>
        <w:t>calon</w:t>
      </w:r>
      <w:r>
        <w:rPr>
          <w:color w:val="332D2A"/>
          <w:spacing w:val="-6"/>
        </w:rPr>
        <w:t> </w:t>
      </w:r>
      <w:r>
        <w:rPr>
          <w:color w:val="332D2A"/>
        </w:rPr>
        <w:t>penjual</w:t>
      </w:r>
      <w:r>
        <w:rPr>
          <w:color w:val="332D2A"/>
          <w:spacing w:val="-5"/>
        </w:rPr>
        <w:t> </w:t>
      </w:r>
      <w:r>
        <w:rPr>
          <w:color w:val="332D2A"/>
        </w:rPr>
        <w:t>dan</w:t>
      </w:r>
      <w:r>
        <w:rPr>
          <w:color w:val="332D2A"/>
          <w:spacing w:val="-7"/>
        </w:rPr>
        <w:t> </w:t>
      </w:r>
      <w:r>
        <w:rPr>
          <w:color w:val="332D2A"/>
        </w:rPr>
        <w:t>calon</w:t>
      </w:r>
      <w:r>
        <w:rPr>
          <w:color w:val="332D2A"/>
          <w:spacing w:val="-8"/>
        </w:rPr>
        <w:t> </w:t>
      </w:r>
      <w:r>
        <w:rPr>
          <w:color w:val="332D2A"/>
        </w:rPr>
        <w:t>pembeli</w:t>
      </w:r>
      <w:r>
        <w:rPr>
          <w:color w:val="332D2A"/>
          <w:spacing w:val="-7"/>
        </w:rPr>
        <w:t> </w:t>
      </w:r>
      <w:r>
        <w:rPr>
          <w:color w:val="332D2A"/>
        </w:rPr>
        <w:t>barang</w:t>
      </w:r>
      <w:r>
        <w:rPr>
          <w:color w:val="332D2A"/>
          <w:spacing w:val="-6"/>
        </w:rPr>
        <w:t> </w:t>
      </w:r>
      <w:r>
        <w:rPr>
          <w:color w:val="332D2A"/>
        </w:rPr>
        <w:t>dan</w:t>
      </w:r>
      <w:r>
        <w:rPr>
          <w:color w:val="332D2A"/>
          <w:spacing w:val="-5"/>
        </w:rPr>
        <w:t> </w:t>
      </w:r>
      <w:r>
        <w:rPr>
          <w:color w:val="332D2A"/>
        </w:rPr>
        <w:t>jasa.</w:t>
      </w:r>
      <w:r>
        <w:rPr>
          <w:color w:val="332D2A"/>
          <w:spacing w:val="-6"/>
        </w:rPr>
        <w:t> </w:t>
      </w:r>
      <w:r>
        <w:rPr>
          <w:color w:val="332D2A"/>
        </w:rPr>
        <w:t>Penjual</w:t>
      </w:r>
      <w:r>
        <w:rPr>
          <w:color w:val="332D2A"/>
          <w:spacing w:val="-5"/>
        </w:rPr>
        <w:t> </w:t>
      </w:r>
      <w:r>
        <w:rPr>
          <w:color w:val="332D2A"/>
        </w:rPr>
        <w:t>dan pembeli akan melakukan transaksi kesepakatan dalam kegiatan jual-beli. Syarat terjadinya transaksi adalah ada barang yang diperjualbelikan, ada pedagang, ada pembeli, ada kesepakatan harga barang, dan tidak ada paksaan dari pihak mana pun. Menurut bentuk kegiatannya, pasar terbagi menjadi 2, yaitu pasar nyata dan pasar tidak nyata (abstrak). Pasar nyata adalah pasar yang memperjualbelikan barang dan dapat dibeli oleh pembeli secara langsung. Contoh pasar tradisional dan pasar swalayan. Pasar abstrak adalah pasar yang para pedagangnya tidak menawar barang-barang yang akan dijual dan tidak membeli secara langsung, tetapi hanya dengan menggunakan surat dagangan. Contoh pasar </w:t>
      </w:r>
      <w:r>
        <w:rPr>
          <w:i/>
          <w:color w:val="332D2A"/>
        </w:rPr>
        <w:t>online</w:t>
      </w:r>
      <w:r>
        <w:rPr>
          <w:color w:val="332D2A"/>
        </w:rPr>
        <w:t>, pasar saham, pasar modal dan pasar valuta asing. Menurut cara transaksinya, jenis pasar dibedakan menjadi pasar tradisional dan pasar modern. Pasar tradisional adalah tempat para penjual dan pembeli dapat mengadakan tawar-menawar secara langsung. Barang-barang yang diperjualbelikan adalah barang kebutuhan pokok. Pasar modern adalah pasar yang memperjualbelikan barang dengan harga pas dan dengan layanan sendiri, di mal atau</w:t>
      </w:r>
      <w:r>
        <w:rPr>
          <w:color w:val="332D2A"/>
          <w:spacing w:val="-11"/>
        </w:rPr>
        <w:t> </w:t>
      </w:r>
      <w:r>
        <w:rPr>
          <w:color w:val="332D2A"/>
        </w:rPr>
        <w:t>plaza</w:t>
      </w:r>
      <w:r>
        <w:rPr>
          <w:rFonts w:ascii="Times New Roman"/>
          <w:color w:val="332D2A"/>
        </w:rPr>
        <w:t>.</w:t>
      </w:r>
    </w:p>
    <w:p>
      <w:pPr>
        <w:pStyle w:val="BodyText"/>
        <w:spacing w:before="3"/>
        <w:rPr>
          <w:rFonts w:ascii="Times New Roman"/>
          <w:sz w:val="25"/>
        </w:rPr>
      </w:pPr>
    </w:p>
    <w:p>
      <w:pPr>
        <w:pStyle w:val="Heading5"/>
        <w:numPr>
          <w:ilvl w:val="1"/>
          <w:numId w:val="7"/>
        </w:numPr>
        <w:tabs>
          <w:tab w:pos="1651" w:val="left" w:leader="none"/>
        </w:tabs>
        <w:spacing w:line="240" w:lineRule="auto" w:before="0" w:after="0"/>
        <w:ind w:left="1650" w:right="0" w:hanging="360"/>
        <w:jc w:val="left"/>
        <w:rPr>
          <w:color w:val="332D2A"/>
        </w:rPr>
      </w:pPr>
      <w:r>
        <w:rPr>
          <w:color w:val="332D2A"/>
          <w:spacing w:val="-5"/>
        </w:rPr>
        <w:t>Teks</w:t>
      </w:r>
      <w:r>
        <w:rPr>
          <w:color w:val="332D2A"/>
          <w:spacing w:val="-9"/>
        </w:rPr>
        <w:t> </w:t>
      </w:r>
      <w:r>
        <w:rPr>
          <w:color w:val="332D2A"/>
        </w:rPr>
        <w:t>Argumentasi</w:t>
      </w:r>
    </w:p>
    <w:p>
      <w:pPr>
        <w:spacing w:after="0" w:line="240" w:lineRule="auto"/>
        <w:jc w:val="left"/>
        <w:sectPr>
          <w:pgSz w:w="11910" w:h="16840"/>
          <w:pgMar w:header="0" w:footer="377" w:top="1120" w:bottom="640" w:left="0" w:right="0"/>
        </w:sectPr>
      </w:pPr>
    </w:p>
    <w:p>
      <w:pPr>
        <w:pStyle w:val="BodyText"/>
        <w:spacing w:before="174"/>
        <w:ind w:left="1637" w:right="950"/>
        <w:jc w:val="both"/>
      </w:pPr>
      <w:r>
        <w:rPr/>
        <w:pict>
          <v:shape style="position:absolute;margin-left:80.390007pt;margin-top:21.358818pt;width:468.85pt;height:177.1pt;mso-position-horizontal-relative:page;mso-position-vertical-relative:paragraph;z-index:-220816" coordorigin="1608,427" coordsize="9377,3542" path="m10985,427l1608,427,1608,679,1608,932,1608,3209,1638,3209,1638,3462,1638,3716,1608,3716,1608,3969,1638,3969,2641,3969,10985,3969,10985,3716,10955,3716,10955,3462,10955,3209,10985,3209,10985,2957,10985,679,10985,427e" filled="true" fillcolor="#ffffff" stroked="false">
            <v:path arrowok="t"/>
            <v:fill type="solid"/>
            <w10:wrap type="none"/>
          </v:shape>
        </w:pict>
      </w:r>
      <w:bookmarkStart w:name="Page 40" w:id="55"/>
      <w:bookmarkEnd w:id="55"/>
      <w:r>
        <w:rPr/>
      </w:r>
      <w:r>
        <w:rPr>
          <w:color w:val="332D2A"/>
        </w:rPr>
        <w:t>Keberadaan pasar modern saat ini telah menggeser minat masyarakat untuk berkunjung ke pasar tradisional. Keberadaan pasar ini selalu berkembang seiring dengan berubahnya gaya hidup masyarakat. Saat ini kita sangat mudah menjumpai swalayan, supermarket, dan </w:t>
      </w:r>
      <w:r>
        <w:rPr>
          <w:i/>
          <w:color w:val="332D2A"/>
        </w:rPr>
        <w:t>hypermarket </w:t>
      </w:r>
      <w:r>
        <w:rPr>
          <w:color w:val="332D2A"/>
        </w:rPr>
        <w:t>daripada pasar tradisional. </w:t>
      </w:r>
      <w:r>
        <w:rPr>
          <w:color w:val="332D2A"/>
          <w:spacing w:val="-5"/>
        </w:rPr>
        <w:t>Tempat </w:t>
      </w:r>
      <w:r>
        <w:rPr>
          <w:color w:val="332D2A"/>
        </w:rPr>
        <w:t>-tempat ini tidak hanya menawarkan lebih banyak kenyamanan dalam berbelanja, tetapi harganya pun tidak kalah menarik daripada</w:t>
      </w:r>
      <w:r>
        <w:rPr>
          <w:color w:val="332D2A"/>
          <w:spacing w:val="-29"/>
        </w:rPr>
        <w:t> </w:t>
      </w:r>
      <w:r>
        <w:rPr>
          <w:color w:val="332D2A"/>
        </w:rPr>
        <w:t>pasar tradisional.</w:t>
      </w:r>
    </w:p>
    <w:p>
      <w:pPr>
        <w:pStyle w:val="BodyText"/>
        <w:ind w:left="1637" w:right="950"/>
        <w:jc w:val="both"/>
      </w:pPr>
      <w:r>
        <w:rPr>
          <w:color w:val="332D2A"/>
        </w:rPr>
        <w:t>Pasar tradisional kini mulai meredup dengan makin banyaknya minat masyarakat untuk berbelanja ke supermarket. Perkembangan pusat perbelanjaan ini secara umum akan menguntungkan konsumen karena tersedia banyak pilihan untuk berbelanja. Persaingan makin tajam antara pusat perbelanjaan dan pengecer. Persaingan juga akan menguntungkan karena mereka akan berusaha untuk menarik konsumen dengan memberikan pelayanan yang lebih baik. Pusat perbelanjaan modern merupakan pesaing dan akan mengancam keberadaan pedagang di pasar tradisional. Jika dahulu pusat perbelanjaan lebih banyak ditujukan untuk penduduk</w:t>
      </w:r>
      <w:r>
        <w:rPr>
          <w:color w:val="332D2A"/>
          <w:spacing w:val="-6"/>
        </w:rPr>
        <w:t> </w:t>
      </w:r>
      <w:r>
        <w:rPr>
          <w:color w:val="332D2A"/>
        </w:rPr>
        <w:t>berpendapatan</w:t>
      </w:r>
      <w:r>
        <w:rPr>
          <w:color w:val="332D2A"/>
          <w:spacing w:val="-5"/>
        </w:rPr>
        <w:t> </w:t>
      </w:r>
      <w:r>
        <w:rPr>
          <w:color w:val="332D2A"/>
        </w:rPr>
        <w:t>menengah</w:t>
      </w:r>
      <w:r>
        <w:rPr>
          <w:color w:val="332D2A"/>
          <w:spacing w:val="-6"/>
        </w:rPr>
        <w:t> </w:t>
      </w:r>
      <w:r>
        <w:rPr>
          <w:color w:val="332D2A"/>
        </w:rPr>
        <w:t>ke</w:t>
      </w:r>
      <w:r>
        <w:rPr>
          <w:color w:val="332D2A"/>
          <w:spacing w:val="-5"/>
        </w:rPr>
        <w:t> </w:t>
      </w:r>
      <w:r>
        <w:rPr>
          <w:color w:val="332D2A"/>
        </w:rPr>
        <w:t>atas,</w:t>
      </w:r>
      <w:r>
        <w:rPr>
          <w:color w:val="332D2A"/>
          <w:spacing w:val="-5"/>
        </w:rPr>
        <w:t> </w:t>
      </w:r>
      <w:r>
        <w:rPr>
          <w:color w:val="332D2A"/>
        </w:rPr>
        <w:t>kini</w:t>
      </w:r>
      <w:r>
        <w:rPr>
          <w:color w:val="332D2A"/>
          <w:spacing w:val="-6"/>
        </w:rPr>
        <w:t> </w:t>
      </w:r>
      <w:r>
        <w:rPr>
          <w:color w:val="332D2A"/>
        </w:rPr>
        <w:t>mereka</w:t>
      </w:r>
      <w:r>
        <w:rPr>
          <w:color w:val="332D2A"/>
          <w:spacing w:val="-5"/>
        </w:rPr>
        <w:t> </w:t>
      </w:r>
      <w:r>
        <w:rPr>
          <w:color w:val="332D2A"/>
        </w:rPr>
        <w:t>mulai</w:t>
      </w:r>
      <w:r>
        <w:rPr>
          <w:color w:val="332D2A"/>
          <w:spacing w:val="-5"/>
        </w:rPr>
        <w:t> </w:t>
      </w:r>
      <w:r>
        <w:rPr>
          <w:color w:val="332D2A"/>
        </w:rPr>
        <w:t>masuk</w:t>
      </w:r>
      <w:r>
        <w:rPr>
          <w:color w:val="332D2A"/>
          <w:spacing w:val="-6"/>
        </w:rPr>
        <w:t> </w:t>
      </w:r>
      <w:r>
        <w:rPr>
          <w:color w:val="332D2A"/>
        </w:rPr>
        <w:t>juga</w:t>
      </w:r>
      <w:r>
        <w:rPr>
          <w:color w:val="332D2A"/>
          <w:spacing w:val="-5"/>
        </w:rPr>
        <w:t> </w:t>
      </w:r>
      <w:r>
        <w:rPr>
          <w:color w:val="332D2A"/>
        </w:rPr>
        <w:t>ke</w:t>
      </w:r>
      <w:r>
        <w:rPr>
          <w:color w:val="332D2A"/>
          <w:spacing w:val="-5"/>
        </w:rPr>
        <w:t> </w:t>
      </w:r>
      <w:r>
        <w:rPr>
          <w:color w:val="332D2A"/>
        </w:rPr>
        <w:t>kelas</w:t>
      </w:r>
      <w:r>
        <w:rPr>
          <w:color w:val="332D2A"/>
          <w:spacing w:val="-6"/>
        </w:rPr>
        <w:t> </w:t>
      </w:r>
      <w:r>
        <w:rPr>
          <w:color w:val="332D2A"/>
        </w:rPr>
        <w:t>menengah ke</w:t>
      </w:r>
      <w:r>
        <w:rPr>
          <w:color w:val="332D2A"/>
          <w:spacing w:val="-2"/>
        </w:rPr>
        <w:t> </w:t>
      </w:r>
      <w:r>
        <w:rPr>
          <w:color w:val="332D2A"/>
        </w:rPr>
        <w:t>bawah.</w:t>
      </w:r>
    </w:p>
    <w:p>
      <w:pPr>
        <w:pStyle w:val="BodyText"/>
        <w:spacing w:before="253"/>
        <w:ind w:left="1637" w:right="949"/>
        <w:jc w:val="both"/>
      </w:pPr>
      <w:r>
        <w:rPr/>
        <w:pict>
          <v:shape style="position:absolute;margin-left:80.390007pt;margin-top:25.308865pt;width:468.85pt;height:75.850pt;mso-position-horizontal-relative:page;mso-position-vertical-relative:paragraph;z-index:-220792" coordorigin="1608,506" coordsize="9377,1517" path="m10985,1518l10955,1518,10955,1265,10955,1011,10955,758,10955,506,1638,506,1638,758,1638,1011,1638,1265,1638,1518,1608,1518,1608,1771,1608,2023,10985,2023,10985,1771,10985,1518e" filled="true" fillcolor="#ffffff" stroked="false">
            <v:path arrowok="t"/>
            <v:fill type="solid"/>
            <w10:wrap type="none"/>
          </v:shape>
        </w:pict>
      </w:r>
      <w:r>
        <w:rPr>
          <w:color w:val="332D2A"/>
        </w:rPr>
        <w:t>Masyarakat akan lebih suka berbelanja ke pasar-pasar yang lokasinya lebih dekat. Akan tetapi, pusat-pusat perbelanjaan terus berkembang memburu lokasi-lokasi potensial. Dengan makin marak dan tersebarnya lokasi pusat perbelanjaan modern, keunggulan lokasi juga akan makin hilang. Supermarket-supermarket kini sudah mulai menjamur sampai ke perdesaan sebab</w:t>
      </w:r>
      <w:r>
        <w:rPr>
          <w:color w:val="332D2A"/>
          <w:spacing w:val="-34"/>
        </w:rPr>
        <w:t> </w:t>
      </w:r>
      <w:r>
        <w:rPr>
          <w:color w:val="332D2A"/>
        </w:rPr>
        <w:t>inilah yang menjadikan mudahnya masyarakat memilih untuk berbelanja di supermarket daripada pasar</w:t>
      </w:r>
      <w:r>
        <w:rPr>
          <w:color w:val="332D2A"/>
          <w:spacing w:val="-2"/>
        </w:rPr>
        <w:t> </w:t>
      </w:r>
      <w:r>
        <w:rPr>
          <w:color w:val="332D2A"/>
        </w:rPr>
        <w:t>tradisional.</w:t>
      </w:r>
    </w:p>
    <w:p>
      <w:pPr>
        <w:pStyle w:val="BodyText"/>
        <w:spacing w:line="276" w:lineRule="auto" w:before="252"/>
        <w:ind w:left="1637" w:right="948"/>
        <w:jc w:val="both"/>
      </w:pPr>
      <w:r>
        <w:rPr>
          <w:color w:val="332D2A"/>
        </w:rPr>
        <w:t>Perbedaan-perbedaan yang penting dapat kita lihat antara pasar tradisional dan pasar modern. Dari segi kebersihan, pasar modern lebih terjaga kebersihannya dengan baik daripada pasar tradisional karena sudah ada petugas yang membersihkannya setiap waktu. Harga, konsumen tidak perlu dihadapkan dengan kebingungan berapa harga dari setiap produk yang ingin dia</w:t>
      </w:r>
      <w:r>
        <w:rPr>
          <w:color w:val="332D2A"/>
          <w:spacing w:val="-35"/>
        </w:rPr>
        <w:t> </w:t>
      </w:r>
      <w:r>
        <w:rPr>
          <w:color w:val="332D2A"/>
        </w:rPr>
        <w:t>beli karena harga telah dicantumkan dalam setiap produk yang mereka tawarkan. Konsumen tanpa harus bersusah payah menawar untuk membeli barang. Ini merupakan suatu strategi penjualan yang dilakukan oleh pasar</w:t>
      </w:r>
      <w:r>
        <w:rPr>
          <w:color w:val="332D2A"/>
          <w:spacing w:val="-5"/>
        </w:rPr>
        <w:t> </w:t>
      </w:r>
      <w:r>
        <w:rPr>
          <w:color w:val="332D2A"/>
        </w:rPr>
        <w:t>modern.</w:t>
      </w:r>
    </w:p>
    <w:p>
      <w:pPr>
        <w:pStyle w:val="BodyText"/>
        <w:spacing w:before="4"/>
        <w:rPr>
          <w:sz w:val="25"/>
        </w:rPr>
      </w:pPr>
    </w:p>
    <w:p>
      <w:pPr>
        <w:pStyle w:val="Heading5"/>
        <w:numPr>
          <w:ilvl w:val="1"/>
          <w:numId w:val="7"/>
        </w:numPr>
        <w:tabs>
          <w:tab w:pos="1638" w:val="left" w:leader="none"/>
        </w:tabs>
        <w:spacing w:line="240" w:lineRule="auto" w:before="1" w:after="0"/>
        <w:ind w:left="1637" w:right="0" w:hanging="360"/>
        <w:jc w:val="left"/>
        <w:rPr>
          <w:color w:val="332D2A"/>
        </w:rPr>
      </w:pPr>
      <w:r>
        <w:rPr>
          <w:color w:val="332D2A"/>
          <w:spacing w:val="-5"/>
        </w:rPr>
        <w:t>Teks</w:t>
      </w:r>
      <w:r>
        <w:rPr>
          <w:color w:val="332D2A"/>
          <w:spacing w:val="-1"/>
        </w:rPr>
        <w:t> </w:t>
      </w:r>
      <w:r>
        <w:rPr>
          <w:color w:val="332D2A"/>
        </w:rPr>
        <w:t>Persuasi</w:t>
      </w:r>
    </w:p>
    <w:p>
      <w:pPr>
        <w:pStyle w:val="BodyText"/>
        <w:spacing w:line="276" w:lineRule="auto" w:before="37"/>
        <w:ind w:left="1637" w:right="951"/>
        <w:jc w:val="both"/>
        <w:rPr>
          <w:rFonts w:ascii="Times New Roman" w:hAnsi="Times New Roman"/>
        </w:rPr>
      </w:pPr>
      <w:r>
        <w:rPr>
          <w:color w:val="332D2A"/>
        </w:rPr>
        <w:t>Pecinta </w:t>
      </w:r>
      <w:r>
        <w:rPr>
          <w:i/>
          <w:color w:val="332D2A"/>
        </w:rPr>
        <w:t>shopping </w:t>
      </w:r>
      <w:r>
        <w:rPr>
          <w:color w:val="332D2A"/>
        </w:rPr>
        <w:t>dan </w:t>
      </w:r>
      <w:r>
        <w:rPr>
          <w:i/>
          <w:color w:val="332D2A"/>
        </w:rPr>
        <w:t>fashion </w:t>
      </w:r>
      <w:r>
        <w:rPr>
          <w:color w:val="332D2A"/>
        </w:rPr>
        <w:t>sudah pasti tergiur untuk berlama-lama di sini, di pasar </w:t>
      </w:r>
      <w:r>
        <w:rPr>
          <w:color w:val="332D2A"/>
          <w:spacing w:val="-5"/>
        </w:rPr>
        <w:t>Tanah </w:t>
      </w:r>
      <w:r>
        <w:rPr>
          <w:color w:val="332D2A"/>
        </w:rPr>
        <w:t>Abang. Waktu menjadi sangat penting. Pada </w:t>
      </w:r>
      <w:r>
        <w:rPr>
          <w:i/>
          <w:color w:val="332D2A"/>
        </w:rPr>
        <w:t>weekdays</w:t>
      </w:r>
      <w:r>
        <w:rPr>
          <w:color w:val="332D2A"/>
        </w:rPr>
        <w:t>, biasanya yang berkunjung adalah para pedagang grosir. Jika Anda tertarik dan ingin berkunjung, usahakan datang pukul 09.00, karena Pasar </w:t>
      </w:r>
      <w:r>
        <w:rPr>
          <w:color w:val="332D2A"/>
          <w:spacing w:val="-5"/>
        </w:rPr>
        <w:t>Tanah </w:t>
      </w:r>
      <w:r>
        <w:rPr>
          <w:color w:val="332D2A"/>
        </w:rPr>
        <w:t>Abang sudah buka sejak pagi. Kalau Anda datang siang, dipastikan akan ramai, penuh sesak. Ingat bahwa ini adalah Pasar Grosir. Jangan lupa melakukan penawaran. Di sini , pedagangnya sudah biasa menghadapi pembeli yang menawar. Jadi, berbelanjalah dengan santai, lakukan tawar-menawar untuk memperoleh harga dengan harga yang pantas. Atau, kalau</w:t>
      </w:r>
      <w:r>
        <w:rPr>
          <w:color w:val="332D2A"/>
          <w:spacing w:val="-9"/>
        </w:rPr>
        <w:t> </w:t>
      </w:r>
      <w:r>
        <w:rPr>
          <w:color w:val="332D2A"/>
        </w:rPr>
        <w:t>Anda</w:t>
      </w:r>
      <w:r>
        <w:rPr>
          <w:color w:val="332D2A"/>
          <w:spacing w:val="-10"/>
        </w:rPr>
        <w:t> </w:t>
      </w:r>
      <w:r>
        <w:rPr>
          <w:color w:val="332D2A"/>
        </w:rPr>
        <w:t>tipe-tipe</w:t>
      </w:r>
      <w:r>
        <w:rPr>
          <w:color w:val="332D2A"/>
          <w:spacing w:val="-10"/>
        </w:rPr>
        <w:t> </w:t>
      </w:r>
      <w:r>
        <w:rPr>
          <w:color w:val="332D2A"/>
        </w:rPr>
        <w:t>yang</w:t>
      </w:r>
      <w:r>
        <w:rPr>
          <w:color w:val="332D2A"/>
          <w:spacing w:val="-10"/>
        </w:rPr>
        <w:t> </w:t>
      </w:r>
      <w:r>
        <w:rPr>
          <w:color w:val="332D2A"/>
        </w:rPr>
        <w:t>“betah”</w:t>
      </w:r>
      <w:r>
        <w:rPr>
          <w:color w:val="332D2A"/>
          <w:spacing w:val="-10"/>
        </w:rPr>
        <w:t> </w:t>
      </w:r>
      <w:r>
        <w:rPr>
          <w:color w:val="332D2A"/>
        </w:rPr>
        <w:t>belanja,</w:t>
      </w:r>
      <w:r>
        <w:rPr>
          <w:color w:val="332D2A"/>
          <w:spacing w:val="-10"/>
        </w:rPr>
        <w:t> </w:t>
      </w:r>
      <w:r>
        <w:rPr>
          <w:color w:val="332D2A"/>
        </w:rPr>
        <w:t>silakan</w:t>
      </w:r>
      <w:r>
        <w:rPr>
          <w:color w:val="332D2A"/>
          <w:spacing w:val="-10"/>
        </w:rPr>
        <w:t> </w:t>
      </w:r>
      <w:r>
        <w:rPr>
          <w:color w:val="332D2A"/>
        </w:rPr>
        <w:t>saja</w:t>
      </w:r>
      <w:r>
        <w:rPr>
          <w:color w:val="332D2A"/>
          <w:spacing w:val="-10"/>
        </w:rPr>
        <w:t> </w:t>
      </w:r>
      <w:r>
        <w:rPr>
          <w:color w:val="332D2A"/>
        </w:rPr>
        <w:t>membanding-bandingkan</w:t>
      </w:r>
      <w:r>
        <w:rPr>
          <w:color w:val="332D2A"/>
          <w:spacing w:val="51"/>
        </w:rPr>
        <w:t> </w:t>
      </w:r>
      <w:r>
        <w:rPr>
          <w:color w:val="332D2A"/>
        </w:rPr>
        <w:t>harga</w:t>
      </w:r>
      <w:r>
        <w:rPr>
          <w:color w:val="332D2A"/>
          <w:spacing w:val="-10"/>
        </w:rPr>
        <w:t> </w:t>
      </w:r>
      <w:r>
        <w:rPr>
          <w:color w:val="332D2A"/>
        </w:rPr>
        <w:t>dari</w:t>
      </w:r>
      <w:r>
        <w:rPr>
          <w:color w:val="332D2A"/>
          <w:spacing w:val="-10"/>
        </w:rPr>
        <w:t> </w:t>
      </w:r>
      <w:r>
        <w:rPr>
          <w:color w:val="332D2A"/>
        </w:rPr>
        <w:t>satu kios ke kios lainnya. Namun, perlu juga diingat bahwa “</w:t>
      </w:r>
      <w:r>
        <w:rPr>
          <w:i/>
          <w:color w:val="332D2A"/>
        </w:rPr>
        <w:t>ana rega ana rupa</w:t>
      </w:r>
      <w:r>
        <w:rPr>
          <w:color w:val="332D2A"/>
        </w:rPr>
        <w:t>”, maksudnya kualitas sangat memengaruhi harga. Jangan sampai Anda tergiur  dengan  barang  harga  murah,  tetapi</w:t>
      </w:r>
      <w:r>
        <w:rPr>
          <w:color w:val="332D2A"/>
          <w:spacing w:val="-20"/>
        </w:rPr>
        <w:t> </w:t>
      </w:r>
      <w:r>
        <w:rPr>
          <w:color w:val="332D2A"/>
        </w:rPr>
        <w:t>kualitas yang tidak bagus. Belilah barang yang ada di dalam gedung (Blok A atau B). Jika Anda</w:t>
      </w:r>
      <w:r>
        <w:rPr>
          <w:color w:val="332D2A"/>
          <w:spacing w:val="-11"/>
        </w:rPr>
        <w:t> </w:t>
      </w:r>
      <w:r>
        <w:rPr>
          <w:color w:val="332D2A"/>
        </w:rPr>
        <w:t>membeli</w:t>
      </w:r>
      <w:r>
        <w:rPr>
          <w:color w:val="332D2A"/>
          <w:spacing w:val="-10"/>
        </w:rPr>
        <w:t> </w:t>
      </w:r>
      <w:r>
        <w:rPr>
          <w:color w:val="332D2A"/>
        </w:rPr>
        <w:t>barang</w:t>
      </w:r>
      <w:r>
        <w:rPr>
          <w:color w:val="332D2A"/>
          <w:spacing w:val="-10"/>
        </w:rPr>
        <w:t> </w:t>
      </w:r>
      <w:r>
        <w:rPr>
          <w:color w:val="332D2A"/>
        </w:rPr>
        <w:t>di</w:t>
      </w:r>
      <w:r>
        <w:rPr>
          <w:color w:val="332D2A"/>
          <w:spacing w:val="-10"/>
        </w:rPr>
        <w:t> </w:t>
      </w:r>
      <w:r>
        <w:rPr>
          <w:color w:val="332D2A"/>
        </w:rPr>
        <w:t>luar</w:t>
      </w:r>
      <w:r>
        <w:rPr>
          <w:color w:val="332D2A"/>
          <w:spacing w:val="-10"/>
        </w:rPr>
        <w:t> </w:t>
      </w:r>
      <w:r>
        <w:rPr>
          <w:color w:val="332D2A"/>
        </w:rPr>
        <w:t>pasar</w:t>
      </w:r>
      <w:r>
        <w:rPr>
          <w:color w:val="332D2A"/>
          <w:spacing w:val="-12"/>
        </w:rPr>
        <w:t> </w:t>
      </w:r>
      <w:r>
        <w:rPr>
          <w:color w:val="332D2A"/>
        </w:rPr>
        <w:t>(Blok</w:t>
      </w:r>
      <w:r>
        <w:rPr>
          <w:color w:val="332D2A"/>
          <w:spacing w:val="-10"/>
        </w:rPr>
        <w:t> </w:t>
      </w:r>
      <w:r>
        <w:rPr>
          <w:color w:val="332D2A"/>
        </w:rPr>
        <w:t>F),</w:t>
      </w:r>
      <w:r>
        <w:rPr>
          <w:color w:val="332D2A"/>
          <w:spacing w:val="-10"/>
        </w:rPr>
        <w:t> </w:t>
      </w:r>
      <w:r>
        <w:rPr>
          <w:color w:val="332D2A"/>
        </w:rPr>
        <w:t>harganya</w:t>
      </w:r>
      <w:r>
        <w:rPr>
          <w:color w:val="332D2A"/>
          <w:spacing w:val="-10"/>
        </w:rPr>
        <w:t> </w:t>
      </w:r>
      <w:r>
        <w:rPr>
          <w:color w:val="332D2A"/>
        </w:rPr>
        <w:t>pasti</w:t>
      </w:r>
      <w:r>
        <w:rPr>
          <w:color w:val="332D2A"/>
          <w:spacing w:val="-10"/>
        </w:rPr>
        <w:t> </w:t>
      </w:r>
      <w:r>
        <w:rPr>
          <w:color w:val="332D2A"/>
        </w:rPr>
        <w:t>jauh</w:t>
      </w:r>
      <w:r>
        <w:rPr>
          <w:color w:val="332D2A"/>
          <w:spacing w:val="-10"/>
        </w:rPr>
        <w:t> </w:t>
      </w:r>
      <w:r>
        <w:rPr>
          <w:color w:val="332D2A"/>
        </w:rPr>
        <w:t>lebih</w:t>
      </w:r>
      <w:r>
        <w:rPr>
          <w:color w:val="332D2A"/>
          <w:spacing w:val="-10"/>
        </w:rPr>
        <w:t> </w:t>
      </w:r>
      <w:r>
        <w:rPr>
          <w:color w:val="332D2A"/>
        </w:rPr>
        <w:t>mahal</w:t>
      </w:r>
      <w:r>
        <w:rPr>
          <w:color w:val="332D2A"/>
          <w:spacing w:val="-10"/>
        </w:rPr>
        <w:t> </w:t>
      </w:r>
      <w:r>
        <w:rPr>
          <w:color w:val="332D2A"/>
        </w:rPr>
        <w:t>karena</w:t>
      </w:r>
      <w:r>
        <w:rPr>
          <w:color w:val="332D2A"/>
          <w:spacing w:val="-13"/>
        </w:rPr>
        <w:t> </w:t>
      </w:r>
      <w:r>
        <w:rPr>
          <w:color w:val="332D2A"/>
        </w:rPr>
        <w:t>pedangang- pedagang di sana pun mengambil barang dari dalam</w:t>
      </w:r>
      <w:r>
        <w:rPr>
          <w:color w:val="332D2A"/>
          <w:spacing w:val="-9"/>
        </w:rPr>
        <w:t> </w:t>
      </w:r>
      <w:r>
        <w:rPr>
          <w:color w:val="332D2A"/>
        </w:rPr>
        <w:t>pasar</w:t>
      </w:r>
      <w:r>
        <w:rPr>
          <w:rFonts w:ascii="Times New Roman" w:hAnsi="Times New Roman"/>
          <w:color w:val="332D2A"/>
        </w:rPr>
        <w:t>.</w:t>
      </w:r>
    </w:p>
    <w:p>
      <w:pPr>
        <w:pStyle w:val="BodyText"/>
        <w:spacing w:line="279" w:lineRule="exact"/>
        <w:ind w:left="2677"/>
        <w:rPr>
          <w:rFonts w:ascii="Arial Black"/>
        </w:rPr>
      </w:pPr>
      <w:r>
        <w:rPr>
          <w:rFonts w:ascii="Arial Black"/>
          <w:color w:val="332D2A"/>
          <w:w w:val="90"/>
        </w:rPr>
        <w:t>Sumber: </w:t>
      </w:r>
      <w:hyperlink r:id="rId46">
        <w:r>
          <w:rPr>
            <w:rFonts w:ascii="Arial Black"/>
            <w:color w:val="332D2A"/>
            <w:w w:val="90"/>
          </w:rPr>
          <w:t>http://dpuspito.blogspot.com/ </w:t>
        </w:r>
      </w:hyperlink>
      <w:r>
        <w:rPr>
          <w:rFonts w:ascii="Arial Black"/>
          <w:color w:val="332D2A"/>
          <w:w w:val="90"/>
        </w:rPr>
        <w:t>dan </w:t>
      </w:r>
      <w:hyperlink r:id="rId47">
        <w:r>
          <w:rPr>
            <w:rFonts w:ascii="Arial Black"/>
            <w:color w:val="332D2A"/>
            <w:w w:val="90"/>
          </w:rPr>
          <w:t>http://www.yogyes.com/id/</w:t>
        </w:r>
      </w:hyperlink>
    </w:p>
    <w:p>
      <w:pPr>
        <w:pStyle w:val="BodyText"/>
        <w:spacing w:line="276" w:lineRule="auto" w:before="231"/>
        <w:ind w:left="917" w:right="1140"/>
      </w:pPr>
      <w:r>
        <w:rPr>
          <w:color w:val="332D2A"/>
        </w:rPr>
        <w:t>Untuk mempelajari teks dan paragraf lebih lanjut, silakan bertanya kepada Guru Bahasa Indonesia di sekolah.</w:t>
      </w:r>
    </w:p>
    <w:p>
      <w:pPr>
        <w:spacing w:after="0" w:line="276" w:lineRule="auto"/>
        <w:sectPr>
          <w:pgSz w:w="11910" w:h="16840"/>
          <w:pgMar w:header="0" w:footer="377" w:top="1120" w:bottom="640" w:left="0" w:right="0"/>
        </w:sectPr>
      </w:pPr>
    </w:p>
    <w:p>
      <w:pPr>
        <w:pStyle w:val="Heading4"/>
        <w:numPr>
          <w:ilvl w:val="0"/>
          <w:numId w:val="20"/>
        </w:numPr>
        <w:tabs>
          <w:tab w:pos="1295" w:val="left" w:leader="none"/>
        </w:tabs>
        <w:spacing w:line="240" w:lineRule="auto" w:before="174" w:after="0"/>
        <w:ind w:left="1294" w:right="0" w:hanging="360"/>
        <w:jc w:val="left"/>
      </w:pPr>
      <w:bookmarkStart w:name="_TOC_250001" w:id="56"/>
      <w:bookmarkStart w:name="Page 41" w:id="57"/>
      <w:r>
        <w:rPr>
          <w:b w:val="0"/>
        </w:rPr>
      </w:r>
      <w:bookmarkEnd w:id="57"/>
      <w:bookmarkStart w:name="Page 41" w:id="58"/>
      <w:r>
        <w:rPr>
          <w:color w:val="332D2A"/>
        </w:rPr>
        <w:t>Pemanfaatan</w:t>
      </w:r>
      <w:r>
        <w:rPr>
          <w:color w:val="332D2A"/>
        </w:rPr>
        <w:t> Perangkat Lunak Pengolah</w:t>
      </w:r>
      <w:r>
        <w:rPr>
          <w:color w:val="332D2A"/>
          <w:spacing w:val="-2"/>
        </w:rPr>
        <w:t> </w:t>
      </w:r>
      <w:bookmarkEnd w:id="56"/>
      <w:r>
        <w:rPr>
          <w:color w:val="332D2A"/>
        </w:rPr>
        <w:t>Kata</w:t>
      </w:r>
    </w:p>
    <w:p>
      <w:pPr>
        <w:pStyle w:val="BodyText"/>
        <w:spacing w:before="9"/>
        <w:rPr>
          <w:b/>
          <w:sz w:val="34"/>
        </w:rPr>
      </w:pPr>
    </w:p>
    <w:p>
      <w:pPr>
        <w:pStyle w:val="BodyText"/>
        <w:spacing w:line="276" w:lineRule="auto"/>
        <w:ind w:left="1294" w:right="995"/>
      </w:pPr>
      <w:r>
        <w:rPr/>
        <w:pict>
          <v:group style="position:absolute;margin-left:63.147598pt;margin-top:47.037952pt;width:468.75pt;height:300.05pt;mso-position-horizontal-relative:page;mso-position-vertical-relative:paragraph;z-index:1760;mso-wrap-distance-left:0;mso-wrap-distance-right:0" coordorigin="1263,941" coordsize="9375,6001">
            <v:shape style="position:absolute;left:1421;top:1102;width:9057;height:5596" type="#_x0000_t75" stroked="false">
              <v:imagedata r:id="rId48" o:title=""/>
            </v:shape>
            <v:shape style="position:absolute;left:1282;top:960;width:9335;height:5961" coordorigin="1283,961" coordsize="9335,5961" path="m1501,961l10399,961,10468,972,10528,1003,10575,1050,10607,1110,10618,1179,10618,6703,10607,6772,10575,6832,10528,6879,10468,6910,10399,6921,1501,6921,1433,6910,1373,6879,1325,6832,1294,6772,1283,6703,1283,1179,1294,1110,1325,1050,1373,1003,1433,972,1501,961xe" filled="false" stroked="true" strokeweight="1.9998pt" strokecolor="#b8282b">
              <v:path arrowok="t"/>
              <v:stroke dashstyle="solid"/>
            </v:shape>
            <w10:wrap type="topAndBottom"/>
          </v:group>
        </w:pict>
      </w:r>
      <w:r>
        <w:rPr>
          <w:color w:val="332D2A"/>
        </w:rPr>
        <w:t>Salah satu kegiatan mengelola informasi digital adalah menulis/membuat/menyusun naskah digital menggunakan aplikasi pengolah kata. Pada buku ini, digunakan perangkat lunak Microsoft Word 2013.</w:t>
      </w:r>
    </w:p>
    <w:p>
      <w:pPr>
        <w:spacing w:before="10"/>
        <w:ind w:left="3140" w:right="0" w:firstLine="0"/>
        <w:jc w:val="left"/>
        <w:rPr>
          <w:sz w:val="20"/>
        </w:rPr>
      </w:pPr>
      <w:r>
        <w:rPr>
          <w:b/>
          <w:color w:val="332D2A"/>
          <w:sz w:val="20"/>
        </w:rPr>
        <w:t>Gambar 3.2 </w:t>
      </w:r>
      <w:r>
        <w:rPr>
          <w:color w:val="332D2A"/>
          <w:sz w:val="20"/>
        </w:rPr>
        <w:t>Lingkungan kerja antarmuka Microsoft Word 2013.</w:t>
      </w:r>
    </w:p>
    <w:p>
      <w:pPr>
        <w:pStyle w:val="BodyText"/>
        <w:rPr>
          <w:sz w:val="28"/>
        </w:rPr>
      </w:pPr>
    </w:p>
    <w:p>
      <w:pPr>
        <w:pStyle w:val="BodyText"/>
        <w:spacing w:before="204" w:after="22"/>
        <w:ind w:left="1496"/>
      </w:pPr>
      <w:r>
        <w:rPr>
          <w:color w:val="332D2A"/>
        </w:rPr>
        <w:t>Penjelasan gambar:</w:t>
      </w:r>
    </w:p>
    <w:p>
      <w:pPr>
        <w:pStyle w:val="BodyText"/>
        <w:ind w:left="1719"/>
        <w:rPr>
          <w:sz w:val="20"/>
        </w:rPr>
      </w:pPr>
      <w:r>
        <w:rPr>
          <w:sz w:val="20"/>
        </w:rPr>
        <w:pict>
          <v:group style="width:422.85pt;height:290.6pt;mso-position-horizontal-relative:char;mso-position-vertical-relative:line" coordorigin="0,0" coordsize="8457,5812">
            <v:rect style="position:absolute;left:2563;top:216;width:108;height:491" filled="true" fillcolor="#49acc6" stroked="false">
              <v:fill type="solid"/>
            </v:rect>
            <v:rect style="position:absolute;left:266;top:216;width:108;height:491" filled="true" fillcolor="#49acc6" stroked="false">
              <v:fill type="solid"/>
            </v:rect>
            <v:rect style="position:absolute;left:374;top:216;width:2189;height:491" filled="true" fillcolor="#49acc6" stroked="false">
              <v:fill type="solid"/>
            </v:rect>
            <v:rect style="position:absolute;left:2671;top:216;width:109;height:491" filled="true" fillcolor="#49acc6" stroked="false">
              <v:fill type="solid"/>
            </v:rect>
            <v:rect style="position:absolute;left:8092;top:216;width:108;height:491" filled="true" fillcolor="#49acc6" stroked="false">
              <v:fill type="solid"/>
            </v:rect>
            <v:rect style="position:absolute;left:2779;top:216;width:5313;height:491" filled="true" fillcolor="#49acc6" stroked="false">
              <v:fill type="solid"/>
            </v:rect>
            <v:rect style="position:absolute;left:266;top:707;width:2405;height:1365" filled="true" fillcolor="#daeff4" stroked="false">
              <v:fill type="solid"/>
            </v:rect>
            <v:rect style="position:absolute;left:374;top:999;width:2189;height:291" filled="true" fillcolor="#daeff4" stroked="false">
              <v:fill type="solid"/>
            </v:rect>
            <v:rect style="position:absolute;left:374;top:1289;width:2189;height:491" filled="true" fillcolor="#daeff4" stroked="false">
              <v:fill type="solid"/>
            </v:rect>
            <v:rect style="position:absolute;left:2671;top:707;width:5530;height:1365" filled="true" fillcolor="#daeff4" stroked="false">
              <v:fill type="solid"/>
            </v:rect>
            <v:rect style="position:absolute;left:2779;top:707;width:5313;height:292" filled="true" fillcolor="#daeff4" stroked="false">
              <v:fill type="solid"/>
            </v:rect>
            <v:rect style="position:absolute;left:2779;top:999;width:5313;height:291" filled="true" fillcolor="#daeff4" stroked="false">
              <v:fill type="solid"/>
            </v:rect>
            <v:rect style="position:absolute;left:2779;top:1289;width:5313;height:292" filled="true" fillcolor="#daeff4" stroked="false">
              <v:fill type="solid"/>
            </v:rect>
            <v:rect style="position:absolute;left:2779;top:1581;width:5313;height:491" filled="true" fillcolor="#daeff4" stroked="false">
              <v:fill type="solid"/>
            </v:rect>
            <v:rect style="position:absolute;left:266;top:4908;width:2405;height:783" filled="true" fillcolor="#daeff4" stroked="false">
              <v:fill type="solid"/>
            </v:rect>
            <v:rect style="position:absolute;left:374;top:4908;width:2189;height:292" filled="true" fillcolor="#daeff4" stroked="false">
              <v:fill type="solid"/>
            </v:rect>
            <v:rect style="position:absolute;left:374;top:5199;width:2189;height:491" filled="true" fillcolor="#daeff4" stroked="false">
              <v:fill type="solid"/>
            </v:rect>
            <v:rect style="position:absolute;left:2671;top:4908;width:5530;height:783" filled="true" fillcolor="#daeff4" stroked="false">
              <v:fill type="solid"/>
            </v:rect>
            <v:rect style="position:absolute;left:2779;top:5054;width:5313;height:491" filled="true" fillcolor="#daeff4" stroked="false">
              <v:fill type="solid"/>
            </v:rect>
            <v:shape style="position:absolute;left:20;top:20;width:8417;height:5772" coordorigin="20,20" coordsize="8417,5772" path="m270,20l8187,20,8266,33,8334,68,8389,123,8424,191,8437,270,8437,5541,8424,5620,8389,5689,8334,5743,8266,5779,8187,5791,270,5791,191,5779,123,5743,68,5689,33,5620,20,5541,20,270,33,191,68,123,123,68,191,33,270,20xe" filled="false" stroked="true" strokeweight="1.9998pt" strokecolor="#b8282b">
              <v:path arrowok="t"/>
              <v:stroke dashstyle="solid"/>
            </v:shape>
            <v:shape style="position:absolute;left:374;top:2591;width:777;height:307" type="#_x0000_t202" filled="false" stroked="false">
              <v:textbox inset="0,0,0,0">
                <w:txbxContent>
                  <w:p>
                    <w:pPr>
                      <w:spacing w:before="17"/>
                      <w:ind w:left="0" w:right="0" w:firstLine="0"/>
                      <w:jc w:val="left"/>
                      <w:rPr>
                        <w:b/>
                        <w:i/>
                        <w:sz w:val="22"/>
                      </w:rPr>
                    </w:pPr>
                    <w:r>
                      <w:rPr>
                        <w:b/>
                        <w:i/>
                        <w:color w:val="332D2A"/>
                        <w:sz w:val="22"/>
                      </w:rPr>
                      <w:t>Ribbon</w:t>
                    </w:r>
                  </w:p>
                </w:txbxContent>
              </v:textbox>
              <w10:wrap type="none"/>
            </v:shape>
            <v:shape style="position:absolute;left:2779;top:2050;width:5252;height:1373" type="#_x0000_t202" filled="false" stroked="false">
              <v:textbox inset="0,0,0,0">
                <w:txbxContent>
                  <w:p>
                    <w:pPr>
                      <w:spacing w:line="276" w:lineRule="auto" w:before="22"/>
                      <w:ind w:left="0" w:right="-3" w:firstLine="0"/>
                      <w:jc w:val="left"/>
                      <w:rPr>
                        <w:sz w:val="22"/>
                      </w:rPr>
                    </w:pPr>
                    <w:r>
                      <w:rPr>
                        <w:color w:val="332D2A"/>
                        <w:sz w:val="22"/>
                      </w:rPr>
                      <w:t>Berisi kumpulan tab yang sudah disusun berdasarkan kategori tertentu, misalnya </w:t>
                    </w:r>
                    <w:r>
                      <w:rPr>
                        <w:i/>
                        <w:color w:val="332D2A"/>
                        <w:sz w:val="22"/>
                      </w:rPr>
                      <w:t>Home</w:t>
                    </w:r>
                    <w:r>
                      <w:rPr>
                        <w:color w:val="332D2A"/>
                        <w:sz w:val="22"/>
                      </w:rPr>
                      <w:t>, </w:t>
                    </w:r>
                    <w:r>
                      <w:rPr>
                        <w:i/>
                        <w:color w:val="332D2A"/>
                        <w:sz w:val="22"/>
                      </w:rPr>
                      <w:t>Insert</w:t>
                    </w:r>
                    <w:r>
                      <w:rPr>
                        <w:color w:val="332D2A"/>
                        <w:sz w:val="22"/>
                      </w:rPr>
                      <w:t>, </w:t>
                    </w:r>
                    <w:r>
                      <w:rPr>
                        <w:i/>
                        <w:color w:val="332D2A"/>
                        <w:sz w:val="22"/>
                      </w:rPr>
                      <w:t>Design</w:t>
                    </w:r>
                    <w:r>
                      <w:rPr>
                        <w:color w:val="332D2A"/>
                        <w:sz w:val="22"/>
                      </w:rPr>
                      <w:t>.</w:t>
                    </w:r>
                  </w:p>
                  <w:p>
                    <w:pPr>
                      <w:spacing w:line="276" w:lineRule="auto" w:before="199"/>
                      <w:ind w:left="0" w:right="743" w:firstLine="0"/>
                      <w:jc w:val="left"/>
                      <w:rPr>
                        <w:i/>
                        <w:sz w:val="22"/>
                      </w:rPr>
                    </w:pPr>
                    <w:r>
                      <w:rPr>
                        <w:color w:val="332D2A"/>
                        <w:sz w:val="22"/>
                      </w:rPr>
                      <w:t>Setiap tab berisi beberapa kelompok perintah, misalnya </w:t>
                    </w:r>
                    <w:r>
                      <w:rPr>
                        <w:i/>
                        <w:color w:val="332D2A"/>
                        <w:sz w:val="22"/>
                      </w:rPr>
                      <w:t>Font</w:t>
                    </w:r>
                    <w:r>
                      <w:rPr>
                        <w:color w:val="332D2A"/>
                        <w:sz w:val="22"/>
                      </w:rPr>
                      <w:t>, </w:t>
                    </w:r>
                    <w:r>
                      <w:rPr>
                        <w:i/>
                        <w:color w:val="332D2A"/>
                        <w:sz w:val="22"/>
                      </w:rPr>
                      <w:t>Paragraph</w:t>
                    </w:r>
                    <w:r>
                      <w:rPr>
                        <w:color w:val="332D2A"/>
                        <w:sz w:val="22"/>
                      </w:rPr>
                      <w:t>, </w:t>
                    </w:r>
                    <w:r>
                      <w:rPr>
                        <w:i/>
                        <w:color w:val="332D2A"/>
                        <w:sz w:val="22"/>
                      </w:rPr>
                      <w:t>Styles</w:t>
                    </w:r>
                  </w:p>
                </w:txbxContent>
              </v:textbox>
              <w10:wrap type="none"/>
            </v:shape>
            <v:shape style="position:absolute;left:374;top:4254;width:496;height:307" type="#_x0000_t202" filled="false" stroked="false">
              <v:textbox inset="0,0,0,0">
                <w:txbxContent>
                  <w:p>
                    <w:pPr>
                      <w:spacing w:before="17"/>
                      <w:ind w:left="0" w:right="0" w:firstLine="0"/>
                      <w:jc w:val="left"/>
                      <w:rPr>
                        <w:b/>
                        <w:i/>
                        <w:sz w:val="22"/>
                      </w:rPr>
                    </w:pPr>
                    <w:r>
                      <w:rPr>
                        <w:b/>
                        <w:i/>
                        <w:color w:val="332D2A"/>
                        <w:sz w:val="22"/>
                      </w:rPr>
                      <w:t>Help</w:t>
                    </w:r>
                  </w:p>
                </w:txbxContent>
              </v:textbox>
              <w10:wrap type="none"/>
            </v:shape>
            <v:shape style="position:absolute;left:2779;top:4104;width:5179;height:591" type="#_x0000_t202" filled="false" stroked="false">
              <v:textbox inset="0,0,0,0">
                <w:txbxContent>
                  <w:p>
                    <w:pPr>
                      <w:spacing w:line="276" w:lineRule="auto" w:before="22"/>
                      <w:ind w:left="0" w:right="-3" w:firstLine="0"/>
                      <w:jc w:val="left"/>
                      <w:rPr>
                        <w:sz w:val="22"/>
                      </w:rPr>
                    </w:pPr>
                    <w:r>
                      <w:rPr>
                        <w:color w:val="332D2A"/>
                        <w:sz w:val="22"/>
                      </w:rPr>
                      <w:t>Bantuan yang dapat digunakan pengguna terkait Ms. Word 2013.</w:t>
                    </w:r>
                  </w:p>
                </w:txbxContent>
              </v:textbox>
              <w10:wrap type="none"/>
            </v:shape>
            <v:shape style="position:absolute;left:2779;top:685;width:5250;height:1174" type="#_x0000_t202" filled="false" stroked="false">
              <v:textbox inset="0,0,0,0">
                <w:txbxContent>
                  <w:p>
                    <w:pPr>
                      <w:spacing w:line="276" w:lineRule="auto" w:before="22"/>
                      <w:ind w:left="0" w:right="-5" w:firstLine="0"/>
                      <w:jc w:val="left"/>
                      <w:rPr>
                        <w:sz w:val="22"/>
                      </w:rPr>
                    </w:pPr>
                    <w:r>
                      <w:rPr>
                        <w:color w:val="332D2A"/>
                        <w:sz w:val="22"/>
                      </w:rPr>
                      <w:t>Kumpulan tombol pintas yang sering digunakan untuk perintah umum. Bisa ditambah maupun dikurangi, tetapi secara default, terdiri dari </w:t>
                    </w:r>
                    <w:r>
                      <w:rPr>
                        <w:i/>
                        <w:color w:val="332D2A"/>
                        <w:sz w:val="22"/>
                      </w:rPr>
                      <w:t>Save</w:t>
                    </w:r>
                    <w:r>
                      <w:rPr>
                        <w:color w:val="332D2A"/>
                        <w:sz w:val="22"/>
                      </w:rPr>
                      <w:t>, </w:t>
                    </w:r>
                    <w:r>
                      <w:rPr>
                        <w:i/>
                        <w:color w:val="332D2A"/>
                        <w:sz w:val="22"/>
                      </w:rPr>
                      <w:t>Undo</w:t>
                    </w:r>
                    <w:r>
                      <w:rPr>
                        <w:color w:val="332D2A"/>
                        <w:sz w:val="22"/>
                      </w:rPr>
                      <w:t>, dan </w:t>
                    </w:r>
                    <w:r>
                      <w:rPr>
                        <w:i/>
                        <w:color w:val="332D2A"/>
                        <w:sz w:val="22"/>
                      </w:rPr>
                      <w:t>Redo</w:t>
                    </w:r>
                    <w:r>
                      <w:rPr>
                        <w:color w:val="332D2A"/>
                        <w:sz w:val="22"/>
                      </w:rPr>
                      <w:t>.</w:t>
                    </w:r>
                  </w:p>
                </w:txbxContent>
              </v:textbox>
              <w10:wrap type="none"/>
            </v:shape>
            <v:shape style="position:absolute;left:374;top:982;width:1464;height:597" type="#_x0000_t202" filled="false" stroked="false">
              <v:textbox inset="0,0,0,0">
                <w:txbxContent>
                  <w:p>
                    <w:pPr>
                      <w:spacing w:line="276" w:lineRule="auto" w:before="17"/>
                      <w:ind w:left="0" w:right="0" w:firstLine="0"/>
                      <w:jc w:val="left"/>
                      <w:rPr>
                        <w:b/>
                        <w:i/>
                        <w:sz w:val="22"/>
                      </w:rPr>
                    </w:pPr>
                    <w:r>
                      <w:rPr>
                        <w:b/>
                        <w:i/>
                        <w:color w:val="332D2A"/>
                        <w:sz w:val="22"/>
                      </w:rPr>
                      <w:t>Quick Access </w:t>
                    </w:r>
                    <w:r>
                      <w:rPr>
                        <w:b/>
                        <w:i/>
                        <w:color w:val="332D2A"/>
                        <w:sz w:val="22"/>
                      </w:rPr>
                      <w:t>Toolbar</w:t>
                    </w:r>
                  </w:p>
                </w:txbxContent>
              </v:textbox>
              <w10:wrap type="none"/>
            </v:shape>
            <v:shape style="position:absolute;left:2779;top:191;width:740;height:315" type="#_x0000_t202" filled="false" stroked="false">
              <v:textbox inset="0,0,0,0">
                <w:txbxContent>
                  <w:p>
                    <w:pPr>
                      <w:spacing w:before="25"/>
                      <w:ind w:left="0" w:right="0" w:firstLine="0"/>
                      <w:jc w:val="left"/>
                      <w:rPr>
                        <w:b/>
                        <w:sz w:val="22"/>
                      </w:rPr>
                    </w:pPr>
                    <w:r>
                      <w:rPr>
                        <w:b/>
                        <w:color w:val="332D2A"/>
                        <w:sz w:val="22"/>
                      </w:rPr>
                      <w:t>Fungsi</w:t>
                    </w:r>
                  </w:p>
                </w:txbxContent>
              </v:textbox>
              <w10:wrap type="none"/>
            </v:shape>
            <v:shape style="position:absolute;left:374;top:191;width:1170;height:315" type="#_x0000_t202" filled="false" stroked="false">
              <v:textbox inset="0,0,0,0">
                <w:txbxContent>
                  <w:p>
                    <w:pPr>
                      <w:spacing w:before="25"/>
                      <w:ind w:left="0" w:right="0" w:firstLine="0"/>
                      <w:jc w:val="left"/>
                      <w:rPr>
                        <w:b/>
                        <w:sz w:val="22"/>
                      </w:rPr>
                    </w:pPr>
                    <w:r>
                      <w:rPr>
                        <w:b/>
                        <w:color w:val="332D2A"/>
                        <w:sz w:val="22"/>
                      </w:rPr>
                      <w:t>Nama Fitur</w:t>
                    </w:r>
                  </w:p>
                </w:txbxContent>
              </v:textbox>
              <w10:wrap type="none"/>
            </v:shape>
            <v:shape style="position:absolute;left:2779;top:5032;width:3983;height:300" type="#_x0000_t202" filled="false" stroked="false">
              <v:textbox inset="0,0,0,0">
                <w:txbxContent>
                  <w:p>
                    <w:pPr>
                      <w:spacing w:before="22"/>
                      <w:ind w:left="0" w:right="0" w:firstLine="0"/>
                      <w:jc w:val="left"/>
                      <w:rPr>
                        <w:sz w:val="22"/>
                      </w:rPr>
                    </w:pPr>
                    <w:r>
                      <w:rPr>
                        <w:color w:val="332D2A"/>
                        <w:sz w:val="22"/>
                      </w:rPr>
                      <w:t>Pilihan untuk mengatur tampilan </w:t>
                    </w:r>
                    <w:r>
                      <w:rPr>
                        <w:i/>
                        <w:color w:val="332D2A"/>
                        <w:sz w:val="22"/>
                      </w:rPr>
                      <w:t>Ribbon</w:t>
                    </w:r>
                    <w:r>
                      <w:rPr>
                        <w:color w:val="332D2A"/>
                        <w:sz w:val="22"/>
                      </w:rPr>
                      <w:t>.</w:t>
                    </w:r>
                  </w:p>
                </w:txbxContent>
              </v:textbox>
              <w10:wrap type="none"/>
            </v:shape>
            <v:shape style="position:absolute;left:374;top:4890;width:1620;height:598" type="#_x0000_t202" filled="false" stroked="false">
              <v:textbox inset="0,0,0,0">
                <w:txbxContent>
                  <w:p>
                    <w:pPr>
                      <w:spacing w:line="276" w:lineRule="auto" w:before="17"/>
                      <w:ind w:left="0" w:right="-2" w:firstLine="0"/>
                      <w:jc w:val="left"/>
                      <w:rPr>
                        <w:b/>
                        <w:i/>
                        <w:sz w:val="22"/>
                      </w:rPr>
                    </w:pPr>
                    <w:r>
                      <w:rPr>
                        <w:b/>
                        <w:i/>
                        <w:color w:val="332D2A"/>
                        <w:sz w:val="22"/>
                      </w:rPr>
                      <w:t>Ribbon Display </w:t>
                    </w:r>
                    <w:r>
                      <w:rPr>
                        <w:b/>
                        <w:i/>
                        <w:color w:val="332D2A"/>
                        <w:sz w:val="22"/>
                      </w:rPr>
                      <w:t>Options</w:t>
                    </w:r>
                  </w:p>
                </w:txbxContent>
              </v:textbox>
              <w10:wrap type="none"/>
            </v:shape>
            <v:shape style="position:absolute;left:266;top:3635;width:7934;height:492" type="#_x0000_t202" filled="true" fillcolor="#daeff4" stroked="false">
              <v:textbox inset="0,0,0,0">
                <w:txbxContent>
                  <w:p>
                    <w:pPr>
                      <w:tabs>
                        <w:tab w:pos="2513" w:val="left" w:leader="none"/>
                      </w:tabs>
                      <w:spacing w:before="0"/>
                      <w:ind w:left="108" w:right="0" w:firstLine="0"/>
                      <w:jc w:val="left"/>
                      <w:rPr>
                        <w:sz w:val="22"/>
                      </w:rPr>
                    </w:pPr>
                    <w:r>
                      <w:rPr>
                        <w:b/>
                        <w:i/>
                        <w:color w:val="332D2A"/>
                        <w:sz w:val="22"/>
                      </w:rPr>
                      <w:t>Title</w:t>
                      <w:tab/>
                    </w:r>
                    <w:r>
                      <w:rPr>
                        <w:color w:val="332D2A"/>
                        <w:sz w:val="22"/>
                      </w:rPr>
                      <w:t>Menampilkan nama dokumen yang sedang</w:t>
                    </w:r>
                    <w:r>
                      <w:rPr>
                        <w:color w:val="332D2A"/>
                        <w:spacing w:val="-5"/>
                        <w:sz w:val="22"/>
                      </w:rPr>
                      <w:t> </w:t>
                    </w:r>
                    <w:r>
                      <w:rPr>
                        <w:color w:val="332D2A"/>
                        <w:sz w:val="22"/>
                      </w:rPr>
                      <w:t>dibuka.</w:t>
                    </w:r>
                  </w:p>
                </w:txbxContent>
              </v:textbox>
              <v:fill type="solid"/>
              <w10:wrap type="none"/>
            </v:shape>
          </v:group>
        </w:pict>
      </w:r>
      <w:r>
        <w:rPr>
          <w:sz w:val="20"/>
        </w:rPr>
      </w:r>
    </w:p>
    <w:p>
      <w:pPr>
        <w:spacing w:after="0"/>
        <w:rPr>
          <w:sz w:val="20"/>
        </w:rPr>
        <w:sectPr>
          <w:pgSz w:w="11910" w:h="16840"/>
          <w:pgMar w:header="0" w:footer="377" w:top="1120" w:bottom="640" w:left="0" w:right="0"/>
        </w:sectPr>
      </w:pPr>
    </w:p>
    <w:p>
      <w:pPr>
        <w:pStyle w:val="BodyText"/>
        <w:rPr>
          <w:sz w:val="20"/>
        </w:rPr>
      </w:pPr>
    </w:p>
    <w:p>
      <w:pPr>
        <w:pStyle w:val="BodyText"/>
        <w:spacing w:before="6"/>
        <w:rPr>
          <w:sz w:val="23"/>
        </w:rPr>
      </w:pPr>
    </w:p>
    <w:p>
      <w:pPr>
        <w:pStyle w:val="BodyText"/>
        <w:tabs>
          <w:tab w:pos="4887" w:val="left" w:leader="none"/>
        </w:tabs>
        <w:ind w:left="2482"/>
      </w:pPr>
      <w:r>
        <w:rPr/>
        <w:pict>
          <v:shape style="position:absolute;margin-left:118.708pt;margin-top:-24.541124pt;width:396.7pt;height:24.55pt;mso-position-horizontal-relative:page;mso-position-vertical-relative:paragraph;z-index:4456" type="#_x0000_t202" filled="true" fillcolor="#49acc6" stroked="false">
            <v:textbox inset="0,0,0,0">
              <w:txbxContent>
                <w:p>
                  <w:pPr>
                    <w:tabs>
                      <w:tab w:pos="2513" w:val="left" w:leader="none"/>
                    </w:tabs>
                    <w:spacing w:before="0"/>
                    <w:ind w:left="108" w:right="0" w:firstLine="0"/>
                    <w:jc w:val="left"/>
                    <w:rPr>
                      <w:b/>
                      <w:sz w:val="22"/>
                    </w:rPr>
                  </w:pPr>
                  <w:r>
                    <w:rPr>
                      <w:b/>
                      <w:color w:val="332D2A"/>
                      <w:sz w:val="22"/>
                    </w:rPr>
                    <w:t>Nama</w:t>
                  </w:r>
                  <w:r>
                    <w:rPr>
                      <w:b/>
                      <w:color w:val="332D2A"/>
                      <w:spacing w:val="-2"/>
                      <w:sz w:val="22"/>
                    </w:rPr>
                    <w:t> </w:t>
                  </w:r>
                  <w:r>
                    <w:rPr>
                      <w:b/>
                      <w:color w:val="332D2A"/>
                      <w:sz w:val="22"/>
                    </w:rPr>
                    <w:t>Fitur</w:t>
                    <w:tab/>
                    <w:t>Fungsi</w:t>
                  </w:r>
                </w:p>
              </w:txbxContent>
            </v:textbox>
            <v:fill type="solid"/>
            <w10:wrap type="none"/>
          </v:shape>
        </w:pict>
      </w:r>
      <w:bookmarkStart w:name="Page 42" w:id="59"/>
      <w:bookmarkEnd w:id="59"/>
      <w:r>
        <w:rPr/>
      </w:r>
      <w:r>
        <w:rPr>
          <w:b/>
          <w:i/>
          <w:color w:val="332D2A"/>
        </w:rPr>
        <w:t>Minimize</w:t>
        <w:tab/>
      </w:r>
      <w:r>
        <w:rPr>
          <w:color w:val="332D2A"/>
        </w:rPr>
        <w:t>Digunakan untuk meminimalkan tampilan</w:t>
      </w:r>
      <w:r>
        <w:rPr>
          <w:color w:val="332D2A"/>
          <w:spacing w:val="-2"/>
        </w:rPr>
        <w:t> </w:t>
      </w:r>
      <w:r>
        <w:rPr>
          <w:color w:val="332D2A"/>
        </w:rPr>
        <w:t>dokumen.</w:t>
      </w:r>
    </w:p>
    <w:p>
      <w:pPr>
        <w:pStyle w:val="BodyText"/>
        <w:spacing w:before="8"/>
        <w:rPr>
          <w:sz w:val="16"/>
        </w:rPr>
      </w:pPr>
      <w:r>
        <w:rPr/>
        <w:pict>
          <v:shape style="position:absolute;margin-left:124.108002pt;margin-top:30.627533pt;width:76.8pt;height:29.85pt;mso-position-horizontal-relative:page;mso-position-vertical-relative:paragraph;z-index:2072;mso-wrap-distance-left:0;mso-wrap-distance-right:0" type="#_x0000_t202" filled="false" stroked="false">
            <v:textbox inset="0,0,0,0">
              <w:txbxContent>
                <w:p>
                  <w:pPr>
                    <w:spacing w:line="276" w:lineRule="auto" w:before="17"/>
                    <w:ind w:left="0" w:right="0" w:firstLine="0"/>
                    <w:jc w:val="left"/>
                    <w:rPr>
                      <w:b/>
                      <w:i/>
                      <w:sz w:val="22"/>
                    </w:rPr>
                  </w:pPr>
                  <w:r>
                    <w:rPr>
                      <w:b/>
                      <w:i/>
                      <w:color w:val="332D2A"/>
                      <w:sz w:val="22"/>
                    </w:rPr>
                    <w:t>Restore down/ </w:t>
                  </w:r>
                  <w:r>
                    <w:rPr>
                      <w:b/>
                      <w:i/>
                      <w:color w:val="332D2A"/>
                      <w:sz w:val="22"/>
                    </w:rPr>
                    <w:t>Maximize</w:t>
                  </w:r>
                </w:p>
              </w:txbxContent>
            </v:textbox>
            <w10:wrap type="topAndBottom"/>
          </v:shape>
        </w:pict>
      </w:r>
      <w:r>
        <w:rPr/>
        <w:pict>
          <v:shape style="position:absolute;margin-left:244.367996pt;margin-top:10.805974pt;width:256.45pt;height:68.650pt;mso-position-horizontal-relative:page;mso-position-vertical-relative:paragraph;z-index:2096;mso-wrap-distance-left:0;mso-wrap-distance-right:0" type="#_x0000_t202" filled="false" stroked="false">
            <v:textbox inset="0,0,0,0">
              <w:txbxContent>
                <w:p>
                  <w:pPr>
                    <w:spacing w:line="276" w:lineRule="auto" w:before="22"/>
                    <w:ind w:left="0" w:right="168" w:firstLine="0"/>
                    <w:jc w:val="left"/>
                    <w:rPr>
                      <w:sz w:val="22"/>
                    </w:rPr>
                  </w:pPr>
                  <w:r>
                    <w:rPr>
                      <w:i/>
                      <w:color w:val="332D2A"/>
                      <w:sz w:val="22"/>
                    </w:rPr>
                    <w:t>Restore down </w:t>
                  </w:r>
                  <w:r>
                    <w:rPr>
                      <w:color w:val="332D2A"/>
                      <w:sz w:val="22"/>
                    </w:rPr>
                    <w:t>digunakan mengembalikan tampilan dokumen dari </w:t>
                  </w:r>
                  <w:r>
                    <w:rPr>
                      <w:i/>
                      <w:color w:val="332D2A"/>
                      <w:sz w:val="22"/>
                    </w:rPr>
                    <w:t>full </w:t>
                  </w:r>
                  <w:r>
                    <w:rPr>
                      <w:color w:val="332D2A"/>
                      <w:sz w:val="22"/>
                    </w:rPr>
                    <w:t>screen.</w:t>
                  </w:r>
                </w:p>
                <w:p>
                  <w:pPr>
                    <w:spacing w:line="276" w:lineRule="auto" w:before="199"/>
                    <w:ind w:left="0" w:right="-3" w:firstLine="0"/>
                    <w:jc w:val="left"/>
                    <w:rPr>
                      <w:sz w:val="22"/>
                    </w:rPr>
                  </w:pPr>
                  <w:r>
                    <w:rPr>
                      <w:i/>
                      <w:color w:val="332D2A"/>
                      <w:sz w:val="22"/>
                    </w:rPr>
                    <w:t>Maximize </w:t>
                  </w:r>
                  <w:r>
                    <w:rPr>
                      <w:color w:val="332D2A"/>
                      <w:sz w:val="22"/>
                    </w:rPr>
                    <w:t>digunakan untuk mengembalikan tampilan dokumen ke </w:t>
                  </w:r>
                  <w:r>
                    <w:rPr>
                      <w:i/>
                      <w:color w:val="332D2A"/>
                      <w:sz w:val="22"/>
                    </w:rPr>
                    <w:t>full screen</w:t>
                  </w:r>
                  <w:r>
                    <w:rPr>
                      <w:color w:val="332D2A"/>
                      <w:sz w:val="22"/>
                    </w:rPr>
                    <w:t>.</w:t>
                  </w:r>
                </w:p>
              </w:txbxContent>
            </v:textbox>
            <w10:wrap type="topAndBottom"/>
          </v:shape>
        </w:pict>
      </w:r>
    </w:p>
    <w:p>
      <w:pPr>
        <w:pStyle w:val="BodyText"/>
        <w:spacing w:before="7"/>
        <w:rPr>
          <w:sz w:val="6"/>
        </w:rPr>
      </w:pPr>
    </w:p>
    <w:p>
      <w:pPr>
        <w:tabs>
          <w:tab w:pos="4887" w:val="left" w:leader="none"/>
        </w:tabs>
        <w:spacing w:before="122"/>
        <w:ind w:left="2482" w:right="0" w:firstLine="0"/>
        <w:jc w:val="left"/>
        <w:rPr>
          <w:sz w:val="22"/>
        </w:rPr>
      </w:pPr>
      <w:r>
        <w:rPr/>
        <w:pict>
          <v:shape style="position:absolute;margin-left:118.708pt;margin-top:30.637886pt;width:396.7pt;height:24.55pt;mso-position-horizontal-relative:page;mso-position-vertical-relative:paragraph;z-index:4432" type="#_x0000_t202" filled="true" fillcolor="#daeff4" stroked="false">
            <v:textbox inset="0,0,0,0">
              <w:txbxContent>
                <w:p>
                  <w:pPr>
                    <w:tabs>
                      <w:tab w:pos="2513" w:val="left" w:leader="none"/>
                    </w:tabs>
                    <w:spacing w:before="0"/>
                    <w:ind w:left="108" w:right="0" w:firstLine="0"/>
                    <w:jc w:val="left"/>
                    <w:rPr>
                      <w:sz w:val="22"/>
                    </w:rPr>
                  </w:pPr>
                  <w:r>
                    <w:rPr>
                      <w:b/>
                      <w:i/>
                      <w:color w:val="332D2A"/>
                      <w:sz w:val="22"/>
                    </w:rPr>
                    <w:t>Account Access</w:t>
                    <w:tab/>
                  </w:r>
                  <w:r>
                    <w:rPr>
                      <w:color w:val="332D2A"/>
                      <w:sz w:val="22"/>
                    </w:rPr>
                    <w:t>Digunakan untuk masuk ke akun</w:t>
                  </w:r>
                  <w:r>
                    <w:rPr>
                      <w:color w:val="332D2A"/>
                      <w:spacing w:val="1"/>
                      <w:sz w:val="22"/>
                    </w:rPr>
                    <w:t> </w:t>
                  </w:r>
                  <w:r>
                    <w:rPr>
                      <w:color w:val="332D2A"/>
                      <w:sz w:val="22"/>
                    </w:rPr>
                    <w:t>Microsoft.</w:t>
                  </w:r>
                </w:p>
              </w:txbxContent>
            </v:textbox>
            <v:fill type="solid"/>
            <w10:wrap type="none"/>
          </v:shape>
        </w:pict>
      </w:r>
      <w:r>
        <w:rPr>
          <w:b/>
          <w:i/>
          <w:color w:val="332D2A"/>
          <w:sz w:val="22"/>
        </w:rPr>
        <w:t>Close</w:t>
        <w:tab/>
      </w:r>
      <w:r>
        <w:rPr>
          <w:color w:val="332D2A"/>
          <w:sz w:val="22"/>
        </w:rPr>
        <w:t>Menutup</w:t>
      </w:r>
      <w:r>
        <w:rPr>
          <w:color w:val="332D2A"/>
          <w:spacing w:val="-2"/>
          <w:sz w:val="22"/>
        </w:rPr>
        <w:t> </w:t>
      </w:r>
      <w:r>
        <w:rPr>
          <w:color w:val="332D2A"/>
          <w:sz w:val="22"/>
        </w:rPr>
        <w:t>dokumen.</w:t>
      </w:r>
    </w:p>
    <w:p>
      <w:pPr>
        <w:pStyle w:val="BodyText"/>
        <w:rPr>
          <w:sz w:val="20"/>
        </w:rPr>
      </w:pPr>
    </w:p>
    <w:p>
      <w:pPr>
        <w:pStyle w:val="BodyText"/>
        <w:rPr>
          <w:sz w:val="20"/>
        </w:rPr>
      </w:pPr>
    </w:p>
    <w:p>
      <w:pPr>
        <w:spacing w:after="0"/>
        <w:rPr>
          <w:sz w:val="20"/>
        </w:rPr>
        <w:sectPr>
          <w:headerReference w:type="default" r:id="rId49"/>
          <w:footerReference w:type="default" r:id="rId50"/>
          <w:pgSz w:w="11910" w:h="16840"/>
          <w:pgMar w:header="0" w:footer="448" w:top="1280" w:bottom="640" w:left="0" w:right="0"/>
          <w:pgNumType w:start="42"/>
        </w:sectPr>
      </w:pPr>
    </w:p>
    <w:p>
      <w:pPr>
        <w:pStyle w:val="BodyText"/>
        <w:rPr>
          <w:sz w:val="30"/>
        </w:rPr>
      </w:pPr>
    </w:p>
    <w:p>
      <w:pPr>
        <w:pStyle w:val="Heading6"/>
        <w:spacing w:before="215"/>
        <w:jc w:val="right"/>
        <w:rPr>
          <w:i/>
        </w:rPr>
      </w:pPr>
      <w:r>
        <w:rPr>
          <w:i/>
          <w:color w:val="332D2A"/>
          <w:w w:val="95"/>
        </w:rPr>
        <w:t>Ruler</w:t>
      </w:r>
    </w:p>
    <w:p>
      <w:pPr>
        <w:pStyle w:val="BodyText"/>
        <w:spacing w:line="276" w:lineRule="auto" w:before="268"/>
        <w:ind w:left="1803" w:right="2615"/>
        <w:jc w:val="both"/>
      </w:pPr>
      <w:r>
        <w:rPr/>
        <w:br w:type="column"/>
      </w:r>
      <w:r>
        <w:rPr>
          <w:color w:val="332D2A"/>
        </w:rPr>
        <w:t>Berada di bagian atas dan di bagian kiri yang berfungsi untuk membuat lebih mudah dalam menyesuikan dokumen secara presisi.</w:t>
      </w:r>
    </w:p>
    <w:p>
      <w:pPr>
        <w:spacing w:after="0" w:line="276" w:lineRule="auto"/>
        <w:jc w:val="both"/>
        <w:sectPr>
          <w:type w:val="continuous"/>
          <w:pgSz w:w="11910" w:h="16840"/>
          <w:pgMar w:top="0" w:bottom="0" w:left="0" w:right="0"/>
          <w:cols w:num="2" w:equalWidth="0">
            <w:col w:w="3044" w:space="40"/>
            <w:col w:w="8826"/>
          </w:cols>
        </w:sectPr>
      </w:pPr>
    </w:p>
    <w:p>
      <w:pPr>
        <w:pStyle w:val="BodyText"/>
        <w:spacing w:before="6"/>
        <w:rPr>
          <w:sz w:val="15"/>
        </w:rPr>
      </w:pPr>
    </w:p>
    <w:p>
      <w:pPr>
        <w:tabs>
          <w:tab w:pos="4887" w:val="left" w:leader="none"/>
        </w:tabs>
        <w:spacing w:line="240" w:lineRule="auto"/>
        <w:ind w:left="2482" w:right="0" w:firstLine="0"/>
        <w:rPr>
          <w:sz w:val="20"/>
        </w:rPr>
      </w:pPr>
      <w:r>
        <w:rPr>
          <w:position w:val="28"/>
          <w:sz w:val="20"/>
        </w:rPr>
        <w:pict>
          <v:shape style="width:52.9pt;height:15.35pt;mso-position-horizontal-relative:char;mso-position-vertical-relative:line" type="#_x0000_t202" filled="false" stroked="false">
            <w10:anchorlock/>
            <v:textbox inset="0,0,0,0">
              <w:txbxContent>
                <w:p>
                  <w:pPr>
                    <w:spacing w:before="17"/>
                    <w:ind w:left="0" w:right="0" w:firstLine="0"/>
                    <w:jc w:val="left"/>
                    <w:rPr>
                      <w:b/>
                      <w:i/>
                      <w:sz w:val="22"/>
                    </w:rPr>
                  </w:pPr>
                  <w:r>
                    <w:rPr>
                      <w:b/>
                      <w:i/>
                      <w:color w:val="332D2A"/>
                      <w:sz w:val="22"/>
                    </w:rPr>
                    <w:t>Scroll Bar</w:t>
                  </w:r>
                </w:p>
              </w:txbxContent>
            </v:textbox>
          </v:shape>
        </w:pict>
      </w:r>
      <w:r>
        <w:rPr>
          <w:position w:val="28"/>
          <w:sz w:val="20"/>
        </w:rPr>
      </w:r>
      <w:r>
        <w:rPr>
          <w:position w:val="28"/>
          <w:sz w:val="20"/>
        </w:rPr>
        <w:tab/>
      </w:r>
      <w:r>
        <w:rPr>
          <w:sz w:val="20"/>
        </w:rPr>
        <w:pict>
          <v:shape style="width:252.8pt;height:44.1pt;mso-position-horizontal-relative:char;mso-position-vertical-relative:line" type="#_x0000_t202" filled="false" stroked="false">
            <w10:anchorlock/>
            <v:textbox inset="0,0,0,0">
              <w:txbxContent>
                <w:p>
                  <w:pPr>
                    <w:pStyle w:val="BodyText"/>
                    <w:spacing w:line="276" w:lineRule="auto" w:before="22"/>
                    <w:ind w:right="-3"/>
                  </w:pPr>
                  <w:r>
                    <w:rPr>
                      <w:color w:val="332D2A"/>
                    </w:rPr>
                    <w:t>Berada di bagian bawah dan bagian kanan yang berfungsi untuk menggeser tampilan ke atas bawah atau kanan kiri.</w:t>
                  </w:r>
                </w:p>
              </w:txbxContent>
            </v:textbox>
          </v:shape>
        </w:pict>
      </w:r>
      <w:r>
        <w:rPr>
          <w:sz w:val="20"/>
        </w:rPr>
      </w:r>
    </w:p>
    <w:p>
      <w:pPr>
        <w:pStyle w:val="BodyText"/>
        <w:spacing w:before="10"/>
        <w:rPr>
          <w:sz w:val="7"/>
        </w:rPr>
      </w:pPr>
    </w:p>
    <w:p>
      <w:pPr>
        <w:spacing w:after="0"/>
        <w:rPr>
          <w:sz w:val="7"/>
        </w:rPr>
        <w:sectPr>
          <w:type w:val="continuous"/>
          <w:pgSz w:w="11910" w:h="16840"/>
          <w:pgMar w:top="0" w:bottom="0" w:left="0" w:right="0"/>
        </w:sectPr>
      </w:pPr>
    </w:p>
    <w:p>
      <w:pPr>
        <w:pStyle w:val="Heading6"/>
        <w:spacing w:line="276" w:lineRule="auto" w:before="122"/>
        <w:ind w:left="2482" w:right="-18"/>
      </w:pPr>
      <w:r>
        <w:rPr>
          <w:i/>
          <w:color w:val="332D2A"/>
        </w:rPr>
        <w:t>Page</w:t>
      </w:r>
      <w:r>
        <w:rPr>
          <w:i/>
          <w:color w:val="332D2A"/>
          <w:spacing w:val="-3"/>
        </w:rPr>
        <w:t> </w:t>
      </w:r>
      <w:r>
        <w:rPr>
          <w:i/>
          <w:color w:val="332D2A"/>
        </w:rPr>
        <w:t>Number</w:t>
      </w:r>
      <w:r>
        <w:rPr>
          <w:i/>
          <w:color w:val="332D2A"/>
          <w:spacing w:val="-2"/>
        </w:rPr>
        <w:t> </w:t>
      </w:r>
      <w:r>
        <w:rPr>
          <w:i/>
          <w:color w:val="332D2A"/>
        </w:rPr>
        <w:t>in</w:t>
      </w:r>
      <w:r>
        <w:rPr>
          <w:color w:val="332D2A"/>
          <w:w w:val="99"/>
        </w:rPr>
        <w:t> </w:t>
      </w:r>
      <w:r>
        <w:rPr>
          <w:color w:val="332D2A"/>
        </w:rPr>
        <w:t>Document</w:t>
      </w:r>
    </w:p>
    <w:p>
      <w:pPr>
        <w:pStyle w:val="BodyText"/>
        <w:spacing w:line="276" w:lineRule="auto" w:before="122"/>
        <w:ind w:left="693" w:right="2233"/>
      </w:pPr>
      <w:r>
        <w:rPr/>
        <w:br w:type="column"/>
      </w:r>
      <w:r>
        <w:rPr>
          <w:color w:val="332D2A"/>
        </w:rPr>
        <w:t>Menunjukkan halaman yang sedang diakses dari keseluruhan halaman.</w:t>
      </w:r>
    </w:p>
    <w:p>
      <w:pPr>
        <w:spacing w:after="0" w:line="276" w:lineRule="auto"/>
        <w:sectPr>
          <w:type w:val="continuous"/>
          <w:pgSz w:w="11910" w:h="16840"/>
          <w:pgMar w:top="0" w:bottom="0" w:left="0" w:right="0"/>
          <w:cols w:num="2" w:equalWidth="0">
            <w:col w:w="4154" w:space="40"/>
            <w:col w:w="7716"/>
          </w:cols>
        </w:sectPr>
      </w:pPr>
    </w:p>
    <w:p>
      <w:pPr>
        <w:pStyle w:val="BodyText"/>
        <w:spacing w:before="6"/>
        <w:rPr>
          <w:sz w:val="15"/>
        </w:rPr>
      </w:pPr>
    </w:p>
    <w:p>
      <w:pPr>
        <w:tabs>
          <w:tab w:pos="4887" w:val="left" w:leader="none"/>
        </w:tabs>
        <w:spacing w:line="240" w:lineRule="auto"/>
        <w:ind w:left="2482" w:right="0" w:firstLine="0"/>
        <w:rPr>
          <w:sz w:val="20"/>
        </w:rPr>
      </w:pPr>
      <w:r>
        <w:rPr>
          <w:position w:val="13"/>
          <w:sz w:val="20"/>
        </w:rPr>
        <w:pict>
          <v:shape style="width:61.8pt;height:15.35pt;mso-position-horizontal-relative:char;mso-position-vertical-relative:line" type="#_x0000_t202" filled="false" stroked="false">
            <w10:anchorlock/>
            <v:textbox inset="0,0,0,0">
              <w:txbxContent>
                <w:p>
                  <w:pPr>
                    <w:spacing w:before="17"/>
                    <w:ind w:left="0" w:right="0" w:firstLine="0"/>
                    <w:jc w:val="left"/>
                    <w:rPr>
                      <w:b/>
                      <w:i/>
                      <w:sz w:val="22"/>
                    </w:rPr>
                  </w:pPr>
                  <w:r>
                    <w:rPr>
                      <w:b/>
                      <w:i/>
                      <w:color w:val="332D2A"/>
                      <w:sz w:val="22"/>
                    </w:rPr>
                    <w:t>Word count</w:t>
                  </w:r>
                </w:p>
              </w:txbxContent>
            </v:textbox>
          </v:shape>
        </w:pict>
      </w:r>
      <w:r>
        <w:rPr>
          <w:position w:val="13"/>
          <w:sz w:val="20"/>
        </w:rPr>
      </w:r>
      <w:r>
        <w:rPr>
          <w:position w:val="13"/>
          <w:sz w:val="20"/>
        </w:rPr>
        <w:tab/>
      </w:r>
      <w:r>
        <w:rPr>
          <w:sz w:val="20"/>
        </w:rPr>
        <w:pict>
          <v:shape style="width:216.7pt;height:29.55pt;mso-position-horizontal-relative:char;mso-position-vertical-relative:line" type="#_x0000_t202" filled="false" stroked="false">
            <w10:anchorlock/>
            <v:textbox inset="0,0,0,0">
              <w:txbxContent>
                <w:p>
                  <w:pPr>
                    <w:pStyle w:val="BodyText"/>
                    <w:spacing w:line="276" w:lineRule="auto" w:before="22"/>
                    <w:ind w:right="-3"/>
                  </w:pPr>
                  <w:r>
                    <w:rPr>
                      <w:color w:val="332D2A"/>
                    </w:rPr>
                    <w:t>Menunjukkan jumlah kata yang ditulis dalam dokumen.</w:t>
                  </w:r>
                </w:p>
              </w:txbxContent>
            </v:textbox>
          </v:shape>
        </w:pict>
      </w:r>
      <w:r>
        <w:rPr>
          <w:sz w:val="20"/>
        </w:rPr>
      </w:r>
    </w:p>
    <w:p>
      <w:pPr>
        <w:pStyle w:val="BodyText"/>
        <w:spacing w:before="10"/>
        <w:rPr>
          <w:sz w:val="7"/>
        </w:rPr>
      </w:pPr>
    </w:p>
    <w:p>
      <w:pPr>
        <w:tabs>
          <w:tab w:pos="4887" w:val="left" w:leader="none"/>
        </w:tabs>
        <w:spacing w:before="122"/>
        <w:ind w:left="2482" w:right="0" w:firstLine="0"/>
        <w:jc w:val="left"/>
        <w:rPr>
          <w:sz w:val="22"/>
        </w:rPr>
      </w:pPr>
      <w:r>
        <w:rPr>
          <w:b/>
          <w:i/>
          <w:color w:val="332D2A"/>
          <w:sz w:val="22"/>
        </w:rPr>
        <w:t>Prooﬁng</w:t>
      </w:r>
      <w:r>
        <w:rPr>
          <w:b/>
          <w:i/>
          <w:color w:val="332D2A"/>
          <w:spacing w:val="-2"/>
          <w:sz w:val="22"/>
        </w:rPr>
        <w:t> </w:t>
      </w:r>
      <w:r>
        <w:rPr>
          <w:b/>
          <w:i/>
          <w:color w:val="332D2A"/>
          <w:sz w:val="22"/>
        </w:rPr>
        <w:t>check</w:t>
        <w:tab/>
      </w:r>
      <w:r>
        <w:rPr>
          <w:color w:val="332D2A"/>
          <w:sz w:val="22"/>
        </w:rPr>
        <w:t>Digunakan untuk memeriksa kesalahan ejaan</w:t>
      </w:r>
      <w:r>
        <w:rPr>
          <w:color w:val="332D2A"/>
          <w:spacing w:val="-3"/>
          <w:sz w:val="22"/>
        </w:rPr>
        <w:t> </w:t>
      </w:r>
      <w:r>
        <w:rPr>
          <w:color w:val="332D2A"/>
          <w:sz w:val="22"/>
        </w:rPr>
        <w:t>kata.</w:t>
      </w:r>
    </w:p>
    <w:p>
      <w:pPr>
        <w:pStyle w:val="BodyText"/>
        <w:spacing w:before="7"/>
        <w:rPr>
          <w:sz w:val="16"/>
        </w:rPr>
      </w:pPr>
      <w:r>
        <w:rPr/>
        <w:pict>
          <v:shape style="position:absolute;margin-left:124.108002pt;margin-top:18.357977pt;width:52.9pt;height:15.35pt;mso-position-horizontal-relative:page;mso-position-vertical-relative:paragraph;z-index:2216;mso-wrap-distance-left:0;mso-wrap-distance-right:0" type="#_x0000_t202" filled="false" stroked="false">
            <v:textbox inset="0,0,0,0">
              <w:txbxContent>
                <w:p>
                  <w:pPr>
                    <w:spacing w:before="17"/>
                    <w:ind w:left="0" w:right="0" w:firstLine="0"/>
                    <w:jc w:val="left"/>
                    <w:rPr>
                      <w:b/>
                      <w:i/>
                      <w:sz w:val="22"/>
                    </w:rPr>
                  </w:pPr>
                  <w:r>
                    <w:rPr>
                      <w:b/>
                      <w:i/>
                      <w:color w:val="332D2A"/>
                      <w:sz w:val="22"/>
                    </w:rPr>
                    <w:t>Language</w:t>
                  </w:r>
                </w:p>
              </w:txbxContent>
            </v:textbox>
            <w10:wrap type="topAndBottom"/>
          </v:shape>
        </w:pict>
      </w:r>
      <w:r>
        <w:rPr/>
        <w:pict>
          <v:shape style="position:absolute;margin-left:244.367996pt;margin-top:10.796416pt;width:237pt;height:29.6pt;mso-position-horizontal-relative:page;mso-position-vertical-relative:paragraph;z-index:2240;mso-wrap-distance-left:0;mso-wrap-distance-right:0" type="#_x0000_t202" filled="false" stroked="false">
            <v:textbox inset="0,0,0,0">
              <w:txbxContent>
                <w:p>
                  <w:pPr>
                    <w:pStyle w:val="BodyText"/>
                    <w:spacing w:line="276" w:lineRule="auto" w:before="22"/>
                    <w:ind w:right="-2"/>
                  </w:pPr>
                  <w:r>
                    <w:rPr>
                      <w:color w:val="332D2A"/>
                    </w:rPr>
                    <w:t>Pilihan bahasa yang digunakan dalam penulisan dokumen.</w:t>
                  </w:r>
                </w:p>
              </w:txbxContent>
            </v:textbox>
            <w10:wrap type="topAndBottom"/>
          </v:shape>
        </w:pict>
      </w:r>
    </w:p>
    <w:p>
      <w:pPr>
        <w:pStyle w:val="BodyText"/>
        <w:spacing w:before="7"/>
        <w:rPr>
          <w:sz w:val="6"/>
        </w:rPr>
      </w:pPr>
    </w:p>
    <w:p>
      <w:pPr>
        <w:spacing w:after="0"/>
        <w:rPr>
          <w:sz w:val="6"/>
        </w:rPr>
        <w:sectPr>
          <w:type w:val="continuous"/>
          <w:pgSz w:w="11910" w:h="16840"/>
          <w:pgMar w:top="0" w:bottom="0" w:left="0" w:right="0"/>
        </w:sectPr>
      </w:pPr>
    </w:p>
    <w:p>
      <w:pPr>
        <w:pStyle w:val="BodyText"/>
        <w:rPr>
          <w:sz w:val="30"/>
        </w:rPr>
      </w:pPr>
    </w:p>
    <w:p>
      <w:pPr>
        <w:pStyle w:val="BodyText"/>
        <w:spacing w:before="9"/>
        <w:rPr>
          <w:sz w:val="43"/>
        </w:rPr>
      </w:pPr>
    </w:p>
    <w:p>
      <w:pPr>
        <w:pStyle w:val="Heading6"/>
        <w:spacing w:before="1"/>
        <w:jc w:val="right"/>
        <w:rPr>
          <w:i/>
        </w:rPr>
      </w:pPr>
      <w:r>
        <w:rPr>
          <w:i/>
          <w:color w:val="332D2A"/>
        </w:rPr>
        <w:t>Read Mode</w:t>
      </w:r>
    </w:p>
    <w:p>
      <w:pPr>
        <w:pStyle w:val="BodyText"/>
        <w:spacing w:line="276" w:lineRule="auto" w:before="122"/>
        <w:ind w:left="1193" w:right="1714"/>
      </w:pPr>
      <w:r>
        <w:rPr/>
        <w:br w:type="column"/>
      </w:r>
      <w:r>
        <w:rPr>
          <w:color w:val="332D2A"/>
        </w:rPr>
        <w:t>Pilihan untuk menampilkan mode baca. Pada</w:t>
      </w:r>
      <w:r>
        <w:rPr>
          <w:color w:val="332D2A"/>
          <w:spacing w:val="-10"/>
        </w:rPr>
        <w:t> </w:t>
      </w:r>
      <w:r>
        <w:rPr>
          <w:color w:val="332D2A"/>
        </w:rPr>
        <w:t>tampilan ini, semua perintah </w:t>
      </w:r>
      <w:r>
        <w:rPr>
          <w:i/>
          <w:color w:val="332D2A"/>
        </w:rPr>
        <w:t>edit </w:t>
      </w:r>
      <w:r>
        <w:rPr>
          <w:color w:val="332D2A"/>
        </w:rPr>
        <w:t>dinonaktifkan (</w:t>
      </w:r>
      <w:r>
        <w:rPr>
          <w:i/>
          <w:color w:val="332D2A"/>
        </w:rPr>
        <w:t>hidden</w:t>
      </w:r>
      <w:r>
        <w:rPr>
          <w:color w:val="332D2A"/>
        </w:rPr>
        <w:t>) sehingga tampil penuh pada layar. Memungkinkan dapat membaca dari halaman satu ke halaman lain memanfaatkan tanda panah di kanan dan kiri halaman.</w:t>
      </w:r>
    </w:p>
    <w:p>
      <w:pPr>
        <w:spacing w:after="0" w:line="276" w:lineRule="auto"/>
        <w:sectPr>
          <w:type w:val="continuous"/>
          <w:pgSz w:w="11910" w:h="16840"/>
          <w:pgMar w:top="0" w:bottom="0" w:left="0" w:right="0"/>
          <w:cols w:num="2" w:equalWidth="0">
            <w:col w:w="3654" w:space="40"/>
            <w:col w:w="8216"/>
          </w:cols>
        </w:sectPr>
      </w:pPr>
    </w:p>
    <w:p>
      <w:pPr>
        <w:pStyle w:val="BodyText"/>
        <w:spacing w:before="5"/>
        <w:rPr>
          <w:sz w:val="15"/>
        </w:rPr>
      </w:pPr>
      <w:r>
        <w:rPr/>
        <w:pict>
          <v:group style="position:absolute;margin-left:0pt;margin-top:.000015pt;width:595.3pt;height:747.35pt;mso-position-horizontal-relative:page;mso-position-vertical-relative:page;z-index:-220168" coordorigin="0,0" coordsize="11906,14947">
            <v:shape style="position:absolute;left:2374;top:2289;width:7934;height:12402" coordorigin="2374,2289" coordsize="7934,12402" path="m10308,13909l10200,13909,4887,13909,4779,13909,2374,13909,2374,14691,4779,14691,4887,14691,10200,14691,10308,14691,10308,13909m10308,11763l10200,11763,4887,11763,4779,11763,2374,11763,2374,13127,4779,13127,4887,13127,10200,13127,10308,13127,10308,11763m10308,9035l10200,9035,4887,9035,4779,9035,2374,9035,2374,9818,4779,9818,4887,9818,10200,9818,10308,9818,10308,9035m10308,7763l10200,7763,4887,7763,4779,7763,2374,7763,2374,8545,4779,8545,4887,8545,10200,8545,10308,8545,10308,7763m10308,5908l10200,5908,4887,5908,4779,5908,2374,5908,2374,6981,4779,6981,4887,6981,10200,6981,10308,6981,10308,5908m10308,2289l10200,2289,4887,2289,4779,2289,2374,2289,2374,3853,4779,3853,4887,3853,10200,3853,10308,3853,10308,2289e" filled="true" fillcolor="#daeff4" stroked="false">
              <v:path arrowok="t"/>
              <v:fill type="solid"/>
            </v:shape>
            <v:shape style="position:absolute;left:639;top:0;width:11267;height:1134" coordorigin="639,0" coordsize="11267,1134" path="m11906,602l8647,602,8713,602,9039,606,9294,614,9545,627,9730,639,9912,655,10093,674,10212,689,10330,705,10336,706,10447,723,10564,742,10679,764,10794,787,10908,812,11021,839,11134,868,11190,883,11246,899,11302,916,11357,933,11413,950,11468,968,11523,987,11578,1006,11633,1026,11688,1046,11742,1067,11797,1089,11851,1111,11906,1134,11906,602xm11906,0l639,0,639,501,752,514,1307,570,1845,615,2469,656,3071,684,3746,702,4392,707,5270,698,8036,609,8514,603,11906,602,11906,0xe" filled="true" fillcolor="#e6232a" stroked="false">
              <v:path arrowok="t"/>
              <v:fill type="solid"/>
            </v:shape>
            <v:shape style="position:absolute;left:639;top:0;width:11267;height:378" coordorigin="639,0" coordsize="11267,378" path="m11906,0l639,0,639,250,795,270,958,287,1186,309,1480,332,1779,349,2160,365,2548,374,3022,377,3831,368,6179,287,6970,271,10798,269,10895,263,11017,254,11075,249,11132,243,11187,237,11240,231,11292,224,11342,217,11390,209,11437,200,11481,191,11524,182,11565,172,11604,161,11641,150,11677,138,11710,125,11742,112,11771,98,11799,83,11824,68,11848,52,11869,36,11888,18,11906,0xm10798,269l7506,269,9881,288,10349,284,10634,276,10779,270,10798,269xe" filled="true" fillcolor="#b8282b" stroked="false">
              <v:path arrowok="t"/>
              <v:fill type="solid"/>
            </v:shape>
            <v:shape style="position:absolute;left:0;top:0;width:1134;height:1134" coordorigin="0,0" coordsize="1134,1134" path="m1130,0l0,0,0,1130,23,1131,47,1133,71,1134,94,1134,169,1131,241,1124,313,1111,382,1094,450,1072,515,1045,578,1015,639,980,697,941,752,899,804,854,854,804,899,752,941,697,980,639,1015,578,1045,515,1072,450,1094,382,1111,313,1124,241,1131,169,1134,94,1134,71,1133,47,1131,23,1130,0xe" filled="true" fillcolor="#e6232a" stroked="false">
              <v:path arrowok="t"/>
              <v:fill type="solid"/>
            </v:shape>
            <v:shape style="position:absolute;left:2114;top:1102;width:8418;height:13824" coordorigin="2114,1102" coordsize="8418,13824" path="m2476,1102l10170,1102,10243,1109,10311,1131,10372,1164,10425,1208,10470,1262,10503,1323,10524,1391,10531,1463,10531,14565,10524,14638,10503,14705,10470,14767,10425,14820,10372,14864,10311,14898,10243,14919,10170,14926,2476,14926,2403,14919,2335,14898,2274,14864,2221,14820,2176,14767,2143,14705,2122,14638,2114,14565,2114,1463,2122,1391,2143,1323,2176,1262,2221,1208,2274,1164,2335,1131,2403,1109,2476,1102xe" filled="false" stroked="true" strokeweight="1.9998pt" strokecolor="#b8282b">
              <v:path arrowok="t"/>
              <v:stroke dashstyle="solid"/>
            </v:shape>
            <w10:wrap type="none"/>
          </v:group>
        </w:pict>
      </w:r>
    </w:p>
    <w:p>
      <w:pPr>
        <w:tabs>
          <w:tab w:pos="4887" w:val="left" w:leader="none"/>
        </w:tabs>
        <w:spacing w:line="240" w:lineRule="auto"/>
        <w:ind w:left="2482" w:right="0" w:firstLine="0"/>
        <w:rPr>
          <w:sz w:val="20"/>
        </w:rPr>
      </w:pPr>
      <w:r>
        <w:rPr>
          <w:position w:val="43"/>
          <w:sz w:val="20"/>
        </w:rPr>
        <w:pict>
          <v:shape style="width:65.1pt;height:15.35pt;mso-position-horizontal-relative:char;mso-position-vertical-relative:line" type="#_x0000_t202" filled="false" stroked="false">
            <w10:anchorlock/>
            <v:textbox inset="0,0,0,0">
              <w:txbxContent>
                <w:p>
                  <w:pPr>
                    <w:spacing w:before="17"/>
                    <w:ind w:left="0" w:right="0" w:firstLine="0"/>
                    <w:jc w:val="left"/>
                    <w:rPr>
                      <w:b/>
                      <w:i/>
                      <w:sz w:val="22"/>
                    </w:rPr>
                  </w:pPr>
                  <w:r>
                    <w:rPr>
                      <w:b/>
                      <w:i/>
                      <w:color w:val="332D2A"/>
                      <w:sz w:val="22"/>
                    </w:rPr>
                    <w:t>Print Layout</w:t>
                  </w:r>
                </w:p>
              </w:txbxContent>
            </v:textbox>
          </v:shape>
        </w:pict>
      </w:r>
      <w:r>
        <w:rPr>
          <w:position w:val="43"/>
          <w:sz w:val="20"/>
        </w:rPr>
      </w:r>
      <w:r>
        <w:rPr>
          <w:position w:val="43"/>
          <w:sz w:val="20"/>
        </w:rPr>
        <w:tab/>
      </w:r>
      <w:r>
        <w:rPr>
          <w:sz w:val="20"/>
        </w:rPr>
        <w:pict>
          <v:shape style="width:265.45pt;height:58.7pt;mso-position-horizontal-relative:char;mso-position-vertical-relative:line" type="#_x0000_t202" filled="false" stroked="false">
            <w10:anchorlock/>
            <v:textbox inset="0,0,0,0">
              <w:txbxContent>
                <w:p>
                  <w:pPr>
                    <w:pStyle w:val="BodyText"/>
                    <w:spacing w:line="276" w:lineRule="auto" w:before="22"/>
                    <w:ind w:right="-7"/>
                  </w:pPr>
                  <w:r>
                    <w:rPr>
                      <w:color w:val="332D2A"/>
                    </w:rPr>
                    <w:t>Merupakan tampilan mode standar dokumen, yang dapat membuat atau mengedit dokumen. Terdapat </w:t>
                  </w:r>
                  <w:r>
                    <w:rPr>
                      <w:i/>
                      <w:color w:val="332D2A"/>
                    </w:rPr>
                    <w:t>page breaks </w:t>
                  </w:r>
                  <w:r>
                    <w:rPr>
                      <w:color w:val="332D2A"/>
                    </w:rPr>
                    <w:t>di antara halamannya yang menunjukkan bagaimana dokumen terlihat ketika dicetak.</w:t>
                  </w:r>
                </w:p>
              </w:txbxContent>
            </v:textbox>
          </v:shape>
        </w:pict>
      </w:r>
      <w:r>
        <w:rPr>
          <w:sz w:val="20"/>
        </w:rPr>
      </w:r>
    </w:p>
    <w:p>
      <w:pPr>
        <w:pStyle w:val="BodyText"/>
        <w:spacing w:before="9"/>
        <w:rPr>
          <w:sz w:val="7"/>
        </w:rPr>
      </w:pPr>
    </w:p>
    <w:p>
      <w:pPr>
        <w:spacing w:line="276" w:lineRule="auto" w:before="123"/>
        <w:ind w:left="4887" w:right="1989" w:firstLine="0"/>
        <w:jc w:val="left"/>
        <w:rPr>
          <w:i/>
          <w:sz w:val="22"/>
        </w:rPr>
      </w:pPr>
      <w:r>
        <w:rPr/>
        <w:pict>
          <v:shape style="position:absolute;margin-left:124.108002pt;margin-top:12.550234pt;width:87.7pt;height:15.35pt;mso-position-horizontal-relative:page;mso-position-vertical-relative:paragraph;z-index:4480" type="#_x0000_t202" filled="false" stroked="false">
            <v:textbox inset="0,0,0,0">
              <w:txbxContent>
                <w:p>
                  <w:pPr>
                    <w:spacing w:before="17"/>
                    <w:ind w:left="0" w:right="0" w:firstLine="0"/>
                    <w:jc w:val="left"/>
                    <w:rPr>
                      <w:b/>
                      <w:i/>
                      <w:sz w:val="22"/>
                    </w:rPr>
                  </w:pPr>
                  <w:r>
                    <w:rPr>
                      <w:b/>
                      <w:i/>
                      <w:color w:val="332D2A"/>
                      <w:sz w:val="22"/>
                    </w:rPr>
                    <w:t>Webpage</w:t>
                  </w:r>
                  <w:r>
                    <w:rPr>
                      <w:b/>
                      <w:i/>
                      <w:color w:val="332D2A"/>
                      <w:spacing w:val="-8"/>
                      <w:sz w:val="22"/>
                    </w:rPr>
                    <w:t> </w:t>
                  </w:r>
                  <w:r>
                    <w:rPr>
                      <w:b/>
                      <w:i/>
                      <w:color w:val="332D2A"/>
                      <w:sz w:val="22"/>
                    </w:rPr>
                    <w:t>Layout</w:t>
                  </w:r>
                </w:p>
              </w:txbxContent>
            </v:textbox>
            <w10:wrap type="none"/>
          </v:shape>
        </w:pict>
      </w:r>
      <w:r>
        <w:rPr>
          <w:color w:val="332D2A"/>
          <w:sz w:val="22"/>
        </w:rPr>
        <w:t>Pilihan untuk menampilkan dokumen ke mode situs (</w:t>
      </w:r>
      <w:r>
        <w:rPr>
          <w:i/>
          <w:color w:val="332D2A"/>
          <w:sz w:val="22"/>
        </w:rPr>
        <w:t>website</w:t>
      </w:r>
      <w:r>
        <w:rPr>
          <w:color w:val="332D2A"/>
          <w:sz w:val="22"/>
        </w:rPr>
        <w:t>) dengan menghapus </w:t>
      </w:r>
      <w:r>
        <w:rPr>
          <w:i/>
          <w:color w:val="332D2A"/>
          <w:sz w:val="22"/>
        </w:rPr>
        <w:t>page breaks.</w:t>
      </w:r>
    </w:p>
    <w:p>
      <w:pPr>
        <w:pStyle w:val="BodyText"/>
        <w:spacing w:before="4"/>
        <w:rPr>
          <w:i/>
          <w:sz w:val="13"/>
        </w:rPr>
      </w:pPr>
      <w:r>
        <w:rPr/>
        <w:pict>
          <v:shape style="position:absolute;margin-left:124.108002pt;margin-top:16.384373pt;width:73pt;height:15.35pt;mso-position-horizontal-relative:page;mso-position-vertical-relative:paragraph;z-index:2312;mso-wrap-distance-left:0;mso-wrap-distance-right:0" type="#_x0000_t202" filled="false" stroked="false">
            <v:textbox inset="0,0,0,0">
              <w:txbxContent>
                <w:p>
                  <w:pPr>
                    <w:spacing w:before="17"/>
                    <w:ind w:left="0" w:right="0" w:firstLine="0"/>
                    <w:jc w:val="left"/>
                    <w:rPr>
                      <w:b/>
                      <w:i/>
                      <w:sz w:val="22"/>
                    </w:rPr>
                  </w:pPr>
                  <w:r>
                    <w:rPr>
                      <w:b/>
                      <w:i/>
                      <w:color w:val="332D2A"/>
                      <w:sz w:val="22"/>
                    </w:rPr>
                    <w:t>Zoom Control</w:t>
                  </w:r>
                </w:p>
              </w:txbxContent>
            </v:textbox>
            <w10:wrap type="topAndBottom"/>
          </v:shape>
        </w:pict>
      </w:r>
      <w:r>
        <w:rPr/>
        <w:pict>
          <v:shape style="position:absolute;margin-left:244.367996pt;margin-top:8.882813pt;width:244.25pt;height:29.6pt;mso-position-horizontal-relative:page;mso-position-vertical-relative:paragraph;z-index:2336;mso-wrap-distance-left:0;mso-wrap-distance-right:0" type="#_x0000_t202" filled="false" stroked="false">
            <v:textbox inset="0,0,0,0">
              <w:txbxContent>
                <w:p>
                  <w:pPr>
                    <w:pStyle w:val="BodyText"/>
                    <w:spacing w:line="276" w:lineRule="auto" w:before="22"/>
                    <w:ind w:right="-2"/>
                  </w:pPr>
                  <w:r>
                    <w:rPr>
                      <w:color w:val="332D2A"/>
                    </w:rPr>
                    <w:t>Digunakan untuk memperbesar atau memperkecil tampilan dokumen.</w:t>
                  </w:r>
                </w:p>
              </w:txbxContent>
            </v:textbox>
            <w10:wrap type="topAndBottom"/>
          </v:shape>
        </w:pict>
      </w:r>
    </w:p>
    <w:p>
      <w:pPr>
        <w:pStyle w:val="BodyText"/>
        <w:rPr>
          <w:i/>
          <w:sz w:val="20"/>
        </w:rPr>
      </w:pPr>
    </w:p>
    <w:p>
      <w:pPr>
        <w:pStyle w:val="BodyText"/>
        <w:spacing w:before="3"/>
        <w:rPr>
          <w:i/>
          <w:sz w:val="29"/>
        </w:rPr>
      </w:pPr>
    </w:p>
    <w:p>
      <w:pPr>
        <w:pStyle w:val="BodyText"/>
        <w:spacing w:line="276" w:lineRule="auto" w:before="122"/>
        <w:ind w:left="1862" w:right="1308"/>
      </w:pPr>
      <w:r>
        <w:rPr>
          <w:color w:val="332D2A"/>
        </w:rPr>
        <w:t>Dengan memanfaatkan ﬁtur-ﬁtur yang tersedia pada perangkat lunak tersebut, kita dapat melakukan berbagai pengaturan naskah, misalnya dengan memanfaatkan ﬁtur berikut ini!</w:t>
      </w:r>
    </w:p>
    <w:p>
      <w:pPr>
        <w:spacing w:after="0" w:line="276" w:lineRule="auto"/>
        <w:sectPr>
          <w:type w:val="continuous"/>
          <w:pgSz w:w="11910" w:h="16840"/>
          <w:pgMar w:top="0" w:bottom="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1"/>
        </w:rPr>
      </w:pPr>
    </w:p>
    <w:p>
      <w:pPr>
        <w:pStyle w:val="Heading4"/>
        <w:numPr>
          <w:ilvl w:val="1"/>
          <w:numId w:val="20"/>
        </w:numPr>
        <w:tabs>
          <w:tab w:pos="1655" w:val="left" w:leader="none"/>
        </w:tabs>
        <w:spacing w:line="240" w:lineRule="auto" w:before="129" w:after="0"/>
        <w:ind w:left="1654" w:right="0" w:hanging="332"/>
        <w:jc w:val="left"/>
        <w:rPr>
          <w:color w:val="332D2A"/>
        </w:rPr>
      </w:pPr>
      <w:r>
        <w:rPr/>
        <w:pict>
          <v:group style="position:absolute;margin-left:0pt;margin-top:-58.962154pt;width:595.3pt;height:56.7pt;mso-position-horizontal-relative:page;mso-position-vertical-relative:paragraph;z-index:4552" coordorigin="0,-1179" coordsize="11906,1134">
            <v:shape style="position:absolute;left:639;top:-1180;width:11267;height:1134" coordorigin="639,-1179" coordsize="11267,1134" path="m11906,-577l8647,-577,8713,-577,9039,-573,9294,-565,9545,-552,9730,-540,9912,-524,10093,-505,10212,-491,10330,-474,10336,-474,10447,-457,10564,-437,10679,-416,10794,-392,10908,-367,11021,-340,11134,-311,11190,-296,11246,-280,11302,-264,11357,-247,11413,-229,11468,-211,11523,-192,11578,-173,11633,-153,11688,-133,11742,-112,11797,-90,11851,-68,11906,-45,11906,-577xm11906,-1179l639,-1179,639,-678,752,-666,1307,-609,1845,-564,2469,-523,3071,-496,3746,-477,4392,-472,5270,-481,8036,-570,8514,-577,11906,-577,11906,-1179xe" filled="true" fillcolor="#e6232a" stroked="false">
              <v:path arrowok="t"/>
              <v:fill type="solid"/>
            </v:shape>
            <v:shape style="position:absolute;left:639;top:-1180;width:11267;height:378" coordorigin="639,-1179" coordsize="11267,378" path="m11906,-1179l639,-1179,639,-929,795,-910,958,-892,1186,-870,1480,-848,1779,-830,2160,-814,2548,-805,3022,-802,3831,-811,6179,-892,6970,-908,10798,-911,10895,-916,11017,-925,11075,-930,11132,-936,11187,-942,11240,-948,11292,-955,11342,-963,11390,-970,11437,-979,11481,-988,11524,-997,11565,-1008,11604,-1018,11641,-1030,11677,-1042,11710,-1054,11742,-1067,11771,-1081,11799,-1096,11824,-1111,11848,-1127,11869,-1144,11888,-1161,11906,-1179xm10798,-911l7506,-911,9881,-892,10349,-895,10634,-903,10779,-910,10798,-911xe" filled="true" fillcolor="#b8282b" stroked="false">
              <v:path arrowok="t"/>
              <v:fill type="solid"/>
            </v:shape>
            <v:shape style="position:absolute;left:0;top:-1180;width:1134;height:1134" coordorigin="0,-1179" coordsize="1134,1134" path="m1130,-1179l0,-1179,0,-50,23,-48,47,-46,71,-46,94,-45,169,-48,241,-56,313,-68,382,-86,450,-108,515,-134,578,-165,639,-199,697,-238,752,-280,804,-326,854,-375,899,-427,941,-482,980,-540,1015,-601,1045,-664,1072,-729,1094,-797,1111,-867,1124,-938,1131,-1011,1134,-1085,1134,-1109,1133,-1132,1131,-1156,1130,-1179xe" filled="true" fillcolor="#e6232a" stroked="false">
              <v:path arrowok="t"/>
              <v:fill type="solid"/>
            </v:shape>
            <w10:wrap type="none"/>
          </v:group>
        </w:pict>
      </w:r>
      <w:bookmarkStart w:name="Page 43" w:id="60"/>
      <w:bookmarkEnd w:id="60"/>
      <w:r>
        <w:rPr>
          <w:b w:val="0"/>
        </w:rPr>
      </w:r>
      <w:bookmarkStart w:name="Page 43" w:id="61"/>
      <w:bookmarkEnd w:id="61"/>
      <w:r>
        <w:rPr>
          <w:color w:val="332D2A"/>
        </w:rPr>
        <w:t>Page</w:t>
      </w:r>
      <w:r>
        <w:rPr>
          <w:color w:val="332D2A"/>
          <w:spacing w:val="-1"/>
        </w:rPr>
        <w:t> </w:t>
      </w:r>
      <w:r>
        <w:rPr>
          <w:color w:val="332D2A"/>
        </w:rPr>
        <w:t>Layout</w:t>
      </w:r>
    </w:p>
    <w:p>
      <w:pPr>
        <w:pStyle w:val="BodyText"/>
        <w:spacing w:line="276" w:lineRule="auto" w:before="160"/>
        <w:ind w:left="1654" w:right="934"/>
        <w:jc w:val="both"/>
      </w:pPr>
      <w:r>
        <w:rPr/>
        <w:pict>
          <v:group style="position:absolute;margin-left:336.535095pt;margin-top:54.804951pt;width:185.15pt;height:95.15pt;mso-position-horizontal-relative:page;mso-position-vertical-relative:paragraph;z-index:4504" coordorigin="6731,1096" coordsize="3703,1903">
            <v:shape style="position:absolute;left:6962;top:1274;width:3243;height:1540" type="#_x0000_t75" stroked="false">
              <v:imagedata r:id="rId53" o:title=""/>
            </v:shape>
            <v:rect style="position:absolute;left:6954;top:1267;width:3258;height:1555" filled="false" stroked="true" strokeweight=".75pt" strokecolor="#edebe2">
              <v:stroke dashstyle="solid"/>
            </v:rect>
            <v:shape style="position:absolute;left:6750;top:1116;width:3663;height:1863" coordorigin="6751,1116" coordsize="3663,1863" path="m6873,1116l10291,1116,10338,1126,10377,1152,10403,1191,10413,1238,10413,2856,10403,2904,10377,2942,10338,2969,10291,2978,6873,2978,6825,2969,6786,2942,6760,2904,6751,2856,6751,1238,6760,1191,6786,1152,6825,1126,6873,1116xe" filled="false" stroked="true" strokeweight="1.9998pt" strokecolor="#b8282b">
              <v:path arrowok="t"/>
              <v:stroke dashstyle="solid"/>
            </v:shape>
            <w10:wrap type="none"/>
          </v:group>
        </w:pict>
      </w:r>
      <w:r>
        <w:rPr>
          <w:color w:val="332D2A"/>
        </w:rPr>
        <w:t>Untuk mengatur tata letak dokumen, hal pertama yang perlu diketahui adalah orientasi halaman vertikal (</w:t>
      </w:r>
      <w:r>
        <w:rPr>
          <w:i/>
          <w:color w:val="332D2A"/>
        </w:rPr>
        <w:t>portrait</w:t>
      </w:r>
      <w:r>
        <w:rPr>
          <w:color w:val="332D2A"/>
        </w:rPr>
        <w:t>) atau horisontal (</w:t>
      </w:r>
      <w:r>
        <w:rPr>
          <w:i/>
          <w:color w:val="332D2A"/>
        </w:rPr>
        <w:t>landscape</w:t>
      </w:r>
      <w:r>
        <w:rPr>
          <w:color w:val="332D2A"/>
        </w:rPr>
        <w:t>). Mengatur orientasi halaman dapat dilakukan dengan cara sebagai berikut.</w:t>
      </w:r>
    </w:p>
    <w:p>
      <w:pPr>
        <w:pStyle w:val="ListParagraph"/>
        <w:numPr>
          <w:ilvl w:val="2"/>
          <w:numId w:val="20"/>
        </w:numPr>
        <w:tabs>
          <w:tab w:pos="2375" w:val="left" w:leader="none"/>
        </w:tabs>
        <w:spacing w:line="240" w:lineRule="auto" w:before="201" w:after="0"/>
        <w:ind w:left="2374" w:right="0" w:hanging="360"/>
        <w:jc w:val="left"/>
        <w:rPr>
          <w:color w:val="332D2A"/>
          <w:sz w:val="22"/>
        </w:rPr>
      </w:pPr>
      <w:r>
        <w:rPr>
          <w:color w:val="332D2A"/>
          <w:sz w:val="22"/>
        </w:rPr>
        <w:t>Pilih tab </w:t>
      </w:r>
      <w:r>
        <w:rPr>
          <w:b/>
          <w:color w:val="332D2A"/>
          <w:spacing w:val="-5"/>
          <w:sz w:val="22"/>
        </w:rPr>
        <w:t>PAGE </w:t>
      </w:r>
      <w:r>
        <w:rPr>
          <w:b/>
          <w:color w:val="332D2A"/>
          <w:spacing w:val="-4"/>
          <w:sz w:val="22"/>
        </w:rPr>
        <w:t>LAYOUT</w:t>
      </w:r>
      <w:r>
        <w:rPr>
          <w:b/>
          <w:color w:val="332D2A"/>
          <w:spacing w:val="-18"/>
          <w:sz w:val="22"/>
        </w:rPr>
        <w:t> </w:t>
      </w:r>
      <w:r>
        <w:rPr>
          <w:color w:val="332D2A"/>
          <w:sz w:val="22"/>
        </w:rPr>
        <w:t>.</w:t>
      </w:r>
    </w:p>
    <w:p>
      <w:pPr>
        <w:pStyle w:val="ListParagraph"/>
        <w:numPr>
          <w:ilvl w:val="2"/>
          <w:numId w:val="20"/>
        </w:numPr>
        <w:tabs>
          <w:tab w:pos="2375" w:val="left" w:leader="none"/>
        </w:tabs>
        <w:spacing w:line="240" w:lineRule="auto" w:before="237" w:after="0"/>
        <w:ind w:left="2374" w:right="0" w:hanging="360"/>
        <w:jc w:val="left"/>
        <w:rPr>
          <w:color w:val="332D2A"/>
          <w:sz w:val="22"/>
        </w:rPr>
      </w:pPr>
      <w:r>
        <w:rPr>
          <w:color w:val="332D2A"/>
          <w:sz w:val="22"/>
        </w:rPr>
        <w:t>Klik </w:t>
      </w:r>
      <w:r>
        <w:rPr>
          <w:b/>
          <w:color w:val="332D2A"/>
          <w:sz w:val="22"/>
        </w:rPr>
        <w:t>Orientation</w:t>
      </w:r>
      <w:r>
        <w:rPr>
          <w:color w:val="332D2A"/>
          <w:sz w:val="22"/>
        </w:rPr>
        <w:t>.</w:t>
      </w:r>
    </w:p>
    <w:p>
      <w:pPr>
        <w:pStyle w:val="ListParagraph"/>
        <w:numPr>
          <w:ilvl w:val="2"/>
          <w:numId w:val="20"/>
        </w:numPr>
        <w:tabs>
          <w:tab w:pos="2375" w:val="left" w:leader="none"/>
        </w:tabs>
        <w:spacing w:line="276" w:lineRule="auto" w:before="238" w:after="0"/>
        <w:ind w:left="2374" w:right="5971" w:hanging="360"/>
        <w:jc w:val="left"/>
        <w:rPr>
          <w:color w:val="332D2A"/>
          <w:sz w:val="22"/>
        </w:rPr>
      </w:pPr>
      <w:r>
        <w:rPr>
          <w:color w:val="332D2A"/>
          <w:sz w:val="22"/>
        </w:rPr>
        <w:t>Pilih </w:t>
      </w:r>
      <w:r>
        <w:rPr>
          <w:b/>
          <w:color w:val="332D2A"/>
          <w:sz w:val="22"/>
        </w:rPr>
        <w:t>Portrait </w:t>
      </w:r>
      <w:r>
        <w:rPr>
          <w:color w:val="332D2A"/>
          <w:sz w:val="22"/>
        </w:rPr>
        <w:t>atau </w:t>
      </w:r>
      <w:r>
        <w:rPr>
          <w:b/>
          <w:color w:val="332D2A"/>
          <w:sz w:val="22"/>
        </w:rPr>
        <w:t>Landscape </w:t>
      </w:r>
      <w:r>
        <w:rPr>
          <w:color w:val="332D2A"/>
          <w:sz w:val="22"/>
        </w:rPr>
        <w:t>untuk mengubah orientasi halaman.</w:t>
      </w:r>
    </w:p>
    <w:p>
      <w:pPr>
        <w:pStyle w:val="BodyText"/>
        <w:spacing w:line="276" w:lineRule="auto" w:before="201"/>
        <w:ind w:left="1654" w:right="1111"/>
      </w:pPr>
      <w:r>
        <w:rPr/>
        <w:pict>
          <v:group style="position:absolute;margin-left:124.825104pt;margin-top:45.867966pt;width:346pt;height:138.15pt;mso-position-horizontal-relative:page;mso-position-vertical-relative:paragraph;z-index:-219976" coordorigin="2497,917" coordsize="6920,2763">
            <v:shape style="position:absolute;left:2516;top:937;width:6880;height:2723" coordorigin="2517,937" coordsize="6880,2723" path="m2695,937l9218,937,9287,951,9344,990,9382,1046,9396,1116,9396,3482,9382,3551,9344,3608,9287,3646,9218,3660,2695,3660,2625,3646,2569,3608,2531,3551,2517,3482,2517,1116,2531,1046,2569,990,2625,951,2695,937xe" filled="false" stroked="true" strokeweight="1.9998pt" strokecolor="#b8282b">
              <v:path arrowok="t"/>
              <v:stroke dashstyle="solid"/>
            </v:shape>
            <v:shape style="position:absolute;left:4479;top:957;width:2966;height:287" type="#_x0000_t202" filled="false" stroked="false">
              <v:textbox inset="0,0,0,0">
                <w:txbxContent>
                  <w:p>
                    <w:pPr>
                      <w:spacing w:before="24"/>
                      <w:ind w:left="0" w:right="0" w:firstLine="0"/>
                      <w:jc w:val="left"/>
                      <w:rPr>
                        <w:sz w:val="20"/>
                      </w:rPr>
                    </w:pPr>
                    <w:r>
                      <w:rPr>
                        <w:b/>
                        <w:color w:val="332D2A"/>
                        <w:sz w:val="20"/>
                      </w:rPr>
                      <w:t>Tabel 3.1 </w:t>
                    </w:r>
                    <w:r>
                      <w:rPr>
                        <w:color w:val="332D2A"/>
                        <w:sz w:val="20"/>
                      </w:rPr>
                      <w:t>Ukuran Standar Kertas</w:t>
                    </w:r>
                  </w:p>
                </w:txbxContent>
              </v:textbox>
              <w10:wrap type="none"/>
            </v:shape>
            <w10:wrap type="none"/>
          </v:group>
        </w:pict>
      </w:r>
      <w:r>
        <w:rPr>
          <w:color w:val="332D2A"/>
        </w:rPr>
        <w:t>Selain pengaturan orientasi, juga perlu mengetahui ukuran kertas yang akan digunakan untuk mencetak dokumen tersebut. Standar ukuran kertas adalah sebagai berikut.</w:t>
      </w:r>
    </w:p>
    <w:p>
      <w:pPr>
        <w:pStyle w:val="BodyText"/>
        <w:rPr>
          <w:sz w:val="20"/>
        </w:rPr>
      </w:pPr>
    </w:p>
    <w:p>
      <w:pPr>
        <w:pStyle w:val="BodyText"/>
        <w:spacing w:before="4"/>
        <w:rPr>
          <w:sz w:val="20"/>
        </w:rPr>
      </w:pPr>
    </w:p>
    <w:tbl>
      <w:tblPr>
        <w:tblW w:w="0" w:type="auto"/>
        <w:jc w:val="left"/>
        <w:tblInd w:w="2840" w:type="dxa"/>
        <w:tblBorders>
          <w:top w:val="single" w:sz="4" w:space="0" w:color="332D2A"/>
          <w:left w:val="single" w:sz="4" w:space="0" w:color="332D2A"/>
          <w:bottom w:val="single" w:sz="4" w:space="0" w:color="332D2A"/>
          <w:right w:val="single" w:sz="4" w:space="0" w:color="332D2A"/>
          <w:insideH w:val="single" w:sz="4" w:space="0" w:color="332D2A"/>
          <w:insideV w:val="single" w:sz="4" w:space="0" w:color="332D2A"/>
        </w:tblBorders>
        <w:tblLayout w:type="fixed"/>
        <w:tblCellMar>
          <w:top w:w="0" w:type="dxa"/>
          <w:left w:w="0" w:type="dxa"/>
          <w:bottom w:w="0" w:type="dxa"/>
          <w:right w:w="0" w:type="dxa"/>
        </w:tblCellMar>
        <w:tblLook w:val="01E0"/>
      </w:tblPr>
      <w:tblGrid>
        <w:gridCol w:w="2105"/>
        <w:gridCol w:w="2409"/>
        <w:gridCol w:w="1710"/>
      </w:tblGrid>
      <w:tr>
        <w:trPr>
          <w:trHeight w:val="230" w:hRule="atLeast"/>
        </w:trPr>
        <w:tc>
          <w:tcPr>
            <w:tcW w:w="2105" w:type="dxa"/>
          </w:tcPr>
          <w:p>
            <w:pPr>
              <w:pStyle w:val="TableParagraph"/>
              <w:spacing w:line="209" w:lineRule="exact"/>
              <w:rPr>
                <w:b/>
                <w:sz w:val="20"/>
              </w:rPr>
            </w:pPr>
            <w:r>
              <w:rPr>
                <w:b/>
                <w:color w:val="332D2A"/>
                <w:sz w:val="20"/>
              </w:rPr>
              <w:t>Nama Metrik</w:t>
            </w:r>
          </w:p>
        </w:tc>
        <w:tc>
          <w:tcPr>
            <w:tcW w:w="2409" w:type="dxa"/>
          </w:tcPr>
          <w:p>
            <w:pPr>
              <w:pStyle w:val="TableParagraph"/>
              <w:spacing w:line="209" w:lineRule="exact"/>
              <w:ind w:left="106"/>
              <w:rPr>
                <w:b/>
                <w:sz w:val="20"/>
              </w:rPr>
            </w:pPr>
            <w:r>
              <w:rPr>
                <w:b/>
                <w:color w:val="332D2A"/>
                <w:sz w:val="20"/>
              </w:rPr>
              <w:t>Ukuran mm</w:t>
            </w:r>
          </w:p>
        </w:tc>
        <w:tc>
          <w:tcPr>
            <w:tcW w:w="1710" w:type="dxa"/>
          </w:tcPr>
          <w:p>
            <w:pPr>
              <w:pStyle w:val="TableParagraph"/>
              <w:spacing w:line="209" w:lineRule="exact"/>
              <w:ind w:left="108"/>
              <w:rPr>
                <w:b/>
                <w:sz w:val="20"/>
              </w:rPr>
            </w:pPr>
            <w:r>
              <w:rPr>
                <w:b/>
                <w:color w:val="332D2A"/>
                <w:sz w:val="20"/>
              </w:rPr>
              <w:t>Ukuran inci</w:t>
            </w:r>
          </w:p>
        </w:tc>
      </w:tr>
      <w:tr>
        <w:trPr>
          <w:trHeight w:val="230" w:hRule="atLeast"/>
        </w:trPr>
        <w:tc>
          <w:tcPr>
            <w:tcW w:w="2105" w:type="dxa"/>
          </w:tcPr>
          <w:p>
            <w:pPr>
              <w:pStyle w:val="TableParagraph"/>
              <w:spacing w:line="209" w:lineRule="exact"/>
              <w:ind w:left="902" w:right="895"/>
              <w:jc w:val="center"/>
              <w:rPr>
                <w:sz w:val="20"/>
              </w:rPr>
            </w:pPr>
            <w:r>
              <w:rPr>
                <w:color w:val="332D2A"/>
                <w:sz w:val="20"/>
              </w:rPr>
              <w:t>A5</w:t>
            </w:r>
          </w:p>
        </w:tc>
        <w:tc>
          <w:tcPr>
            <w:tcW w:w="2409" w:type="dxa"/>
          </w:tcPr>
          <w:p>
            <w:pPr>
              <w:pStyle w:val="TableParagraph"/>
              <w:spacing w:line="209" w:lineRule="exact"/>
              <w:ind w:left="106"/>
              <w:rPr>
                <w:sz w:val="20"/>
              </w:rPr>
            </w:pPr>
            <w:r>
              <w:rPr>
                <w:color w:val="332D2A"/>
                <w:sz w:val="20"/>
              </w:rPr>
              <w:t>148 mm x 210 mm</w:t>
            </w:r>
          </w:p>
        </w:tc>
        <w:tc>
          <w:tcPr>
            <w:tcW w:w="1710" w:type="dxa"/>
          </w:tcPr>
          <w:p>
            <w:pPr>
              <w:pStyle w:val="TableParagraph"/>
              <w:spacing w:line="209" w:lineRule="exact"/>
              <w:ind w:left="108"/>
              <w:rPr>
                <w:sz w:val="20"/>
              </w:rPr>
            </w:pPr>
            <w:r>
              <w:rPr>
                <w:color w:val="332D2A"/>
                <w:sz w:val="20"/>
              </w:rPr>
              <w:t>5.8” x 8.3”</w:t>
            </w:r>
          </w:p>
        </w:tc>
      </w:tr>
      <w:tr>
        <w:trPr>
          <w:trHeight w:val="230" w:hRule="atLeast"/>
        </w:trPr>
        <w:tc>
          <w:tcPr>
            <w:tcW w:w="2105" w:type="dxa"/>
          </w:tcPr>
          <w:p>
            <w:pPr>
              <w:pStyle w:val="TableParagraph"/>
              <w:spacing w:line="209" w:lineRule="exact"/>
              <w:ind w:left="903" w:right="895"/>
              <w:jc w:val="center"/>
              <w:rPr>
                <w:b/>
                <w:sz w:val="20"/>
              </w:rPr>
            </w:pPr>
            <w:r>
              <w:rPr>
                <w:b/>
                <w:color w:val="332D2A"/>
                <w:sz w:val="20"/>
              </w:rPr>
              <w:t>A4</w:t>
            </w:r>
          </w:p>
        </w:tc>
        <w:tc>
          <w:tcPr>
            <w:tcW w:w="2409" w:type="dxa"/>
          </w:tcPr>
          <w:p>
            <w:pPr>
              <w:pStyle w:val="TableParagraph"/>
              <w:spacing w:line="209" w:lineRule="exact"/>
              <w:ind w:left="106"/>
              <w:rPr>
                <w:b/>
                <w:sz w:val="20"/>
              </w:rPr>
            </w:pPr>
            <w:r>
              <w:rPr>
                <w:b/>
                <w:color w:val="332D2A"/>
                <w:sz w:val="20"/>
              </w:rPr>
              <w:t>210 mm x 297 mm</w:t>
            </w:r>
          </w:p>
        </w:tc>
        <w:tc>
          <w:tcPr>
            <w:tcW w:w="1710" w:type="dxa"/>
          </w:tcPr>
          <w:p>
            <w:pPr>
              <w:pStyle w:val="TableParagraph"/>
              <w:spacing w:line="209" w:lineRule="exact"/>
              <w:ind w:left="108"/>
              <w:rPr>
                <w:b/>
                <w:sz w:val="20"/>
              </w:rPr>
            </w:pPr>
            <w:r>
              <w:rPr>
                <w:b/>
                <w:color w:val="332D2A"/>
                <w:sz w:val="20"/>
              </w:rPr>
              <w:t>8.3” x 11.7”</w:t>
            </w:r>
          </w:p>
        </w:tc>
      </w:tr>
      <w:tr>
        <w:trPr>
          <w:trHeight w:val="230" w:hRule="atLeast"/>
        </w:trPr>
        <w:tc>
          <w:tcPr>
            <w:tcW w:w="2105" w:type="dxa"/>
          </w:tcPr>
          <w:p>
            <w:pPr>
              <w:pStyle w:val="TableParagraph"/>
              <w:spacing w:line="209" w:lineRule="exact"/>
              <w:ind w:left="902" w:right="895"/>
              <w:jc w:val="center"/>
              <w:rPr>
                <w:sz w:val="20"/>
              </w:rPr>
            </w:pPr>
            <w:r>
              <w:rPr>
                <w:color w:val="332D2A"/>
                <w:sz w:val="20"/>
              </w:rPr>
              <w:t>A3</w:t>
            </w:r>
          </w:p>
        </w:tc>
        <w:tc>
          <w:tcPr>
            <w:tcW w:w="2409" w:type="dxa"/>
          </w:tcPr>
          <w:p>
            <w:pPr>
              <w:pStyle w:val="TableParagraph"/>
              <w:spacing w:line="209" w:lineRule="exact"/>
              <w:ind w:left="106"/>
              <w:rPr>
                <w:sz w:val="20"/>
              </w:rPr>
            </w:pPr>
            <w:r>
              <w:rPr>
                <w:color w:val="332D2A"/>
                <w:sz w:val="20"/>
              </w:rPr>
              <w:t>297 mm x 420 mm</w:t>
            </w:r>
          </w:p>
        </w:tc>
        <w:tc>
          <w:tcPr>
            <w:tcW w:w="1710" w:type="dxa"/>
          </w:tcPr>
          <w:p>
            <w:pPr>
              <w:pStyle w:val="TableParagraph"/>
              <w:spacing w:line="209" w:lineRule="exact"/>
              <w:ind w:left="108"/>
              <w:rPr>
                <w:sz w:val="20"/>
              </w:rPr>
            </w:pPr>
            <w:r>
              <w:rPr>
                <w:color w:val="332D2A"/>
                <w:sz w:val="20"/>
              </w:rPr>
              <w:t>11.7” x 16.5”</w:t>
            </w:r>
          </w:p>
        </w:tc>
      </w:tr>
      <w:tr>
        <w:trPr>
          <w:trHeight w:val="229" w:hRule="atLeast"/>
        </w:trPr>
        <w:tc>
          <w:tcPr>
            <w:tcW w:w="2105" w:type="dxa"/>
          </w:tcPr>
          <w:p>
            <w:pPr>
              <w:pStyle w:val="TableParagraph"/>
              <w:spacing w:line="209" w:lineRule="exact"/>
              <w:ind w:left="902" w:right="895"/>
              <w:jc w:val="center"/>
              <w:rPr>
                <w:sz w:val="20"/>
              </w:rPr>
            </w:pPr>
            <w:r>
              <w:rPr>
                <w:color w:val="332D2A"/>
                <w:sz w:val="20"/>
              </w:rPr>
              <w:t>A2</w:t>
            </w:r>
          </w:p>
        </w:tc>
        <w:tc>
          <w:tcPr>
            <w:tcW w:w="2409" w:type="dxa"/>
          </w:tcPr>
          <w:p>
            <w:pPr>
              <w:pStyle w:val="TableParagraph"/>
              <w:spacing w:line="209" w:lineRule="exact"/>
              <w:ind w:left="106"/>
              <w:rPr>
                <w:sz w:val="20"/>
              </w:rPr>
            </w:pPr>
            <w:r>
              <w:rPr>
                <w:color w:val="332D2A"/>
                <w:sz w:val="20"/>
              </w:rPr>
              <w:t>420 mm x 594 mm</w:t>
            </w:r>
          </w:p>
        </w:tc>
        <w:tc>
          <w:tcPr>
            <w:tcW w:w="1710" w:type="dxa"/>
          </w:tcPr>
          <w:p>
            <w:pPr>
              <w:pStyle w:val="TableParagraph"/>
              <w:spacing w:line="209" w:lineRule="exact"/>
              <w:ind w:left="108"/>
              <w:rPr>
                <w:sz w:val="20"/>
              </w:rPr>
            </w:pPr>
            <w:r>
              <w:rPr>
                <w:color w:val="332D2A"/>
                <w:sz w:val="20"/>
              </w:rPr>
              <w:t>16.5” x 23.4”</w:t>
            </w:r>
          </w:p>
        </w:tc>
      </w:tr>
      <w:tr>
        <w:trPr>
          <w:trHeight w:val="230" w:hRule="atLeast"/>
        </w:trPr>
        <w:tc>
          <w:tcPr>
            <w:tcW w:w="2105" w:type="dxa"/>
          </w:tcPr>
          <w:p>
            <w:pPr>
              <w:pStyle w:val="TableParagraph"/>
              <w:spacing w:line="209" w:lineRule="exact"/>
              <w:ind w:left="902" w:right="895"/>
              <w:jc w:val="center"/>
              <w:rPr>
                <w:sz w:val="20"/>
              </w:rPr>
            </w:pPr>
            <w:r>
              <w:rPr>
                <w:color w:val="332D2A"/>
                <w:sz w:val="20"/>
              </w:rPr>
              <w:t>A1</w:t>
            </w:r>
          </w:p>
        </w:tc>
        <w:tc>
          <w:tcPr>
            <w:tcW w:w="2409" w:type="dxa"/>
          </w:tcPr>
          <w:p>
            <w:pPr>
              <w:pStyle w:val="TableParagraph"/>
              <w:spacing w:line="209" w:lineRule="exact"/>
              <w:ind w:left="106"/>
              <w:rPr>
                <w:sz w:val="20"/>
              </w:rPr>
            </w:pPr>
            <w:r>
              <w:rPr>
                <w:color w:val="332D2A"/>
                <w:sz w:val="20"/>
              </w:rPr>
              <w:t>594 mm x 841 mm</w:t>
            </w:r>
          </w:p>
        </w:tc>
        <w:tc>
          <w:tcPr>
            <w:tcW w:w="1710" w:type="dxa"/>
          </w:tcPr>
          <w:p>
            <w:pPr>
              <w:pStyle w:val="TableParagraph"/>
              <w:spacing w:line="209" w:lineRule="exact"/>
              <w:ind w:left="108"/>
              <w:rPr>
                <w:sz w:val="20"/>
              </w:rPr>
            </w:pPr>
            <w:r>
              <w:rPr>
                <w:color w:val="332D2A"/>
                <w:sz w:val="20"/>
              </w:rPr>
              <w:t>23.4” x 33.1”</w:t>
            </w:r>
          </w:p>
        </w:tc>
      </w:tr>
      <w:tr>
        <w:trPr>
          <w:trHeight w:val="303" w:hRule="atLeast"/>
        </w:trPr>
        <w:tc>
          <w:tcPr>
            <w:tcW w:w="2105" w:type="dxa"/>
          </w:tcPr>
          <w:p>
            <w:pPr>
              <w:pStyle w:val="TableParagraph"/>
              <w:spacing w:before="36"/>
              <w:ind w:left="902" w:right="895"/>
              <w:jc w:val="center"/>
              <w:rPr>
                <w:sz w:val="20"/>
              </w:rPr>
            </w:pPr>
            <w:r>
              <w:rPr>
                <w:color w:val="332D2A"/>
                <w:sz w:val="20"/>
              </w:rPr>
              <w:t>A0</w:t>
            </w:r>
          </w:p>
        </w:tc>
        <w:tc>
          <w:tcPr>
            <w:tcW w:w="2409" w:type="dxa"/>
          </w:tcPr>
          <w:p>
            <w:pPr>
              <w:pStyle w:val="TableParagraph"/>
              <w:spacing w:before="36"/>
              <w:ind w:left="106"/>
              <w:rPr>
                <w:sz w:val="20"/>
              </w:rPr>
            </w:pPr>
            <w:r>
              <w:rPr>
                <w:color w:val="332D2A"/>
                <w:sz w:val="20"/>
              </w:rPr>
              <w:t>841 mm x 1189 mm</w:t>
            </w:r>
          </w:p>
        </w:tc>
        <w:tc>
          <w:tcPr>
            <w:tcW w:w="1710" w:type="dxa"/>
          </w:tcPr>
          <w:p>
            <w:pPr>
              <w:pStyle w:val="TableParagraph"/>
              <w:spacing w:before="36"/>
              <w:ind w:left="108"/>
              <w:rPr>
                <w:sz w:val="20"/>
              </w:rPr>
            </w:pPr>
            <w:r>
              <w:rPr>
                <w:color w:val="332D2A"/>
                <w:sz w:val="20"/>
              </w:rPr>
              <w:t>33.1” x 46.8”</w:t>
            </w:r>
          </w:p>
        </w:tc>
      </w:tr>
      <w:tr>
        <w:trPr>
          <w:trHeight w:val="230" w:hRule="atLeast"/>
        </w:trPr>
        <w:tc>
          <w:tcPr>
            <w:tcW w:w="2105" w:type="dxa"/>
          </w:tcPr>
          <w:p>
            <w:pPr>
              <w:pStyle w:val="TableParagraph"/>
              <w:spacing w:line="209" w:lineRule="exact"/>
              <w:rPr>
                <w:sz w:val="20"/>
              </w:rPr>
            </w:pPr>
            <w:r>
              <w:rPr>
                <w:color w:val="332D2A"/>
                <w:sz w:val="20"/>
              </w:rPr>
              <w:t>Kwarto/Letter</w:t>
            </w:r>
          </w:p>
        </w:tc>
        <w:tc>
          <w:tcPr>
            <w:tcW w:w="2409" w:type="dxa"/>
          </w:tcPr>
          <w:p>
            <w:pPr>
              <w:pStyle w:val="TableParagraph"/>
              <w:spacing w:line="209" w:lineRule="exact"/>
              <w:ind w:left="106"/>
              <w:rPr>
                <w:sz w:val="20"/>
              </w:rPr>
            </w:pPr>
            <w:r>
              <w:rPr>
                <w:color w:val="332D2A"/>
                <w:sz w:val="20"/>
              </w:rPr>
              <w:t>215,9 mm x 279,4 mm</w:t>
            </w:r>
          </w:p>
        </w:tc>
        <w:tc>
          <w:tcPr>
            <w:tcW w:w="1710" w:type="dxa"/>
          </w:tcPr>
          <w:p>
            <w:pPr>
              <w:pStyle w:val="TableParagraph"/>
              <w:spacing w:line="209" w:lineRule="exact"/>
              <w:ind w:left="108"/>
              <w:rPr>
                <w:sz w:val="20"/>
              </w:rPr>
            </w:pPr>
            <w:r>
              <w:rPr>
                <w:color w:val="332D2A"/>
                <w:sz w:val="20"/>
              </w:rPr>
              <w:t>8,5” x 11”</w:t>
            </w:r>
          </w:p>
        </w:tc>
      </w:tr>
      <w:tr>
        <w:trPr>
          <w:trHeight w:val="230" w:hRule="atLeast"/>
        </w:trPr>
        <w:tc>
          <w:tcPr>
            <w:tcW w:w="2105" w:type="dxa"/>
          </w:tcPr>
          <w:p>
            <w:pPr>
              <w:pStyle w:val="TableParagraph"/>
              <w:spacing w:line="209" w:lineRule="exact"/>
              <w:rPr>
                <w:sz w:val="20"/>
              </w:rPr>
            </w:pPr>
            <w:r>
              <w:rPr>
                <w:color w:val="332D2A"/>
                <w:sz w:val="20"/>
              </w:rPr>
              <w:t>Folio/Legal/Ledger</w:t>
            </w:r>
          </w:p>
        </w:tc>
        <w:tc>
          <w:tcPr>
            <w:tcW w:w="2409" w:type="dxa"/>
          </w:tcPr>
          <w:p>
            <w:pPr>
              <w:pStyle w:val="TableParagraph"/>
              <w:spacing w:line="209" w:lineRule="exact"/>
              <w:ind w:left="106"/>
              <w:rPr>
                <w:sz w:val="20"/>
              </w:rPr>
            </w:pPr>
            <w:r>
              <w:rPr>
                <w:color w:val="332D2A"/>
                <w:sz w:val="20"/>
              </w:rPr>
              <w:t>215,9 mm x 355,6 mm</w:t>
            </w:r>
          </w:p>
        </w:tc>
        <w:tc>
          <w:tcPr>
            <w:tcW w:w="1710" w:type="dxa"/>
          </w:tcPr>
          <w:p>
            <w:pPr>
              <w:pStyle w:val="TableParagraph"/>
              <w:spacing w:line="209" w:lineRule="exact"/>
              <w:ind w:left="108"/>
              <w:rPr>
                <w:sz w:val="20"/>
              </w:rPr>
            </w:pPr>
            <w:r>
              <w:rPr>
                <w:color w:val="332D2A"/>
                <w:sz w:val="20"/>
              </w:rPr>
              <w:t>8,5” x 14”</w:t>
            </w:r>
          </w:p>
        </w:tc>
      </w:tr>
    </w:tbl>
    <w:p>
      <w:pPr>
        <w:pStyle w:val="BodyText"/>
        <w:rPr>
          <w:sz w:val="20"/>
        </w:rPr>
      </w:pPr>
    </w:p>
    <w:p>
      <w:pPr>
        <w:pStyle w:val="BodyText"/>
        <w:spacing w:line="276" w:lineRule="auto" w:before="261"/>
        <w:ind w:left="1654" w:right="947"/>
      </w:pPr>
      <w:r>
        <w:rPr/>
        <w:pict>
          <v:group style="position:absolute;margin-left:365.950104pt;margin-top:41.189983pt;width:176.7pt;height:183.6pt;mso-position-horizontal-relative:page;mso-position-vertical-relative:paragraph;z-index:-220048" coordorigin="7319,824" coordsize="3534,3672">
            <v:shape style="position:absolute;left:7490;top:939;width:3168;height:3337" type="#_x0000_t75" stroked="false">
              <v:imagedata r:id="rId54" o:title=""/>
            </v:shape>
            <v:rect style="position:absolute;left:7482;top:931;width:3183;height:3352" filled="false" stroked="true" strokeweight=".75pt" strokecolor="#edebe2">
              <v:stroke dashstyle="solid"/>
            </v:rect>
            <v:shape style="position:absolute;left:7339;top:843;width:3494;height:3632" coordorigin="7339,844" coordsize="3494,3632" path="m7465,844l10707,844,10756,854,10796,881,10823,921,10833,970,10833,4349,10823,4398,10796,4438,10756,4465,10707,4475,7465,4475,7416,4465,7376,4438,7349,4398,7339,4349,7339,970,7349,921,7376,881,7416,854,7465,844xe" filled="false" stroked="true" strokeweight="1.9998pt" strokecolor="#b8282b">
              <v:path arrowok="t"/>
              <v:stroke dashstyle="solid"/>
            </v:shape>
            <w10:wrap type="none"/>
          </v:group>
        </w:pict>
      </w:r>
      <w:r>
        <w:rPr>
          <w:color w:val="332D2A"/>
        </w:rPr>
        <w:t>Pada saat ini, ukuran yang digunakan sebagai ukuran standar adalah </w:t>
      </w:r>
      <w:r>
        <w:rPr>
          <w:b/>
          <w:color w:val="332D2A"/>
        </w:rPr>
        <w:t>A4</w:t>
      </w:r>
      <w:r>
        <w:rPr>
          <w:color w:val="332D2A"/>
        </w:rPr>
        <w:t>. Oleh karena itu, Microsoft Word menyediakan A4 sebagai ukuran baku. Apabila ingin mengganti ukuran kertas, lakukan cara sebagai berikut.</w:t>
      </w:r>
    </w:p>
    <w:p>
      <w:pPr>
        <w:pStyle w:val="ListParagraph"/>
        <w:numPr>
          <w:ilvl w:val="0"/>
          <w:numId w:val="21"/>
        </w:numPr>
        <w:tabs>
          <w:tab w:pos="2210" w:val="left" w:leader="none"/>
          <w:tab w:pos="2211" w:val="left" w:leader="none"/>
        </w:tabs>
        <w:spacing w:line="240" w:lineRule="auto" w:before="200" w:after="0"/>
        <w:ind w:left="2210" w:right="0" w:hanging="567"/>
        <w:jc w:val="left"/>
        <w:rPr>
          <w:sz w:val="22"/>
        </w:rPr>
      </w:pPr>
      <w:r>
        <w:rPr>
          <w:color w:val="332D2A"/>
          <w:sz w:val="22"/>
        </w:rPr>
        <w:t>Pilih tab </w:t>
      </w:r>
      <w:r>
        <w:rPr>
          <w:b/>
          <w:color w:val="332D2A"/>
          <w:spacing w:val="-5"/>
          <w:sz w:val="22"/>
        </w:rPr>
        <w:t>PAGE </w:t>
      </w:r>
      <w:r>
        <w:rPr>
          <w:b/>
          <w:color w:val="332D2A"/>
          <w:spacing w:val="-4"/>
          <w:sz w:val="22"/>
        </w:rPr>
        <w:t>LAYOUT</w:t>
      </w:r>
      <w:r>
        <w:rPr>
          <w:b/>
          <w:color w:val="332D2A"/>
          <w:spacing w:val="-18"/>
          <w:sz w:val="22"/>
        </w:rPr>
        <w:t> </w:t>
      </w:r>
      <w:r>
        <w:rPr>
          <w:color w:val="332D2A"/>
          <w:sz w:val="22"/>
        </w:rPr>
        <w:t>.</w:t>
      </w:r>
    </w:p>
    <w:p>
      <w:pPr>
        <w:pStyle w:val="ListParagraph"/>
        <w:numPr>
          <w:ilvl w:val="0"/>
          <w:numId w:val="21"/>
        </w:numPr>
        <w:tabs>
          <w:tab w:pos="2210" w:val="left" w:leader="none"/>
          <w:tab w:pos="2211" w:val="left" w:leader="none"/>
        </w:tabs>
        <w:spacing w:line="240" w:lineRule="auto" w:before="37" w:after="0"/>
        <w:ind w:left="2210" w:right="0" w:hanging="567"/>
        <w:jc w:val="left"/>
        <w:rPr>
          <w:sz w:val="22"/>
        </w:rPr>
      </w:pPr>
      <w:r>
        <w:rPr>
          <w:color w:val="332D2A"/>
          <w:sz w:val="22"/>
        </w:rPr>
        <w:t>Klik </w:t>
      </w:r>
      <w:r>
        <w:rPr>
          <w:b/>
          <w:color w:val="332D2A"/>
          <w:sz w:val="22"/>
        </w:rPr>
        <w:t>Size</w:t>
      </w:r>
      <w:r>
        <w:rPr>
          <w:color w:val="332D2A"/>
          <w:sz w:val="22"/>
        </w:rPr>
        <w:t>.</w:t>
      </w:r>
    </w:p>
    <w:p>
      <w:pPr>
        <w:pStyle w:val="ListParagraph"/>
        <w:numPr>
          <w:ilvl w:val="0"/>
          <w:numId w:val="21"/>
        </w:numPr>
        <w:tabs>
          <w:tab w:pos="2210" w:val="left" w:leader="none"/>
          <w:tab w:pos="2211" w:val="left" w:leader="none"/>
        </w:tabs>
        <w:spacing w:line="240" w:lineRule="auto" w:before="39" w:after="0"/>
        <w:ind w:left="2210" w:right="0" w:hanging="567"/>
        <w:jc w:val="left"/>
        <w:rPr>
          <w:sz w:val="22"/>
        </w:rPr>
      </w:pPr>
      <w:r>
        <w:rPr>
          <w:color w:val="332D2A"/>
          <w:sz w:val="22"/>
        </w:rPr>
        <w:t>Pilih ukuran kertas yang</w:t>
      </w:r>
      <w:r>
        <w:rPr>
          <w:color w:val="332D2A"/>
          <w:spacing w:val="-5"/>
          <w:sz w:val="22"/>
        </w:rPr>
        <w:t> </w:t>
      </w:r>
      <w:r>
        <w:rPr>
          <w:color w:val="332D2A"/>
          <w:sz w:val="22"/>
        </w:rPr>
        <w:t>dikehendaki.</w:t>
      </w:r>
    </w:p>
    <w:p>
      <w:pPr>
        <w:pStyle w:val="BodyText"/>
        <w:spacing w:before="7"/>
        <w:rPr>
          <w:sz w:val="28"/>
        </w:rPr>
      </w:pPr>
    </w:p>
    <w:p>
      <w:pPr>
        <w:pStyle w:val="BodyText"/>
        <w:spacing w:line="276" w:lineRule="auto"/>
        <w:ind w:left="1654" w:right="4695"/>
      </w:pPr>
      <w:r>
        <w:rPr>
          <w:color w:val="332D2A"/>
        </w:rPr>
        <w:t>Setelah memahami berbagai jenis ukuran kertas untuk pengaturan tata letak dokumen, perlu diperhatikan berbagai patokan, antara lain ukuran </w:t>
      </w:r>
      <w:r>
        <w:rPr>
          <w:i/>
          <w:color w:val="332D2A"/>
        </w:rPr>
        <w:t>margin </w:t>
      </w:r>
      <w:r>
        <w:rPr>
          <w:color w:val="332D2A"/>
        </w:rPr>
        <w:t>(tepi, batas) atas/bawah/kiri/kanan, jenis dan ukuran </w:t>
      </w:r>
      <w:r>
        <w:rPr>
          <w:i/>
          <w:color w:val="332D2A"/>
        </w:rPr>
        <w:t>font</w:t>
      </w:r>
      <w:r>
        <w:rPr>
          <w:color w:val="332D2A"/>
        </w:rPr>
        <w:t>, spasi antarbaris, dan indentasi.</w:t>
      </w:r>
    </w:p>
    <w:p>
      <w:pPr>
        <w:pStyle w:val="BodyText"/>
        <w:spacing w:line="276" w:lineRule="auto" w:before="200"/>
        <w:ind w:left="1643" w:right="4929" w:firstLine="10"/>
      </w:pPr>
      <w:r>
        <w:rPr>
          <w:color w:val="332D2A"/>
        </w:rPr>
        <w:t>Berbagai </w:t>
      </w:r>
      <w:r>
        <w:rPr>
          <w:i/>
          <w:color w:val="332D2A"/>
        </w:rPr>
        <w:t>margin </w:t>
      </w:r>
      <w:r>
        <w:rPr>
          <w:color w:val="332D2A"/>
        </w:rPr>
        <w:t>standar dapat dilihat seperti tertera di bawah ini.</w:t>
      </w:r>
    </w:p>
    <w:p>
      <w:pPr>
        <w:spacing w:after="0" w:line="276" w:lineRule="auto"/>
        <w:sectPr>
          <w:headerReference w:type="default" r:id="rId51"/>
          <w:footerReference w:type="default" r:id="rId52"/>
          <w:pgSz w:w="11910" w:h="16840"/>
          <w:pgMar w:header="0" w:footer="448" w:top="0" w:bottom="640" w:left="0" w:right="0"/>
          <w:pgNumType w:start="43"/>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10"/>
        </w:rPr>
      </w:pPr>
    </w:p>
    <w:tbl>
      <w:tblPr>
        <w:tblW w:w="0" w:type="auto"/>
        <w:jc w:val="left"/>
        <w:tblInd w:w="2502" w:type="dxa"/>
        <w:tblBorders>
          <w:top w:val="single" w:sz="4" w:space="0" w:color="332D2A"/>
          <w:left w:val="single" w:sz="4" w:space="0" w:color="332D2A"/>
          <w:bottom w:val="single" w:sz="4" w:space="0" w:color="332D2A"/>
          <w:right w:val="single" w:sz="4" w:space="0" w:color="332D2A"/>
          <w:insideH w:val="single" w:sz="4" w:space="0" w:color="332D2A"/>
          <w:insideV w:val="single" w:sz="4" w:space="0" w:color="332D2A"/>
        </w:tblBorders>
        <w:tblLayout w:type="fixed"/>
        <w:tblCellMar>
          <w:top w:w="0" w:type="dxa"/>
          <w:left w:w="0" w:type="dxa"/>
          <w:bottom w:w="0" w:type="dxa"/>
          <w:right w:w="0" w:type="dxa"/>
        </w:tblCellMar>
        <w:tblLook w:val="01E0"/>
      </w:tblPr>
      <w:tblGrid>
        <w:gridCol w:w="1838"/>
        <w:gridCol w:w="992"/>
        <w:gridCol w:w="1416"/>
        <w:gridCol w:w="1133"/>
        <w:gridCol w:w="1533"/>
      </w:tblGrid>
      <w:tr>
        <w:trPr>
          <w:trHeight w:val="706" w:hRule="atLeast"/>
        </w:trPr>
        <w:tc>
          <w:tcPr>
            <w:tcW w:w="1838" w:type="dxa"/>
          </w:tcPr>
          <w:p>
            <w:pPr>
              <w:pStyle w:val="TableParagraph"/>
              <w:ind w:left="0"/>
              <w:rPr>
                <w:rFonts w:ascii="Times New Roman"/>
                <w:sz w:val="20"/>
              </w:rPr>
            </w:pPr>
          </w:p>
        </w:tc>
        <w:tc>
          <w:tcPr>
            <w:tcW w:w="992" w:type="dxa"/>
          </w:tcPr>
          <w:p>
            <w:pPr>
              <w:pStyle w:val="TableParagraph"/>
              <w:ind w:left="106"/>
              <w:rPr>
                <w:b/>
                <w:sz w:val="22"/>
              </w:rPr>
            </w:pPr>
            <w:bookmarkStart w:name="Page 44" w:id="62"/>
            <w:bookmarkEnd w:id="62"/>
            <w:r>
              <w:rPr/>
            </w:r>
            <w:r>
              <w:rPr>
                <w:b/>
                <w:color w:val="332D2A"/>
                <w:sz w:val="22"/>
              </w:rPr>
              <w:t>Kiri/</w:t>
            </w:r>
          </w:p>
          <w:p>
            <w:pPr>
              <w:pStyle w:val="TableParagraph"/>
              <w:ind w:left="106"/>
              <w:rPr>
                <w:b/>
                <w:i/>
                <w:sz w:val="22"/>
              </w:rPr>
            </w:pPr>
            <w:r>
              <w:rPr>
                <w:b/>
                <w:i/>
                <w:color w:val="332D2A"/>
                <w:sz w:val="22"/>
              </w:rPr>
              <w:t>Left</w:t>
            </w:r>
          </w:p>
        </w:tc>
        <w:tc>
          <w:tcPr>
            <w:tcW w:w="1416" w:type="dxa"/>
          </w:tcPr>
          <w:p>
            <w:pPr>
              <w:pStyle w:val="TableParagraph"/>
              <w:rPr>
                <w:b/>
                <w:sz w:val="22"/>
              </w:rPr>
            </w:pPr>
            <w:r>
              <w:rPr>
                <w:b/>
                <w:color w:val="332D2A"/>
                <w:sz w:val="22"/>
              </w:rPr>
              <w:t>Kanan/</w:t>
            </w:r>
          </w:p>
          <w:p>
            <w:pPr>
              <w:pStyle w:val="TableParagraph"/>
              <w:rPr>
                <w:b/>
                <w:i/>
                <w:sz w:val="22"/>
              </w:rPr>
            </w:pPr>
            <w:r>
              <w:rPr>
                <w:b/>
                <w:i/>
                <w:color w:val="332D2A"/>
                <w:sz w:val="22"/>
              </w:rPr>
              <w:t>Right</w:t>
            </w:r>
          </w:p>
        </w:tc>
        <w:tc>
          <w:tcPr>
            <w:tcW w:w="1133" w:type="dxa"/>
          </w:tcPr>
          <w:p>
            <w:pPr>
              <w:pStyle w:val="TableParagraph"/>
              <w:ind w:left="110"/>
              <w:rPr>
                <w:b/>
                <w:sz w:val="22"/>
              </w:rPr>
            </w:pPr>
            <w:r>
              <w:rPr>
                <w:b/>
                <w:color w:val="332D2A"/>
                <w:sz w:val="22"/>
              </w:rPr>
              <w:t>Atas/</w:t>
            </w:r>
          </w:p>
          <w:p>
            <w:pPr>
              <w:pStyle w:val="TableParagraph"/>
              <w:ind w:left="110"/>
              <w:rPr>
                <w:b/>
                <w:i/>
                <w:sz w:val="22"/>
              </w:rPr>
            </w:pPr>
            <w:r>
              <w:rPr>
                <w:b/>
                <w:i/>
                <w:color w:val="332D2A"/>
                <w:sz w:val="22"/>
              </w:rPr>
              <w:t>Top</w:t>
            </w:r>
          </w:p>
        </w:tc>
        <w:tc>
          <w:tcPr>
            <w:tcW w:w="1533" w:type="dxa"/>
          </w:tcPr>
          <w:p>
            <w:pPr>
              <w:pStyle w:val="TableParagraph"/>
              <w:ind w:left="111"/>
              <w:rPr>
                <w:b/>
                <w:sz w:val="22"/>
              </w:rPr>
            </w:pPr>
            <w:r>
              <w:rPr>
                <w:b/>
                <w:color w:val="332D2A"/>
                <w:sz w:val="22"/>
              </w:rPr>
              <w:t>Bawah/</w:t>
            </w:r>
          </w:p>
          <w:p>
            <w:pPr>
              <w:pStyle w:val="TableParagraph"/>
              <w:ind w:left="111"/>
              <w:rPr>
                <w:b/>
                <w:i/>
                <w:sz w:val="22"/>
              </w:rPr>
            </w:pPr>
            <w:r>
              <w:rPr>
                <w:b/>
                <w:i/>
                <w:color w:val="332D2A"/>
                <w:sz w:val="22"/>
              </w:rPr>
              <w:t>Bottom</w:t>
            </w:r>
          </w:p>
        </w:tc>
      </w:tr>
      <w:tr>
        <w:trPr>
          <w:trHeight w:val="705" w:hRule="atLeast"/>
        </w:trPr>
        <w:tc>
          <w:tcPr>
            <w:tcW w:w="1838" w:type="dxa"/>
          </w:tcPr>
          <w:p>
            <w:pPr>
              <w:pStyle w:val="TableParagraph"/>
              <w:spacing w:before="127"/>
              <w:rPr>
                <w:sz w:val="22"/>
              </w:rPr>
            </w:pPr>
            <w:r>
              <w:rPr>
                <w:color w:val="332D2A"/>
                <w:sz w:val="22"/>
              </w:rPr>
              <w:t>Normal</w:t>
            </w:r>
          </w:p>
        </w:tc>
        <w:tc>
          <w:tcPr>
            <w:tcW w:w="992" w:type="dxa"/>
          </w:tcPr>
          <w:p>
            <w:pPr>
              <w:pStyle w:val="TableParagraph"/>
              <w:ind w:left="106"/>
              <w:rPr>
                <w:sz w:val="22"/>
              </w:rPr>
            </w:pPr>
            <w:r>
              <w:rPr>
                <w:color w:val="332D2A"/>
                <w:sz w:val="22"/>
              </w:rPr>
              <w:t>2,54</w:t>
            </w:r>
          </w:p>
          <w:p>
            <w:pPr>
              <w:pStyle w:val="TableParagraph"/>
              <w:ind w:left="106"/>
              <w:rPr>
                <w:sz w:val="22"/>
              </w:rPr>
            </w:pPr>
            <w:r>
              <w:rPr>
                <w:color w:val="332D2A"/>
                <w:sz w:val="22"/>
              </w:rPr>
              <w:t>cm</w:t>
            </w:r>
          </w:p>
        </w:tc>
        <w:tc>
          <w:tcPr>
            <w:tcW w:w="1416" w:type="dxa"/>
          </w:tcPr>
          <w:p>
            <w:pPr>
              <w:pStyle w:val="TableParagraph"/>
              <w:spacing w:before="127"/>
              <w:rPr>
                <w:sz w:val="22"/>
              </w:rPr>
            </w:pPr>
            <w:r>
              <w:rPr>
                <w:color w:val="332D2A"/>
                <w:sz w:val="22"/>
              </w:rPr>
              <w:t>2,54 cm</w:t>
            </w:r>
          </w:p>
        </w:tc>
        <w:tc>
          <w:tcPr>
            <w:tcW w:w="1133" w:type="dxa"/>
          </w:tcPr>
          <w:p>
            <w:pPr>
              <w:pStyle w:val="TableParagraph"/>
              <w:spacing w:before="127"/>
              <w:ind w:left="110"/>
              <w:rPr>
                <w:sz w:val="22"/>
              </w:rPr>
            </w:pPr>
            <w:r>
              <w:rPr>
                <w:color w:val="332D2A"/>
                <w:sz w:val="22"/>
              </w:rPr>
              <w:t>2,54 cm</w:t>
            </w:r>
          </w:p>
        </w:tc>
        <w:tc>
          <w:tcPr>
            <w:tcW w:w="1533" w:type="dxa"/>
          </w:tcPr>
          <w:p>
            <w:pPr>
              <w:pStyle w:val="TableParagraph"/>
              <w:spacing w:before="127"/>
              <w:ind w:left="111"/>
              <w:rPr>
                <w:sz w:val="22"/>
              </w:rPr>
            </w:pPr>
            <w:r>
              <w:rPr>
                <w:color w:val="332D2A"/>
                <w:sz w:val="22"/>
              </w:rPr>
              <w:t>2,54 cm</w:t>
            </w:r>
          </w:p>
        </w:tc>
      </w:tr>
      <w:tr>
        <w:trPr>
          <w:trHeight w:val="706" w:hRule="atLeast"/>
        </w:trPr>
        <w:tc>
          <w:tcPr>
            <w:tcW w:w="1838" w:type="dxa"/>
          </w:tcPr>
          <w:p>
            <w:pPr>
              <w:pStyle w:val="TableParagraph"/>
              <w:spacing w:before="127"/>
              <w:rPr>
                <w:i/>
                <w:sz w:val="22"/>
              </w:rPr>
            </w:pPr>
            <w:r>
              <w:rPr>
                <w:color w:val="332D2A"/>
                <w:sz w:val="22"/>
              </w:rPr>
              <w:t>Sempit / </w:t>
            </w:r>
            <w:r>
              <w:rPr>
                <w:i/>
                <w:color w:val="332D2A"/>
                <w:sz w:val="22"/>
              </w:rPr>
              <w:t>Narrow</w:t>
            </w:r>
          </w:p>
        </w:tc>
        <w:tc>
          <w:tcPr>
            <w:tcW w:w="992" w:type="dxa"/>
          </w:tcPr>
          <w:p>
            <w:pPr>
              <w:pStyle w:val="TableParagraph"/>
              <w:spacing w:before="1"/>
              <w:ind w:left="106"/>
              <w:rPr>
                <w:sz w:val="22"/>
              </w:rPr>
            </w:pPr>
            <w:r>
              <w:rPr>
                <w:color w:val="332D2A"/>
                <w:sz w:val="22"/>
              </w:rPr>
              <w:t>1,27</w:t>
            </w:r>
          </w:p>
          <w:p>
            <w:pPr>
              <w:pStyle w:val="TableParagraph"/>
              <w:ind w:left="106"/>
              <w:rPr>
                <w:sz w:val="22"/>
              </w:rPr>
            </w:pPr>
            <w:r>
              <w:rPr>
                <w:color w:val="332D2A"/>
                <w:sz w:val="22"/>
              </w:rPr>
              <w:t>cm</w:t>
            </w:r>
          </w:p>
        </w:tc>
        <w:tc>
          <w:tcPr>
            <w:tcW w:w="1416" w:type="dxa"/>
          </w:tcPr>
          <w:p>
            <w:pPr>
              <w:pStyle w:val="TableParagraph"/>
              <w:spacing w:before="127"/>
              <w:rPr>
                <w:sz w:val="22"/>
              </w:rPr>
            </w:pPr>
            <w:r>
              <w:rPr>
                <w:color w:val="332D2A"/>
                <w:sz w:val="22"/>
              </w:rPr>
              <w:t>1,27 cm</w:t>
            </w:r>
          </w:p>
        </w:tc>
        <w:tc>
          <w:tcPr>
            <w:tcW w:w="1133" w:type="dxa"/>
          </w:tcPr>
          <w:p>
            <w:pPr>
              <w:pStyle w:val="TableParagraph"/>
              <w:spacing w:before="127"/>
              <w:ind w:left="110"/>
              <w:rPr>
                <w:sz w:val="22"/>
              </w:rPr>
            </w:pPr>
            <w:r>
              <w:rPr>
                <w:color w:val="332D2A"/>
                <w:sz w:val="22"/>
              </w:rPr>
              <w:t>1,27 cm</w:t>
            </w:r>
          </w:p>
        </w:tc>
        <w:tc>
          <w:tcPr>
            <w:tcW w:w="1533" w:type="dxa"/>
          </w:tcPr>
          <w:p>
            <w:pPr>
              <w:pStyle w:val="TableParagraph"/>
              <w:spacing w:before="127"/>
              <w:ind w:left="111"/>
              <w:rPr>
                <w:sz w:val="22"/>
              </w:rPr>
            </w:pPr>
            <w:r>
              <w:rPr>
                <w:color w:val="332D2A"/>
                <w:sz w:val="22"/>
              </w:rPr>
              <w:t>1,27 cm</w:t>
            </w:r>
          </w:p>
        </w:tc>
      </w:tr>
      <w:tr>
        <w:trPr>
          <w:trHeight w:val="706" w:hRule="atLeast"/>
        </w:trPr>
        <w:tc>
          <w:tcPr>
            <w:tcW w:w="1838" w:type="dxa"/>
          </w:tcPr>
          <w:p>
            <w:pPr>
              <w:pStyle w:val="TableParagraph"/>
              <w:rPr>
                <w:sz w:val="22"/>
              </w:rPr>
            </w:pPr>
            <w:r>
              <w:rPr>
                <w:color w:val="332D2A"/>
                <w:sz w:val="22"/>
              </w:rPr>
              <w:t>Moderat</w:t>
            </w:r>
            <w:r>
              <w:rPr>
                <w:color w:val="332D2A"/>
                <w:spacing w:val="-3"/>
                <w:sz w:val="22"/>
              </w:rPr>
              <w:t> </w:t>
            </w:r>
            <w:r>
              <w:rPr>
                <w:color w:val="332D2A"/>
                <w:sz w:val="22"/>
              </w:rPr>
              <w:t>/</w:t>
            </w:r>
          </w:p>
          <w:p>
            <w:pPr>
              <w:pStyle w:val="TableParagraph"/>
              <w:rPr>
                <w:i/>
                <w:sz w:val="22"/>
              </w:rPr>
            </w:pPr>
            <w:r>
              <w:rPr>
                <w:i/>
                <w:color w:val="332D2A"/>
                <w:sz w:val="22"/>
              </w:rPr>
              <w:t>Moderate</w:t>
            </w:r>
          </w:p>
        </w:tc>
        <w:tc>
          <w:tcPr>
            <w:tcW w:w="992" w:type="dxa"/>
          </w:tcPr>
          <w:p>
            <w:pPr>
              <w:pStyle w:val="TableParagraph"/>
              <w:ind w:left="106"/>
              <w:rPr>
                <w:sz w:val="22"/>
              </w:rPr>
            </w:pPr>
            <w:r>
              <w:rPr>
                <w:color w:val="332D2A"/>
                <w:sz w:val="22"/>
              </w:rPr>
              <w:t>1,91</w:t>
            </w:r>
          </w:p>
          <w:p>
            <w:pPr>
              <w:pStyle w:val="TableParagraph"/>
              <w:ind w:left="106"/>
              <w:rPr>
                <w:sz w:val="22"/>
              </w:rPr>
            </w:pPr>
            <w:r>
              <w:rPr>
                <w:color w:val="332D2A"/>
                <w:sz w:val="22"/>
              </w:rPr>
              <w:t>cm</w:t>
            </w:r>
          </w:p>
        </w:tc>
        <w:tc>
          <w:tcPr>
            <w:tcW w:w="1416" w:type="dxa"/>
          </w:tcPr>
          <w:p>
            <w:pPr>
              <w:pStyle w:val="TableParagraph"/>
              <w:spacing w:before="127"/>
              <w:rPr>
                <w:sz w:val="22"/>
              </w:rPr>
            </w:pPr>
            <w:r>
              <w:rPr>
                <w:color w:val="332D2A"/>
                <w:sz w:val="22"/>
              </w:rPr>
              <w:t>1,91 cm</w:t>
            </w:r>
          </w:p>
        </w:tc>
        <w:tc>
          <w:tcPr>
            <w:tcW w:w="1133" w:type="dxa"/>
          </w:tcPr>
          <w:p>
            <w:pPr>
              <w:pStyle w:val="TableParagraph"/>
              <w:spacing w:before="127"/>
              <w:ind w:left="110"/>
              <w:rPr>
                <w:sz w:val="22"/>
              </w:rPr>
            </w:pPr>
            <w:r>
              <w:rPr>
                <w:color w:val="332D2A"/>
                <w:sz w:val="22"/>
              </w:rPr>
              <w:t>2,54 cm</w:t>
            </w:r>
          </w:p>
        </w:tc>
        <w:tc>
          <w:tcPr>
            <w:tcW w:w="1533" w:type="dxa"/>
          </w:tcPr>
          <w:p>
            <w:pPr>
              <w:pStyle w:val="TableParagraph"/>
              <w:spacing w:before="127"/>
              <w:ind w:left="111"/>
              <w:rPr>
                <w:sz w:val="22"/>
              </w:rPr>
            </w:pPr>
            <w:r>
              <w:rPr>
                <w:color w:val="332D2A"/>
                <w:sz w:val="22"/>
              </w:rPr>
              <w:t>2,54 cm</w:t>
            </w:r>
          </w:p>
        </w:tc>
      </w:tr>
      <w:tr>
        <w:trPr>
          <w:trHeight w:val="705" w:hRule="atLeast"/>
        </w:trPr>
        <w:tc>
          <w:tcPr>
            <w:tcW w:w="1838" w:type="dxa"/>
          </w:tcPr>
          <w:p>
            <w:pPr>
              <w:pStyle w:val="TableParagraph"/>
              <w:spacing w:before="126"/>
              <w:rPr>
                <w:i/>
                <w:sz w:val="22"/>
              </w:rPr>
            </w:pPr>
            <w:r>
              <w:rPr>
                <w:color w:val="332D2A"/>
                <w:sz w:val="22"/>
              </w:rPr>
              <w:t>Lebar / </w:t>
            </w:r>
            <w:r>
              <w:rPr>
                <w:i/>
                <w:color w:val="332D2A"/>
                <w:sz w:val="22"/>
              </w:rPr>
              <w:t>Wide</w:t>
            </w:r>
          </w:p>
        </w:tc>
        <w:tc>
          <w:tcPr>
            <w:tcW w:w="992" w:type="dxa"/>
          </w:tcPr>
          <w:p>
            <w:pPr>
              <w:pStyle w:val="TableParagraph"/>
              <w:ind w:left="106"/>
              <w:rPr>
                <w:sz w:val="22"/>
              </w:rPr>
            </w:pPr>
            <w:r>
              <w:rPr>
                <w:color w:val="332D2A"/>
                <w:sz w:val="22"/>
              </w:rPr>
              <w:t>5,08</w:t>
            </w:r>
          </w:p>
          <w:p>
            <w:pPr>
              <w:pStyle w:val="TableParagraph"/>
              <w:ind w:left="106"/>
              <w:rPr>
                <w:sz w:val="22"/>
              </w:rPr>
            </w:pPr>
            <w:r>
              <w:rPr>
                <w:color w:val="332D2A"/>
                <w:sz w:val="22"/>
              </w:rPr>
              <w:t>cm</w:t>
            </w:r>
          </w:p>
        </w:tc>
        <w:tc>
          <w:tcPr>
            <w:tcW w:w="1416" w:type="dxa"/>
          </w:tcPr>
          <w:p>
            <w:pPr>
              <w:pStyle w:val="TableParagraph"/>
              <w:spacing w:before="126"/>
              <w:rPr>
                <w:sz w:val="22"/>
              </w:rPr>
            </w:pPr>
            <w:r>
              <w:rPr>
                <w:color w:val="332D2A"/>
                <w:sz w:val="22"/>
              </w:rPr>
              <w:t>5,08 cm</w:t>
            </w:r>
          </w:p>
        </w:tc>
        <w:tc>
          <w:tcPr>
            <w:tcW w:w="1133" w:type="dxa"/>
          </w:tcPr>
          <w:p>
            <w:pPr>
              <w:pStyle w:val="TableParagraph"/>
              <w:spacing w:before="126"/>
              <w:ind w:left="110"/>
              <w:rPr>
                <w:sz w:val="22"/>
              </w:rPr>
            </w:pPr>
            <w:r>
              <w:rPr>
                <w:color w:val="332D2A"/>
                <w:sz w:val="22"/>
              </w:rPr>
              <w:t>2,54 cm</w:t>
            </w:r>
          </w:p>
        </w:tc>
        <w:tc>
          <w:tcPr>
            <w:tcW w:w="1533" w:type="dxa"/>
          </w:tcPr>
          <w:p>
            <w:pPr>
              <w:pStyle w:val="TableParagraph"/>
              <w:spacing w:before="126"/>
              <w:ind w:left="111"/>
              <w:rPr>
                <w:sz w:val="22"/>
              </w:rPr>
            </w:pPr>
            <w:r>
              <w:rPr>
                <w:color w:val="332D2A"/>
                <w:sz w:val="22"/>
              </w:rPr>
              <w:t>2,54 cm</w:t>
            </w:r>
          </w:p>
        </w:tc>
      </w:tr>
      <w:tr>
        <w:trPr>
          <w:trHeight w:val="959" w:hRule="atLeast"/>
        </w:trPr>
        <w:tc>
          <w:tcPr>
            <w:tcW w:w="1838" w:type="dxa"/>
          </w:tcPr>
          <w:p>
            <w:pPr>
              <w:pStyle w:val="TableParagraph"/>
              <w:spacing w:before="127"/>
              <w:rPr>
                <w:sz w:val="22"/>
              </w:rPr>
            </w:pPr>
            <w:r>
              <w:rPr>
                <w:color w:val="332D2A"/>
                <w:sz w:val="22"/>
              </w:rPr>
              <w:t>Cermin</w:t>
            </w:r>
            <w:r>
              <w:rPr>
                <w:color w:val="332D2A"/>
                <w:spacing w:val="-3"/>
                <w:sz w:val="22"/>
              </w:rPr>
              <w:t> </w:t>
            </w:r>
            <w:r>
              <w:rPr>
                <w:color w:val="332D2A"/>
                <w:sz w:val="22"/>
              </w:rPr>
              <w:t>/</w:t>
            </w:r>
          </w:p>
          <w:p>
            <w:pPr>
              <w:pStyle w:val="TableParagraph"/>
              <w:rPr>
                <w:i/>
                <w:sz w:val="22"/>
              </w:rPr>
            </w:pPr>
            <w:r>
              <w:rPr>
                <w:i/>
                <w:color w:val="332D2A"/>
                <w:sz w:val="22"/>
              </w:rPr>
              <w:t>Mirrored</w:t>
            </w:r>
          </w:p>
        </w:tc>
        <w:tc>
          <w:tcPr>
            <w:tcW w:w="992" w:type="dxa"/>
          </w:tcPr>
          <w:p>
            <w:pPr>
              <w:pStyle w:val="TableParagraph"/>
              <w:ind w:left="106"/>
              <w:rPr>
                <w:i/>
                <w:sz w:val="22"/>
              </w:rPr>
            </w:pPr>
            <w:r>
              <w:rPr>
                <w:i/>
                <w:color w:val="332D2A"/>
                <w:sz w:val="22"/>
              </w:rPr>
              <w:t>Inside</w:t>
            </w:r>
          </w:p>
          <w:p>
            <w:pPr>
              <w:pStyle w:val="TableParagraph"/>
              <w:ind w:left="106"/>
              <w:rPr>
                <w:sz w:val="22"/>
              </w:rPr>
            </w:pPr>
            <w:r>
              <w:rPr>
                <w:color w:val="332D2A"/>
                <w:sz w:val="22"/>
              </w:rPr>
              <w:t>2,54</w:t>
            </w:r>
          </w:p>
          <w:p>
            <w:pPr>
              <w:pStyle w:val="TableParagraph"/>
              <w:ind w:left="106"/>
              <w:rPr>
                <w:sz w:val="22"/>
              </w:rPr>
            </w:pPr>
            <w:r>
              <w:rPr>
                <w:color w:val="332D2A"/>
                <w:sz w:val="22"/>
              </w:rPr>
              <w:t>cm</w:t>
            </w:r>
          </w:p>
        </w:tc>
        <w:tc>
          <w:tcPr>
            <w:tcW w:w="1416" w:type="dxa"/>
          </w:tcPr>
          <w:p>
            <w:pPr>
              <w:pStyle w:val="TableParagraph"/>
              <w:spacing w:before="127"/>
              <w:rPr>
                <w:i/>
                <w:sz w:val="22"/>
              </w:rPr>
            </w:pPr>
            <w:r>
              <w:rPr>
                <w:i/>
                <w:color w:val="332D2A"/>
                <w:sz w:val="22"/>
              </w:rPr>
              <w:t>Outside</w:t>
            </w:r>
          </w:p>
          <w:p>
            <w:pPr>
              <w:pStyle w:val="TableParagraph"/>
              <w:rPr>
                <w:sz w:val="22"/>
              </w:rPr>
            </w:pPr>
            <w:r>
              <w:rPr>
                <w:color w:val="332D2A"/>
                <w:sz w:val="22"/>
              </w:rPr>
              <w:t>3,18</w:t>
            </w:r>
            <w:r>
              <w:rPr>
                <w:color w:val="332D2A"/>
                <w:spacing w:val="-1"/>
                <w:sz w:val="22"/>
              </w:rPr>
              <w:t> </w:t>
            </w:r>
            <w:r>
              <w:rPr>
                <w:color w:val="332D2A"/>
                <w:sz w:val="22"/>
              </w:rPr>
              <w:t>cm</w:t>
            </w:r>
          </w:p>
        </w:tc>
        <w:tc>
          <w:tcPr>
            <w:tcW w:w="1133" w:type="dxa"/>
          </w:tcPr>
          <w:p>
            <w:pPr>
              <w:pStyle w:val="TableParagraph"/>
              <w:spacing w:before="253"/>
              <w:ind w:left="110"/>
              <w:rPr>
                <w:sz w:val="22"/>
              </w:rPr>
            </w:pPr>
            <w:r>
              <w:rPr>
                <w:color w:val="332D2A"/>
                <w:sz w:val="22"/>
              </w:rPr>
              <w:t>2,54 cm</w:t>
            </w:r>
          </w:p>
        </w:tc>
        <w:tc>
          <w:tcPr>
            <w:tcW w:w="1533" w:type="dxa"/>
          </w:tcPr>
          <w:p>
            <w:pPr>
              <w:pStyle w:val="TableParagraph"/>
              <w:spacing w:before="253"/>
              <w:ind w:left="111"/>
              <w:rPr>
                <w:sz w:val="22"/>
              </w:rPr>
            </w:pPr>
            <w:r>
              <w:rPr>
                <w:color w:val="332D2A"/>
                <w:sz w:val="22"/>
              </w:rPr>
              <w:t>2,54 cm</w:t>
            </w:r>
          </w:p>
        </w:tc>
      </w:tr>
    </w:tbl>
    <w:p>
      <w:pPr>
        <w:pStyle w:val="BodyText"/>
        <w:rPr>
          <w:sz w:val="20"/>
        </w:rPr>
      </w:pPr>
    </w:p>
    <w:p>
      <w:pPr>
        <w:pStyle w:val="BodyText"/>
        <w:spacing w:line="276" w:lineRule="auto" w:before="261"/>
        <w:ind w:left="1662" w:right="2709"/>
        <w:rPr>
          <w:b/>
        </w:rPr>
      </w:pPr>
      <w:r>
        <w:rPr/>
        <w:pict>
          <v:group style="position:absolute;margin-left:100.567101pt;margin-top:116.076973pt;width:399.1pt;height:292.55pt;mso-position-horizontal-relative:page;mso-position-vertical-relative:paragraph;z-index:2576;mso-wrap-distance-left:0;mso-wrap-distance-right:0" coordorigin="2011,2322" coordsize="7982,5851">
            <v:shape style="position:absolute;left:2315;top:2527;width:3587;height:5162" type="#_x0000_t75" stroked="false">
              <v:imagedata r:id="rId57" o:title=""/>
            </v:shape>
            <v:rect style="position:absolute;left:2307;top:2519;width:3602;height:5177" filled="false" stroked="true" strokeweight=".75pt" strokecolor="#edebe2">
              <v:stroke dashstyle="solid"/>
            </v:rect>
            <v:shape style="position:absolute;left:5975;top:2797;width:3624;height:4904" type="#_x0000_t75" stroked="false">
              <v:imagedata r:id="rId58" o:title=""/>
            </v:shape>
            <v:rect style="position:absolute;left:5967;top:2789;width:3639;height:4919" filled="false" stroked="true" strokeweight=".75pt" strokecolor="#edebe2">
              <v:stroke dashstyle="solid"/>
            </v:rect>
            <v:shape style="position:absolute;left:2031;top:2341;width:7942;height:5811" coordorigin="2031,2342" coordsize="7942,5811" path="m2271,2342l9733,2342,9809,2354,9874,2388,9926,2440,9961,2506,9973,2582,9973,7911,9961,7987,9926,8053,9874,8105,9809,8139,9733,8152,2271,8152,2196,8139,2130,8105,2078,8053,2044,7987,2031,7911,2031,2582,2044,2506,2078,2440,2130,2388,2196,2354,2271,2342xe" filled="false" stroked="true" strokeweight="1.9998pt" strokecolor="#b8282b">
              <v:path arrowok="t"/>
              <v:stroke dashstyle="solid"/>
            </v:shape>
            <w10:wrap type="topAndBottom"/>
          </v:group>
        </w:pict>
      </w:r>
      <w:r>
        <w:rPr/>
        <w:drawing>
          <wp:anchor distT="0" distB="0" distL="0" distR="0" allowOverlap="1" layoutInCell="1" locked="0" behindDoc="0" simplePos="0" relativeHeight="4648">
            <wp:simplePos x="0" y="0"/>
            <wp:positionH relativeFrom="page">
              <wp:posOffset>5990209</wp:posOffset>
            </wp:positionH>
            <wp:positionV relativeFrom="paragraph">
              <wp:posOffset>264640</wp:posOffset>
            </wp:positionV>
            <wp:extent cx="819430" cy="806823"/>
            <wp:effectExtent l="0" t="0" r="0" b="0"/>
            <wp:wrapNone/>
            <wp:docPr id="37" name="image42.jpeg" descr=""/>
            <wp:cNvGraphicFramePr>
              <a:graphicFrameLocks noChangeAspect="1"/>
            </wp:cNvGraphicFramePr>
            <a:graphic>
              <a:graphicData uri="http://schemas.openxmlformats.org/drawingml/2006/picture">
                <pic:pic>
                  <pic:nvPicPr>
                    <pic:cNvPr id="38" name="image42.jpeg"/>
                    <pic:cNvPicPr/>
                  </pic:nvPicPr>
                  <pic:blipFill>
                    <a:blip r:embed="rId59" cstate="print"/>
                    <a:stretch>
                      <a:fillRect/>
                    </a:stretch>
                  </pic:blipFill>
                  <pic:spPr>
                    <a:xfrm>
                      <a:off x="0" y="0"/>
                      <a:ext cx="819430" cy="806823"/>
                    </a:xfrm>
                    <a:prstGeom prst="rect">
                      <a:avLst/>
                    </a:prstGeom>
                  </pic:spPr>
                </pic:pic>
              </a:graphicData>
            </a:graphic>
          </wp:anchor>
        </w:drawing>
      </w:r>
      <w:r>
        <w:rPr/>
        <w:pict>
          <v:group style="position:absolute;margin-left:0pt;margin-top:-315.207123pt;width:595.3pt;height:318.3pt;mso-position-horizontal-relative:page;mso-position-vertical-relative:paragraph;z-index:-219880" coordorigin="0,-6304" coordsize="11906,6366">
            <v:shape style="position:absolute;left:639;top:-6305;width:11267;height:1134" coordorigin="639,-6304" coordsize="11267,1134" path="m11906,-5702l8647,-5702,8713,-5702,9039,-5698,9294,-5690,9545,-5677,9730,-5665,9912,-5649,10093,-5630,10212,-5615,10330,-5599,10336,-5598,10447,-5581,10564,-5562,10679,-5541,10794,-5517,10908,-5492,11021,-5465,11134,-5436,11190,-5421,11246,-5405,11302,-5388,11357,-5371,11413,-5354,11468,-5336,11523,-5317,11578,-5298,11633,-5278,11688,-5258,11742,-5237,11797,-5215,11851,-5193,11906,-5170,11906,-5702xm11906,-6304l639,-6304,639,-5803,752,-5791,1307,-5734,1845,-5689,2469,-5648,3071,-5620,3746,-5602,4392,-5597,5270,-5606,8036,-5695,8514,-5702,11906,-5702,11906,-6304xe" filled="true" fillcolor="#e6232a" stroked="false">
              <v:path arrowok="t"/>
              <v:fill type="solid"/>
            </v:shape>
            <v:shape style="position:absolute;left:639;top:-6305;width:11267;height:378" coordorigin="639,-6304" coordsize="11267,378" path="m11906,-6304l639,-6304,639,-6054,795,-6035,958,-6017,1186,-5995,1480,-5973,1779,-5955,2160,-5939,2548,-5930,3022,-5927,3831,-5936,6179,-6017,6970,-6033,10798,-6036,10895,-6041,11017,-6050,11075,-6055,11132,-6061,11187,-6067,11240,-6073,11292,-6080,11342,-6087,11390,-6095,11437,-6104,11481,-6113,11524,-6122,11565,-6133,11604,-6143,11641,-6155,11677,-6166,11710,-6179,11742,-6192,11771,-6206,11799,-6221,11824,-6236,11848,-6252,11869,-6269,11888,-6286,11906,-6304xm10798,-6036l7506,-6036,9881,-6016,10349,-6020,10634,-6028,10779,-6035,10798,-6036xe" filled="true" fillcolor="#b8282b" stroked="false">
              <v:path arrowok="t"/>
              <v:fill type="solid"/>
            </v:shape>
            <v:shape style="position:absolute;left:0;top:-6305;width:1134;height:1134" coordorigin="0,-6304" coordsize="1134,1134" path="m1130,-6304l0,-6304,0,-5175,23,-5173,47,-5171,71,-5171,94,-5170,169,-5173,241,-5181,313,-5193,382,-5211,450,-5233,515,-5259,578,-5290,639,-5324,697,-5363,752,-5405,804,-5451,854,-5500,899,-5552,941,-5607,980,-5665,1015,-5726,1045,-5789,1072,-5854,1094,-5922,1111,-5991,1124,-6063,1131,-6135,1134,-6210,1134,-6234,1133,-6257,1131,-6281,1130,-6304xe" filled="true" fillcolor="#e6232a" stroked="false">
              <v:path arrowok="t"/>
              <v:fill type="solid"/>
            </v:shape>
            <v:shape style="position:absolute;left:2031;top:-5339;width:7887;height:5381" coordorigin="2031,-5338" coordsize="7887,5381" path="m2269,-5338l9681,-5338,9755,-5326,9821,-5293,9872,-5241,9906,-5176,9918,-5101,9918,-196,9906,-121,9872,-56,9821,-4,9755,29,9681,42,2269,42,2194,29,2129,-4,2077,-56,2043,-121,2031,-196,2031,-5101,2043,-5176,2077,-5241,2129,-5293,2194,-5326,2269,-5338xe" filled="false" stroked="true" strokeweight="1.9998pt" strokecolor="#b8282b">
              <v:path arrowok="t"/>
              <v:stroke dashstyle="solid"/>
            </v:shape>
            <v:shape style="position:absolute;left:3990;top:-5107;width:3941;height:304" type="#_x0000_t202" filled="false" stroked="false">
              <v:textbox inset="0,0,0,0">
                <w:txbxContent>
                  <w:p>
                    <w:pPr>
                      <w:spacing w:before="26"/>
                      <w:ind w:left="0" w:right="0" w:firstLine="0"/>
                      <w:jc w:val="left"/>
                      <w:rPr>
                        <w:rFonts w:ascii="Times New Roman"/>
                        <w:sz w:val="22"/>
                      </w:rPr>
                    </w:pPr>
                    <w:r>
                      <w:rPr>
                        <w:rFonts w:ascii="Times New Roman"/>
                        <w:b/>
                        <w:color w:val="332D2A"/>
                        <w:sz w:val="22"/>
                      </w:rPr>
                      <w:t>Tabel 3.2 </w:t>
                    </w:r>
                    <w:r>
                      <w:rPr>
                        <w:rFonts w:ascii="Times New Roman"/>
                        <w:color w:val="332D2A"/>
                        <w:sz w:val="22"/>
                      </w:rPr>
                      <w:t>Ukuran Standar Batas Tepi Kertas</w:t>
                    </w:r>
                  </w:p>
                </w:txbxContent>
              </v:textbox>
              <w10:wrap type="none"/>
            </v:shape>
            <w10:wrap type="none"/>
          </v:group>
        </w:pict>
      </w:r>
      <w:r>
        <w:rPr>
          <w:color w:val="332D2A"/>
        </w:rPr>
        <w:t>Selain patokan yang telah ditentukan tersebut, pengaturan tata letak dokumen terkait pula dengan fungsi dan keindahan. Orang menyimpan dokumen cetak sering menggunakan perforator. Jika tidak dicermati, lubang perforator akan mengganggu tampilan dokumen, mungkin ada huruf yang hilang karena tertembus lubang perforator. Untuk mengantisipasi, gunakan ﬁtur Gutter yang terdapat pada tab </w:t>
      </w:r>
      <w:r>
        <w:rPr>
          <w:b/>
          <w:color w:val="332D2A"/>
        </w:rPr>
        <w:t>PAGE LAYOUT </w:t>
      </w:r>
      <w:r>
        <w:rPr>
          <w:rFonts w:ascii="Wingdings" w:hAnsi="Wingdings"/>
          <w:color w:val="332D2A"/>
        </w:rPr>
        <w:t></w:t>
      </w:r>
      <w:r>
        <w:rPr>
          <w:rFonts w:ascii="Times New Roman" w:hAnsi="Times New Roman"/>
          <w:color w:val="332D2A"/>
        </w:rPr>
        <w:t> </w:t>
      </w:r>
      <w:r>
        <w:rPr>
          <w:b/>
          <w:color w:val="332D2A"/>
        </w:rPr>
        <w:t>Margins </w:t>
      </w:r>
      <w:r>
        <w:rPr>
          <w:rFonts w:ascii="Wingdings" w:hAnsi="Wingdings"/>
          <w:color w:val="332D2A"/>
        </w:rPr>
        <w:t></w:t>
      </w:r>
      <w:r>
        <w:rPr>
          <w:rFonts w:ascii="Times New Roman" w:hAnsi="Times New Roman"/>
          <w:color w:val="332D2A"/>
        </w:rPr>
        <w:t> </w:t>
      </w:r>
      <w:r>
        <w:rPr>
          <w:b/>
          <w:color w:val="332D2A"/>
        </w:rPr>
        <w:t>Custom Margins </w:t>
      </w:r>
      <w:r>
        <w:rPr>
          <w:rFonts w:ascii="Wingdings" w:hAnsi="Wingdings"/>
          <w:color w:val="332D2A"/>
        </w:rPr>
        <w:t></w:t>
      </w:r>
      <w:r>
        <w:rPr>
          <w:rFonts w:ascii="Times New Roman" w:hAnsi="Times New Roman"/>
          <w:color w:val="332D2A"/>
        </w:rPr>
        <w:t> </w:t>
      </w:r>
      <w:r>
        <w:rPr>
          <w:b/>
          <w:color w:val="332D2A"/>
        </w:rPr>
        <w:t>Gutter.</w:t>
      </w:r>
    </w:p>
    <w:p>
      <w:pPr>
        <w:pStyle w:val="BodyText"/>
        <w:spacing w:before="8"/>
        <w:rPr>
          <w:b/>
          <w:sz w:val="20"/>
        </w:rPr>
      </w:pPr>
    </w:p>
    <w:p>
      <w:pPr>
        <w:pStyle w:val="Heading4"/>
        <w:numPr>
          <w:ilvl w:val="1"/>
          <w:numId w:val="20"/>
        </w:numPr>
        <w:tabs>
          <w:tab w:pos="1663" w:val="left" w:leader="none"/>
        </w:tabs>
        <w:spacing w:line="240" w:lineRule="auto" w:before="129" w:after="0"/>
        <w:ind w:left="1662" w:right="0" w:hanging="332"/>
        <w:jc w:val="left"/>
        <w:rPr>
          <w:color w:val="332D2A"/>
        </w:rPr>
      </w:pPr>
      <w:r>
        <w:rPr>
          <w:color w:val="332D2A"/>
        </w:rPr>
        <w:t>Font</w:t>
      </w:r>
    </w:p>
    <w:p>
      <w:pPr>
        <w:pStyle w:val="BodyText"/>
        <w:spacing w:line="276" w:lineRule="auto" w:before="161"/>
        <w:ind w:left="1662" w:right="926"/>
        <w:jc w:val="both"/>
      </w:pPr>
      <w:r>
        <w:rPr>
          <w:color w:val="332D2A"/>
        </w:rPr>
        <w:t>Fitur</w:t>
      </w:r>
      <w:r>
        <w:rPr>
          <w:color w:val="332D2A"/>
          <w:spacing w:val="-10"/>
        </w:rPr>
        <w:t> </w:t>
      </w:r>
      <w:r>
        <w:rPr>
          <w:color w:val="332D2A"/>
        </w:rPr>
        <w:t>untuk</w:t>
      </w:r>
      <w:r>
        <w:rPr>
          <w:color w:val="332D2A"/>
          <w:spacing w:val="-12"/>
        </w:rPr>
        <w:t> </w:t>
      </w:r>
      <w:r>
        <w:rPr>
          <w:color w:val="332D2A"/>
        </w:rPr>
        <w:t>pengaturan</w:t>
      </w:r>
      <w:r>
        <w:rPr>
          <w:color w:val="332D2A"/>
          <w:spacing w:val="-9"/>
        </w:rPr>
        <w:t> </w:t>
      </w:r>
      <w:r>
        <w:rPr>
          <w:i/>
          <w:color w:val="332D2A"/>
        </w:rPr>
        <w:t>font</w:t>
      </w:r>
      <w:r>
        <w:rPr>
          <w:i/>
          <w:color w:val="332D2A"/>
          <w:spacing w:val="-10"/>
        </w:rPr>
        <w:t> </w:t>
      </w:r>
      <w:r>
        <w:rPr>
          <w:color w:val="332D2A"/>
        </w:rPr>
        <w:t>dalam</w:t>
      </w:r>
      <w:r>
        <w:rPr>
          <w:color w:val="332D2A"/>
          <w:spacing w:val="-12"/>
        </w:rPr>
        <w:t> </w:t>
      </w:r>
      <w:r>
        <w:rPr>
          <w:color w:val="332D2A"/>
        </w:rPr>
        <w:t>perangkat</w:t>
      </w:r>
      <w:r>
        <w:rPr>
          <w:color w:val="332D2A"/>
          <w:spacing w:val="-11"/>
        </w:rPr>
        <w:t> </w:t>
      </w:r>
      <w:r>
        <w:rPr>
          <w:color w:val="332D2A"/>
        </w:rPr>
        <w:t>lunak</w:t>
      </w:r>
      <w:r>
        <w:rPr>
          <w:color w:val="332D2A"/>
          <w:spacing w:val="-13"/>
        </w:rPr>
        <w:t> </w:t>
      </w:r>
      <w:r>
        <w:rPr>
          <w:color w:val="332D2A"/>
        </w:rPr>
        <w:t>pengolah</w:t>
      </w:r>
      <w:r>
        <w:rPr>
          <w:color w:val="332D2A"/>
          <w:spacing w:val="-9"/>
        </w:rPr>
        <w:t> </w:t>
      </w:r>
      <w:r>
        <w:rPr>
          <w:color w:val="332D2A"/>
        </w:rPr>
        <w:t>kata</w:t>
      </w:r>
      <w:r>
        <w:rPr>
          <w:color w:val="332D2A"/>
          <w:spacing w:val="-10"/>
        </w:rPr>
        <w:t> </w:t>
      </w:r>
      <w:r>
        <w:rPr>
          <w:color w:val="332D2A"/>
        </w:rPr>
        <w:t>dikelompokkan</w:t>
      </w:r>
      <w:r>
        <w:rPr>
          <w:color w:val="332D2A"/>
          <w:spacing w:val="-11"/>
        </w:rPr>
        <w:t> </w:t>
      </w:r>
      <w:r>
        <w:rPr>
          <w:color w:val="332D2A"/>
        </w:rPr>
        <w:t>jadi</w:t>
      </w:r>
      <w:r>
        <w:rPr>
          <w:color w:val="332D2A"/>
          <w:spacing w:val="-14"/>
        </w:rPr>
        <w:t> </w:t>
      </w:r>
      <w:r>
        <w:rPr>
          <w:color w:val="332D2A"/>
        </w:rPr>
        <w:t>satu</w:t>
      </w:r>
      <w:r>
        <w:rPr>
          <w:color w:val="332D2A"/>
          <w:spacing w:val="-13"/>
        </w:rPr>
        <w:t> </w:t>
      </w:r>
      <w:r>
        <w:rPr>
          <w:color w:val="332D2A"/>
        </w:rPr>
        <w:t>dalam kelompok </w:t>
      </w:r>
      <w:r>
        <w:rPr>
          <w:i/>
          <w:color w:val="332D2A"/>
        </w:rPr>
        <w:t>font</w:t>
      </w:r>
      <w:r>
        <w:rPr>
          <w:color w:val="332D2A"/>
        </w:rPr>
        <w:t>. Kelompok tersebut memiliki berbagai pilihan untuk pemformatan </w:t>
      </w:r>
      <w:r>
        <w:rPr>
          <w:i/>
          <w:color w:val="332D2A"/>
        </w:rPr>
        <w:t>font </w:t>
      </w:r>
      <w:r>
        <w:rPr>
          <w:color w:val="332D2A"/>
        </w:rPr>
        <w:t>pada</w:t>
      </w:r>
      <w:r>
        <w:rPr>
          <w:color w:val="332D2A"/>
          <w:spacing w:val="-25"/>
        </w:rPr>
        <w:t> </w:t>
      </w:r>
      <w:r>
        <w:rPr>
          <w:color w:val="332D2A"/>
        </w:rPr>
        <w:t>suatu teks dokumen, misalnya mengatur jenis </w:t>
      </w:r>
      <w:r>
        <w:rPr>
          <w:i/>
          <w:color w:val="332D2A"/>
        </w:rPr>
        <w:t>font</w:t>
      </w:r>
      <w:r>
        <w:rPr>
          <w:color w:val="332D2A"/>
        </w:rPr>
        <w:t>, ukuran </w:t>
      </w:r>
      <w:r>
        <w:rPr>
          <w:i/>
          <w:color w:val="332D2A"/>
        </w:rPr>
        <w:t>font</w:t>
      </w:r>
      <w:r>
        <w:rPr>
          <w:color w:val="332D2A"/>
        </w:rPr>
        <w:t>, atau warna.</w:t>
      </w:r>
    </w:p>
    <w:p>
      <w:pPr>
        <w:spacing w:after="0" w:line="276" w:lineRule="auto"/>
        <w:jc w:val="both"/>
        <w:sectPr>
          <w:headerReference w:type="default" r:id="rId55"/>
          <w:footerReference w:type="default" r:id="rId56"/>
          <w:pgSz w:w="11910" w:h="16840"/>
          <w:pgMar w:header="0" w:footer="389" w:top="0" w:bottom="580" w:left="0" w:right="0"/>
          <w:pgNumType w:start="44"/>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1"/>
        </w:rPr>
      </w:pPr>
    </w:p>
    <w:p>
      <w:pPr>
        <w:pStyle w:val="BodyText"/>
        <w:spacing w:before="122"/>
        <w:ind w:left="1654"/>
      </w:pPr>
      <w:r>
        <w:rPr/>
        <w:pict>
          <v:group style="position:absolute;margin-left:0pt;margin-top:-59.290123pt;width:595.3pt;height:56.7pt;mso-position-horizontal-relative:page;mso-position-vertical-relative:paragraph;z-index:4768" coordorigin="0,-1186" coordsize="11906,1134">
            <v:shape style="position:absolute;left:639;top:-1186;width:11267;height:1134" coordorigin="639,-1186" coordsize="11267,1134" path="m11906,-584l8647,-584,8713,-583,9039,-579,9294,-571,9545,-559,9730,-546,9912,-531,10093,-512,10212,-497,10330,-481,10336,-480,10447,-463,10564,-444,10679,-422,10794,-399,10908,-374,11021,-347,11134,-318,11190,-302,11246,-286,11302,-270,11357,-253,11413,-236,11468,-218,11523,-199,11578,-180,11633,-160,11688,-140,11742,-119,11797,-97,11851,-75,11906,-52,11906,-584xm11906,-1186l639,-1186,639,-685,752,-672,1307,-616,1845,-571,2469,-530,3071,-502,3746,-484,4392,-478,5270,-488,8036,-576,8514,-583,11906,-584,11906,-1186xe" filled="true" fillcolor="#e6232a" stroked="false">
              <v:path arrowok="t"/>
              <v:fill type="solid"/>
            </v:shape>
            <v:shape style="position:absolute;left:639;top:-1186;width:11267;height:378" coordorigin="639,-1186" coordsize="11267,378" path="m11906,-1186l639,-1186,639,-935,795,-916,958,-898,1186,-877,1480,-854,1779,-837,2160,-821,2548,-812,3022,-808,3831,-818,6179,-898,6970,-914,10798,-917,10895,-923,11017,-932,11075,-937,11132,-942,11187,-948,11240,-955,11292,-962,11342,-969,11390,-977,11437,-986,11481,-995,11524,-1004,11565,-1014,11604,-1025,11641,-1036,11677,-1048,11710,-1061,11742,-1074,11771,-1088,11799,-1102,11824,-1118,11848,-1134,11869,-1150,11888,-1168,11906,-1186xm10798,-917l7506,-917,9881,-898,10349,-902,10634,-910,10779,-916,10798,-917xe" filled="true" fillcolor="#b8282b" stroked="false">
              <v:path arrowok="t"/>
              <v:fill type="solid"/>
            </v:shape>
            <v:shape style="position:absolute;left:0;top:-1186;width:1134;height:1134" coordorigin="0,-1186" coordsize="1134,1134" path="m1130,-1186l0,-1186,0,-56,23,-54,47,-53,71,-52,94,-52,169,-55,241,-62,313,-75,382,-92,450,-114,515,-141,578,-171,639,-206,697,-244,752,-287,804,-332,854,-381,899,-434,941,-489,980,-547,1015,-607,1045,-671,1072,-736,1094,-804,1111,-873,1124,-944,1131,-1017,1134,-1091,1134,-1115,1133,-1139,1131,-1162,1130,-1186xe" filled="true" fillcolor="#e6232a" stroked="false">
              <v:path arrowok="t"/>
              <v:fill type="solid"/>
            </v:shape>
            <w10:wrap type="none"/>
          </v:group>
        </w:pict>
      </w:r>
      <w:bookmarkStart w:name="Page 45" w:id="63"/>
      <w:bookmarkEnd w:id="63"/>
      <w:r>
        <w:rPr/>
      </w:r>
      <w:r>
        <w:rPr>
          <w:color w:val="332D2A"/>
        </w:rPr>
        <w:t>Perhatikan contoh perubahan </w:t>
      </w:r>
      <w:r>
        <w:rPr>
          <w:i/>
          <w:color w:val="332D2A"/>
        </w:rPr>
        <w:t>font </w:t>
      </w:r>
      <w:r>
        <w:rPr>
          <w:color w:val="332D2A"/>
        </w:rPr>
        <w:t>berikut ini!</w:t>
      </w:r>
    </w:p>
    <w:p>
      <w:pPr>
        <w:pStyle w:val="BodyText"/>
        <w:rPr>
          <w:sz w:val="20"/>
        </w:rPr>
      </w:pPr>
    </w:p>
    <w:p>
      <w:pPr>
        <w:pStyle w:val="BodyText"/>
        <w:rPr>
          <w:sz w:val="20"/>
        </w:rPr>
      </w:pPr>
    </w:p>
    <w:p>
      <w:pPr>
        <w:pStyle w:val="BodyText"/>
        <w:spacing w:before="8"/>
        <w:rPr>
          <w:sz w:val="26"/>
        </w:rPr>
      </w:pPr>
    </w:p>
    <w:tbl>
      <w:tblPr>
        <w:tblW w:w="0" w:type="auto"/>
        <w:jc w:val="left"/>
        <w:tblInd w:w="246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top w:w="0" w:type="dxa"/>
          <w:left w:w="0" w:type="dxa"/>
          <w:bottom w:w="0" w:type="dxa"/>
          <w:right w:w="0" w:type="dxa"/>
        </w:tblCellMar>
        <w:tblLook w:val="01E0"/>
      </w:tblPr>
      <w:tblGrid>
        <w:gridCol w:w="502"/>
        <w:gridCol w:w="4048"/>
        <w:gridCol w:w="2227"/>
      </w:tblGrid>
      <w:tr>
        <w:trPr>
          <w:trHeight w:val="353" w:hRule="atLeast"/>
        </w:trPr>
        <w:tc>
          <w:tcPr>
            <w:tcW w:w="502" w:type="dxa"/>
          </w:tcPr>
          <w:p>
            <w:pPr>
              <w:pStyle w:val="TableParagraph"/>
              <w:spacing w:before="22"/>
              <w:ind w:left="0" w:right="108"/>
              <w:jc w:val="right"/>
              <w:rPr>
                <w:sz w:val="22"/>
              </w:rPr>
            </w:pPr>
            <w:r>
              <w:rPr>
                <w:color w:val="332D2A"/>
                <w:w w:val="95"/>
                <w:sz w:val="22"/>
              </w:rPr>
              <w:t>No.</w:t>
            </w:r>
          </w:p>
        </w:tc>
        <w:tc>
          <w:tcPr>
            <w:tcW w:w="4048" w:type="dxa"/>
          </w:tcPr>
          <w:p>
            <w:pPr>
              <w:pStyle w:val="TableParagraph"/>
              <w:spacing w:before="22"/>
              <w:ind w:left="109"/>
              <w:rPr>
                <w:sz w:val="22"/>
              </w:rPr>
            </w:pPr>
            <w:r>
              <w:rPr>
                <w:color w:val="332D2A"/>
                <w:sz w:val="22"/>
              </w:rPr>
              <w:t>Perubahan</w:t>
            </w:r>
          </w:p>
        </w:tc>
        <w:tc>
          <w:tcPr>
            <w:tcW w:w="2227" w:type="dxa"/>
          </w:tcPr>
          <w:p>
            <w:pPr>
              <w:pStyle w:val="TableParagraph"/>
              <w:spacing w:before="22"/>
              <w:ind w:left="165" w:right="21"/>
              <w:jc w:val="center"/>
              <w:rPr>
                <w:sz w:val="22"/>
              </w:rPr>
            </w:pPr>
            <w:r>
              <w:rPr>
                <w:color w:val="332D2A"/>
                <w:sz w:val="22"/>
              </w:rPr>
              <w:t>Tampilan Font</w:t>
            </w:r>
          </w:p>
        </w:tc>
      </w:tr>
      <w:tr>
        <w:trPr>
          <w:trHeight w:val="416" w:hRule="atLeast"/>
        </w:trPr>
        <w:tc>
          <w:tcPr>
            <w:tcW w:w="502" w:type="dxa"/>
          </w:tcPr>
          <w:p>
            <w:pPr>
              <w:pStyle w:val="TableParagraph"/>
              <w:spacing w:before="79"/>
              <w:ind w:left="160"/>
              <w:rPr>
                <w:b/>
                <w:sz w:val="22"/>
              </w:rPr>
            </w:pPr>
            <w:r>
              <w:rPr>
                <w:b/>
                <w:color w:val="332D2A"/>
                <w:w w:val="99"/>
                <w:sz w:val="22"/>
              </w:rPr>
              <w:t>1</w:t>
            </w:r>
          </w:p>
        </w:tc>
        <w:tc>
          <w:tcPr>
            <w:tcW w:w="4048" w:type="dxa"/>
          </w:tcPr>
          <w:p>
            <w:pPr>
              <w:pStyle w:val="TableParagraph"/>
              <w:spacing w:before="79"/>
              <w:ind w:left="109"/>
              <w:rPr>
                <w:b/>
                <w:sz w:val="22"/>
              </w:rPr>
            </w:pPr>
            <w:r>
              <w:rPr>
                <w:b/>
                <w:color w:val="332D2A"/>
                <w:sz w:val="22"/>
              </w:rPr>
              <w:t>Font = Times New Roman, Size = 10</w:t>
            </w:r>
          </w:p>
        </w:tc>
        <w:tc>
          <w:tcPr>
            <w:tcW w:w="2227" w:type="dxa"/>
          </w:tcPr>
          <w:p>
            <w:pPr>
              <w:pStyle w:val="TableParagraph"/>
              <w:spacing w:before="79"/>
              <w:ind w:left="172" w:right="3"/>
              <w:jc w:val="center"/>
              <w:rPr>
                <w:b/>
                <w:sz w:val="22"/>
              </w:rPr>
            </w:pPr>
            <w:r>
              <w:rPr>
                <w:b/>
                <w:color w:val="332D2A"/>
                <w:sz w:val="22"/>
              </w:rPr>
              <w:t>Simulasi Digital</w:t>
            </w:r>
          </w:p>
        </w:tc>
      </w:tr>
      <w:tr>
        <w:trPr>
          <w:trHeight w:val="411" w:hRule="atLeast"/>
        </w:trPr>
        <w:tc>
          <w:tcPr>
            <w:tcW w:w="502" w:type="dxa"/>
          </w:tcPr>
          <w:p>
            <w:pPr>
              <w:pStyle w:val="TableParagraph"/>
              <w:spacing w:before="74"/>
              <w:ind w:left="160"/>
              <w:rPr>
                <w:b/>
                <w:sz w:val="22"/>
              </w:rPr>
            </w:pPr>
            <w:r>
              <w:rPr>
                <w:b/>
                <w:color w:val="332D2A"/>
                <w:w w:val="99"/>
                <w:sz w:val="22"/>
              </w:rPr>
              <w:t>2</w:t>
            </w:r>
          </w:p>
        </w:tc>
        <w:tc>
          <w:tcPr>
            <w:tcW w:w="4048" w:type="dxa"/>
          </w:tcPr>
          <w:p>
            <w:pPr>
              <w:pStyle w:val="TableParagraph"/>
              <w:spacing w:before="74"/>
              <w:ind w:left="109"/>
              <w:rPr>
                <w:b/>
                <w:sz w:val="22"/>
              </w:rPr>
            </w:pPr>
            <w:r>
              <w:rPr>
                <w:b/>
                <w:color w:val="332D2A"/>
                <w:sz w:val="22"/>
              </w:rPr>
              <w:t>Font = Lucida Handwriting</w:t>
            </w:r>
          </w:p>
        </w:tc>
        <w:tc>
          <w:tcPr>
            <w:tcW w:w="2227" w:type="dxa"/>
          </w:tcPr>
          <w:p>
            <w:pPr>
              <w:pStyle w:val="TableParagraph"/>
              <w:spacing w:before="74"/>
              <w:ind w:left="172" w:right="3"/>
              <w:jc w:val="center"/>
              <w:rPr>
                <w:b/>
                <w:sz w:val="22"/>
              </w:rPr>
            </w:pPr>
            <w:r>
              <w:rPr>
                <w:b/>
                <w:color w:val="332D2A"/>
                <w:sz w:val="22"/>
              </w:rPr>
              <w:t>Simulasi Digital</w:t>
            </w:r>
          </w:p>
        </w:tc>
      </w:tr>
      <w:tr>
        <w:trPr>
          <w:trHeight w:val="412" w:hRule="atLeast"/>
        </w:trPr>
        <w:tc>
          <w:tcPr>
            <w:tcW w:w="502" w:type="dxa"/>
          </w:tcPr>
          <w:p>
            <w:pPr>
              <w:pStyle w:val="TableParagraph"/>
              <w:spacing w:before="73"/>
              <w:ind w:left="160"/>
              <w:rPr>
                <w:b/>
                <w:sz w:val="22"/>
              </w:rPr>
            </w:pPr>
            <w:r>
              <w:rPr>
                <w:b/>
                <w:color w:val="332D2A"/>
                <w:w w:val="99"/>
                <w:sz w:val="22"/>
              </w:rPr>
              <w:t>3</w:t>
            </w:r>
          </w:p>
        </w:tc>
        <w:tc>
          <w:tcPr>
            <w:tcW w:w="4048" w:type="dxa"/>
          </w:tcPr>
          <w:p>
            <w:pPr>
              <w:pStyle w:val="TableParagraph"/>
              <w:spacing w:before="73"/>
              <w:ind w:left="109"/>
              <w:rPr>
                <w:b/>
                <w:sz w:val="22"/>
              </w:rPr>
            </w:pPr>
            <w:r>
              <w:rPr>
                <w:b/>
                <w:color w:val="332D2A"/>
                <w:sz w:val="22"/>
              </w:rPr>
              <w:t>Font size = 14</w:t>
            </w:r>
          </w:p>
        </w:tc>
        <w:tc>
          <w:tcPr>
            <w:tcW w:w="2227" w:type="dxa"/>
          </w:tcPr>
          <w:p>
            <w:pPr>
              <w:pStyle w:val="TableParagraph"/>
              <w:spacing w:before="73"/>
              <w:ind w:left="172" w:right="3"/>
              <w:jc w:val="center"/>
              <w:rPr>
                <w:b/>
                <w:sz w:val="22"/>
              </w:rPr>
            </w:pPr>
            <w:r>
              <w:rPr>
                <w:b/>
                <w:color w:val="332D2A"/>
                <w:sz w:val="22"/>
              </w:rPr>
              <w:t>Simulasi Digital</w:t>
            </w:r>
          </w:p>
        </w:tc>
      </w:tr>
      <w:tr>
        <w:trPr>
          <w:trHeight w:val="414" w:hRule="atLeast"/>
        </w:trPr>
        <w:tc>
          <w:tcPr>
            <w:tcW w:w="502" w:type="dxa"/>
          </w:tcPr>
          <w:p>
            <w:pPr>
              <w:pStyle w:val="TableParagraph"/>
              <w:spacing w:before="75"/>
              <w:ind w:left="160"/>
              <w:rPr>
                <w:b/>
                <w:sz w:val="22"/>
              </w:rPr>
            </w:pPr>
            <w:r>
              <w:rPr>
                <w:b/>
                <w:color w:val="332D2A"/>
                <w:w w:val="99"/>
                <w:sz w:val="22"/>
              </w:rPr>
              <w:t>4</w:t>
            </w:r>
          </w:p>
        </w:tc>
        <w:tc>
          <w:tcPr>
            <w:tcW w:w="4048" w:type="dxa"/>
          </w:tcPr>
          <w:p>
            <w:pPr>
              <w:pStyle w:val="TableParagraph"/>
              <w:spacing w:before="77"/>
              <w:ind w:left="109"/>
              <w:rPr>
                <w:b/>
                <w:sz w:val="22"/>
              </w:rPr>
            </w:pPr>
            <w:r>
              <w:rPr>
                <w:b/>
                <w:color w:val="332D2A"/>
                <w:sz w:val="22"/>
              </w:rPr>
              <w:t>Increase font Size ( ), size = 11</w:t>
            </w:r>
          </w:p>
        </w:tc>
        <w:tc>
          <w:tcPr>
            <w:tcW w:w="2227" w:type="dxa"/>
          </w:tcPr>
          <w:p>
            <w:pPr>
              <w:pStyle w:val="TableParagraph"/>
              <w:spacing w:before="75"/>
              <w:ind w:left="172" w:right="3"/>
              <w:jc w:val="center"/>
              <w:rPr>
                <w:b/>
                <w:sz w:val="22"/>
              </w:rPr>
            </w:pPr>
            <w:r>
              <w:rPr>
                <w:b/>
                <w:color w:val="332D2A"/>
                <w:sz w:val="22"/>
              </w:rPr>
              <w:t>Simulasi Digital</w:t>
            </w:r>
          </w:p>
        </w:tc>
      </w:tr>
      <w:tr>
        <w:trPr>
          <w:trHeight w:val="410" w:hRule="atLeast"/>
        </w:trPr>
        <w:tc>
          <w:tcPr>
            <w:tcW w:w="502" w:type="dxa"/>
          </w:tcPr>
          <w:p>
            <w:pPr>
              <w:pStyle w:val="TableParagraph"/>
              <w:spacing w:before="73"/>
              <w:ind w:left="160"/>
              <w:rPr>
                <w:b/>
                <w:sz w:val="22"/>
              </w:rPr>
            </w:pPr>
            <w:r>
              <w:rPr>
                <w:b/>
                <w:color w:val="332D2A"/>
                <w:w w:val="99"/>
                <w:sz w:val="22"/>
              </w:rPr>
              <w:t>5</w:t>
            </w:r>
          </w:p>
        </w:tc>
        <w:tc>
          <w:tcPr>
            <w:tcW w:w="4048" w:type="dxa"/>
          </w:tcPr>
          <w:p>
            <w:pPr>
              <w:pStyle w:val="TableParagraph"/>
              <w:tabs>
                <w:tab w:pos="1716" w:val="left" w:leader="none"/>
              </w:tabs>
              <w:spacing w:before="73"/>
              <w:ind w:left="109"/>
              <w:rPr>
                <w:b/>
                <w:sz w:val="22"/>
              </w:rPr>
            </w:pPr>
            <w:r>
              <w:rPr>
                <w:b/>
                <w:color w:val="332D2A"/>
                <w:sz w:val="22"/>
              </w:rPr>
              <w:t>Font</w:t>
            </w:r>
            <w:r>
              <w:rPr>
                <w:b/>
                <w:color w:val="332D2A"/>
                <w:spacing w:val="-1"/>
                <w:sz w:val="22"/>
              </w:rPr>
              <w:t> </w:t>
            </w:r>
            <w:r>
              <w:rPr>
                <w:b/>
                <w:color w:val="332D2A"/>
                <w:sz w:val="22"/>
              </w:rPr>
              <w:t>Color</w:t>
            </w:r>
            <w:r>
              <w:rPr>
                <w:b/>
                <w:color w:val="332D2A"/>
                <w:spacing w:val="2"/>
                <w:sz w:val="22"/>
              </w:rPr>
              <w:t> </w:t>
            </w:r>
            <w:r>
              <w:rPr>
                <w:b/>
                <w:color w:val="332D2A"/>
                <w:sz w:val="22"/>
              </w:rPr>
              <w:t>(</w:t>
              <w:tab/>
              <w:t>) =</w:t>
            </w:r>
            <w:r>
              <w:rPr>
                <w:b/>
                <w:color w:val="332D2A"/>
                <w:spacing w:val="-3"/>
                <w:sz w:val="22"/>
              </w:rPr>
              <w:t> </w:t>
            </w:r>
            <w:r>
              <w:rPr>
                <w:b/>
                <w:color w:val="332D2A"/>
                <w:sz w:val="22"/>
              </w:rPr>
              <w:t>Merah</w:t>
            </w:r>
          </w:p>
        </w:tc>
        <w:tc>
          <w:tcPr>
            <w:tcW w:w="2227" w:type="dxa"/>
          </w:tcPr>
          <w:p>
            <w:pPr>
              <w:pStyle w:val="TableParagraph"/>
              <w:spacing w:before="73"/>
              <w:ind w:left="172" w:right="3"/>
              <w:jc w:val="center"/>
              <w:rPr>
                <w:b/>
                <w:sz w:val="22"/>
              </w:rPr>
            </w:pPr>
            <w:r>
              <w:rPr>
                <w:b/>
                <w:color w:val="E6232A"/>
                <w:sz w:val="22"/>
              </w:rPr>
              <w:t>Simulasi Digital</w:t>
            </w:r>
          </w:p>
        </w:tc>
      </w:tr>
      <w:tr>
        <w:trPr>
          <w:trHeight w:val="410" w:hRule="atLeast"/>
        </w:trPr>
        <w:tc>
          <w:tcPr>
            <w:tcW w:w="502" w:type="dxa"/>
          </w:tcPr>
          <w:p>
            <w:pPr>
              <w:pStyle w:val="TableParagraph"/>
              <w:spacing w:before="73"/>
              <w:ind w:left="160"/>
              <w:rPr>
                <w:b/>
                <w:sz w:val="22"/>
              </w:rPr>
            </w:pPr>
            <w:r>
              <w:rPr>
                <w:b/>
                <w:color w:val="332D2A"/>
                <w:w w:val="99"/>
                <w:sz w:val="22"/>
              </w:rPr>
              <w:t>6</w:t>
            </w:r>
          </w:p>
        </w:tc>
        <w:tc>
          <w:tcPr>
            <w:tcW w:w="4048" w:type="dxa"/>
          </w:tcPr>
          <w:p>
            <w:pPr>
              <w:pStyle w:val="TableParagraph"/>
              <w:tabs>
                <w:tab w:pos="2628" w:val="left" w:leader="none"/>
              </w:tabs>
              <w:spacing w:before="73"/>
              <w:ind w:left="109"/>
              <w:rPr>
                <w:b/>
                <w:sz w:val="22"/>
              </w:rPr>
            </w:pPr>
            <w:r>
              <w:rPr>
                <w:b/>
                <w:color w:val="332D2A"/>
                <w:spacing w:val="-5"/>
                <w:sz w:val="22"/>
              </w:rPr>
              <w:t>Text </w:t>
            </w:r>
            <w:r>
              <w:rPr>
                <w:b/>
                <w:color w:val="332D2A"/>
                <w:sz w:val="22"/>
              </w:rPr>
              <w:t>Highlight</w:t>
            </w:r>
            <w:r>
              <w:rPr>
                <w:b/>
                <w:color w:val="332D2A"/>
                <w:spacing w:val="3"/>
                <w:sz w:val="22"/>
              </w:rPr>
              <w:t> </w:t>
            </w:r>
            <w:r>
              <w:rPr>
                <w:b/>
                <w:color w:val="332D2A"/>
                <w:sz w:val="22"/>
              </w:rPr>
              <w:t>Color</w:t>
            </w:r>
            <w:r>
              <w:rPr>
                <w:b/>
                <w:color w:val="332D2A"/>
                <w:spacing w:val="-1"/>
                <w:sz w:val="22"/>
              </w:rPr>
              <w:t> </w:t>
            </w:r>
            <w:r>
              <w:rPr>
                <w:b/>
                <w:color w:val="332D2A"/>
                <w:sz w:val="22"/>
              </w:rPr>
              <w:t>(</w:t>
              <w:tab/>
              <w:t>) =</w:t>
            </w:r>
            <w:r>
              <w:rPr>
                <w:b/>
                <w:color w:val="332D2A"/>
                <w:spacing w:val="-2"/>
                <w:sz w:val="22"/>
              </w:rPr>
              <w:t> </w:t>
            </w:r>
            <w:r>
              <w:rPr>
                <w:b/>
                <w:color w:val="332D2A"/>
                <w:sz w:val="22"/>
              </w:rPr>
              <w:t>Kuning</w:t>
            </w:r>
          </w:p>
        </w:tc>
        <w:tc>
          <w:tcPr>
            <w:tcW w:w="2227" w:type="dxa"/>
          </w:tcPr>
          <w:p>
            <w:pPr>
              <w:pStyle w:val="TableParagraph"/>
              <w:spacing w:before="73"/>
              <w:ind w:left="172" w:right="3"/>
              <w:jc w:val="center"/>
              <w:rPr>
                <w:b/>
                <w:sz w:val="22"/>
              </w:rPr>
            </w:pPr>
            <w:r>
              <w:rPr>
                <w:b/>
                <w:color w:val="332D2A"/>
                <w:sz w:val="22"/>
                <w:shd w:fill="F6EB07" w:color="auto" w:val="clear"/>
              </w:rPr>
              <w:t>Simulasi Digital</w:t>
            </w:r>
          </w:p>
        </w:tc>
      </w:tr>
      <w:tr>
        <w:trPr>
          <w:trHeight w:val="412" w:hRule="atLeast"/>
        </w:trPr>
        <w:tc>
          <w:tcPr>
            <w:tcW w:w="502" w:type="dxa"/>
          </w:tcPr>
          <w:p>
            <w:pPr>
              <w:pStyle w:val="TableParagraph"/>
              <w:spacing w:before="74"/>
              <w:ind w:left="160"/>
              <w:rPr>
                <w:b/>
                <w:sz w:val="22"/>
              </w:rPr>
            </w:pPr>
            <w:r>
              <w:rPr>
                <w:b/>
                <w:color w:val="332D2A"/>
                <w:w w:val="99"/>
                <w:sz w:val="22"/>
              </w:rPr>
              <w:t>7</w:t>
            </w:r>
          </w:p>
        </w:tc>
        <w:tc>
          <w:tcPr>
            <w:tcW w:w="4048" w:type="dxa"/>
          </w:tcPr>
          <w:p>
            <w:pPr>
              <w:pStyle w:val="TableParagraph"/>
              <w:spacing w:before="74"/>
              <w:ind w:left="109"/>
              <w:rPr>
                <w:b/>
                <w:sz w:val="22"/>
              </w:rPr>
            </w:pPr>
            <w:r>
              <w:rPr>
                <w:b/>
                <w:color w:val="332D2A"/>
                <w:sz w:val="22"/>
              </w:rPr>
              <w:t>Bold (</w:t>
            </w:r>
            <w:r>
              <w:rPr>
                <w:color w:val="332D2A"/>
                <w:sz w:val="22"/>
              </w:rPr>
              <w:t>B</w:t>
            </w:r>
            <w:r>
              <w:rPr>
                <w:b/>
                <w:color w:val="332D2A"/>
                <w:sz w:val="22"/>
              </w:rPr>
              <w:t>)</w:t>
            </w:r>
          </w:p>
        </w:tc>
        <w:tc>
          <w:tcPr>
            <w:tcW w:w="2227" w:type="dxa"/>
          </w:tcPr>
          <w:p>
            <w:pPr>
              <w:pStyle w:val="TableParagraph"/>
              <w:spacing w:before="74"/>
              <w:ind w:left="172" w:right="3"/>
              <w:jc w:val="center"/>
              <w:rPr>
                <w:sz w:val="22"/>
              </w:rPr>
            </w:pPr>
            <w:r>
              <w:rPr>
                <w:color w:val="332D2A"/>
                <w:sz w:val="22"/>
              </w:rPr>
              <w:t>Simulasi Digital</w:t>
            </w:r>
          </w:p>
        </w:tc>
      </w:tr>
      <w:tr>
        <w:trPr>
          <w:trHeight w:val="414" w:hRule="atLeast"/>
        </w:trPr>
        <w:tc>
          <w:tcPr>
            <w:tcW w:w="502" w:type="dxa"/>
          </w:tcPr>
          <w:p>
            <w:pPr>
              <w:pStyle w:val="TableParagraph"/>
              <w:spacing w:before="76"/>
              <w:ind w:left="160"/>
              <w:rPr>
                <w:b/>
                <w:sz w:val="22"/>
              </w:rPr>
            </w:pPr>
            <w:r>
              <w:rPr>
                <w:b/>
                <w:color w:val="332D2A"/>
                <w:w w:val="99"/>
                <w:sz w:val="22"/>
              </w:rPr>
              <w:t>8</w:t>
            </w:r>
          </w:p>
        </w:tc>
        <w:tc>
          <w:tcPr>
            <w:tcW w:w="4048" w:type="dxa"/>
          </w:tcPr>
          <w:p>
            <w:pPr>
              <w:pStyle w:val="TableParagraph"/>
              <w:spacing w:before="74"/>
              <w:ind w:left="109"/>
              <w:rPr>
                <w:b/>
                <w:sz w:val="22"/>
              </w:rPr>
            </w:pPr>
            <w:r>
              <w:rPr>
                <w:b/>
                <w:color w:val="332D2A"/>
                <w:sz w:val="22"/>
              </w:rPr>
              <w:t>Italic ( )</w:t>
            </w:r>
          </w:p>
        </w:tc>
        <w:tc>
          <w:tcPr>
            <w:tcW w:w="2227" w:type="dxa"/>
          </w:tcPr>
          <w:p>
            <w:pPr>
              <w:pStyle w:val="TableParagraph"/>
              <w:spacing w:before="76"/>
              <w:ind w:left="172" w:right="3"/>
              <w:jc w:val="center"/>
              <w:rPr>
                <w:b/>
                <w:i/>
                <w:sz w:val="22"/>
              </w:rPr>
            </w:pPr>
            <w:r>
              <w:rPr>
                <w:b/>
                <w:i/>
                <w:color w:val="332D2A"/>
                <w:sz w:val="22"/>
              </w:rPr>
              <w:t>Simulasi Digital</w:t>
            </w:r>
          </w:p>
        </w:tc>
      </w:tr>
      <w:tr>
        <w:trPr>
          <w:trHeight w:val="412" w:hRule="atLeast"/>
        </w:trPr>
        <w:tc>
          <w:tcPr>
            <w:tcW w:w="502" w:type="dxa"/>
          </w:tcPr>
          <w:p>
            <w:pPr>
              <w:pStyle w:val="TableParagraph"/>
              <w:spacing w:before="74"/>
              <w:ind w:left="160"/>
              <w:rPr>
                <w:b/>
                <w:sz w:val="22"/>
              </w:rPr>
            </w:pPr>
            <w:r>
              <w:rPr>
                <w:b/>
                <w:color w:val="332D2A"/>
                <w:w w:val="99"/>
                <w:sz w:val="22"/>
              </w:rPr>
              <w:t>9</w:t>
            </w:r>
          </w:p>
        </w:tc>
        <w:tc>
          <w:tcPr>
            <w:tcW w:w="4048" w:type="dxa"/>
          </w:tcPr>
          <w:p>
            <w:pPr>
              <w:pStyle w:val="TableParagraph"/>
              <w:spacing w:before="74"/>
              <w:ind w:left="109"/>
              <w:rPr>
                <w:sz w:val="22"/>
              </w:rPr>
            </w:pPr>
            <w:r>
              <w:rPr>
                <w:b/>
                <w:color w:val="332D2A"/>
                <w:sz w:val="22"/>
              </w:rPr>
              <w:t>Underline (</w:t>
            </w:r>
            <w:r>
              <w:rPr>
                <w:color w:val="332D2A"/>
                <w:sz w:val="22"/>
                <w:u w:val="single" w:color="332D2A"/>
              </w:rPr>
              <w:t>U)</w:t>
            </w:r>
          </w:p>
        </w:tc>
        <w:tc>
          <w:tcPr>
            <w:tcW w:w="2227" w:type="dxa"/>
          </w:tcPr>
          <w:p>
            <w:pPr>
              <w:pStyle w:val="TableParagraph"/>
              <w:spacing w:before="74"/>
              <w:ind w:left="172" w:right="3"/>
              <w:jc w:val="center"/>
              <w:rPr>
                <w:b/>
                <w:sz w:val="22"/>
              </w:rPr>
            </w:pPr>
            <w:r>
              <w:rPr>
                <w:b/>
                <w:color w:val="332D2A"/>
                <w:sz w:val="22"/>
                <w:u w:val="thick" w:color="332D2A"/>
              </w:rPr>
              <w:t>Simulasi Digital</w:t>
            </w:r>
          </w:p>
        </w:tc>
      </w:tr>
      <w:tr>
        <w:trPr>
          <w:trHeight w:val="363" w:hRule="atLeast"/>
        </w:trPr>
        <w:tc>
          <w:tcPr>
            <w:tcW w:w="502" w:type="dxa"/>
          </w:tcPr>
          <w:p>
            <w:pPr>
              <w:pStyle w:val="TableParagraph"/>
              <w:spacing w:before="74"/>
              <w:ind w:left="0" w:right="156"/>
              <w:jc w:val="right"/>
              <w:rPr>
                <w:b/>
                <w:sz w:val="22"/>
              </w:rPr>
            </w:pPr>
            <w:r>
              <w:rPr>
                <w:b/>
                <w:color w:val="332D2A"/>
                <w:w w:val="95"/>
                <w:sz w:val="22"/>
              </w:rPr>
              <w:t>10</w:t>
            </w:r>
          </w:p>
        </w:tc>
        <w:tc>
          <w:tcPr>
            <w:tcW w:w="4048" w:type="dxa"/>
          </w:tcPr>
          <w:p>
            <w:pPr>
              <w:pStyle w:val="TableParagraph"/>
              <w:spacing w:before="74"/>
              <w:ind w:left="109"/>
              <w:rPr>
                <w:b/>
                <w:sz w:val="22"/>
              </w:rPr>
            </w:pPr>
            <w:r>
              <w:rPr>
                <w:b/>
                <w:color w:val="332D2A"/>
                <w:sz w:val="22"/>
              </w:rPr>
              <w:t>Change Case = UPPERCASE</w:t>
            </w:r>
          </w:p>
        </w:tc>
        <w:tc>
          <w:tcPr>
            <w:tcW w:w="2227" w:type="dxa"/>
          </w:tcPr>
          <w:p>
            <w:pPr>
              <w:pStyle w:val="TableParagraph"/>
              <w:spacing w:before="74"/>
              <w:ind w:left="172" w:right="21"/>
              <w:jc w:val="center"/>
              <w:rPr>
                <w:b/>
                <w:sz w:val="22"/>
              </w:rPr>
            </w:pPr>
            <w:r>
              <w:rPr>
                <w:b/>
                <w:color w:val="332D2A"/>
                <w:sz w:val="22"/>
              </w:rPr>
              <w:t>SIMULASI DIGITAL</w:t>
            </w:r>
          </w:p>
        </w:tc>
      </w:tr>
    </w:tbl>
    <w:p>
      <w:pPr>
        <w:pStyle w:val="BodyText"/>
        <w:rPr>
          <w:sz w:val="20"/>
        </w:rPr>
      </w:pPr>
    </w:p>
    <w:p>
      <w:pPr>
        <w:pStyle w:val="BodyText"/>
        <w:spacing w:before="4"/>
        <w:rPr>
          <w:sz w:val="17"/>
        </w:rPr>
      </w:pPr>
    </w:p>
    <w:p>
      <w:pPr>
        <w:pStyle w:val="BodyText"/>
        <w:spacing w:line="276" w:lineRule="auto" w:before="123"/>
        <w:ind w:left="1654" w:right="953"/>
      </w:pPr>
      <w:r>
        <w:rPr/>
        <w:pict>
          <v:group style="position:absolute;margin-left:365.145111pt;margin-top:24.403963pt;width:164.6pt;height:232.9pt;mso-position-horizontal-relative:page;mso-position-vertical-relative:paragraph;z-index:-219856" coordorigin="7303,488" coordsize="3292,4658">
            <v:shape style="position:absolute;left:7322;top:508;width:3252;height:4618" coordorigin="7323,508" coordsize="3252,4618" path="m7536,508l10362,508,10429,519,10487,549,10533,595,10563,654,10574,721,10574,4913,10563,4980,10533,5039,10487,5085,10429,5115,10362,5126,7536,5126,7469,5115,7410,5085,7364,5039,7334,4980,7323,4913,7323,721,7334,654,7364,595,7410,549,7469,519,7536,508xe" filled="false" stroked="true" strokeweight="1.9998pt" strokecolor="#b8282b">
              <v:path arrowok="t"/>
              <v:stroke dashstyle="solid"/>
            </v:shape>
            <v:shape style="position:absolute;left:7685;top:610;width:2540;height:1874" type="#_x0000_t75" stroked="false">
              <v:imagedata r:id="rId62" o:title=""/>
            </v:shape>
            <v:shape style="position:absolute;left:7448;top:2535;width:3005;height:2486" type="#_x0000_t75" stroked="false">
              <v:imagedata r:id="rId63" o:title=""/>
            </v:shape>
            <w10:wrap type="none"/>
          </v:group>
        </w:pict>
      </w:r>
      <w:r>
        <w:rPr/>
        <w:pict>
          <v:group style="position:absolute;margin-left:99.230103pt;margin-top:-259.097046pt;width:378.35pt;height:251.05pt;mso-position-horizontal-relative:page;mso-position-vertical-relative:paragraph;z-index:-219832" coordorigin="1985,-5182" coordsize="7567,5021">
            <v:shape style="position:absolute;left:5085;top:-3181;width:183;height:183" type="#_x0000_t75" stroked="false">
              <v:imagedata r:id="rId64" o:title=""/>
            </v:shape>
            <v:shape style="position:absolute;left:4338;top:-2753;width:328;height:170" type="#_x0000_t75" stroked="false">
              <v:imagedata r:id="rId65" o:title=""/>
            </v:shape>
            <v:shape style="position:absolute;left:5326;top:-2333;width:272;height:161" type="#_x0000_t75" stroked="false">
              <v:imagedata r:id="rId66" o:title=""/>
            </v:shape>
            <v:shape style="position:absolute;left:2004;top:-5162;width:7527;height:4981" coordorigin="2005,-5162" coordsize="7527,4981" path="m2331,-5162l9205,-5162,9280,-5153,9348,-5129,9409,-5090,9459,-5040,9498,-4979,9523,-4910,9531,-4836,9531,-507,9523,-433,9498,-364,9459,-304,9409,-253,9348,-214,9280,-190,9205,-181,2331,-181,2256,-190,2188,-214,2127,-253,2076,-304,2038,-364,2013,-433,2005,-507,2005,-4836,2013,-4910,2038,-4979,2076,-5040,2127,-5090,2188,-5129,2256,-5153,2331,-5162xe" filled="false" stroked="true" strokeweight="1.9998pt" strokecolor="#b8282b">
              <v:path arrowok="t"/>
              <v:stroke dashstyle="solid"/>
            </v:shape>
            <w10:wrap type="none"/>
          </v:group>
        </w:pict>
      </w:r>
      <w:r>
        <w:rPr>
          <w:color w:val="332D2A"/>
        </w:rPr>
        <w:t>Untuk mengubah </w:t>
      </w:r>
      <w:r>
        <w:rPr>
          <w:i/>
          <w:color w:val="332D2A"/>
        </w:rPr>
        <w:t>font </w:t>
      </w:r>
      <w:r>
        <w:rPr>
          <w:color w:val="332D2A"/>
        </w:rPr>
        <w:t>seperti tampilan di atas, dapat diatur dengan menggunakan cara sebagai berikut.</w:t>
      </w:r>
    </w:p>
    <w:p>
      <w:pPr>
        <w:pStyle w:val="ListParagraph"/>
        <w:numPr>
          <w:ilvl w:val="2"/>
          <w:numId w:val="20"/>
        </w:numPr>
        <w:tabs>
          <w:tab w:pos="2375" w:val="left" w:leader="none"/>
        </w:tabs>
        <w:spacing w:line="240" w:lineRule="auto" w:before="200" w:after="0"/>
        <w:ind w:left="2374" w:right="0" w:hanging="360"/>
        <w:jc w:val="left"/>
        <w:rPr>
          <w:color w:val="332D2A"/>
          <w:sz w:val="22"/>
        </w:rPr>
      </w:pPr>
      <w:r>
        <w:rPr>
          <w:color w:val="332D2A"/>
          <w:sz w:val="22"/>
        </w:rPr>
        <w:t>Pilih teks yang akan diubah dengan cara blok</w:t>
      </w:r>
      <w:r>
        <w:rPr>
          <w:color w:val="332D2A"/>
          <w:spacing w:val="-5"/>
          <w:sz w:val="22"/>
        </w:rPr>
        <w:t> </w:t>
      </w:r>
      <w:r>
        <w:rPr>
          <w:color w:val="332D2A"/>
          <w:sz w:val="22"/>
        </w:rPr>
        <w:t>teks</w:t>
      </w:r>
    </w:p>
    <w:p>
      <w:pPr>
        <w:pStyle w:val="Heading5"/>
        <w:spacing w:before="38"/>
        <w:ind w:left="2374"/>
        <w:rPr>
          <w:b w:val="0"/>
        </w:rPr>
      </w:pPr>
      <w:r>
        <w:rPr>
          <w:color w:val="332D2A"/>
        </w:rPr>
        <w:t>Simulasi Digital</w:t>
      </w:r>
      <w:r>
        <w:rPr>
          <w:b w:val="0"/>
          <w:color w:val="332D2A"/>
        </w:rPr>
        <w:t>.</w:t>
      </w:r>
    </w:p>
    <w:p>
      <w:pPr>
        <w:pStyle w:val="ListParagraph"/>
        <w:numPr>
          <w:ilvl w:val="2"/>
          <w:numId w:val="20"/>
        </w:numPr>
        <w:tabs>
          <w:tab w:pos="2375" w:val="left" w:leader="none"/>
        </w:tabs>
        <w:spacing w:line="276" w:lineRule="auto" w:before="239" w:after="0"/>
        <w:ind w:left="2374" w:right="5104" w:hanging="360"/>
        <w:jc w:val="left"/>
        <w:rPr>
          <w:color w:val="332D2A"/>
          <w:sz w:val="22"/>
        </w:rPr>
      </w:pPr>
      <w:r>
        <w:rPr>
          <w:color w:val="332D2A"/>
          <w:sz w:val="22"/>
        </w:rPr>
        <w:t>Di tab </w:t>
      </w:r>
      <w:r>
        <w:rPr>
          <w:b/>
          <w:color w:val="332D2A"/>
          <w:sz w:val="22"/>
        </w:rPr>
        <w:t>Home</w:t>
      </w:r>
      <w:r>
        <w:rPr>
          <w:color w:val="332D2A"/>
          <w:sz w:val="22"/>
        </w:rPr>
        <w:t>, kelompok </w:t>
      </w:r>
      <w:r>
        <w:rPr>
          <w:b/>
          <w:color w:val="332D2A"/>
          <w:sz w:val="22"/>
        </w:rPr>
        <w:t>Font</w:t>
      </w:r>
      <w:r>
        <w:rPr>
          <w:color w:val="332D2A"/>
          <w:sz w:val="22"/>
        </w:rPr>
        <w:t>, pilih salah satu format yang diinginkan, yaitu seperti</w:t>
      </w:r>
      <w:r>
        <w:rPr>
          <w:color w:val="332D2A"/>
          <w:spacing w:val="-2"/>
          <w:sz w:val="22"/>
        </w:rPr>
        <w:t> </w:t>
      </w:r>
      <w:r>
        <w:rPr>
          <w:color w:val="332D2A"/>
          <w:sz w:val="22"/>
        </w:rPr>
        <w:t>berikut.</w:t>
      </w:r>
    </w:p>
    <w:p>
      <w:pPr>
        <w:pStyle w:val="ListParagraph"/>
        <w:numPr>
          <w:ilvl w:val="3"/>
          <w:numId w:val="20"/>
        </w:numPr>
        <w:tabs>
          <w:tab w:pos="2778" w:val="left" w:leader="none"/>
        </w:tabs>
        <w:spacing w:line="276" w:lineRule="auto" w:before="199" w:after="0"/>
        <w:ind w:left="2777" w:right="4971" w:hanging="425"/>
        <w:jc w:val="left"/>
        <w:rPr>
          <w:color w:val="332D2A"/>
          <w:sz w:val="22"/>
        </w:rPr>
      </w:pPr>
      <w:r>
        <w:rPr>
          <w:color w:val="332D2A"/>
          <w:sz w:val="22"/>
        </w:rPr>
        <w:t>Untuk mendapatkan jenis </w:t>
      </w:r>
      <w:r>
        <w:rPr>
          <w:i/>
          <w:color w:val="332D2A"/>
          <w:sz w:val="22"/>
        </w:rPr>
        <w:t>font </w:t>
      </w:r>
      <w:r>
        <w:rPr>
          <w:color w:val="332D2A"/>
          <w:sz w:val="22"/>
        </w:rPr>
        <w:t>menjadi </w:t>
      </w:r>
      <w:r>
        <w:rPr>
          <w:b/>
          <w:color w:val="332D2A"/>
          <w:sz w:val="22"/>
        </w:rPr>
        <w:t>Lucida Handwriting</w:t>
      </w:r>
      <w:r>
        <w:rPr>
          <w:color w:val="332D2A"/>
          <w:sz w:val="22"/>
        </w:rPr>
        <w:t>, klik panah ke bawah pada jenis </w:t>
      </w:r>
      <w:r>
        <w:rPr>
          <w:b/>
          <w:color w:val="332D2A"/>
          <w:sz w:val="22"/>
        </w:rPr>
        <w:t>Font</w:t>
      </w:r>
      <w:r>
        <w:rPr>
          <w:color w:val="332D2A"/>
          <w:sz w:val="22"/>
        </w:rPr>
        <w:t>, pilih </w:t>
      </w:r>
      <w:r>
        <w:rPr>
          <w:i/>
          <w:color w:val="332D2A"/>
          <w:sz w:val="22"/>
        </w:rPr>
        <w:t>font </w:t>
      </w:r>
      <w:r>
        <w:rPr>
          <w:color w:val="332D2A"/>
          <w:sz w:val="22"/>
        </w:rPr>
        <w:t>yang</w:t>
      </w:r>
      <w:r>
        <w:rPr>
          <w:color w:val="332D2A"/>
          <w:spacing w:val="-5"/>
          <w:sz w:val="22"/>
        </w:rPr>
        <w:t> </w:t>
      </w:r>
      <w:r>
        <w:rPr>
          <w:color w:val="332D2A"/>
          <w:sz w:val="22"/>
        </w:rPr>
        <w:t>diinginkan.</w:t>
      </w:r>
    </w:p>
    <w:p>
      <w:pPr>
        <w:pStyle w:val="ListParagraph"/>
        <w:numPr>
          <w:ilvl w:val="3"/>
          <w:numId w:val="20"/>
        </w:numPr>
        <w:tabs>
          <w:tab w:pos="2778" w:val="left" w:leader="none"/>
        </w:tabs>
        <w:spacing w:line="276" w:lineRule="auto" w:before="200" w:after="0"/>
        <w:ind w:left="2777" w:right="4674" w:hanging="425"/>
        <w:jc w:val="both"/>
        <w:rPr>
          <w:color w:val="332D2A"/>
          <w:sz w:val="22"/>
        </w:rPr>
      </w:pPr>
      <w:r>
        <w:rPr>
          <w:color w:val="332D2A"/>
          <w:sz w:val="22"/>
        </w:rPr>
        <w:t>Untuk mengubah ukuran </w:t>
      </w:r>
      <w:r>
        <w:rPr>
          <w:i/>
          <w:color w:val="332D2A"/>
          <w:sz w:val="22"/>
        </w:rPr>
        <w:t>font </w:t>
      </w:r>
      <w:r>
        <w:rPr>
          <w:color w:val="332D2A"/>
          <w:sz w:val="22"/>
        </w:rPr>
        <w:t>menjadi 14, klik panah ke bawah pada </w:t>
      </w:r>
      <w:r>
        <w:rPr>
          <w:b/>
          <w:color w:val="332D2A"/>
          <w:sz w:val="22"/>
        </w:rPr>
        <w:t>Font Size</w:t>
      </w:r>
      <w:r>
        <w:rPr>
          <w:color w:val="332D2A"/>
          <w:sz w:val="22"/>
        </w:rPr>
        <w:t>, pilih ukuran yang</w:t>
      </w:r>
      <w:r>
        <w:rPr>
          <w:color w:val="332D2A"/>
          <w:spacing w:val="-2"/>
          <w:sz w:val="22"/>
        </w:rPr>
        <w:t> </w:t>
      </w:r>
      <w:r>
        <w:rPr>
          <w:color w:val="332D2A"/>
          <w:sz w:val="22"/>
        </w:rPr>
        <w:t>diinginkan.</w:t>
      </w:r>
    </w:p>
    <w:p>
      <w:pPr>
        <w:pStyle w:val="ListParagraph"/>
        <w:numPr>
          <w:ilvl w:val="3"/>
          <w:numId w:val="20"/>
        </w:numPr>
        <w:tabs>
          <w:tab w:pos="2778" w:val="left" w:leader="none"/>
        </w:tabs>
        <w:spacing w:line="276" w:lineRule="auto" w:before="200" w:after="0"/>
        <w:ind w:left="2777" w:right="4822" w:hanging="425"/>
        <w:jc w:val="left"/>
        <w:rPr>
          <w:b/>
          <w:color w:val="332D2A"/>
          <w:sz w:val="22"/>
        </w:rPr>
      </w:pPr>
      <w:r>
        <w:rPr>
          <w:color w:val="332D2A"/>
          <w:sz w:val="22"/>
        </w:rPr>
        <w:t>Untuk menaikkan satu tingkat </w:t>
      </w:r>
      <w:r>
        <w:rPr>
          <w:i/>
          <w:color w:val="332D2A"/>
          <w:sz w:val="22"/>
        </w:rPr>
        <w:t>font </w:t>
      </w:r>
      <w:r>
        <w:rPr>
          <w:color w:val="332D2A"/>
          <w:sz w:val="22"/>
        </w:rPr>
        <w:t>dari sebelumnya (ukuran 10), klik </w:t>
      </w:r>
      <w:r>
        <w:rPr>
          <w:b/>
          <w:color w:val="332D2A"/>
          <w:sz w:val="22"/>
        </w:rPr>
        <w:t>Increase</w:t>
      </w:r>
      <w:r>
        <w:rPr>
          <w:b/>
          <w:color w:val="332D2A"/>
          <w:spacing w:val="-6"/>
          <w:sz w:val="22"/>
        </w:rPr>
        <w:t> </w:t>
      </w:r>
      <w:r>
        <w:rPr>
          <w:b/>
          <w:color w:val="332D2A"/>
          <w:sz w:val="22"/>
        </w:rPr>
        <w:t>Font</w:t>
      </w:r>
    </w:p>
    <w:p>
      <w:pPr>
        <w:spacing w:line="276" w:lineRule="auto" w:before="0"/>
        <w:ind w:left="2777" w:right="1598" w:firstLine="0"/>
        <w:jc w:val="left"/>
        <w:rPr>
          <w:sz w:val="22"/>
        </w:rPr>
      </w:pPr>
      <w:r>
        <w:rPr>
          <w:b/>
          <w:color w:val="332D2A"/>
          <w:sz w:val="22"/>
        </w:rPr>
        <w:t>Size</w:t>
      </w:r>
      <w:r>
        <w:rPr>
          <w:color w:val="332D2A"/>
          <w:sz w:val="22"/>
        </w:rPr>
        <w:t>, dengan shortcut </w:t>
      </w:r>
      <w:r>
        <w:rPr>
          <w:b/>
          <w:color w:val="332D2A"/>
          <w:sz w:val="22"/>
        </w:rPr>
        <w:t>CTRL </w:t>
      </w:r>
      <w:r>
        <w:rPr>
          <w:color w:val="332D2A"/>
          <w:sz w:val="22"/>
        </w:rPr>
        <w:t>+ </w:t>
      </w:r>
      <w:r>
        <w:rPr>
          <w:b/>
          <w:color w:val="332D2A"/>
          <w:sz w:val="22"/>
        </w:rPr>
        <w:t>Shift </w:t>
      </w:r>
      <w:r>
        <w:rPr>
          <w:color w:val="332D2A"/>
          <w:sz w:val="22"/>
        </w:rPr>
        <w:t>+ </w:t>
      </w:r>
      <w:r>
        <w:rPr>
          <w:b/>
          <w:color w:val="332D2A"/>
          <w:sz w:val="22"/>
        </w:rPr>
        <w:t>&gt;</w:t>
      </w:r>
      <w:r>
        <w:rPr>
          <w:i/>
          <w:color w:val="332D2A"/>
          <w:sz w:val="22"/>
        </w:rPr>
        <w:t>. Font </w:t>
      </w:r>
      <w:r>
        <w:rPr>
          <w:color w:val="332D2A"/>
          <w:sz w:val="22"/>
        </w:rPr>
        <w:t>akan naik satu tingkat dari </w:t>
      </w:r>
      <w:r>
        <w:rPr>
          <w:i/>
          <w:color w:val="332D2A"/>
          <w:sz w:val="22"/>
        </w:rPr>
        <w:t>font </w:t>
      </w:r>
      <w:r>
        <w:rPr>
          <w:color w:val="332D2A"/>
          <w:sz w:val="22"/>
        </w:rPr>
        <w:t>sebelumnya. Jika ingin menurunkan satu tingkat, klik </w:t>
      </w:r>
      <w:r>
        <w:rPr>
          <w:b/>
          <w:color w:val="332D2A"/>
          <w:sz w:val="22"/>
        </w:rPr>
        <w:t>Decrease Font Size </w:t>
      </w:r>
      <w:r>
        <w:rPr>
          <w:color w:val="332D2A"/>
          <w:sz w:val="22"/>
        </w:rPr>
        <w:t>di sebelah kanannya, shortcut </w:t>
      </w:r>
      <w:r>
        <w:rPr>
          <w:b/>
          <w:color w:val="332D2A"/>
          <w:sz w:val="22"/>
        </w:rPr>
        <w:t>CTRL </w:t>
      </w:r>
      <w:r>
        <w:rPr>
          <w:color w:val="332D2A"/>
          <w:sz w:val="22"/>
        </w:rPr>
        <w:t>+ </w:t>
      </w:r>
      <w:r>
        <w:rPr>
          <w:b/>
          <w:color w:val="332D2A"/>
          <w:sz w:val="22"/>
        </w:rPr>
        <w:t>SHIFT </w:t>
      </w:r>
      <w:r>
        <w:rPr>
          <w:color w:val="332D2A"/>
          <w:sz w:val="22"/>
        </w:rPr>
        <w:t>+ </w:t>
      </w:r>
      <w:r>
        <w:rPr>
          <w:b/>
          <w:color w:val="332D2A"/>
          <w:sz w:val="22"/>
        </w:rPr>
        <w:t>&lt;</w:t>
      </w:r>
      <w:r>
        <w:rPr>
          <w:color w:val="332D2A"/>
          <w:sz w:val="22"/>
        </w:rPr>
        <w:t>.</w:t>
      </w:r>
    </w:p>
    <w:p>
      <w:pPr>
        <w:pStyle w:val="ListParagraph"/>
        <w:numPr>
          <w:ilvl w:val="3"/>
          <w:numId w:val="20"/>
        </w:numPr>
        <w:tabs>
          <w:tab w:pos="2778" w:val="left" w:leader="none"/>
        </w:tabs>
        <w:spacing w:line="276" w:lineRule="auto" w:before="200" w:after="0"/>
        <w:ind w:left="2777" w:right="1339" w:hanging="425"/>
        <w:jc w:val="left"/>
        <w:rPr>
          <w:color w:val="332D2A"/>
          <w:sz w:val="22"/>
        </w:rPr>
      </w:pPr>
      <w:r>
        <w:rPr>
          <w:color w:val="332D2A"/>
          <w:sz w:val="22"/>
        </w:rPr>
        <w:t>Untuk memberi warna </w:t>
      </w:r>
      <w:r>
        <w:rPr>
          <w:i/>
          <w:color w:val="332D2A"/>
          <w:sz w:val="22"/>
        </w:rPr>
        <w:t>font </w:t>
      </w:r>
      <w:r>
        <w:rPr>
          <w:color w:val="332D2A"/>
          <w:sz w:val="22"/>
        </w:rPr>
        <w:t>menjadi merah, klik </w:t>
      </w:r>
      <w:r>
        <w:rPr>
          <w:b/>
          <w:color w:val="332D2A"/>
          <w:sz w:val="22"/>
        </w:rPr>
        <w:t>Font Color </w:t>
      </w:r>
      <w:r>
        <w:rPr>
          <w:color w:val="332D2A"/>
          <w:sz w:val="22"/>
        </w:rPr>
        <w:t>dan pilih warna yang diinginkan.</w:t>
      </w:r>
    </w:p>
    <w:p>
      <w:pPr>
        <w:spacing w:after="0" w:line="276" w:lineRule="auto"/>
        <w:jc w:val="left"/>
        <w:rPr>
          <w:sz w:val="22"/>
        </w:rPr>
        <w:sectPr>
          <w:headerReference w:type="default" r:id="rId60"/>
          <w:footerReference w:type="default" r:id="rId61"/>
          <w:pgSz w:w="11910" w:h="16840"/>
          <w:pgMar w:header="0" w:footer="448" w:top="0" w:bottom="640" w:left="0" w:right="0"/>
          <w:pgNumType w:start="45"/>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rPr>
          <w:sz w:val="26"/>
        </w:rPr>
      </w:pPr>
    </w:p>
    <w:p>
      <w:pPr>
        <w:pStyle w:val="ListParagraph"/>
        <w:numPr>
          <w:ilvl w:val="3"/>
          <w:numId w:val="20"/>
        </w:numPr>
        <w:tabs>
          <w:tab w:pos="2947" w:val="left" w:leader="none"/>
        </w:tabs>
        <w:spacing w:line="240" w:lineRule="auto" w:before="126" w:after="0"/>
        <w:ind w:left="2946" w:right="0" w:hanging="425"/>
        <w:jc w:val="left"/>
        <w:rPr>
          <w:color w:val="332D2A"/>
          <w:sz w:val="22"/>
        </w:rPr>
      </w:pPr>
      <w:r>
        <w:rPr/>
        <w:pict>
          <v:group style="position:absolute;margin-left:0pt;margin-top:-234.489105pt;width:595.3pt;height:236.85pt;mso-position-horizontal-relative:page;mso-position-vertical-relative:paragraph;z-index:4840" coordorigin="0,-4690" coordsize="11906,4737">
            <v:shape style="position:absolute;left:2034;top:-1763;width:3706;height:1627" type="#_x0000_t75" stroked="false">
              <v:imagedata r:id="rId69" o:title=""/>
            </v:shape>
            <v:rect style="position:absolute;left:2026;top:-1770;width:3721;height:1642" filled="false" stroked="true" strokeweight=".75pt" strokecolor="#edebe2">
              <v:stroke dashstyle="solid"/>
            </v:rect>
            <v:shape style="position:absolute;left:5875;top:-3353;width:4031;height:3207" type="#_x0000_t75" stroked="false">
              <v:imagedata r:id="rId70" o:title=""/>
            </v:shape>
            <v:rect style="position:absolute;left:5867;top:-3360;width:4046;height:3222" filled="false" stroked="true" strokeweight=".75pt" strokecolor="#edebe2">
              <v:stroke dashstyle="solid"/>
            </v:rect>
            <v:shape style="position:absolute;left:639;top:-4690;width:11267;height:1134" coordorigin="639,-4690" coordsize="11267,1134" path="m11906,-4088l8647,-4088,8713,-4087,9039,-4083,9294,-4075,9545,-4063,9730,-4050,9912,-4035,10093,-4016,10212,-4001,10330,-3985,10336,-3984,10447,-3967,10564,-3947,10679,-3926,10794,-3903,10908,-3878,11021,-3851,11134,-3822,11190,-3806,11246,-3790,11302,-3774,11357,-3757,11413,-3740,11468,-3722,11523,-3703,11578,-3684,11633,-3664,11688,-3644,11742,-3623,11797,-3601,11851,-3579,11906,-3556,11906,-4088xm11906,-4690l639,-4690,639,-4189,752,-4176,1307,-4120,1845,-4075,2469,-4034,3071,-4006,3746,-3988,4392,-3982,5270,-3992,8036,-4080,8514,-4087,11906,-4088,11906,-4690xe" filled="true" fillcolor="#e6232a" stroked="false">
              <v:path arrowok="t"/>
              <v:fill type="solid"/>
            </v:shape>
            <v:shape style="position:absolute;left:639;top:-4690;width:11267;height:378" coordorigin="639,-4690" coordsize="11267,378" path="m11906,-4690l639,-4690,639,-4439,795,-4420,958,-4402,1186,-4381,1480,-4358,1779,-4340,2160,-4325,2548,-4316,3022,-4312,3831,-4322,6179,-4402,6970,-4418,10798,-4421,10895,-4427,11017,-4436,11075,-4441,11132,-4446,11187,-4452,11240,-4459,11292,-4466,11342,-4473,11390,-4481,11437,-4489,11481,-4498,11524,-4508,11565,-4518,11604,-4529,11641,-4540,11677,-4552,11710,-4565,11742,-4578,11771,-4592,11799,-4606,11824,-4622,11848,-4638,11869,-4654,11888,-4672,11906,-4690xm10798,-4421l7506,-4421,9881,-4402,10349,-4406,10634,-4414,10779,-4420,10798,-4421xe" filled="true" fillcolor="#b8282b" stroked="false">
              <v:path arrowok="t"/>
              <v:fill type="solid"/>
            </v:shape>
            <v:shape style="position:absolute;left:0;top:-4690;width:1134;height:1134" coordorigin="0,-4690" coordsize="1134,1134" path="m1130,-4690l0,-4690,0,-3560,23,-3558,47,-3557,71,-3556,94,-3556,169,-3559,241,-3566,313,-3579,382,-3596,450,-3618,515,-3645,578,-3675,639,-3710,697,-3748,752,-3791,804,-3836,854,-3885,899,-3938,941,-3993,980,-4051,1015,-4111,1045,-4175,1072,-4240,1094,-4308,1111,-4377,1124,-4448,1131,-4521,1134,-4595,1134,-4619,1133,-4643,1131,-4666,1130,-4690xe" filled="true" fillcolor="#e6232a" stroked="false">
              <v:path arrowok="t"/>
              <v:fill type="solid"/>
            </v:shape>
            <v:shape style="position:absolute;left:1792;top:-3554;width:8417;height:3581" coordorigin="1793,-3553" coordsize="8417,3581" path="m2027,-3553l9976,-3553,10049,-3541,10114,-3508,10165,-3457,10198,-3393,10210,-3319,10210,-207,10198,-133,10165,-69,10114,-18,10049,15,9976,27,2027,27,1953,15,1889,-18,1838,-69,1805,-133,1793,-207,1793,-3319,1805,-3393,1838,-3457,1889,-3508,1953,-3541,2027,-3553xe" filled="false" stroked="true" strokeweight="1.9998pt" strokecolor="#b8282b">
              <v:path arrowok="t"/>
              <v:stroke dashstyle="solid"/>
            </v:shape>
            <w10:wrap type="none"/>
          </v:group>
        </w:pict>
      </w:r>
      <w:bookmarkStart w:name="Page 46" w:id="64"/>
      <w:bookmarkEnd w:id="64"/>
      <w:r>
        <w:rPr/>
      </w:r>
      <w:bookmarkStart w:name="Page 46" w:id="65"/>
      <w:bookmarkEnd w:id="65"/>
      <w:r>
        <w:rPr>
          <w:color w:val="332D2A"/>
          <w:sz w:val="22"/>
        </w:rPr>
        <w:t>Untuk</w:t>
      </w:r>
      <w:r>
        <w:rPr>
          <w:color w:val="332D2A"/>
          <w:sz w:val="22"/>
        </w:rPr>
        <w:t> memberi warna latar belakang kuning, klik </w:t>
      </w:r>
      <w:r>
        <w:rPr>
          <w:b/>
          <w:color w:val="332D2A"/>
          <w:spacing w:val="-5"/>
          <w:sz w:val="22"/>
        </w:rPr>
        <w:t>Text </w:t>
      </w:r>
      <w:r>
        <w:rPr>
          <w:b/>
          <w:color w:val="332D2A"/>
          <w:sz w:val="22"/>
        </w:rPr>
        <w:t>Highlight Color </w:t>
      </w:r>
      <w:r>
        <w:rPr>
          <w:color w:val="332D2A"/>
          <w:sz w:val="22"/>
        </w:rPr>
        <w:t>pilih</w:t>
      </w:r>
      <w:r>
        <w:rPr>
          <w:color w:val="332D2A"/>
          <w:spacing w:val="14"/>
          <w:sz w:val="22"/>
        </w:rPr>
        <w:t> </w:t>
      </w:r>
      <w:r>
        <w:rPr>
          <w:color w:val="332D2A"/>
          <w:sz w:val="22"/>
        </w:rPr>
        <w:t>warna</w:t>
      </w:r>
    </w:p>
    <w:p>
      <w:pPr>
        <w:pStyle w:val="BodyText"/>
        <w:spacing w:before="38"/>
        <w:ind w:left="3497" w:right="1488"/>
        <w:jc w:val="center"/>
      </w:pPr>
      <w:r>
        <w:rPr/>
        <w:pict>
          <v:group style="position:absolute;margin-left:119.071098pt;margin-top:16.486971pt;width:357.5pt;height:127.35pt;mso-position-horizontal-relative:page;mso-position-vertical-relative:paragraph;z-index:2744;mso-wrap-distance-left:0;mso-wrap-distance-right:0" coordorigin="2381,330" coordsize="7150,2547">
            <v:shape style="position:absolute;left:2709;top:808;width:2931;height:1890" type="#_x0000_t75" stroked="false">
              <v:imagedata r:id="rId71" o:title=""/>
            </v:shape>
            <v:rect style="position:absolute;left:2701;top:801;width:2946;height:1905" filled="false" stroked="true" strokeweight=".75pt" strokecolor="#edebe2">
              <v:stroke dashstyle="solid"/>
            </v:rect>
            <v:shape style="position:absolute;left:5770;top:358;width:3455;height:2335" type="#_x0000_t75" stroked="false">
              <v:imagedata r:id="rId72" o:title=""/>
            </v:shape>
            <v:rect style="position:absolute;left:5762;top:351;width:3470;height:2350" filled="false" stroked="true" strokeweight=".75pt" strokecolor="#edebe2">
              <v:stroke dashstyle="solid"/>
            </v:rect>
            <v:shape style="position:absolute;left:2401;top:349;width:7110;height:2507" coordorigin="2401,350" coordsize="7110,2507" path="m2565,350l9347,350,9411,363,9463,398,9498,450,9511,514,9511,2692,9498,2756,9463,2808,9411,2843,9347,2856,2565,2856,2502,2843,2450,2808,2414,2756,2401,2692,2401,514,2414,450,2450,398,2502,363,2565,350xe" filled="false" stroked="true" strokeweight="1.9998pt" strokecolor="#b8282b">
              <v:path arrowok="t"/>
              <v:stroke dashstyle="solid"/>
            </v:shape>
            <w10:wrap type="topAndBottom"/>
          </v:group>
        </w:pict>
      </w:r>
      <w:r>
        <w:rPr>
          <w:color w:val="332D2A"/>
        </w:rPr>
        <w:t>yang diinginkan.</w:t>
      </w:r>
    </w:p>
    <w:p>
      <w:pPr>
        <w:pStyle w:val="ListParagraph"/>
        <w:numPr>
          <w:ilvl w:val="3"/>
          <w:numId w:val="20"/>
        </w:numPr>
        <w:tabs>
          <w:tab w:pos="2933" w:val="left" w:leader="none"/>
        </w:tabs>
        <w:spacing w:line="240" w:lineRule="auto" w:before="62" w:after="0"/>
        <w:ind w:left="2932" w:right="0" w:hanging="425"/>
        <w:jc w:val="left"/>
        <w:rPr>
          <w:color w:val="332D2A"/>
          <w:sz w:val="22"/>
        </w:rPr>
      </w:pPr>
      <w:r>
        <w:rPr>
          <w:color w:val="332D2A"/>
          <w:sz w:val="22"/>
        </w:rPr>
        <w:t>Untuk menebalkan </w:t>
      </w:r>
      <w:r>
        <w:rPr>
          <w:i/>
          <w:color w:val="332D2A"/>
          <w:sz w:val="22"/>
        </w:rPr>
        <w:t>font</w:t>
      </w:r>
      <w:r>
        <w:rPr>
          <w:color w:val="332D2A"/>
          <w:sz w:val="22"/>
        </w:rPr>
        <w:t>, klik </w:t>
      </w:r>
      <w:r>
        <w:rPr>
          <w:b/>
          <w:color w:val="332D2A"/>
          <w:sz w:val="22"/>
        </w:rPr>
        <w:t>Bold </w:t>
      </w:r>
      <w:r>
        <w:rPr>
          <w:color w:val="332D2A"/>
          <w:sz w:val="22"/>
        </w:rPr>
        <w:t>atau dengan menekan tombol (</w:t>
      </w:r>
      <w:r>
        <w:rPr>
          <w:b/>
          <w:color w:val="332D2A"/>
          <w:sz w:val="22"/>
        </w:rPr>
        <w:t>CTRL </w:t>
      </w:r>
      <w:r>
        <w:rPr>
          <w:color w:val="332D2A"/>
          <w:sz w:val="22"/>
        </w:rPr>
        <w:t>+</w:t>
      </w:r>
      <w:r>
        <w:rPr>
          <w:color w:val="332D2A"/>
          <w:spacing w:val="-5"/>
          <w:sz w:val="22"/>
        </w:rPr>
        <w:t> </w:t>
      </w:r>
      <w:r>
        <w:rPr>
          <w:b/>
          <w:color w:val="332D2A"/>
          <w:sz w:val="22"/>
        </w:rPr>
        <w:t>B</w:t>
      </w:r>
      <w:r>
        <w:rPr>
          <w:color w:val="332D2A"/>
          <w:sz w:val="22"/>
        </w:rPr>
        <w:t>).</w:t>
      </w:r>
    </w:p>
    <w:p>
      <w:pPr>
        <w:pStyle w:val="ListParagraph"/>
        <w:numPr>
          <w:ilvl w:val="3"/>
          <w:numId w:val="20"/>
        </w:numPr>
        <w:tabs>
          <w:tab w:pos="2933" w:val="left" w:leader="none"/>
        </w:tabs>
        <w:spacing w:line="240" w:lineRule="auto" w:before="238" w:after="0"/>
        <w:ind w:left="2932" w:right="0" w:hanging="425"/>
        <w:jc w:val="left"/>
        <w:rPr>
          <w:color w:val="332D2A"/>
          <w:sz w:val="22"/>
        </w:rPr>
      </w:pPr>
      <w:r>
        <w:rPr>
          <w:color w:val="332D2A"/>
          <w:sz w:val="22"/>
        </w:rPr>
        <w:t>Untuk memiringkan </w:t>
      </w:r>
      <w:r>
        <w:rPr>
          <w:i/>
          <w:color w:val="332D2A"/>
          <w:sz w:val="22"/>
        </w:rPr>
        <w:t>font</w:t>
      </w:r>
      <w:r>
        <w:rPr>
          <w:color w:val="332D2A"/>
          <w:sz w:val="22"/>
        </w:rPr>
        <w:t>, klik </w:t>
      </w:r>
      <w:r>
        <w:rPr>
          <w:b/>
          <w:color w:val="332D2A"/>
          <w:sz w:val="22"/>
        </w:rPr>
        <w:t>Italic </w:t>
      </w:r>
      <w:r>
        <w:rPr>
          <w:color w:val="332D2A"/>
          <w:sz w:val="22"/>
        </w:rPr>
        <w:t>atau dengan menekan tombol (</w:t>
      </w:r>
      <w:r>
        <w:rPr>
          <w:b/>
          <w:color w:val="332D2A"/>
          <w:sz w:val="22"/>
        </w:rPr>
        <w:t>CTRL </w:t>
      </w:r>
      <w:r>
        <w:rPr>
          <w:color w:val="332D2A"/>
          <w:sz w:val="22"/>
        </w:rPr>
        <w:t>+</w:t>
      </w:r>
      <w:r>
        <w:rPr>
          <w:color w:val="332D2A"/>
          <w:spacing w:val="-4"/>
          <w:sz w:val="22"/>
        </w:rPr>
        <w:t> </w:t>
      </w:r>
      <w:r>
        <w:rPr>
          <w:b/>
          <w:color w:val="332D2A"/>
          <w:sz w:val="22"/>
        </w:rPr>
        <w:t>I</w:t>
      </w:r>
      <w:r>
        <w:rPr>
          <w:color w:val="332D2A"/>
          <w:sz w:val="22"/>
        </w:rPr>
        <w:t>).</w:t>
      </w:r>
    </w:p>
    <w:p>
      <w:pPr>
        <w:pStyle w:val="ListParagraph"/>
        <w:numPr>
          <w:ilvl w:val="3"/>
          <w:numId w:val="20"/>
        </w:numPr>
        <w:tabs>
          <w:tab w:pos="2933" w:val="left" w:leader="none"/>
        </w:tabs>
        <w:spacing w:line="240" w:lineRule="auto" w:before="238" w:after="0"/>
        <w:ind w:left="2932" w:right="0" w:hanging="425"/>
        <w:jc w:val="left"/>
        <w:rPr>
          <w:color w:val="332D2A"/>
          <w:sz w:val="22"/>
        </w:rPr>
      </w:pPr>
      <w:r>
        <w:rPr>
          <w:color w:val="332D2A"/>
          <w:sz w:val="22"/>
        </w:rPr>
        <w:t>Untuk menggarisbawahi </w:t>
      </w:r>
      <w:r>
        <w:rPr>
          <w:i/>
          <w:color w:val="332D2A"/>
          <w:sz w:val="22"/>
        </w:rPr>
        <w:t>font</w:t>
      </w:r>
      <w:r>
        <w:rPr>
          <w:color w:val="332D2A"/>
          <w:sz w:val="22"/>
        </w:rPr>
        <w:t>, klik </w:t>
      </w:r>
      <w:r>
        <w:rPr>
          <w:b/>
          <w:color w:val="332D2A"/>
          <w:sz w:val="22"/>
        </w:rPr>
        <w:t>Underline </w:t>
      </w:r>
      <w:r>
        <w:rPr>
          <w:color w:val="332D2A"/>
          <w:sz w:val="22"/>
        </w:rPr>
        <w:t>atau dengan menekan</w:t>
      </w:r>
      <w:r>
        <w:rPr>
          <w:color w:val="332D2A"/>
          <w:spacing w:val="-5"/>
          <w:sz w:val="22"/>
        </w:rPr>
        <w:t> </w:t>
      </w:r>
      <w:r>
        <w:rPr>
          <w:color w:val="332D2A"/>
          <w:sz w:val="22"/>
        </w:rPr>
        <w:t>tombol</w:t>
      </w:r>
    </w:p>
    <w:p>
      <w:pPr>
        <w:tabs>
          <w:tab w:pos="9135" w:val="left" w:leader="none"/>
        </w:tabs>
        <w:spacing w:before="39"/>
        <w:ind w:left="2842" w:right="0" w:firstLine="0"/>
        <w:jc w:val="left"/>
        <w:rPr>
          <w:sz w:val="22"/>
        </w:rPr>
      </w:pPr>
      <w:r>
        <w:rPr/>
        <w:pict>
          <v:group style="position:absolute;margin-left:322.719086pt;margin-top:146.807953pt;width:216.9pt;height:113.9pt;mso-position-horizontal-relative:page;mso-position-vertical-relative:paragraph;z-index:4864" coordorigin="6454,2936" coordsize="4338,2278">
            <v:shape style="position:absolute;left:6676;top:2956;width:3892;height:2059" type="#_x0000_t75" stroked="false">
              <v:imagedata r:id="rId73" o:title=""/>
            </v:shape>
            <v:shape style="position:absolute;left:6474;top:2956;width:4298;height:2238" coordorigin="6474,2956" coordsize="4298,2238" path="m6621,2956l10625,2956,10682,2968,10728,2999,10760,3046,10771,3103,10771,5048,10760,5105,10728,5151,10682,5183,10625,5194,6621,5194,6564,5183,6517,5151,6486,5105,6474,5048,6474,3103,6486,3046,6517,2999,6564,2968,6621,2956xe" filled="false" stroked="true" strokeweight="1.9998pt" strokecolor="#b8282b">
              <v:path arrowok="t"/>
              <v:stroke dashstyle="solid"/>
            </v:shape>
            <w10:wrap type="none"/>
          </v:group>
        </w:pict>
      </w:r>
      <w:r>
        <w:rPr>
          <w:rFonts w:ascii="Times New Roman"/>
          <w:color w:val="332D2A"/>
          <w:w w:val="99"/>
          <w:sz w:val="22"/>
          <w:u w:val="thick" w:color="B8282B"/>
        </w:rPr>
        <w:t> </w:t>
      </w:r>
      <w:r>
        <w:rPr>
          <w:rFonts w:ascii="Times New Roman"/>
          <w:color w:val="332D2A"/>
          <w:spacing w:val="-20"/>
          <w:sz w:val="22"/>
          <w:u w:val="thick" w:color="B8282B"/>
        </w:rPr>
        <w:t> </w:t>
      </w:r>
      <w:r>
        <w:rPr>
          <w:color w:val="332D2A"/>
          <w:sz w:val="22"/>
          <w:u w:val="thick" w:color="B8282B"/>
        </w:rPr>
        <w:t>(</w:t>
      </w:r>
      <w:r>
        <w:rPr>
          <w:b/>
          <w:color w:val="332D2A"/>
          <w:sz w:val="22"/>
          <w:u w:val="thick" w:color="B8282B"/>
        </w:rPr>
        <w:t>CTRL </w:t>
      </w:r>
      <w:r>
        <w:rPr>
          <w:color w:val="332D2A"/>
          <w:sz w:val="22"/>
          <w:u w:val="thick" w:color="B8282B"/>
        </w:rPr>
        <w:t>+</w:t>
      </w:r>
      <w:r>
        <w:rPr>
          <w:color w:val="332D2A"/>
          <w:spacing w:val="-3"/>
          <w:sz w:val="22"/>
          <w:u w:val="thick" w:color="B8282B"/>
        </w:rPr>
        <w:t> </w:t>
      </w:r>
      <w:r>
        <w:rPr>
          <w:b/>
          <w:color w:val="332D2A"/>
          <w:sz w:val="22"/>
          <w:u w:val="thick" w:color="B8282B"/>
        </w:rPr>
        <w:t>U</w:t>
      </w:r>
      <w:r>
        <w:rPr>
          <w:color w:val="332D2A"/>
          <w:sz w:val="22"/>
          <w:u w:val="thick" w:color="B8282B"/>
        </w:rPr>
        <w:t>).</w:t>
        <w:tab/>
      </w:r>
    </w:p>
    <w:p>
      <w:pPr>
        <w:pStyle w:val="BodyText"/>
        <w:spacing w:before="5"/>
        <w:rPr>
          <w:sz w:val="18"/>
        </w:rPr>
      </w:pPr>
      <w:r>
        <w:rPr/>
        <w:pict>
          <v:group style="position:absolute;margin-left:147.485992pt;margin-top:12.591297pt;width:301.850pt;height:99.25pt;mso-position-horizontal-relative:page;mso-position-vertical-relative:paragraph;z-index:2768;mso-wrap-distance-left:0;mso-wrap-distance-right:0" coordorigin="2950,252" coordsize="6037,1985">
            <v:shape style="position:absolute;left:2964;top:266;width:3017;height:1943" type="#_x0000_t75" stroked="false">
              <v:imagedata r:id="rId74" o:title=""/>
            </v:shape>
            <v:rect style="position:absolute;left:2957;top:259;width:3032;height:1958" filled="false" stroked="true" strokeweight=".75pt" strokecolor="#edebe2">
              <v:stroke dashstyle="solid"/>
            </v:rect>
            <v:shape style="position:absolute;left:6054;top:266;width:2917;height:1955" type="#_x0000_t75" stroked="false">
              <v:imagedata r:id="rId75" o:title=""/>
            </v:shape>
            <v:rect style="position:absolute;left:6047;top:259;width:2932;height:1970" filled="false" stroked="true" strokeweight=".75pt" strokecolor="#edebe2">
              <v:stroke dashstyle="solid"/>
            </v:rect>
            <w10:wrap type="topAndBottom"/>
          </v:group>
        </w:pict>
      </w:r>
    </w:p>
    <w:p>
      <w:pPr>
        <w:pStyle w:val="ListParagraph"/>
        <w:numPr>
          <w:ilvl w:val="3"/>
          <w:numId w:val="20"/>
        </w:numPr>
        <w:tabs>
          <w:tab w:pos="2933" w:val="left" w:leader="none"/>
        </w:tabs>
        <w:spacing w:line="276" w:lineRule="auto" w:before="219" w:after="0"/>
        <w:ind w:left="2932" w:right="5499" w:hanging="425"/>
        <w:jc w:val="left"/>
        <w:rPr>
          <w:color w:val="332D2A"/>
          <w:sz w:val="22"/>
        </w:rPr>
      </w:pPr>
      <w:r>
        <w:rPr>
          <w:color w:val="332D2A"/>
          <w:sz w:val="22"/>
        </w:rPr>
        <w:t>Untuk mengubah </w:t>
      </w:r>
      <w:r>
        <w:rPr>
          <w:i/>
          <w:color w:val="332D2A"/>
          <w:sz w:val="22"/>
        </w:rPr>
        <w:t>font </w:t>
      </w:r>
      <w:r>
        <w:rPr>
          <w:color w:val="332D2A"/>
          <w:sz w:val="22"/>
        </w:rPr>
        <w:t>menjadi semua kapital (</w:t>
      </w:r>
      <w:r>
        <w:rPr>
          <w:i/>
          <w:color w:val="332D2A"/>
          <w:sz w:val="22"/>
        </w:rPr>
        <w:t>All Caps</w:t>
      </w:r>
      <w:r>
        <w:rPr>
          <w:color w:val="332D2A"/>
          <w:sz w:val="22"/>
        </w:rPr>
        <w:t>), klik </w:t>
      </w:r>
      <w:r>
        <w:rPr>
          <w:b/>
          <w:color w:val="332D2A"/>
          <w:sz w:val="22"/>
        </w:rPr>
        <w:t>Change Case. </w:t>
      </w:r>
      <w:r>
        <w:rPr>
          <w:color w:val="332D2A"/>
          <w:sz w:val="22"/>
        </w:rPr>
        <w:t>Akan muncul </w:t>
      </w:r>
      <w:r>
        <w:rPr>
          <w:i/>
          <w:color w:val="332D2A"/>
          <w:sz w:val="22"/>
        </w:rPr>
        <w:t>drop </w:t>
      </w:r>
      <w:r>
        <w:rPr>
          <w:i/>
          <w:color w:val="332D2A"/>
          <w:sz w:val="22"/>
        </w:rPr>
        <w:t>down menu</w:t>
      </w:r>
      <w:r>
        <w:rPr>
          <w:color w:val="332D2A"/>
          <w:sz w:val="22"/>
        </w:rPr>
        <w:t>. Klik perubahan yang diinginkan. Atau, tekan tombol </w:t>
      </w:r>
      <w:r>
        <w:rPr>
          <w:b/>
          <w:color w:val="332D2A"/>
          <w:sz w:val="22"/>
        </w:rPr>
        <w:t>SHIFT </w:t>
      </w:r>
      <w:r>
        <w:rPr>
          <w:color w:val="332D2A"/>
          <w:sz w:val="22"/>
        </w:rPr>
        <w:t>+ </w:t>
      </w:r>
      <w:r>
        <w:rPr>
          <w:b/>
          <w:color w:val="332D2A"/>
          <w:sz w:val="22"/>
        </w:rPr>
        <w:t>F3 </w:t>
      </w:r>
      <w:r>
        <w:rPr>
          <w:color w:val="332D2A"/>
          <w:sz w:val="22"/>
        </w:rPr>
        <w:t>berkali-kali hingga muncul perubahan yang</w:t>
      </w:r>
      <w:r>
        <w:rPr>
          <w:color w:val="332D2A"/>
          <w:spacing w:val="-6"/>
          <w:sz w:val="22"/>
        </w:rPr>
        <w:t> </w:t>
      </w:r>
      <w:r>
        <w:rPr>
          <w:color w:val="332D2A"/>
          <w:sz w:val="22"/>
        </w:rPr>
        <w:t>diinginkan.</w:t>
      </w:r>
    </w:p>
    <w:p>
      <w:pPr>
        <w:spacing w:after="0" w:line="276" w:lineRule="auto"/>
        <w:jc w:val="left"/>
        <w:rPr>
          <w:sz w:val="22"/>
        </w:rPr>
        <w:sectPr>
          <w:headerReference w:type="default" r:id="rId67"/>
          <w:footerReference w:type="default" r:id="rId68"/>
          <w:pgSz w:w="11910" w:h="16840"/>
          <w:pgMar w:header="0" w:footer="448" w:top="0" w:bottom="640" w:left="0" w:right="0"/>
          <w:pgNumType w:start="46"/>
        </w:sectPr>
      </w:pPr>
    </w:p>
    <w:p>
      <w:pPr>
        <w:pStyle w:val="Heading4"/>
        <w:numPr>
          <w:ilvl w:val="1"/>
          <w:numId w:val="20"/>
        </w:numPr>
        <w:tabs>
          <w:tab w:pos="1655" w:val="left" w:leader="none"/>
        </w:tabs>
        <w:spacing w:line="240" w:lineRule="auto" w:before="174" w:after="0"/>
        <w:ind w:left="1654" w:right="0" w:hanging="360"/>
        <w:jc w:val="left"/>
        <w:rPr>
          <w:color w:val="332D2A"/>
        </w:rPr>
      </w:pPr>
      <w:bookmarkStart w:name="Page 47" w:id="66"/>
      <w:bookmarkEnd w:id="66"/>
      <w:r>
        <w:rPr>
          <w:b w:val="0"/>
        </w:rPr>
      </w:r>
      <w:bookmarkStart w:name="Page 47" w:id="67"/>
      <w:bookmarkEnd w:id="67"/>
      <w:r>
        <w:rPr>
          <w:color w:val="332D2A"/>
        </w:rPr>
        <w:t>Paragraf</w:t>
      </w:r>
    </w:p>
    <w:p>
      <w:pPr>
        <w:pStyle w:val="BodyText"/>
        <w:spacing w:line="276" w:lineRule="auto" w:before="160"/>
        <w:ind w:left="1654" w:right="1185"/>
      </w:pPr>
      <w:r>
        <w:rPr>
          <w:color w:val="332D2A"/>
        </w:rPr>
        <w:t>Paragraf merupakan bagian bab dalam suatu karangan yang biasanya mengandung satu ide pokok dan penulisannya dimulai dengan garis baru.</w:t>
      </w:r>
    </w:p>
    <w:p>
      <w:pPr>
        <w:pStyle w:val="BodyText"/>
        <w:spacing w:before="201"/>
        <w:ind w:left="1654"/>
      </w:pPr>
      <w:r>
        <w:rPr/>
        <w:drawing>
          <wp:anchor distT="0" distB="0" distL="0" distR="0" allowOverlap="1" layoutInCell="1" locked="0" behindDoc="1" simplePos="0" relativeHeight="268215767">
            <wp:simplePos x="0" y="0"/>
            <wp:positionH relativeFrom="page">
              <wp:posOffset>1395401</wp:posOffset>
            </wp:positionH>
            <wp:positionV relativeFrom="paragraph">
              <wp:posOffset>1413637</wp:posOffset>
            </wp:positionV>
            <wp:extent cx="132009" cy="94297"/>
            <wp:effectExtent l="0" t="0" r="0" b="0"/>
            <wp:wrapNone/>
            <wp:docPr id="39" name="image55.png" descr=""/>
            <wp:cNvGraphicFramePr>
              <a:graphicFrameLocks noChangeAspect="1"/>
            </wp:cNvGraphicFramePr>
            <a:graphic>
              <a:graphicData uri="http://schemas.openxmlformats.org/drawingml/2006/picture">
                <pic:pic>
                  <pic:nvPicPr>
                    <pic:cNvPr id="40" name="image55.png"/>
                    <pic:cNvPicPr/>
                  </pic:nvPicPr>
                  <pic:blipFill>
                    <a:blip r:embed="rId77" cstate="print"/>
                    <a:stretch>
                      <a:fillRect/>
                    </a:stretch>
                  </pic:blipFill>
                  <pic:spPr>
                    <a:xfrm>
                      <a:off x="0" y="0"/>
                      <a:ext cx="132009" cy="94297"/>
                    </a:xfrm>
                    <a:prstGeom prst="rect">
                      <a:avLst/>
                    </a:prstGeom>
                  </pic:spPr>
                </pic:pic>
              </a:graphicData>
            </a:graphic>
          </wp:anchor>
        </w:drawing>
      </w:r>
      <w:r>
        <w:rPr/>
        <w:drawing>
          <wp:anchor distT="0" distB="0" distL="0" distR="0" allowOverlap="1" layoutInCell="1" locked="0" behindDoc="1" simplePos="0" relativeHeight="268215791">
            <wp:simplePos x="0" y="0"/>
            <wp:positionH relativeFrom="page">
              <wp:posOffset>1395397</wp:posOffset>
            </wp:positionH>
            <wp:positionV relativeFrom="paragraph">
              <wp:posOffset>3024300</wp:posOffset>
            </wp:positionV>
            <wp:extent cx="132015" cy="94297"/>
            <wp:effectExtent l="0" t="0" r="0" b="0"/>
            <wp:wrapNone/>
            <wp:docPr id="41" name="image56.png" descr=""/>
            <wp:cNvGraphicFramePr>
              <a:graphicFrameLocks noChangeAspect="1"/>
            </wp:cNvGraphicFramePr>
            <a:graphic>
              <a:graphicData uri="http://schemas.openxmlformats.org/drawingml/2006/picture">
                <pic:pic>
                  <pic:nvPicPr>
                    <pic:cNvPr id="42" name="image56.png"/>
                    <pic:cNvPicPr/>
                  </pic:nvPicPr>
                  <pic:blipFill>
                    <a:blip r:embed="rId78" cstate="print"/>
                    <a:stretch>
                      <a:fillRect/>
                    </a:stretch>
                  </pic:blipFill>
                  <pic:spPr>
                    <a:xfrm>
                      <a:off x="0" y="0"/>
                      <a:ext cx="132015" cy="94297"/>
                    </a:xfrm>
                    <a:prstGeom prst="rect">
                      <a:avLst/>
                    </a:prstGeom>
                  </pic:spPr>
                </pic:pic>
              </a:graphicData>
            </a:graphic>
          </wp:anchor>
        </w:drawing>
      </w:r>
      <w:r>
        <w:rPr>
          <w:color w:val="332D2A"/>
        </w:rPr>
        <w:t>Perhatikan contoh berikut ini!</w:t>
      </w:r>
    </w:p>
    <w:p>
      <w:pPr>
        <w:pStyle w:val="BodyText"/>
        <w:spacing w:before="8"/>
        <w:rPr>
          <w:sz w:val="20"/>
        </w:rPr>
      </w:pPr>
    </w:p>
    <w:tbl>
      <w:tblPr>
        <w:tblW w:w="0" w:type="auto"/>
        <w:jc w:val="left"/>
        <w:tblInd w:w="2001" w:type="dxa"/>
        <w:tblBorders>
          <w:top w:val="single" w:sz="4" w:space="0" w:color="332D2A"/>
          <w:left w:val="single" w:sz="4" w:space="0" w:color="332D2A"/>
          <w:bottom w:val="single" w:sz="4" w:space="0" w:color="332D2A"/>
          <w:right w:val="single" w:sz="4" w:space="0" w:color="332D2A"/>
          <w:insideH w:val="single" w:sz="4" w:space="0" w:color="332D2A"/>
          <w:insideV w:val="single" w:sz="4" w:space="0" w:color="332D2A"/>
        </w:tblBorders>
        <w:tblLayout w:type="fixed"/>
        <w:tblCellMar>
          <w:top w:w="0" w:type="dxa"/>
          <w:left w:w="0" w:type="dxa"/>
          <w:bottom w:w="0" w:type="dxa"/>
          <w:right w:w="0" w:type="dxa"/>
        </w:tblCellMar>
        <w:tblLook w:val="01E0"/>
      </w:tblPr>
      <w:tblGrid>
        <w:gridCol w:w="1948"/>
        <w:gridCol w:w="5954"/>
      </w:tblGrid>
      <w:tr>
        <w:trPr>
          <w:trHeight w:val="490" w:hRule="atLeast"/>
        </w:trPr>
        <w:tc>
          <w:tcPr>
            <w:tcW w:w="1948" w:type="dxa"/>
          </w:tcPr>
          <w:p>
            <w:pPr>
              <w:pStyle w:val="TableParagraph"/>
              <w:ind w:left="215"/>
              <w:rPr>
                <w:b/>
                <w:sz w:val="22"/>
              </w:rPr>
            </w:pPr>
            <w:r>
              <w:rPr>
                <w:b/>
                <w:color w:val="332D2A"/>
                <w:sz w:val="22"/>
              </w:rPr>
              <w:t>Jenis Paragraf</w:t>
            </w:r>
          </w:p>
        </w:tc>
        <w:tc>
          <w:tcPr>
            <w:tcW w:w="5954" w:type="dxa"/>
          </w:tcPr>
          <w:p>
            <w:pPr>
              <w:pStyle w:val="TableParagraph"/>
              <w:ind w:left="1467"/>
              <w:rPr>
                <w:b/>
                <w:sz w:val="22"/>
              </w:rPr>
            </w:pPr>
            <w:r>
              <w:rPr>
                <w:b/>
                <w:color w:val="332D2A"/>
                <w:sz w:val="22"/>
              </w:rPr>
              <w:t>Contoh hasil format paragraf</w:t>
            </w:r>
          </w:p>
        </w:tc>
      </w:tr>
      <w:tr>
        <w:trPr>
          <w:trHeight w:val="2527" w:hRule="atLeast"/>
        </w:trPr>
        <w:tc>
          <w:tcPr>
            <w:tcW w:w="1948" w:type="dxa"/>
          </w:tcPr>
          <w:p>
            <w:pPr>
              <w:pStyle w:val="TableParagraph"/>
              <w:ind w:left="0"/>
              <w:rPr>
                <w:sz w:val="28"/>
              </w:rPr>
            </w:pPr>
          </w:p>
          <w:p>
            <w:pPr>
              <w:pStyle w:val="TableParagraph"/>
              <w:spacing w:before="170"/>
              <w:rPr>
                <w:i/>
                <w:sz w:val="22"/>
              </w:rPr>
            </w:pPr>
            <w:r>
              <w:rPr>
                <w:i/>
                <w:color w:val="332D2A"/>
                <w:sz w:val="22"/>
              </w:rPr>
              <w:t>Justify</w:t>
            </w:r>
          </w:p>
          <w:p>
            <w:pPr>
              <w:pStyle w:val="TableParagraph"/>
              <w:tabs>
                <w:tab w:pos="420" w:val="left" w:leader="none"/>
              </w:tabs>
              <w:spacing w:before="237"/>
              <w:rPr>
                <w:sz w:val="22"/>
              </w:rPr>
            </w:pPr>
            <w:r>
              <w:rPr>
                <w:color w:val="332D2A"/>
                <w:sz w:val="22"/>
              </w:rPr>
              <w:t>(</w:t>
              <w:tab/>
              <w:t>)</w:t>
            </w:r>
          </w:p>
        </w:tc>
        <w:tc>
          <w:tcPr>
            <w:tcW w:w="5954" w:type="dxa"/>
          </w:tcPr>
          <w:p>
            <w:pPr>
              <w:pStyle w:val="TableParagraph"/>
              <w:spacing w:line="276" w:lineRule="auto" w:before="1"/>
              <w:ind w:right="98"/>
              <w:jc w:val="both"/>
              <w:rPr>
                <w:rFonts w:ascii="Times New Roman" w:hAnsi="Times New Roman"/>
                <w:sz w:val="22"/>
              </w:rPr>
            </w:pPr>
            <w:r>
              <w:rPr>
                <w:rFonts w:ascii="Times New Roman" w:hAnsi="Times New Roman"/>
                <w:color w:val="332D2A"/>
                <w:sz w:val="22"/>
              </w:rPr>
              <w:t>Mata pelajaran lain yang paling dekat dengan Mata Pelajaran Simdig adalah Produk Kreatif dan Kewirausahaan yang akan dipelajari siswa pada Kelas XI. Diharapkan siswa sudah mampu mengidentiﬁkasi masalah untuk dicarikan solusinya, mengomunikasikan gagasan solusi tersebut kepada pihak lain untuk dikolaborasikan atau dilaksanakan sendiri, sampai pada titik mengusahakan gagasan tersebut sebagai usaha yang menghasilkan uang.</w:t>
            </w:r>
          </w:p>
        </w:tc>
      </w:tr>
      <w:tr>
        <w:trPr>
          <w:trHeight w:val="2527" w:hRule="atLeast"/>
        </w:trPr>
        <w:tc>
          <w:tcPr>
            <w:tcW w:w="1948" w:type="dxa"/>
          </w:tcPr>
          <w:p>
            <w:pPr>
              <w:pStyle w:val="TableParagraph"/>
              <w:ind w:left="0"/>
              <w:rPr>
                <w:sz w:val="28"/>
              </w:rPr>
            </w:pPr>
          </w:p>
          <w:p>
            <w:pPr>
              <w:pStyle w:val="TableParagraph"/>
              <w:spacing w:before="168"/>
              <w:rPr>
                <w:i/>
                <w:sz w:val="22"/>
              </w:rPr>
            </w:pPr>
            <w:r>
              <w:rPr>
                <w:i/>
                <w:color w:val="332D2A"/>
                <w:sz w:val="22"/>
              </w:rPr>
              <w:t>Align Left</w:t>
            </w:r>
          </w:p>
          <w:p>
            <w:pPr>
              <w:pStyle w:val="TableParagraph"/>
              <w:tabs>
                <w:tab w:pos="420" w:val="left" w:leader="none"/>
              </w:tabs>
              <w:spacing w:before="238"/>
              <w:rPr>
                <w:sz w:val="22"/>
              </w:rPr>
            </w:pPr>
            <w:r>
              <w:rPr>
                <w:color w:val="332D2A"/>
                <w:sz w:val="22"/>
              </w:rPr>
              <w:t>(</w:t>
              <w:tab/>
              <w:t>)</w:t>
            </w:r>
          </w:p>
        </w:tc>
        <w:tc>
          <w:tcPr>
            <w:tcW w:w="5954" w:type="dxa"/>
          </w:tcPr>
          <w:p>
            <w:pPr>
              <w:pStyle w:val="TableParagraph"/>
              <w:spacing w:line="276" w:lineRule="auto"/>
              <w:ind w:right="59"/>
              <w:rPr>
                <w:rFonts w:ascii="Times New Roman" w:hAnsi="Times New Roman"/>
                <w:sz w:val="22"/>
              </w:rPr>
            </w:pPr>
            <w:r>
              <w:rPr>
                <w:rFonts w:ascii="Times New Roman" w:hAnsi="Times New Roman"/>
                <w:color w:val="332D2A"/>
                <w:sz w:val="22"/>
              </w:rPr>
              <w:t>Mata pelajaran lain yang paling dekat dengan Mata Pelajaran Simdig adalah Produk Kreatif dan Kewirausahaan yang akan dipelajari siswa pada Kelas XI. Diharapkan siswa sudah mampu mengidentiﬁkasi masalah untuk dicarikan solusinya, mengomunikasikan gagasan solusi tersebut kepada pihak lain untuk dikolaborasikan atau dilaksanakan sendiri, sampai pada titik mengusahakan gagasan tersebut sebagai usaha yang menghasilkan uang.</w:t>
            </w:r>
          </w:p>
        </w:tc>
      </w:tr>
      <w:tr>
        <w:trPr>
          <w:trHeight w:val="2527" w:hRule="atLeast"/>
        </w:trPr>
        <w:tc>
          <w:tcPr>
            <w:tcW w:w="1948" w:type="dxa"/>
          </w:tcPr>
          <w:p>
            <w:pPr>
              <w:pStyle w:val="TableParagraph"/>
              <w:ind w:left="0"/>
              <w:rPr>
                <w:sz w:val="28"/>
              </w:rPr>
            </w:pPr>
          </w:p>
          <w:p>
            <w:pPr>
              <w:pStyle w:val="TableParagraph"/>
              <w:spacing w:before="170"/>
              <w:rPr>
                <w:i/>
                <w:sz w:val="22"/>
              </w:rPr>
            </w:pPr>
            <w:r>
              <w:rPr>
                <w:i/>
                <w:color w:val="332D2A"/>
                <w:sz w:val="22"/>
              </w:rPr>
              <w:t>Center</w:t>
            </w:r>
          </w:p>
          <w:p>
            <w:pPr>
              <w:pStyle w:val="TableParagraph"/>
              <w:tabs>
                <w:tab w:pos="462" w:val="left" w:leader="none"/>
              </w:tabs>
              <w:spacing w:before="237"/>
              <w:rPr>
                <w:sz w:val="22"/>
              </w:rPr>
            </w:pPr>
            <w:r>
              <w:rPr>
                <w:color w:val="332D2A"/>
                <w:sz w:val="22"/>
              </w:rPr>
              <w:t>(</w:t>
              <w:tab/>
              <w:t>)</w:t>
            </w:r>
          </w:p>
        </w:tc>
        <w:tc>
          <w:tcPr>
            <w:tcW w:w="5954" w:type="dxa"/>
          </w:tcPr>
          <w:p>
            <w:pPr>
              <w:pStyle w:val="TableParagraph"/>
              <w:spacing w:line="276" w:lineRule="auto"/>
              <w:ind w:left="150" w:right="142" w:hanging="3"/>
              <w:jc w:val="center"/>
              <w:rPr>
                <w:rFonts w:ascii="Times New Roman" w:hAnsi="Times New Roman"/>
                <w:sz w:val="22"/>
              </w:rPr>
            </w:pPr>
            <w:r>
              <w:rPr>
                <w:rFonts w:ascii="Times New Roman" w:hAnsi="Times New Roman"/>
                <w:color w:val="332D2A"/>
                <w:sz w:val="22"/>
              </w:rPr>
              <w:t>Mata pelajaran lain yang paling dekat dengan Mata Pelajaran Simdig adalah Produk Kreatif dan Kewirausahaan yang akan dipelajari siswa pada Kelas XI. Diharapkan siswa sudah mampu mengidentiﬁkasi masalah untuk dicarikan solusinya, mengomunikasikan gagasan solusi tersebut kepada pihak lain untuk dikolaborasikan atau dilaksanakan sendiri, sampai pada titik mengusahakan gagasan tersebut sebagai usaha yang menghasilkan uang.</w:t>
            </w:r>
          </w:p>
        </w:tc>
      </w:tr>
      <w:tr>
        <w:trPr>
          <w:trHeight w:val="2527" w:hRule="atLeast"/>
        </w:trPr>
        <w:tc>
          <w:tcPr>
            <w:tcW w:w="1948" w:type="dxa"/>
          </w:tcPr>
          <w:p>
            <w:pPr>
              <w:pStyle w:val="TableParagraph"/>
              <w:ind w:left="0"/>
              <w:rPr>
                <w:sz w:val="28"/>
              </w:rPr>
            </w:pPr>
          </w:p>
          <w:p>
            <w:pPr>
              <w:pStyle w:val="TableParagraph"/>
              <w:spacing w:before="168"/>
              <w:rPr>
                <w:i/>
                <w:sz w:val="22"/>
              </w:rPr>
            </w:pPr>
            <w:r>
              <w:rPr>
                <w:i/>
                <w:color w:val="332D2A"/>
                <w:sz w:val="22"/>
              </w:rPr>
              <w:t>Align Right</w:t>
            </w:r>
          </w:p>
          <w:p>
            <w:pPr>
              <w:pStyle w:val="TableParagraph"/>
              <w:tabs>
                <w:tab w:pos="420" w:val="left" w:leader="none"/>
              </w:tabs>
              <w:spacing w:before="238"/>
              <w:rPr>
                <w:sz w:val="22"/>
              </w:rPr>
            </w:pPr>
            <w:r>
              <w:rPr>
                <w:color w:val="332D2A"/>
                <w:sz w:val="22"/>
              </w:rPr>
              <w:t>(</w:t>
              <w:tab/>
              <w:t>)</w:t>
            </w:r>
          </w:p>
        </w:tc>
        <w:tc>
          <w:tcPr>
            <w:tcW w:w="5954" w:type="dxa"/>
          </w:tcPr>
          <w:p>
            <w:pPr>
              <w:pStyle w:val="TableParagraph"/>
              <w:spacing w:line="276" w:lineRule="auto"/>
              <w:ind w:left="195" w:right="95" w:firstLine="264"/>
              <w:jc w:val="right"/>
              <w:rPr>
                <w:rFonts w:ascii="Times New Roman" w:hAnsi="Times New Roman"/>
                <w:sz w:val="22"/>
              </w:rPr>
            </w:pPr>
            <w:r>
              <w:rPr>
                <w:rFonts w:ascii="Times New Roman" w:hAnsi="Times New Roman"/>
                <w:color w:val="332D2A"/>
                <w:sz w:val="22"/>
              </w:rPr>
              <w:t>Mata pelajaran lain yang paling dekat dengan</w:t>
            </w:r>
            <w:r>
              <w:rPr>
                <w:rFonts w:ascii="Times New Roman" w:hAnsi="Times New Roman"/>
                <w:color w:val="332D2A"/>
                <w:spacing w:val="-14"/>
                <w:sz w:val="22"/>
              </w:rPr>
              <w:t> </w:t>
            </w:r>
            <w:r>
              <w:rPr>
                <w:rFonts w:ascii="Times New Roman" w:hAnsi="Times New Roman"/>
                <w:color w:val="332D2A"/>
                <w:sz w:val="22"/>
              </w:rPr>
              <w:t>Mata</w:t>
            </w:r>
            <w:r>
              <w:rPr>
                <w:rFonts w:ascii="Times New Roman" w:hAnsi="Times New Roman"/>
                <w:color w:val="332D2A"/>
                <w:spacing w:val="-2"/>
                <w:sz w:val="22"/>
              </w:rPr>
              <w:t> </w:t>
            </w:r>
            <w:r>
              <w:rPr>
                <w:rFonts w:ascii="Times New Roman" w:hAnsi="Times New Roman"/>
                <w:color w:val="332D2A"/>
                <w:sz w:val="22"/>
              </w:rPr>
              <w:t>Pelajaran</w:t>
            </w:r>
            <w:r>
              <w:rPr>
                <w:rFonts w:ascii="Times New Roman" w:hAnsi="Times New Roman"/>
                <w:color w:val="332D2A"/>
                <w:w w:val="99"/>
                <w:sz w:val="22"/>
              </w:rPr>
              <w:t> </w:t>
            </w:r>
            <w:r>
              <w:rPr>
                <w:rFonts w:ascii="Times New Roman" w:hAnsi="Times New Roman"/>
                <w:color w:val="332D2A"/>
                <w:sz w:val="22"/>
              </w:rPr>
              <w:t>Simdig adalah Produk Kreatif dan Kewirausahaan</w:t>
            </w:r>
            <w:r>
              <w:rPr>
                <w:rFonts w:ascii="Times New Roman" w:hAnsi="Times New Roman"/>
                <w:color w:val="332D2A"/>
                <w:spacing w:val="-8"/>
                <w:sz w:val="22"/>
              </w:rPr>
              <w:t> </w:t>
            </w:r>
            <w:r>
              <w:rPr>
                <w:rFonts w:ascii="Times New Roman" w:hAnsi="Times New Roman"/>
                <w:color w:val="332D2A"/>
                <w:sz w:val="22"/>
              </w:rPr>
              <w:t>yang</w:t>
            </w:r>
            <w:r>
              <w:rPr>
                <w:rFonts w:ascii="Times New Roman" w:hAnsi="Times New Roman"/>
                <w:color w:val="332D2A"/>
                <w:spacing w:val="-2"/>
                <w:sz w:val="22"/>
              </w:rPr>
              <w:t> </w:t>
            </w:r>
            <w:r>
              <w:rPr>
                <w:rFonts w:ascii="Times New Roman" w:hAnsi="Times New Roman"/>
                <w:color w:val="332D2A"/>
                <w:sz w:val="22"/>
              </w:rPr>
              <w:t>akan</w:t>
            </w:r>
            <w:r>
              <w:rPr>
                <w:rFonts w:ascii="Times New Roman" w:hAnsi="Times New Roman"/>
                <w:color w:val="332D2A"/>
                <w:w w:val="99"/>
                <w:sz w:val="22"/>
              </w:rPr>
              <w:t> </w:t>
            </w:r>
            <w:r>
              <w:rPr>
                <w:rFonts w:ascii="Times New Roman" w:hAnsi="Times New Roman"/>
                <w:color w:val="332D2A"/>
                <w:sz w:val="22"/>
              </w:rPr>
              <w:t>dipelajari siswa pada Kelas XI. Diharapkan siswa</w:t>
            </w:r>
            <w:r>
              <w:rPr>
                <w:rFonts w:ascii="Times New Roman" w:hAnsi="Times New Roman"/>
                <w:color w:val="332D2A"/>
                <w:spacing w:val="-11"/>
                <w:sz w:val="22"/>
              </w:rPr>
              <w:t> </w:t>
            </w:r>
            <w:r>
              <w:rPr>
                <w:rFonts w:ascii="Times New Roman" w:hAnsi="Times New Roman"/>
                <w:color w:val="332D2A"/>
                <w:sz w:val="22"/>
              </w:rPr>
              <w:t>sudah</w:t>
            </w:r>
            <w:r>
              <w:rPr>
                <w:rFonts w:ascii="Times New Roman" w:hAnsi="Times New Roman"/>
                <w:color w:val="332D2A"/>
                <w:spacing w:val="-2"/>
                <w:sz w:val="22"/>
              </w:rPr>
              <w:t> </w:t>
            </w:r>
            <w:r>
              <w:rPr>
                <w:rFonts w:ascii="Times New Roman" w:hAnsi="Times New Roman"/>
                <w:color w:val="332D2A"/>
                <w:sz w:val="22"/>
              </w:rPr>
              <w:t>mampu</w:t>
            </w:r>
            <w:r>
              <w:rPr>
                <w:rFonts w:ascii="Times New Roman" w:hAnsi="Times New Roman"/>
                <w:color w:val="332D2A"/>
                <w:w w:val="99"/>
                <w:sz w:val="22"/>
              </w:rPr>
              <w:t> </w:t>
            </w:r>
            <w:r>
              <w:rPr>
                <w:rFonts w:ascii="Times New Roman" w:hAnsi="Times New Roman"/>
                <w:color w:val="332D2A"/>
                <w:sz w:val="22"/>
              </w:rPr>
              <w:t>mengidentiﬁkasi masalah untuk</w:t>
            </w:r>
            <w:r>
              <w:rPr>
                <w:rFonts w:ascii="Times New Roman" w:hAnsi="Times New Roman"/>
                <w:color w:val="332D2A"/>
                <w:spacing w:val="7"/>
                <w:sz w:val="22"/>
              </w:rPr>
              <w:t> </w:t>
            </w:r>
            <w:r>
              <w:rPr>
                <w:rFonts w:ascii="Times New Roman" w:hAnsi="Times New Roman"/>
                <w:color w:val="332D2A"/>
                <w:sz w:val="22"/>
              </w:rPr>
              <w:t>dicarikan</w:t>
            </w:r>
            <w:r>
              <w:rPr>
                <w:rFonts w:ascii="Times New Roman" w:hAnsi="Times New Roman"/>
                <w:color w:val="332D2A"/>
                <w:spacing w:val="1"/>
                <w:sz w:val="22"/>
              </w:rPr>
              <w:t> </w:t>
            </w:r>
            <w:r>
              <w:rPr>
                <w:rFonts w:ascii="Times New Roman" w:hAnsi="Times New Roman"/>
                <w:color w:val="332D2A"/>
                <w:sz w:val="22"/>
              </w:rPr>
              <w:t>solusinya,</w:t>
            </w:r>
            <w:r>
              <w:rPr>
                <w:rFonts w:ascii="Times New Roman" w:hAnsi="Times New Roman"/>
                <w:color w:val="332D2A"/>
                <w:w w:val="99"/>
                <w:sz w:val="22"/>
              </w:rPr>
              <w:t> </w:t>
            </w:r>
            <w:r>
              <w:rPr>
                <w:rFonts w:ascii="Times New Roman" w:hAnsi="Times New Roman"/>
                <w:color w:val="332D2A"/>
                <w:sz w:val="22"/>
              </w:rPr>
              <w:t>mengomunikasikan gagasan solusi tersebut kepada</w:t>
            </w:r>
            <w:r>
              <w:rPr>
                <w:rFonts w:ascii="Times New Roman" w:hAnsi="Times New Roman"/>
                <w:color w:val="332D2A"/>
                <w:spacing w:val="-12"/>
                <w:sz w:val="22"/>
              </w:rPr>
              <w:t> </w:t>
            </w:r>
            <w:r>
              <w:rPr>
                <w:rFonts w:ascii="Times New Roman" w:hAnsi="Times New Roman"/>
                <w:color w:val="332D2A"/>
                <w:sz w:val="22"/>
              </w:rPr>
              <w:t>pihak</w:t>
            </w:r>
            <w:r>
              <w:rPr>
                <w:rFonts w:ascii="Times New Roman" w:hAnsi="Times New Roman"/>
                <w:color w:val="332D2A"/>
                <w:spacing w:val="-2"/>
                <w:sz w:val="22"/>
              </w:rPr>
              <w:t> </w:t>
            </w:r>
            <w:r>
              <w:rPr>
                <w:rFonts w:ascii="Times New Roman" w:hAnsi="Times New Roman"/>
                <w:color w:val="332D2A"/>
                <w:sz w:val="22"/>
              </w:rPr>
              <w:t>lain</w:t>
            </w:r>
            <w:r>
              <w:rPr>
                <w:rFonts w:ascii="Times New Roman" w:hAnsi="Times New Roman"/>
                <w:color w:val="332D2A"/>
                <w:w w:val="99"/>
                <w:sz w:val="22"/>
              </w:rPr>
              <w:t> </w:t>
            </w:r>
            <w:r>
              <w:rPr>
                <w:rFonts w:ascii="Times New Roman" w:hAnsi="Times New Roman"/>
                <w:color w:val="332D2A"/>
                <w:sz w:val="22"/>
              </w:rPr>
              <w:t>untuk dikolaborasikan atau dilaksanakan sendiri,</w:t>
            </w:r>
            <w:r>
              <w:rPr>
                <w:rFonts w:ascii="Times New Roman" w:hAnsi="Times New Roman"/>
                <w:color w:val="332D2A"/>
                <w:spacing w:val="-9"/>
                <w:sz w:val="22"/>
              </w:rPr>
              <w:t> </w:t>
            </w:r>
            <w:r>
              <w:rPr>
                <w:rFonts w:ascii="Times New Roman" w:hAnsi="Times New Roman"/>
                <w:color w:val="332D2A"/>
                <w:sz w:val="22"/>
              </w:rPr>
              <w:t>sampai</w:t>
            </w:r>
            <w:r>
              <w:rPr>
                <w:rFonts w:ascii="Times New Roman" w:hAnsi="Times New Roman"/>
                <w:color w:val="332D2A"/>
                <w:spacing w:val="-2"/>
                <w:sz w:val="22"/>
              </w:rPr>
              <w:t> </w:t>
            </w:r>
            <w:r>
              <w:rPr>
                <w:rFonts w:ascii="Times New Roman" w:hAnsi="Times New Roman"/>
                <w:color w:val="332D2A"/>
                <w:sz w:val="22"/>
              </w:rPr>
              <w:t>pada</w:t>
            </w:r>
            <w:r>
              <w:rPr>
                <w:rFonts w:ascii="Times New Roman" w:hAnsi="Times New Roman"/>
                <w:color w:val="332D2A"/>
                <w:w w:val="99"/>
                <w:sz w:val="22"/>
              </w:rPr>
              <w:t> </w:t>
            </w:r>
            <w:r>
              <w:rPr>
                <w:rFonts w:ascii="Times New Roman" w:hAnsi="Times New Roman"/>
                <w:color w:val="332D2A"/>
                <w:sz w:val="22"/>
              </w:rPr>
              <w:t>titik mengusahakan gagasan tersebut sebagai usaha</w:t>
            </w:r>
            <w:r>
              <w:rPr>
                <w:rFonts w:ascii="Times New Roman" w:hAnsi="Times New Roman"/>
                <w:color w:val="332D2A"/>
                <w:spacing w:val="-13"/>
                <w:sz w:val="22"/>
              </w:rPr>
              <w:t> </w:t>
            </w:r>
            <w:r>
              <w:rPr>
                <w:rFonts w:ascii="Times New Roman" w:hAnsi="Times New Roman"/>
                <w:color w:val="332D2A"/>
                <w:sz w:val="22"/>
              </w:rPr>
              <w:t>yang</w:t>
            </w:r>
          </w:p>
          <w:p>
            <w:pPr>
              <w:pStyle w:val="TableParagraph"/>
              <w:ind w:left="0" w:right="96"/>
              <w:jc w:val="right"/>
              <w:rPr>
                <w:rFonts w:ascii="Times New Roman"/>
                <w:sz w:val="22"/>
              </w:rPr>
            </w:pPr>
            <w:r>
              <w:rPr>
                <w:rFonts w:ascii="Times New Roman"/>
                <w:color w:val="332D2A"/>
                <w:sz w:val="22"/>
              </w:rPr>
              <w:t>menghasilkan</w:t>
            </w:r>
            <w:r>
              <w:rPr>
                <w:rFonts w:ascii="Times New Roman"/>
                <w:color w:val="332D2A"/>
                <w:spacing w:val="-3"/>
                <w:sz w:val="22"/>
              </w:rPr>
              <w:t> </w:t>
            </w:r>
            <w:r>
              <w:rPr>
                <w:rFonts w:ascii="Times New Roman"/>
                <w:color w:val="332D2A"/>
                <w:sz w:val="22"/>
              </w:rPr>
              <w:t>uang.</w:t>
            </w:r>
          </w:p>
        </w:tc>
      </w:tr>
    </w:tbl>
    <w:p>
      <w:pPr>
        <w:pStyle w:val="BodyText"/>
        <w:spacing w:before="8"/>
        <w:rPr>
          <w:sz w:val="42"/>
        </w:rPr>
      </w:pPr>
    </w:p>
    <w:p>
      <w:pPr>
        <w:pStyle w:val="BodyText"/>
        <w:ind w:left="1654"/>
      </w:pPr>
      <w:r>
        <w:rPr/>
        <w:drawing>
          <wp:anchor distT="0" distB="0" distL="0" distR="0" allowOverlap="1" layoutInCell="1" locked="0" behindDoc="1" simplePos="0" relativeHeight="268215815">
            <wp:simplePos x="0" y="0"/>
            <wp:positionH relativeFrom="page">
              <wp:posOffset>1397117</wp:posOffset>
            </wp:positionH>
            <wp:positionV relativeFrom="paragraph">
              <wp:posOffset>-2872079</wp:posOffset>
            </wp:positionV>
            <wp:extent cx="156288" cy="82867"/>
            <wp:effectExtent l="0" t="0" r="0" b="0"/>
            <wp:wrapNone/>
            <wp:docPr id="43" name="image57.png" descr=""/>
            <wp:cNvGraphicFramePr>
              <a:graphicFrameLocks noChangeAspect="1"/>
            </wp:cNvGraphicFramePr>
            <a:graphic>
              <a:graphicData uri="http://schemas.openxmlformats.org/drawingml/2006/picture">
                <pic:pic>
                  <pic:nvPicPr>
                    <pic:cNvPr id="44" name="image57.png"/>
                    <pic:cNvPicPr/>
                  </pic:nvPicPr>
                  <pic:blipFill>
                    <a:blip r:embed="rId79" cstate="print"/>
                    <a:stretch>
                      <a:fillRect/>
                    </a:stretch>
                  </pic:blipFill>
                  <pic:spPr>
                    <a:xfrm>
                      <a:off x="0" y="0"/>
                      <a:ext cx="156288" cy="82867"/>
                    </a:xfrm>
                    <a:prstGeom prst="rect">
                      <a:avLst/>
                    </a:prstGeom>
                  </pic:spPr>
                </pic:pic>
              </a:graphicData>
            </a:graphic>
          </wp:anchor>
        </w:drawing>
      </w:r>
      <w:r>
        <w:rPr/>
        <w:drawing>
          <wp:anchor distT="0" distB="0" distL="0" distR="0" allowOverlap="1" layoutInCell="1" locked="0" behindDoc="1" simplePos="0" relativeHeight="268215839">
            <wp:simplePos x="0" y="0"/>
            <wp:positionH relativeFrom="page">
              <wp:posOffset>1395401</wp:posOffset>
            </wp:positionH>
            <wp:positionV relativeFrom="paragraph">
              <wp:posOffset>-1273682</wp:posOffset>
            </wp:positionV>
            <wp:extent cx="132009" cy="94297"/>
            <wp:effectExtent l="0" t="0" r="0" b="0"/>
            <wp:wrapNone/>
            <wp:docPr id="45" name="image58.png" descr=""/>
            <wp:cNvGraphicFramePr>
              <a:graphicFrameLocks noChangeAspect="1"/>
            </wp:cNvGraphicFramePr>
            <a:graphic>
              <a:graphicData uri="http://schemas.openxmlformats.org/drawingml/2006/picture">
                <pic:pic>
                  <pic:nvPicPr>
                    <pic:cNvPr id="46" name="image58.png"/>
                    <pic:cNvPicPr/>
                  </pic:nvPicPr>
                  <pic:blipFill>
                    <a:blip r:embed="rId80" cstate="print"/>
                    <a:stretch>
                      <a:fillRect/>
                    </a:stretch>
                  </pic:blipFill>
                  <pic:spPr>
                    <a:xfrm>
                      <a:off x="0" y="0"/>
                      <a:ext cx="132009" cy="94297"/>
                    </a:xfrm>
                    <a:prstGeom prst="rect">
                      <a:avLst/>
                    </a:prstGeom>
                  </pic:spPr>
                </pic:pic>
              </a:graphicData>
            </a:graphic>
          </wp:anchor>
        </w:drawing>
      </w:r>
      <w:r>
        <w:rPr>
          <w:color w:val="332D2A"/>
        </w:rPr>
        <w:t>Untuk memformat paragraf seperti di atas, gunakan langkah sebagai berikut.</w:t>
      </w:r>
    </w:p>
    <w:p>
      <w:pPr>
        <w:pStyle w:val="ListParagraph"/>
        <w:numPr>
          <w:ilvl w:val="2"/>
          <w:numId w:val="20"/>
        </w:numPr>
        <w:tabs>
          <w:tab w:pos="2375" w:val="left" w:leader="none"/>
        </w:tabs>
        <w:spacing w:line="240" w:lineRule="auto" w:before="238" w:after="0"/>
        <w:ind w:left="2374" w:right="0" w:hanging="360"/>
        <w:jc w:val="left"/>
        <w:rPr>
          <w:color w:val="332D2A"/>
          <w:sz w:val="22"/>
        </w:rPr>
      </w:pPr>
      <w:r>
        <w:rPr>
          <w:color w:val="332D2A"/>
          <w:sz w:val="22"/>
        </w:rPr>
        <w:t>Pilih paragraf yang akan diubah format</w:t>
      </w:r>
      <w:r>
        <w:rPr>
          <w:color w:val="332D2A"/>
          <w:spacing w:val="-8"/>
          <w:sz w:val="22"/>
        </w:rPr>
        <w:t> </w:t>
      </w:r>
      <w:r>
        <w:rPr>
          <w:color w:val="332D2A"/>
          <w:sz w:val="22"/>
        </w:rPr>
        <w:t>paragrafnya.</w:t>
      </w:r>
    </w:p>
    <w:p>
      <w:pPr>
        <w:pStyle w:val="ListParagraph"/>
        <w:numPr>
          <w:ilvl w:val="2"/>
          <w:numId w:val="20"/>
        </w:numPr>
        <w:tabs>
          <w:tab w:pos="2375" w:val="left" w:leader="none"/>
        </w:tabs>
        <w:spacing w:line="240" w:lineRule="auto" w:before="238" w:after="0"/>
        <w:ind w:left="2374" w:right="0" w:hanging="360"/>
        <w:jc w:val="left"/>
        <w:rPr>
          <w:b/>
          <w:color w:val="332D2A"/>
          <w:sz w:val="22"/>
        </w:rPr>
      </w:pPr>
      <w:r>
        <w:rPr>
          <w:color w:val="332D2A"/>
          <w:sz w:val="22"/>
        </w:rPr>
        <w:t>Klik salah satu jenis paragraf yang diinginkan,</w:t>
      </w:r>
      <w:r>
        <w:rPr>
          <w:color w:val="332D2A"/>
          <w:spacing w:val="-8"/>
          <w:sz w:val="22"/>
        </w:rPr>
        <w:t> </w:t>
      </w:r>
      <w:r>
        <w:rPr>
          <w:color w:val="332D2A"/>
          <w:sz w:val="22"/>
        </w:rPr>
        <w:t>yaitu</w:t>
      </w:r>
      <w:r>
        <w:rPr>
          <w:b/>
          <w:color w:val="332D2A"/>
          <w:sz w:val="22"/>
        </w:rPr>
        <w:t>:</w:t>
      </w:r>
    </w:p>
    <w:p>
      <w:pPr>
        <w:spacing w:after="0" w:line="240" w:lineRule="auto"/>
        <w:jc w:val="left"/>
        <w:rPr>
          <w:sz w:val="22"/>
        </w:rPr>
        <w:sectPr>
          <w:headerReference w:type="default" r:id="rId76"/>
          <w:pgSz w:w="11910" w:h="16840"/>
          <w:pgMar w:header="0" w:footer="448" w:top="1120" w:bottom="640" w:left="0" w:right="0"/>
        </w:sectPr>
      </w:pPr>
    </w:p>
    <w:p>
      <w:pPr>
        <w:pStyle w:val="ListParagraph"/>
        <w:numPr>
          <w:ilvl w:val="0"/>
          <w:numId w:val="22"/>
        </w:numPr>
        <w:tabs>
          <w:tab w:pos="2087" w:val="left" w:leader="none"/>
          <w:tab w:pos="10776" w:val="left" w:leader="none"/>
        </w:tabs>
        <w:spacing w:line="276" w:lineRule="auto" w:before="115" w:after="0"/>
        <w:ind w:left="2086" w:right="1066" w:hanging="360"/>
        <w:jc w:val="left"/>
        <w:rPr>
          <w:sz w:val="22"/>
        </w:rPr>
      </w:pPr>
      <w:r>
        <w:rPr/>
        <w:drawing>
          <wp:anchor distT="0" distB="0" distL="0" distR="0" allowOverlap="1" layoutInCell="1" locked="0" behindDoc="1" simplePos="0" relativeHeight="268215911">
            <wp:simplePos x="0" y="0"/>
            <wp:positionH relativeFrom="page">
              <wp:posOffset>6699607</wp:posOffset>
            </wp:positionH>
            <wp:positionV relativeFrom="paragraph">
              <wp:posOffset>99571</wp:posOffset>
            </wp:positionV>
            <wp:extent cx="132658" cy="94760"/>
            <wp:effectExtent l="0" t="0" r="0" b="0"/>
            <wp:wrapNone/>
            <wp:docPr id="47" name="image59.png" descr=""/>
            <wp:cNvGraphicFramePr>
              <a:graphicFrameLocks noChangeAspect="1"/>
            </wp:cNvGraphicFramePr>
            <a:graphic>
              <a:graphicData uri="http://schemas.openxmlformats.org/drawingml/2006/picture">
                <pic:pic>
                  <pic:nvPicPr>
                    <pic:cNvPr id="48" name="image59.png"/>
                    <pic:cNvPicPr/>
                  </pic:nvPicPr>
                  <pic:blipFill>
                    <a:blip r:embed="rId81" cstate="print"/>
                    <a:stretch>
                      <a:fillRect/>
                    </a:stretch>
                  </pic:blipFill>
                  <pic:spPr>
                    <a:xfrm>
                      <a:off x="0" y="0"/>
                      <a:ext cx="132658" cy="94760"/>
                    </a:xfrm>
                    <a:prstGeom prst="rect">
                      <a:avLst/>
                    </a:prstGeom>
                  </pic:spPr>
                </pic:pic>
              </a:graphicData>
            </a:graphic>
          </wp:anchor>
        </w:drawing>
      </w:r>
      <w:bookmarkStart w:name="Page 48" w:id="68"/>
      <w:bookmarkEnd w:id="68"/>
      <w:r>
        <w:rPr/>
      </w:r>
      <w:bookmarkStart w:name="Page 48" w:id="69"/>
      <w:bookmarkEnd w:id="69"/>
      <w:r>
        <w:rPr>
          <w:i/>
          <w:color w:val="332D2A"/>
          <w:sz w:val="22"/>
        </w:rPr>
        <w:t>Justif</w:t>
      </w:r>
      <w:r>
        <w:rPr>
          <w:i/>
          <w:color w:val="332D2A"/>
          <w:sz w:val="22"/>
        </w:rPr>
        <w:t>y, </w:t>
      </w:r>
      <w:r>
        <w:rPr>
          <w:color w:val="332D2A"/>
          <w:sz w:val="22"/>
        </w:rPr>
        <w:t>digunakan untuk memformat paragraf rata kanan dan rata kiri. Melalui</w:t>
      </w:r>
      <w:r>
        <w:rPr>
          <w:color w:val="332D2A"/>
          <w:spacing w:val="-12"/>
          <w:sz w:val="22"/>
        </w:rPr>
        <w:t> </w:t>
      </w:r>
      <w:r>
        <w:rPr>
          <w:color w:val="332D2A"/>
          <w:sz w:val="22"/>
        </w:rPr>
        <w:t>klik</w:t>
      </w:r>
      <w:r>
        <w:rPr>
          <w:color w:val="332D2A"/>
          <w:spacing w:val="-1"/>
          <w:sz w:val="22"/>
        </w:rPr>
        <w:t> </w:t>
      </w:r>
      <w:r>
        <w:rPr>
          <w:color w:val="332D2A"/>
          <w:sz w:val="22"/>
        </w:rPr>
        <w:t>ikon</w:t>
        <w:tab/>
        <w:t>, atau menggunakan shotcut </w:t>
      </w:r>
      <w:r>
        <w:rPr>
          <w:b/>
          <w:color w:val="332D2A"/>
          <w:sz w:val="22"/>
        </w:rPr>
        <w:t>CTRL </w:t>
      </w:r>
      <w:r>
        <w:rPr>
          <w:color w:val="332D2A"/>
          <w:sz w:val="22"/>
        </w:rPr>
        <w:t>+</w:t>
      </w:r>
      <w:r>
        <w:rPr>
          <w:color w:val="332D2A"/>
          <w:spacing w:val="-2"/>
          <w:sz w:val="22"/>
        </w:rPr>
        <w:t> </w:t>
      </w:r>
      <w:r>
        <w:rPr>
          <w:b/>
          <w:color w:val="332D2A"/>
          <w:sz w:val="22"/>
        </w:rPr>
        <w:t>J</w:t>
      </w:r>
      <w:r>
        <w:rPr>
          <w:color w:val="332D2A"/>
          <w:sz w:val="22"/>
        </w:rPr>
        <w:t>.</w:t>
      </w:r>
    </w:p>
    <w:p>
      <w:pPr>
        <w:pStyle w:val="ListParagraph"/>
        <w:numPr>
          <w:ilvl w:val="0"/>
          <w:numId w:val="22"/>
        </w:numPr>
        <w:tabs>
          <w:tab w:pos="2087" w:val="left" w:leader="none"/>
          <w:tab w:pos="9541" w:val="left" w:leader="none"/>
        </w:tabs>
        <w:spacing w:line="276" w:lineRule="auto" w:before="199" w:after="0"/>
        <w:ind w:left="2086" w:right="1812" w:hanging="360"/>
        <w:jc w:val="left"/>
        <w:rPr>
          <w:sz w:val="22"/>
        </w:rPr>
      </w:pPr>
      <w:r>
        <w:rPr/>
        <w:drawing>
          <wp:anchor distT="0" distB="0" distL="0" distR="0" allowOverlap="1" layoutInCell="1" locked="0" behindDoc="1" simplePos="0" relativeHeight="268215935">
            <wp:simplePos x="0" y="0"/>
            <wp:positionH relativeFrom="page">
              <wp:posOffset>5915238</wp:posOffset>
            </wp:positionH>
            <wp:positionV relativeFrom="paragraph">
              <wp:posOffset>152700</wp:posOffset>
            </wp:positionV>
            <wp:extent cx="132605" cy="94721"/>
            <wp:effectExtent l="0" t="0" r="0" b="0"/>
            <wp:wrapNone/>
            <wp:docPr id="49" name="image60.png" descr=""/>
            <wp:cNvGraphicFramePr>
              <a:graphicFrameLocks noChangeAspect="1"/>
            </wp:cNvGraphicFramePr>
            <a:graphic>
              <a:graphicData uri="http://schemas.openxmlformats.org/drawingml/2006/picture">
                <pic:pic>
                  <pic:nvPicPr>
                    <pic:cNvPr id="50" name="image60.png"/>
                    <pic:cNvPicPr/>
                  </pic:nvPicPr>
                  <pic:blipFill>
                    <a:blip r:embed="rId82" cstate="print"/>
                    <a:stretch>
                      <a:fillRect/>
                    </a:stretch>
                  </pic:blipFill>
                  <pic:spPr>
                    <a:xfrm>
                      <a:off x="0" y="0"/>
                      <a:ext cx="132605" cy="94721"/>
                    </a:xfrm>
                    <a:prstGeom prst="rect">
                      <a:avLst/>
                    </a:prstGeom>
                  </pic:spPr>
                </pic:pic>
              </a:graphicData>
            </a:graphic>
          </wp:anchor>
        </w:drawing>
      </w:r>
      <w:r>
        <w:rPr>
          <w:i/>
          <w:color w:val="332D2A"/>
          <w:sz w:val="22"/>
        </w:rPr>
        <w:t>Align Left, </w:t>
      </w:r>
      <w:r>
        <w:rPr>
          <w:color w:val="332D2A"/>
          <w:sz w:val="22"/>
        </w:rPr>
        <w:t>digunakan untuk memformat paragraf rata kiri. Melalui</w:t>
      </w:r>
      <w:r>
        <w:rPr>
          <w:color w:val="332D2A"/>
          <w:spacing w:val="-10"/>
          <w:sz w:val="22"/>
        </w:rPr>
        <w:t> </w:t>
      </w:r>
      <w:r>
        <w:rPr>
          <w:color w:val="332D2A"/>
          <w:sz w:val="22"/>
        </w:rPr>
        <w:t>klik</w:t>
      </w:r>
      <w:r>
        <w:rPr>
          <w:color w:val="332D2A"/>
          <w:spacing w:val="-2"/>
          <w:sz w:val="22"/>
        </w:rPr>
        <w:t> </w:t>
      </w:r>
      <w:r>
        <w:rPr>
          <w:color w:val="332D2A"/>
          <w:sz w:val="22"/>
        </w:rPr>
        <w:t>ikon</w:t>
        <w:tab/>
        <w:t>, atau menggunakan shortcut </w:t>
      </w:r>
      <w:r>
        <w:rPr>
          <w:b/>
          <w:color w:val="332D2A"/>
          <w:sz w:val="22"/>
        </w:rPr>
        <w:t>CTRL </w:t>
      </w:r>
      <w:r>
        <w:rPr>
          <w:color w:val="332D2A"/>
          <w:sz w:val="22"/>
        </w:rPr>
        <w:t>+</w:t>
      </w:r>
      <w:r>
        <w:rPr>
          <w:color w:val="332D2A"/>
          <w:spacing w:val="-3"/>
          <w:sz w:val="22"/>
        </w:rPr>
        <w:t> </w:t>
      </w:r>
      <w:r>
        <w:rPr>
          <w:b/>
          <w:color w:val="332D2A"/>
          <w:sz w:val="22"/>
        </w:rPr>
        <w:t>L</w:t>
      </w:r>
      <w:r>
        <w:rPr>
          <w:color w:val="332D2A"/>
          <w:sz w:val="22"/>
        </w:rPr>
        <w:t>.</w:t>
      </w:r>
    </w:p>
    <w:p>
      <w:pPr>
        <w:pStyle w:val="ListParagraph"/>
        <w:numPr>
          <w:ilvl w:val="0"/>
          <w:numId w:val="22"/>
        </w:numPr>
        <w:tabs>
          <w:tab w:pos="2087" w:val="left" w:leader="none"/>
          <w:tab w:pos="9678" w:val="left" w:leader="none"/>
        </w:tabs>
        <w:spacing w:line="276" w:lineRule="auto" w:before="201" w:after="0"/>
        <w:ind w:left="2086" w:right="1675" w:hanging="360"/>
        <w:jc w:val="left"/>
        <w:rPr>
          <w:sz w:val="22"/>
        </w:rPr>
      </w:pPr>
      <w:r>
        <w:rPr/>
        <w:drawing>
          <wp:anchor distT="0" distB="0" distL="0" distR="0" allowOverlap="1" layoutInCell="1" locked="0" behindDoc="1" simplePos="0" relativeHeight="268215959">
            <wp:simplePos x="0" y="0"/>
            <wp:positionH relativeFrom="page">
              <wp:posOffset>6001096</wp:posOffset>
            </wp:positionH>
            <wp:positionV relativeFrom="paragraph">
              <wp:posOffset>151189</wp:posOffset>
            </wp:positionV>
            <wp:extent cx="134461" cy="97364"/>
            <wp:effectExtent l="0" t="0" r="0" b="0"/>
            <wp:wrapNone/>
            <wp:docPr id="51" name="image57.png" descr=""/>
            <wp:cNvGraphicFramePr>
              <a:graphicFrameLocks noChangeAspect="1"/>
            </wp:cNvGraphicFramePr>
            <a:graphic>
              <a:graphicData uri="http://schemas.openxmlformats.org/drawingml/2006/picture">
                <pic:pic>
                  <pic:nvPicPr>
                    <pic:cNvPr id="52" name="image57.png"/>
                    <pic:cNvPicPr/>
                  </pic:nvPicPr>
                  <pic:blipFill>
                    <a:blip r:embed="rId79" cstate="print"/>
                    <a:stretch>
                      <a:fillRect/>
                    </a:stretch>
                  </pic:blipFill>
                  <pic:spPr>
                    <a:xfrm>
                      <a:off x="0" y="0"/>
                      <a:ext cx="134461" cy="97364"/>
                    </a:xfrm>
                    <a:prstGeom prst="rect">
                      <a:avLst/>
                    </a:prstGeom>
                  </pic:spPr>
                </pic:pic>
              </a:graphicData>
            </a:graphic>
          </wp:anchor>
        </w:drawing>
      </w:r>
      <w:r>
        <w:rPr>
          <w:i/>
          <w:color w:val="332D2A"/>
          <w:sz w:val="22"/>
        </w:rPr>
        <w:t>Center</w:t>
      </w:r>
      <w:r>
        <w:rPr>
          <w:color w:val="332D2A"/>
          <w:sz w:val="22"/>
        </w:rPr>
        <w:t>, digunakan untuk memformat paragraf rata tengah. Melalui</w:t>
      </w:r>
      <w:r>
        <w:rPr>
          <w:color w:val="332D2A"/>
          <w:spacing w:val="-12"/>
          <w:sz w:val="22"/>
        </w:rPr>
        <w:t> </w:t>
      </w:r>
      <w:r>
        <w:rPr>
          <w:color w:val="332D2A"/>
          <w:sz w:val="22"/>
        </w:rPr>
        <w:t>klik</w:t>
      </w:r>
      <w:r>
        <w:rPr>
          <w:color w:val="332D2A"/>
          <w:spacing w:val="3"/>
          <w:sz w:val="22"/>
        </w:rPr>
        <w:t> </w:t>
      </w:r>
      <w:r>
        <w:rPr>
          <w:color w:val="332D2A"/>
          <w:sz w:val="22"/>
        </w:rPr>
        <w:t>ikon</w:t>
        <w:tab/>
        <w:t>, atau menggunakan shorcut </w:t>
      </w:r>
      <w:r>
        <w:rPr>
          <w:b/>
          <w:color w:val="332D2A"/>
          <w:sz w:val="22"/>
        </w:rPr>
        <w:t>CTRL </w:t>
      </w:r>
      <w:r>
        <w:rPr>
          <w:color w:val="332D2A"/>
          <w:sz w:val="22"/>
        </w:rPr>
        <w:t>+</w:t>
      </w:r>
      <w:r>
        <w:rPr>
          <w:color w:val="332D2A"/>
          <w:spacing w:val="-3"/>
          <w:sz w:val="22"/>
        </w:rPr>
        <w:t> </w:t>
      </w:r>
      <w:r>
        <w:rPr>
          <w:b/>
          <w:color w:val="332D2A"/>
          <w:sz w:val="22"/>
        </w:rPr>
        <w:t>E</w:t>
      </w:r>
      <w:r>
        <w:rPr>
          <w:color w:val="332D2A"/>
          <w:sz w:val="22"/>
        </w:rPr>
        <w:t>.</w:t>
      </w:r>
    </w:p>
    <w:p>
      <w:pPr>
        <w:pStyle w:val="ListParagraph"/>
        <w:numPr>
          <w:ilvl w:val="0"/>
          <w:numId w:val="22"/>
        </w:numPr>
        <w:tabs>
          <w:tab w:pos="2087" w:val="left" w:leader="none"/>
          <w:tab w:pos="10004" w:val="left" w:leader="none"/>
        </w:tabs>
        <w:spacing w:line="276" w:lineRule="auto" w:before="199" w:after="0"/>
        <w:ind w:left="2086" w:right="1349" w:hanging="360"/>
        <w:jc w:val="left"/>
        <w:rPr>
          <w:b/>
          <w:sz w:val="22"/>
        </w:rPr>
      </w:pPr>
      <w:r>
        <w:rPr/>
        <w:drawing>
          <wp:anchor distT="0" distB="0" distL="0" distR="0" allowOverlap="1" layoutInCell="1" locked="0" behindDoc="1" simplePos="0" relativeHeight="268215983">
            <wp:simplePos x="0" y="0"/>
            <wp:positionH relativeFrom="page">
              <wp:posOffset>6210517</wp:posOffset>
            </wp:positionH>
            <wp:positionV relativeFrom="paragraph">
              <wp:posOffset>153162</wp:posOffset>
            </wp:positionV>
            <wp:extent cx="132662" cy="94763"/>
            <wp:effectExtent l="0" t="0" r="0" b="0"/>
            <wp:wrapNone/>
            <wp:docPr id="53" name="image58.png" descr=""/>
            <wp:cNvGraphicFramePr>
              <a:graphicFrameLocks noChangeAspect="1"/>
            </wp:cNvGraphicFramePr>
            <a:graphic>
              <a:graphicData uri="http://schemas.openxmlformats.org/drawingml/2006/picture">
                <pic:pic>
                  <pic:nvPicPr>
                    <pic:cNvPr id="54" name="image58.png"/>
                    <pic:cNvPicPr/>
                  </pic:nvPicPr>
                  <pic:blipFill>
                    <a:blip r:embed="rId80" cstate="print"/>
                    <a:stretch>
                      <a:fillRect/>
                    </a:stretch>
                  </pic:blipFill>
                  <pic:spPr>
                    <a:xfrm>
                      <a:off x="0" y="0"/>
                      <a:ext cx="132662" cy="94763"/>
                    </a:xfrm>
                    <a:prstGeom prst="rect">
                      <a:avLst/>
                    </a:prstGeom>
                  </pic:spPr>
                </pic:pic>
              </a:graphicData>
            </a:graphic>
          </wp:anchor>
        </w:drawing>
      </w:r>
      <w:r>
        <w:rPr>
          <w:i/>
          <w:color w:val="332D2A"/>
          <w:sz w:val="22"/>
        </w:rPr>
        <w:t>Align Right, </w:t>
      </w:r>
      <w:r>
        <w:rPr>
          <w:color w:val="332D2A"/>
          <w:sz w:val="22"/>
        </w:rPr>
        <w:t>digunakan untuk memformat paragraf rata kanan. Melalui</w:t>
      </w:r>
      <w:r>
        <w:rPr>
          <w:color w:val="332D2A"/>
          <w:spacing w:val="-12"/>
          <w:sz w:val="22"/>
        </w:rPr>
        <w:t> </w:t>
      </w:r>
      <w:r>
        <w:rPr>
          <w:color w:val="332D2A"/>
          <w:sz w:val="22"/>
        </w:rPr>
        <w:t>klik</w:t>
      </w:r>
      <w:r>
        <w:rPr>
          <w:color w:val="332D2A"/>
          <w:spacing w:val="-2"/>
          <w:sz w:val="22"/>
        </w:rPr>
        <w:t> </w:t>
      </w:r>
      <w:r>
        <w:rPr>
          <w:color w:val="332D2A"/>
          <w:sz w:val="22"/>
        </w:rPr>
        <w:t>ikon</w:t>
        <w:tab/>
        <w:t>, atau menggunakan shortcut </w:t>
      </w:r>
      <w:r>
        <w:rPr>
          <w:b/>
          <w:color w:val="332D2A"/>
          <w:sz w:val="22"/>
        </w:rPr>
        <w:t>CTRL </w:t>
      </w:r>
      <w:r>
        <w:rPr>
          <w:color w:val="332D2A"/>
          <w:sz w:val="22"/>
        </w:rPr>
        <w:t>+</w:t>
      </w:r>
      <w:r>
        <w:rPr>
          <w:color w:val="332D2A"/>
          <w:spacing w:val="-3"/>
          <w:sz w:val="22"/>
        </w:rPr>
        <w:t> </w:t>
      </w:r>
      <w:r>
        <w:rPr>
          <w:b/>
          <w:color w:val="332D2A"/>
          <w:sz w:val="22"/>
        </w:rPr>
        <w:t>R.</w:t>
      </w:r>
    </w:p>
    <w:p>
      <w:pPr>
        <w:pStyle w:val="BodyText"/>
        <w:spacing w:line="276" w:lineRule="auto" w:before="201"/>
        <w:ind w:left="1726" w:right="1200"/>
      </w:pPr>
      <w:r>
        <w:rPr>
          <w:color w:val="332D2A"/>
        </w:rPr>
        <w:t>Ketika sudah memformat jenis paragraf, pertimbangkan spasi garis dan spasi paragraf (</w:t>
      </w:r>
      <w:r>
        <w:rPr>
          <w:i/>
          <w:color w:val="332D2A"/>
        </w:rPr>
        <w:t>Line </w:t>
      </w:r>
      <w:r>
        <w:rPr>
          <w:i/>
          <w:color w:val="332D2A"/>
        </w:rPr>
        <w:t>and Paragraph Spacing</w:t>
      </w:r>
      <w:r>
        <w:rPr>
          <w:color w:val="332D2A"/>
        </w:rPr>
        <w:t>). Spasi garis adalah ruang antar garis dalam satu paragraf.</w:t>
      </w:r>
    </w:p>
    <w:p>
      <w:pPr>
        <w:pStyle w:val="BodyText"/>
        <w:spacing w:line="276" w:lineRule="auto" w:before="199"/>
        <w:ind w:left="1726" w:right="947"/>
      </w:pPr>
      <w:r>
        <w:rPr>
          <w:color w:val="332D2A"/>
        </w:rPr>
        <w:t>Membuat spasi 1.0 atau spasi 1.15 atau spasi 1.5 dapat dilakukan dengan langkah sebagai berikut.</w:t>
      </w:r>
    </w:p>
    <w:p>
      <w:pPr>
        <w:pStyle w:val="ListParagraph"/>
        <w:numPr>
          <w:ilvl w:val="0"/>
          <w:numId w:val="23"/>
        </w:numPr>
        <w:tabs>
          <w:tab w:pos="2141" w:val="left" w:leader="none"/>
        </w:tabs>
        <w:spacing w:line="240" w:lineRule="auto" w:before="201" w:after="0"/>
        <w:ind w:left="2140" w:right="0" w:hanging="425"/>
        <w:jc w:val="left"/>
        <w:rPr>
          <w:sz w:val="22"/>
        </w:rPr>
      </w:pPr>
      <w:r>
        <w:rPr>
          <w:color w:val="332D2A"/>
          <w:sz w:val="22"/>
        </w:rPr>
        <w:t>Letakkan kursor di teks yang akan diberi</w:t>
      </w:r>
      <w:r>
        <w:rPr>
          <w:color w:val="332D2A"/>
          <w:spacing w:val="-4"/>
          <w:sz w:val="22"/>
        </w:rPr>
        <w:t> </w:t>
      </w:r>
      <w:r>
        <w:rPr>
          <w:color w:val="332D2A"/>
          <w:sz w:val="22"/>
        </w:rPr>
        <w:t>spasi.</w:t>
      </w:r>
    </w:p>
    <w:p>
      <w:pPr>
        <w:pStyle w:val="ListParagraph"/>
        <w:numPr>
          <w:ilvl w:val="0"/>
          <w:numId w:val="23"/>
        </w:numPr>
        <w:tabs>
          <w:tab w:pos="2141" w:val="left" w:leader="none"/>
        </w:tabs>
        <w:spacing w:line="240" w:lineRule="auto" w:before="238" w:after="0"/>
        <w:ind w:left="2140" w:right="0" w:hanging="425"/>
        <w:jc w:val="left"/>
        <w:rPr>
          <w:sz w:val="22"/>
        </w:rPr>
      </w:pPr>
      <w:r>
        <w:rPr>
          <w:color w:val="332D2A"/>
          <w:sz w:val="22"/>
        </w:rPr>
        <w:t>Klik </w:t>
      </w:r>
      <w:r>
        <w:rPr>
          <w:b/>
          <w:color w:val="332D2A"/>
          <w:sz w:val="22"/>
        </w:rPr>
        <w:t>Line and Paragraf Spacing s</w:t>
      </w:r>
      <w:r>
        <w:rPr>
          <w:color w:val="332D2A"/>
          <w:sz w:val="22"/>
        </w:rPr>
        <w:t>ehingga muncul tampilan</w:t>
      </w:r>
      <w:r>
        <w:rPr>
          <w:color w:val="332D2A"/>
          <w:spacing w:val="-2"/>
          <w:sz w:val="22"/>
        </w:rPr>
        <w:t> </w:t>
      </w:r>
      <w:r>
        <w:rPr>
          <w:color w:val="332D2A"/>
          <w:sz w:val="22"/>
        </w:rPr>
        <w:t>berikut.</w:t>
      </w:r>
    </w:p>
    <w:p>
      <w:pPr>
        <w:pStyle w:val="ListParagraph"/>
        <w:numPr>
          <w:ilvl w:val="0"/>
          <w:numId w:val="23"/>
        </w:numPr>
        <w:tabs>
          <w:tab w:pos="2141" w:val="left" w:leader="none"/>
        </w:tabs>
        <w:spacing w:line="276" w:lineRule="auto" w:before="237" w:after="0"/>
        <w:ind w:left="2140" w:right="1351" w:hanging="425"/>
        <w:jc w:val="left"/>
        <w:rPr>
          <w:sz w:val="22"/>
        </w:rPr>
      </w:pPr>
      <w:r>
        <w:rPr>
          <w:color w:val="332D2A"/>
          <w:sz w:val="22"/>
        </w:rPr>
        <w:t>Pilihlah spasi baris yang dinginkan, terdapat pilihan dari 1.0 sampai dengan 3.0. Untuk menyesuaikan spasi menjadi </w:t>
      </w:r>
      <w:r>
        <w:rPr>
          <w:b/>
          <w:color w:val="332D2A"/>
          <w:sz w:val="22"/>
        </w:rPr>
        <w:t>Single </w:t>
      </w:r>
      <w:r>
        <w:rPr>
          <w:color w:val="332D2A"/>
          <w:sz w:val="22"/>
        </w:rPr>
        <w:t>atau </w:t>
      </w:r>
      <w:r>
        <w:rPr>
          <w:b/>
          <w:color w:val="332D2A"/>
          <w:sz w:val="22"/>
        </w:rPr>
        <w:t>Double </w:t>
      </w:r>
      <w:r>
        <w:rPr>
          <w:color w:val="332D2A"/>
          <w:sz w:val="22"/>
        </w:rPr>
        <w:t>atau </w:t>
      </w:r>
      <w:r>
        <w:rPr>
          <w:b/>
          <w:color w:val="332D2A"/>
          <w:sz w:val="22"/>
        </w:rPr>
        <w:t>At least </w:t>
      </w:r>
      <w:r>
        <w:rPr>
          <w:color w:val="332D2A"/>
          <w:sz w:val="22"/>
        </w:rPr>
        <w:t>atau </w:t>
      </w:r>
      <w:r>
        <w:rPr>
          <w:b/>
          <w:color w:val="332D2A"/>
          <w:sz w:val="22"/>
        </w:rPr>
        <w:t>Exactly </w:t>
      </w:r>
      <w:r>
        <w:rPr>
          <w:color w:val="332D2A"/>
          <w:sz w:val="22"/>
        </w:rPr>
        <w:t>atau </w:t>
      </w:r>
      <w:r>
        <w:rPr>
          <w:b/>
          <w:color w:val="332D2A"/>
          <w:sz w:val="22"/>
        </w:rPr>
        <w:t>Multiple</w:t>
      </w:r>
      <w:r>
        <w:rPr>
          <w:color w:val="332D2A"/>
          <w:sz w:val="22"/>
        </w:rPr>
        <w:t>. Caranya dengan klik </w:t>
      </w:r>
      <w:r>
        <w:rPr>
          <w:b/>
          <w:color w:val="332D2A"/>
          <w:sz w:val="22"/>
        </w:rPr>
        <w:t>Line Spacing Option </w:t>
      </w:r>
      <w:r>
        <w:rPr>
          <w:color w:val="332D2A"/>
          <w:sz w:val="22"/>
        </w:rPr>
        <w:t>sehingga tampil kotak dialog sebagai</w:t>
      </w:r>
      <w:r>
        <w:rPr>
          <w:color w:val="332D2A"/>
          <w:spacing w:val="-1"/>
          <w:sz w:val="22"/>
        </w:rPr>
        <w:t> </w:t>
      </w:r>
      <w:r>
        <w:rPr>
          <w:color w:val="332D2A"/>
          <w:sz w:val="22"/>
        </w:rPr>
        <w:t>berikut.</w:t>
      </w:r>
    </w:p>
    <w:p>
      <w:pPr>
        <w:pStyle w:val="ListParagraph"/>
        <w:numPr>
          <w:ilvl w:val="0"/>
          <w:numId w:val="23"/>
        </w:numPr>
        <w:tabs>
          <w:tab w:pos="2141" w:val="left" w:leader="none"/>
        </w:tabs>
        <w:spacing w:line="240" w:lineRule="auto" w:before="201" w:after="0"/>
        <w:ind w:left="2140" w:right="0" w:hanging="425"/>
        <w:jc w:val="left"/>
        <w:rPr>
          <w:sz w:val="22"/>
        </w:rPr>
      </w:pPr>
      <w:r>
        <w:rPr>
          <w:color w:val="332D2A"/>
          <w:sz w:val="22"/>
        </w:rPr>
        <w:t>Klik tombol </w:t>
      </w:r>
      <w:r>
        <w:rPr>
          <w:b/>
          <w:color w:val="332D2A"/>
          <w:sz w:val="22"/>
        </w:rPr>
        <w:t>OK</w:t>
      </w:r>
      <w:r>
        <w:rPr>
          <w:color w:val="332D2A"/>
          <w:sz w:val="22"/>
        </w:rPr>
        <w:t>.</w:t>
      </w:r>
    </w:p>
    <w:p>
      <w:pPr>
        <w:pStyle w:val="BodyText"/>
        <w:spacing w:before="4"/>
        <w:rPr>
          <w:sz w:val="10"/>
        </w:rPr>
      </w:pPr>
      <w:r>
        <w:rPr/>
        <w:pict>
          <v:group style="position:absolute;margin-left:57.948299pt;margin-top:134.681091pt;width:232.25pt;height:189.55pt;mso-position-horizontal-relative:page;mso-position-vertical-relative:paragraph;z-index:2936;mso-wrap-distance-left:0;mso-wrap-distance-right:0" coordorigin="1159,2694" coordsize="4645,3791">
            <v:shape style="position:absolute;left:1322;top:2976;width:4245;height:3335" type="#_x0000_t75" stroked="false">
              <v:imagedata r:id="rId83" o:title=""/>
            </v:shape>
            <v:rect style="position:absolute;left:1314;top:2968;width:4260;height:3350" filled="false" stroked="true" strokeweight=".75pt" strokecolor="#edebe2">
              <v:stroke dashstyle="solid"/>
            </v:rect>
            <v:shape style="position:absolute;left:1178;top:2713;width:4605;height:3751" coordorigin="1179,2714" coordsize="4605,3751" path="m1300,2714l5663,2714,5710,2723,5748,2749,5774,2787,5784,2834,5784,6343,5774,6390,5748,6428,5710,6454,5663,6464,1300,6464,1253,6454,1214,6428,1188,6390,1179,6343,1179,2834,1188,2787,1214,2749,1253,2723,1300,2714xe" filled="false" stroked="true" strokeweight="1.9998pt" strokecolor="#b8282b">
              <v:path arrowok="t"/>
              <v:stroke dashstyle="solid"/>
            </v:shape>
            <w10:wrap type="topAndBottom"/>
          </v:group>
        </w:pict>
      </w:r>
      <w:r>
        <w:rPr/>
        <w:pict>
          <v:group style="position:absolute;margin-left:295.698090pt;margin-top:7.931088pt;width:248.8pt;height:316.350pt;mso-position-horizontal-relative:page;mso-position-vertical-relative:paragraph;z-index:2960;mso-wrap-distance-left:0;mso-wrap-distance-right:0" coordorigin="5914,159" coordsize="4976,6327">
            <v:shape style="position:absolute;left:6076;top:267;width:4668;height:6198" type="#_x0000_t75" stroked="false">
              <v:imagedata r:id="rId84" o:title=""/>
            </v:shape>
            <v:shape style="position:absolute;left:5933;top:178;width:4936;height:6287" coordorigin="5934,179" coordsize="4936,6287" path="m6090,179l10712,179,10773,191,10823,225,10857,274,10869,335,10869,6308,10857,6369,10823,6419,10773,6453,10712,6465,6090,6465,6030,6453,5980,6419,5946,6369,5934,6308,5934,335,5946,274,5980,225,6030,191,6090,179xe" filled="false" stroked="true" strokeweight="1.9998pt" strokecolor="#b8282b">
              <v:path arrowok="t"/>
              <v:stroke dashstyle="solid"/>
            </v:shape>
            <w10:wrap type="topAndBottom"/>
          </v:group>
        </w:pict>
      </w:r>
    </w:p>
    <w:p>
      <w:pPr>
        <w:pStyle w:val="BodyText"/>
        <w:spacing w:line="276" w:lineRule="auto" w:before="232"/>
        <w:ind w:left="1726" w:right="947"/>
      </w:pPr>
      <w:r>
        <w:rPr>
          <w:color w:val="332D2A"/>
        </w:rPr>
        <w:t>Spasi paragraf adalah ruang di antara paragraf satu ke paragraf yang lain. Agar dapat membuat spasi dengan mudah, lakukan dengan cara menekan tombol </w:t>
      </w:r>
      <w:r>
        <w:rPr>
          <w:b/>
          <w:color w:val="332D2A"/>
        </w:rPr>
        <w:t>Enter </w:t>
      </w:r>
      <w:r>
        <w:rPr>
          <w:color w:val="332D2A"/>
        </w:rPr>
        <w:t>ketika paragraf pertama selesai sehingga akan ada ruang di antara paragraf 1 dan paragraf 2. Namun, bukan</w:t>
      </w:r>
    </w:p>
    <w:p>
      <w:pPr>
        <w:spacing w:after="0" w:line="276" w:lineRule="auto"/>
        <w:sectPr>
          <w:pgSz w:w="11910" w:h="16840"/>
          <w:pgMar w:header="0" w:footer="448" w:top="1120" w:bottom="600" w:left="0" w:right="0"/>
        </w:sectPr>
      </w:pPr>
    </w:p>
    <w:p>
      <w:pPr>
        <w:pStyle w:val="BodyText"/>
        <w:spacing w:line="276" w:lineRule="auto" w:before="174"/>
        <w:ind w:left="1654" w:right="1254"/>
      </w:pPr>
      <w:bookmarkStart w:name="Page 49" w:id="70"/>
      <w:bookmarkEnd w:id="70"/>
      <w:r>
        <w:rPr/>
      </w:r>
      <w:r>
        <w:rPr>
          <w:color w:val="332D2A"/>
        </w:rPr>
        <w:t>demikian yang dimaksud dengan spasi paragraf. Spasi paragraf akan memungkinkan untuk mengatur spasi sebelum paragraf dan sesudah paragraf, yang akan berguna dalam memisahkan antara judul, bab, dan subbab.</w:t>
      </w:r>
    </w:p>
    <w:p>
      <w:pPr>
        <w:pStyle w:val="BodyText"/>
        <w:spacing w:line="276" w:lineRule="auto" w:before="200"/>
        <w:ind w:left="1654" w:right="1711"/>
      </w:pPr>
      <w:r>
        <w:rPr>
          <w:color w:val="332D2A"/>
        </w:rPr>
        <w:t>Memformat spasi antara paragraf 1 dan paragraf 2 di atas dapat dilakukan dengan cara sebagai berikut.</w:t>
      </w:r>
    </w:p>
    <w:p>
      <w:pPr>
        <w:pStyle w:val="ListParagraph"/>
        <w:numPr>
          <w:ilvl w:val="0"/>
          <w:numId w:val="24"/>
        </w:numPr>
        <w:tabs>
          <w:tab w:pos="2069" w:val="left" w:leader="none"/>
        </w:tabs>
        <w:spacing w:line="276" w:lineRule="auto" w:before="199" w:after="0"/>
        <w:ind w:left="2068" w:right="6082" w:hanging="425"/>
        <w:jc w:val="left"/>
        <w:rPr>
          <w:sz w:val="22"/>
        </w:rPr>
      </w:pPr>
      <w:r>
        <w:rPr/>
        <w:pict>
          <v:group style="position:absolute;margin-left:314.399109pt;margin-top:11.449946pt;width:215.95pt;height:163.85pt;mso-position-horizontal-relative:page;mso-position-vertical-relative:paragraph;z-index:5152" coordorigin="6288,229" coordsize="4319,3277">
            <v:shape style="position:absolute;left:6432;top:359;width:3842;height:3015" type="#_x0000_t75" stroked="false">
              <v:imagedata r:id="rId85" o:title=""/>
            </v:shape>
            <v:shape style="position:absolute;left:6307;top:249;width:4279;height:3237" coordorigin="6308,249" coordsize="4279,3237" path="m6520,249l10374,249,10441,260,10499,290,10545,336,10575,394,10586,461,10586,3274,10575,3340,10545,3399,10499,3444,10441,3475,10374,3485,6520,3485,6453,3475,6395,3444,6349,3399,6319,3340,6308,3274,6308,461,6319,394,6349,336,6395,290,6453,260,6520,249xe" filled="false" stroked="true" strokeweight="1.9998pt" strokecolor="#b8282b">
              <v:path arrowok="t"/>
              <v:stroke dashstyle="solid"/>
            </v:shape>
            <w10:wrap type="none"/>
          </v:group>
        </w:pict>
      </w:r>
      <w:r>
        <w:rPr>
          <w:color w:val="332D2A"/>
          <w:sz w:val="22"/>
        </w:rPr>
        <w:t>Posisikan kursor pada teks paragraf 1, atau setelah paragraf</w:t>
      </w:r>
      <w:r>
        <w:rPr>
          <w:color w:val="332D2A"/>
          <w:spacing w:val="-4"/>
          <w:sz w:val="22"/>
        </w:rPr>
        <w:t> </w:t>
      </w:r>
      <w:r>
        <w:rPr>
          <w:color w:val="332D2A"/>
          <w:sz w:val="22"/>
        </w:rPr>
        <w:t>1.</w:t>
      </w:r>
    </w:p>
    <w:p>
      <w:pPr>
        <w:pStyle w:val="Heading5"/>
        <w:numPr>
          <w:ilvl w:val="0"/>
          <w:numId w:val="24"/>
        </w:numPr>
        <w:tabs>
          <w:tab w:pos="2069" w:val="left" w:leader="none"/>
        </w:tabs>
        <w:spacing w:line="240" w:lineRule="auto" w:before="201" w:after="0"/>
        <w:ind w:left="2068" w:right="0" w:hanging="425"/>
        <w:jc w:val="left"/>
        <w:rPr>
          <w:b w:val="0"/>
        </w:rPr>
      </w:pPr>
      <w:r>
        <w:rPr>
          <w:b w:val="0"/>
          <w:color w:val="332D2A"/>
        </w:rPr>
        <w:t>Klik </w:t>
      </w:r>
      <w:r>
        <w:rPr>
          <w:color w:val="332D2A"/>
        </w:rPr>
        <w:t>Line and Paragraf Spacing</w:t>
      </w:r>
      <w:r>
        <w:rPr>
          <w:b w:val="0"/>
          <w:color w:val="332D2A"/>
        </w:rPr>
        <w:t>.</w:t>
      </w:r>
    </w:p>
    <w:p>
      <w:pPr>
        <w:pStyle w:val="ListParagraph"/>
        <w:numPr>
          <w:ilvl w:val="0"/>
          <w:numId w:val="24"/>
        </w:numPr>
        <w:tabs>
          <w:tab w:pos="2069" w:val="left" w:leader="none"/>
        </w:tabs>
        <w:spacing w:line="276" w:lineRule="auto" w:before="238" w:after="0"/>
        <w:ind w:left="2068" w:right="5897" w:hanging="425"/>
        <w:jc w:val="left"/>
        <w:rPr>
          <w:sz w:val="22"/>
        </w:rPr>
      </w:pPr>
      <w:r>
        <w:rPr>
          <w:color w:val="332D2A"/>
          <w:sz w:val="22"/>
        </w:rPr>
        <w:t>Pilih </w:t>
      </w:r>
      <w:r>
        <w:rPr>
          <w:b/>
          <w:color w:val="332D2A"/>
          <w:sz w:val="22"/>
        </w:rPr>
        <w:t>Add Space After Paragraph </w:t>
      </w:r>
      <w:r>
        <w:rPr>
          <w:color w:val="332D2A"/>
          <w:sz w:val="22"/>
        </w:rPr>
        <w:t>untuk menambahkan spasi setelah paragraf 1. Jika ingin menambah spasi sebelum paragraf 1 pilih </w:t>
      </w:r>
      <w:r>
        <w:rPr>
          <w:b/>
          <w:color w:val="332D2A"/>
          <w:sz w:val="22"/>
        </w:rPr>
        <w:t>Add Space</w:t>
      </w:r>
      <w:r>
        <w:rPr>
          <w:b/>
          <w:color w:val="332D2A"/>
          <w:spacing w:val="-1"/>
          <w:sz w:val="22"/>
        </w:rPr>
        <w:t> </w:t>
      </w:r>
      <w:r>
        <w:rPr>
          <w:b/>
          <w:color w:val="332D2A"/>
          <w:sz w:val="22"/>
        </w:rPr>
        <w:t>Before</w:t>
      </w:r>
      <w:r>
        <w:rPr>
          <w:color w:val="332D2A"/>
          <w:sz w:val="22"/>
        </w:rPr>
        <w:t>.</w:t>
      </w:r>
    </w:p>
    <w:p>
      <w:pPr>
        <w:pStyle w:val="ListParagraph"/>
        <w:numPr>
          <w:ilvl w:val="0"/>
          <w:numId w:val="24"/>
        </w:numPr>
        <w:tabs>
          <w:tab w:pos="2069" w:val="left" w:leader="none"/>
        </w:tabs>
        <w:spacing w:line="276" w:lineRule="auto" w:before="199" w:after="0"/>
        <w:ind w:left="2068" w:right="5712" w:hanging="425"/>
        <w:jc w:val="left"/>
        <w:rPr>
          <w:sz w:val="22"/>
        </w:rPr>
      </w:pPr>
      <w:r>
        <w:rPr>
          <w:color w:val="332D2A"/>
          <w:sz w:val="22"/>
        </w:rPr>
        <w:t>Secara otomatis akan tampil spasi setelah paragraf</w:t>
      </w:r>
      <w:r>
        <w:rPr>
          <w:color w:val="332D2A"/>
          <w:spacing w:val="-1"/>
          <w:sz w:val="22"/>
        </w:rPr>
        <w:t> </w:t>
      </w:r>
      <w:r>
        <w:rPr>
          <w:color w:val="332D2A"/>
          <w:sz w:val="22"/>
        </w:rPr>
        <w:t>1.</w:t>
      </w:r>
    </w:p>
    <w:p>
      <w:pPr>
        <w:pStyle w:val="ListParagraph"/>
        <w:numPr>
          <w:ilvl w:val="0"/>
          <w:numId w:val="24"/>
        </w:numPr>
        <w:tabs>
          <w:tab w:pos="2233" w:val="left" w:leader="none"/>
        </w:tabs>
        <w:spacing w:line="276" w:lineRule="auto" w:before="201" w:after="10"/>
        <w:ind w:left="4142" w:right="1111" w:hanging="2322"/>
        <w:jc w:val="left"/>
        <w:rPr>
          <w:sz w:val="22"/>
        </w:rPr>
      </w:pPr>
      <w:r>
        <w:rPr>
          <w:color w:val="332D2A"/>
          <w:sz w:val="22"/>
        </w:rPr>
        <w:t>Agar dapat menentukan spasi paragraf secara manual, klik </w:t>
      </w:r>
      <w:r>
        <w:rPr>
          <w:b/>
          <w:color w:val="332D2A"/>
          <w:sz w:val="22"/>
        </w:rPr>
        <w:t>Line Spacing Options </w:t>
      </w:r>
      <w:r>
        <w:rPr>
          <w:color w:val="332D2A"/>
          <w:sz w:val="22"/>
        </w:rPr>
        <w:t>atau klik pengaturan paragraf (</w:t>
      </w:r>
      <w:r>
        <w:rPr>
          <w:b/>
          <w:color w:val="332D2A"/>
          <w:sz w:val="22"/>
        </w:rPr>
        <w:t>Paragraf</w:t>
      </w:r>
      <w:r>
        <w:rPr>
          <w:b/>
          <w:color w:val="332D2A"/>
          <w:spacing w:val="1"/>
          <w:sz w:val="22"/>
        </w:rPr>
        <w:t> </w:t>
      </w:r>
      <w:r>
        <w:rPr>
          <w:b/>
          <w:color w:val="332D2A"/>
          <w:sz w:val="22"/>
        </w:rPr>
        <w:t>Setting)</w:t>
      </w:r>
      <w:r>
        <w:rPr>
          <w:color w:val="332D2A"/>
          <w:sz w:val="22"/>
        </w:rPr>
        <w:t>.</w:t>
      </w:r>
    </w:p>
    <w:p>
      <w:pPr>
        <w:pStyle w:val="BodyText"/>
        <w:ind w:left="2864"/>
        <w:rPr>
          <w:sz w:val="20"/>
        </w:rPr>
      </w:pPr>
      <w:r>
        <w:rPr>
          <w:sz w:val="20"/>
        </w:rPr>
        <w:pict>
          <v:group style="width:322.25pt;height:282.75pt;mso-position-horizontal-relative:char;mso-position-vertical-relative:line" coordorigin="0,0" coordsize="6445,5655">
            <v:shape style="position:absolute;left:27;top:20;width:6110;height:5547" type="#_x0000_t75" stroked="false">
              <v:imagedata r:id="rId86" o:title=""/>
            </v:shape>
            <v:shape style="position:absolute;left:20;top:20;width:6405;height:5615" coordorigin="20,20" coordsize="6405,5615" path="m203,20l6241,20,6312,34,6371,74,6410,132,6424,203,6424,5451,6410,5522,6371,5581,6312,5620,6241,5634,203,5634,132,5620,74,5581,34,5522,20,5451,20,203,34,132,74,74,132,34,203,20xe" filled="false" stroked="true" strokeweight="1.9998pt" strokecolor="#b8282b">
              <v:path arrowok="t"/>
              <v:stroke dashstyle="solid"/>
            </v:shape>
          </v:group>
        </w:pict>
      </w:r>
      <w:r>
        <w:rPr>
          <w:sz w:val="20"/>
        </w:rPr>
      </w:r>
    </w:p>
    <w:p>
      <w:pPr>
        <w:pStyle w:val="ListParagraph"/>
        <w:numPr>
          <w:ilvl w:val="0"/>
          <w:numId w:val="24"/>
        </w:numPr>
        <w:tabs>
          <w:tab w:pos="2142" w:val="left" w:leader="none"/>
        </w:tabs>
        <w:spacing w:line="240" w:lineRule="auto" w:before="168" w:after="0"/>
        <w:ind w:left="2141" w:right="0" w:hanging="413"/>
        <w:jc w:val="left"/>
        <w:rPr>
          <w:sz w:val="22"/>
        </w:rPr>
      </w:pPr>
      <w:r>
        <w:rPr>
          <w:color w:val="332D2A"/>
          <w:spacing w:val="-3"/>
          <w:sz w:val="22"/>
        </w:rPr>
        <w:t>Tentukan </w:t>
      </w:r>
      <w:r>
        <w:rPr>
          <w:color w:val="332D2A"/>
          <w:sz w:val="22"/>
        </w:rPr>
        <w:t>spasi sebelum (</w:t>
      </w:r>
      <w:r>
        <w:rPr>
          <w:b/>
          <w:color w:val="332D2A"/>
          <w:sz w:val="22"/>
        </w:rPr>
        <w:t>Before</w:t>
      </w:r>
      <w:r>
        <w:rPr>
          <w:color w:val="332D2A"/>
          <w:sz w:val="22"/>
        </w:rPr>
        <w:t>) paragraf dan spasi setelah (</w:t>
      </w:r>
      <w:r>
        <w:rPr>
          <w:b/>
          <w:color w:val="332D2A"/>
          <w:sz w:val="22"/>
        </w:rPr>
        <w:t>After</w:t>
      </w:r>
      <w:r>
        <w:rPr>
          <w:color w:val="332D2A"/>
          <w:sz w:val="22"/>
        </w:rPr>
        <w:t>) paragraf. Klik</w:t>
      </w:r>
      <w:r>
        <w:rPr>
          <w:color w:val="332D2A"/>
          <w:spacing w:val="15"/>
          <w:sz w:val="22"/>
        </w:rPr>
        <w:t> </w:t>
      </w:r>
      <w:r>
        <w:rPr>
          <w:color w:val="332D2A"/>
          <w:sz w:val="22"/>
        </w:rPr>
        <w:t>tombol</w:t>
      </w:r>
    </w:p>
    <w:p>
      <w:pPr>
        <w:pStyle w:val="BodyText"/>
        <w:spacing w:before="38"/>
        <w:ind w:left="3497" w:right="2791"/>
        <w:jc w:val="center"/>
      </w:pPr>
      <w:r>
        <w:rPr>
          <w:b/>
          <w:color w:val="332D2A"/>
        </w:rPr>
        <w:t>OK </w:t>
      </w:r>
      <w:r>
        <w:rPr>
          <w:color w:val="332D2A"/>
        </w:rPr>
        <w:t>setelah selesai mengatur.</w:t>
      </w:r>
    </w:p>
    <w:p>
      <w:pPr>
        <w:spacing w:after="0"/>
        <w:jc w:val="center"/>
        <w:sectPr>
          <w:pgSz w:w="11910" w:h="16840"/>
          <w:pgMar w:header="0" w:footer="448" w:top="1120" w:bottom="640" w:left="0" w:right="0"/>
        </w:sectPr>
      </w:pPr>
    </w:p>
    <w:p>
      <w:pPr>
        <w:pStyle w:val="BodyText"/>
        <w:spacing w:before="181"/>
        <w:ind w:left="1966"/>
      </w:pPr>
      <w:bookmarkStart w:name="Page 50" w:id="71"/>
      <w:bookmarkEnd w:id="71"/>
      <w:r>
        <w:rPr/>
      </w:r>
      <w:r>
        <w:rPr>
          <w:color w:val="332D2A"/>
        </w:rPr>
        <w:t>Perhatikan contoh berikut!</w:t>
      </w:r>
    </w:p>
    <w:p>
      <w:pPr>
        <w:pStyle w:val="BodyText"/>
        <w:spacing w:before="9"/>
        <w:rPr>
          <w:sz w:val="8"/>
        </w:rPr>
      </w:pPr>
      <w:r>
        <w:rPr/>
        <w:pict>
          <v:group style="position:absolute;margin-left:112.431099pt;margin-top:7.008174pt;width:406.05pt;height:69pt;mso-position-horizontal-relative:page;mso-position-vertical-relative:paragraph;z-index:3152;mso-wrap-distance-left:0;mso-wrap-distance-right:0" coordorigin="2249,140" coordsize="8121,1380">
            <v:shape style="position:absolute;left:2268;top:160;width:8081;height:1340" coordorigin="2269,160" coordsize="8081,1340" path="m2404,160l10214,160,10266,171,10309,200,10338,243,10349,295,10349,1365,10338,1417,10309,1460,10266,1489,10214,1500,2404,1500,2351,1489,2308,1460,2279,1417,2269,1365,2269,295,2279,243,2308,200,2351,171,2404,160xe" filled="false" stroked="true" strokeweight="1.9998pt" strokecolor="#b8282b">
              <v:path arrowok="t"/>
              <v:stroke dashstyle="solid"/>
            </v:shape>
            <v:shape style="position:absolute;left:2288;top:180;width:8041;height:1300" type="#_x0000_t202" filled="false" stroked="false">
              <v:textbox inset="0,0,0,0">
                <w:txbxContent>
                  <w:p>
                    <w:pPr>
                      <w:spacing w:line="276" w:lineRule="auto" w:before="67"/>
                      <w:ind w:left="299" w:right="387" w:firstLine="0"/>
                      <w:jc w:val="both"/>
                      <w:rPr>
                        <w:rFonts w:ascii="Times New Roman"/>
                        <w:sz w:val="22"/>
                      </w:rPr>
                    </w:pPr>
                    <w:r>
                      <w:rPr>
                        <w:rFonts w:ascii="Times New Roman"/>
                        <w:color w:val="332D2A"/>
                        <w:sz w:val="22"/>
                      </w:rPr>
                      <w:t>Solusi yang baik adalah ide kreatif yang mengatasi masalah secara permanen,</w:t>
                    </w:r>
                    <w:r>
                      <w:rPr>
                        <w:rFonts w:ascii="Times New Roman"/>
                        <w:color w:val="332D2A"/>
                        <w:spacing w:val="-27"/>
                        <w:sz w:val="22"/>
                      </w:rPr>
                      <w:t> </w:t>
                    </w:r>
                    <w:r>
                      <w:rPr>
                        <w:rFonts w:ascii="Times New Roman"/>
                        <w:color w:val="332D2A"/>
                        <w:sz w:val="22"/>
                      </w:rPr>
                      <w:t>dapat dilakukan sesuai dengan kemampuan kita, bermanfaat bagi (makin) banyak orang, tidak bertentangan dengan hukum, kesantunan, norma yang berlaku, dan mampu menginspirasi orang lain.</w:t>
                    </w:r>
                  </w:p>
                </w:txbxContent>
              </v:textbox>
              <w10:wrap type="none"/>
            </v:shape>
            <w10:wrap type="topAndBottom"/>
          </v:group>
        </w:pict>
      </w:r>
    </w:p>
    <w:p>
      <w:pPr>
        <w:pStyle w:val="BodyText"/>
        <w:rPr>
          <w:sz w:val="20"/>
        </w:rPr>
      </w:pPr>
    </w:p>
    <w:p>
      <w:pPr>
        <w:pStyle w:val="BodyText"/>
        <w:spacing w:before="5"/>
        <w:rPr>
          <w:sz w:val="18"/>
        </w:rPr>
      </w:pPr>
    </w:p>
    <w:p>
      <w:pPr>
        <w:pStyle w:val="BodyText"/>
        <w:tabs>
          <w:tab w:pos="3023" w:val="left" w:leader="none"/>
        </w:tabs>
        <w:spacing w:line="290" w:lineRule="auto" w:before="122"/>
        <w:ind w:left="1966" w:right="889"/>
      </w:pPr>
      <w:r>
        <w:rPr/>
        <w:drawing>
          <wp:anchor distT="0" distB="0" distL="0" distR="0" allowOverlap="1" layoutInCell="1" locked="0" behindDoc="1" simplePos="0" relativeHeight="268216199">
            <wp:simplePos x="0" y="0"/>
            <wp:positionH relativeFrom="page">
              <wp:posOffset>1706387</wp:posOffset>
            </wp:positionH>
            <wp:positionV relativeFrom="paragraph">
              <wp:posOffset>277012</wp:posOffset>
            </wp:positionV>
            <wp:extent cx="195511" cy="112797"/>
            <wp:effectExtent l="0" t="0" r="0" b="0"/>
            <wp:wrapNone/>
            <wp:docPr id="55" name="image65.png" descr=""/>
            <wp:cNvGraphicFramePr>
              <a:graphicFrameLocks noChangeAspect="1"/>
            </wp:cNvGraphicFramePr>
            <a:graphic>
              <a:graphicData uri="http://schemas.openxmlformats.org/drawingml/2006/picture">
                <pic:pic>
                  <pic:nvPicPr>
                    <pic:cNvPr id="56" name="image65.png"/>
                    <pic:cNvPicPr/>
                  </pic:nvPicPr>
                  <pic:blipFill>
                    <a:blip r:embed="rId87" cstate="print"/>
                    <a:stretch>
                      <a:fillRect/>
                    </a:stretch>
                  </pic:blipFill>
                  <pic:spPr>
                    <a:xfrm>
                      <a:off x="0" y="0"/>
                      <a:ext cx="195511" cy="112797"/>
                    </a:xfrm>
                    <a:prstGeom prst="rect">
                      <a:avLst/>
                    </a:prstGeom>
                  </pic:spPr>
                </pic:pic>
              </a:graphicData>
            </a:graphic>
          </wp:anchor>
        </w:drawing>
      </w:r>
      <w:r>
        <w:rPr>
          <w:color w:val="332D2A"/>
        </w:rPr>
        <w:t>Agar lebih mudah dipahami, paragraf di atas dapat dituliskan kembali dengan memanfaatkan </w:t>
      </w:r>
      <w:r>
        <w:rPr>
          <w:i/>
          <w:color w:val="332D2A"/>
        </w:rPr>
        <w:t>bullets</w:t>
        <w:tab/>
      </w:r>
      <w:r>
        <w:rPr>
          <w:color w:val="332D2A"/>
        </w:rPr>
        <w:t>. </w:t>
      </w:r>
      <w:r>
        <w:rPr>
          <w:i/>
          <w:color w:val="332D2A"/>
        </w:rPr>
        <w:t>Bullets </w:t>
      </w:r>
      <w:r>
        <w:rPr>
          <w:color w:val="332D2A"/>
        </w:rPr>
        <w:t>digunakan untuk merinci uraian yang tidak harus berurutan. Klik ikon </w:t>
      </w:r>
      <w:r>
        <w:rPr>
          <w:rFonts w:ascii="Georgia"/>
          <w:color w:val="332D2A"/>
          <w:w w:val="145"/>
        </w:rPr>
        <w:t>q </w:t>
      </w:r>
      <w:r>
        <w:rPr>
          <w:color w:val="332D2A"/>
        </w:rPr>
        <w:t>untuk memilih jenis </w:t>
      </w:r>
      <w:r>
        <w:rPr>
          <w:i/>
          <w:color w:val="332D2A"/>
        </w:rPr>
        <w:t>bullet </w:t>
      </w:r>
      <w:r>
        <w:rPr>
          <w:color w:val="332D2A"/>
        </w:rPr>
        <w:t>yang</w:t>
      </w:r>
      <w:r>
        <w:rPr>
          <w:color w:val="332D2A"/>
          <w:spacing w:val="-3"/>
        </w:rPr>
        <w:t> </w:t>
      </w:r>
      <w:r>
        <w:rPr>
          <w:color w:val="332D2A"/>
        </w:rPr>
        <w:t>disediakan.</w:t>
      </w:r>
    </w:p>
    <w:p>
      <w:pPr>
        <w:pStyle w:val="BodyText"/>
        <w:spacing w:before="196"/>
        <w:ind w:left="2588"/>
        <w:rPr>
          <w:rFonts w:ascii="Times New Roman"/>
        </w:rPr>
      </w:pPr>
      <w:r>
        <w:rPr/>
        <w:pict>
          <v:group style="position:absolute;margin-left:112.431099pt;margin-top:28.020657pt;width:405.8pt;height:82.85pt;mso-position-horizontal-relative:page;mso-position-vertical-relative:paragraph;z-index:3200;mso-wrap-distance-left:0;mso-wrap-distance-right:0" coordorigin="2249,560" coordsize="8116,1657">
            <v:shape style="position:absolute;left:2268;top:580;width:8076;height:1617" coordorigin="2269,580" coordsize="8076,1617" path="m2432,580l10181,580,10244,593,10296,628,10331,680,10344,743,10344,2034,10331,2097,10296,2149,10244,2184,10181,2197,2432,2197,2368,2184,2316,2149,2281,2097,2269,2034,2269,743,2281,680,2316,628,2368,593,2432,580xe" filled="false" stroked="true" strokeweight="1.9998pt" strokecolor="#b8282b">
              <v:path arrowok="t"/>
              <v:stroke dashstyle="solid"/>
            </v:shape>
            <v:shape style="position:absolute;left:2288;top:600;width:8036;height:1577" type="#_x0000_t202" filled="false" stroked="false">
              <v:textbox inset="0,0,0,0">
                <w:txbxContent>
                  <w:p>
                    <w:pPr>
                      <w:spacing w:before="102"/>
                      <w:ind w:left="659" w:right="0" w:firstLine="0"/>
                      <w:jc w:val="left"/>
                      <w:rPr>
                        <w:rFonts w:ascii="Times New Roman"/>
                        <w:sz w:val="22"/>
                      </w:rPr>
                    </w:pPr>
                    <w:r>
                      <w:rPr>
                        <w:rFonts w:ascii="Times New Roman"/>
                        <w:color w:val="332D2A"/>
                        <w:sz w:val="22"/>
                      </w:rPr>
                      <w:t>mengatasi masalah secara permanen;</w:t>
                    </w:r>
                  </w:p>
                  <w:p>
                    <w:pPr>
                      <w:spacing w:line="254" w:lineRule="auto" w:before="16"/>
                      <w:ind w:left="659" w:right="3098" w:firstLine="0"/>
                      <w:jc w:val="left"/>
                      <w:rPr>
                        <w:rFonts w:ascii="Times New Roman"/>
                        <w:sz w:val="22"/>
                      </w:rPr>
                    </w:pPr>
                    <w:r>
                      <w:rPr>
                        <w:rFonts w:ascii="Times New Roman"/>
                        <w:color w:val="332D2A"/>
                        <w:sz w:val="22"/>
                      </w:rPr>
                      <w:t>dapat dilakukan sesuai dengan kemampuan kita; bermanfaat bagi (makin) banyak orang;</w:t>
                    </w:r>
                  </w:p>
                  <w:p>
                    <w:pPr>
                      <w:spacing w:before="1"/>
                      <w:ind w:left="659" w:right="719" w:firstLine="0"/>
                      <w:jc w:val="left"/>
                      <w:rPr>
                        <w:rFonts w:ascii="Times New Roman"/>
                        <w:sz w:val="22"/>
                      </w:rPr>
                    </w:pPr>
                    <w:r>
                      <w:rPr>
                        <w:rFonts w:ascii="Times New Roman"/>
                        <w:color w:val="332D2A"/>
                        <w:sz w:val="22"/>
                      </w:rPr>
                      <w:t>tidak bertentangan dengan hukum, kesantunan, norma yang berlaku; mampu menginspirasi orang lain.</w:t>
                    </w:r>
                  </w:p>
                </w:txbxContent>
              </v:textbox>
              <w10:wrap type="none"/>
            </v:shape>
            <w10:wrap type="topAndBottom"/>
          </v:group>
        </w:pict>
      </w:r>
      <w:r>
        <w:rPr>
          <w:rFonts w:ascii="Times New Roman"/>
          <w:color w:val="332D2A"/>
        </w:rPr>
        <w:t>Solusi yang baik adalah ide kreatif yang:</w:t>
      </w:r>
    </w:p>
    <w:p>
      <w:pPr>
        <w:pStyle w:val="BodyText"/>
        <w:spacing w:before="5"/>
        <w:rPr>
          <w:rFonts w:ascii="Times New Roman"/>
          <w:sz w:val="18"/>
        </w:rPr>
      </w:pPr>
    </w:p>
    <w:p>
      <w:pPr>
        <w:pStyle w:val="BodyText"/>
        <w:tabs>
          <w:tab w:pos="4727" w:val="left" w:leader="none"/>
        </w:tabs>
        <w:spacing w:line="273" w:lineRule="auto" w:before="122"/>
        <w:ind w:left="1966" w:right="760"/>
      </w:pPr>
      <w:r>
        <w:rPr/>
        <w:pict>
          <v:group style="position:absolute;margin-left:112.431099pt;margin-top:40.759968pt;width:405.8pt;height:140.950pt;mso-position-horizontal-relative:page;mso-position-vertical-relative:paragraph;z-index:3248;mso-wrap-distance-left:0;mso-wrap-distance-right:0" coordorigin="2249,815" coordsize="8116,2819">
            <v:shape style="position:absolute;left:2268;top:835;width:8076;height:2779" coordorigin="2269,835" coordsize="8076,2779" path="m2471,835l10132,835,10199,846,10257,876,10303,922,10333,980,10344,1047,10344,3402,10333,3468,10303,3527,10257,3572,10199,3603,10132,3613,2480,3613,2414,3603,2356,3572,2310,3527,2279,3468,2269,3402,2269,1037,2285,959,2328,895,2392,851,2471,835xe" filled="false" stroked="true" strokeweight="1.9998pt" strokecolor="#b8282b">
              <v:path arrowok="t"/>
              <v:stroke dashstyle="solid"/>
            </v:shape>
            <v:shape style="position:absolute;left:2248;top:815;width:8116;height:2819" type="#_x0000_t202" filled="false" stroked="false">
              <v:textbox inset="0,0,0,0">
                <w:txbxContent>
                  <w:p>
                    <w:pPr>
                      <w:spacing w:before="98"/>
                      <w:ind w:left="159" w:right="0" w:firstLine="0"/>
                      <w:jc w:val="left"/>
                      <w:rPr>
                        <w:rFonts w:ascii="Times New Roman"/>
                        <w:sz w:val="22"/>
                      </w:rPr>
                    </w:pPr>
                    <w:r>
                      <w:rPr>
                        <w:rFonts w:ascii="Times New Roman"/>
                        <w:color w:val="332D2A"/>
                        <w:sz w:val="22"/>
                      </w:rPr>
                      <w:t>Solusi yang baik adalah ide kreatif yang:</w:t>
                    </w:r>
                  </w:p>
                  <w:p>
                    <w:pPr>
                      <w:numPr>
                        <w:ilvl w:val="0"/>
                        <w:numId w:val="25"/>
                      </w:numPr>
                      <w:tabs>
                        <w:tab w:pos="661" w:val="left" w:leader="none"/>
                        <w:tab w:pos="662" w:val="left" w:leader="none"/>
                      </w:tabs>
                      <w:spacing w:before="238"/>
                      <w:ind w:left="661" w:right="0" w:hanging="360"/>
                      <w:jc w:val="left"/>
                      <w:rPr>
                        <w:rFonts w:ascii="Times New Roman"/>
                        <w:color w:val="332D2A"/>
                        <w:sz w:val="20"/>
                      </w:rPr>
                    </w:pPr>
                    <w:r>
                      <w:rPr>
                        <w:rFonts w:ascii="Times New Roman"/>
                        <w:color w:val="332D2A"/>
                        <w:sz w:val="22"/>
                      </w:rPr>
                      <w:t>mengatasi masalah secara</w:t>
                    </w:r>
                    <w:r>
                      <w:rPr>
                        <w:rFonts w:ascii="Times New Roman"/>
                        <w:color w:val="332D2A"/>
                        <w:spacing w:val="-4"/>
                        <w:sz w:val="22"/>
                      </w:rPr>
                      <w:t> </w:t>
                    </w:r>
                    <w:r>
                      <w:rPr>
                        <w:rFonts w:ascii="Times New Roman"/>
                        <w:color w:val="332D2A"/>
                        <w:sz w:val="22"/>
                      </w:rPr>
                      <w:t>permanen;</w:t>
                    </w:r>
                  </w:p>
                  <w:p>
                    <w:pPr>
                      <w:numPr>
                        <w:ilvl w:val="0"/>
                        <w:numId w:val="25"/>
                      </w:numPr>
                      <w:tabs>
                        <w:tab w:pos="661" w:val="left" w:leader="none"/>
                        <w:tab w:pos="662" w:val="left" w:leader="none"/>
                      </w:tabs>
                      <w:spacing w:before="200"/>
                      <w:ind w:left="661" w:right="0" w:hanging="360"/>
                      <w:jc w:val="left"/>
                      <w:rPr>
                        <w:rFonts w:ascii="Times New Roman"/>
                        <w:color w:val="332D2A"/>
                        <w:sz w:val="20"/>
                      </w:rPr>
                    </w:pPr>
                    <w:r>
                      <w:rPr>
                        <w:rFonts w:ascii="Times New Roman"/>
                        <w:color w:val="332D2A"/>
                        <w:sz w:val="22"/>
                      </w:rPr>
                      <w:t>bermanfaat bagi (makin) banyak</w:t>
                    </w:r>
                    <w:r>
                      <w:rPr>
                        <w:rFonts w:ascii="Times New Roman"/>
                        <w:color w:val="332D2A"/>
                        <w:spacing w:val="-5"/>
                        <w:sz w:val="22"/>
                      </w:rPr>
                      <w:t> </w:t>
                    </w:r>
                    <w:r>
                      <w:rPr>
                        <w:rFonts w:ascii="Times New Roman"/>
                        <w:color w:val="332D2A"/>
                        <w:sz w:val="22"/>
                      </w:rPr>
                      <w:t>orang;</w:t>
                    </w:r>
                  </w:p>
                  <w:p>
                    <w:pPr>
                      <w:numPr>
                        <w:ilvl w:val="0"/>
                        <w:numId w:val="25"/>
                      </w:numPr>
                      <w:tabs>
                        <w:tab w:pos="661" w:val="left" w:leader="none"/>
                        <w:tab w:pos="662" w:val="left" w:leader="none"/>
                      </w:tabs>
                      <w:spacing w:before="201"/>
                      <w:ind w:left="661" w:right="0" w:hanging="360"/>
                      <w:jc w:val="left"/>
                      <w:rPr>
                        <w:rFonts w:ascii="Times New Roman"/>
                        <w:color w:val="332D2A"/>
                        <w:sz w:val="20"/>
                      </w:rPr>
                    </w:pPr>
                    <w:r>
                      <w:rPr>
                        <w:rFonts w:ascii="Times New Roman"/>
                        <w:color w:val="332D2A"/>
                        <w:sz w:val="22"/>
                      </w:rPr>
                      <w:t>dapat dilakukan sesuai dengan kemampuan</w:t>
                    </w:r>
                    <w:r>
                      <w:rPr>
                        <w:rFonts w:ascii="Times New Roman"/>
                        <w:color w:val="332D2A"/>
                        <w:spacing w:val="-3"/>
                        <w:sz w:val="22"/>
                      </w:rPr>
                      <w:t> </w:t>
                    </w:r>
                    <w:r>
                      <w:rPr>
                        <w:rFonts w:ascii="Times New Roman"/>
                        <w:color w:val="332D2A"/>
                        <w:sz w:val="22"/>
                      </w:rPr>
                      <w:t>kita;</w:t>
                    </w:r>
                  </w:p>
                  <w:p>
                    <w:pPr>
                      <w:numPr>
                        <w:ilvl w:val="0"/>
                        <w:numId w:val="25"/>
                      </w:numPr>
                      <w:tabs>
                        <w:tab w:pos="661" w:val="left" w:leader="none"/>
                        <w:tab w:pos="662" w:val="left" w:leader="none"/>
                      </w:tabs>
                      <w:spacing w:before="199"/>
                      <w:ind w:left="661" w:right="0" w:hanging="360"/>
                      <w:jc w:val="left"/>
                      <w:rPr>
                        <w:rFonts w:ascii="Times New Roman"/>
                        <w:color w:val="332D2A"/>
                        <w:sz w:val="20"/>
                      </w:rPr>
                    </w:pPr>
                    <w:r>
                      <w:rPr>
                        <w:rFonts w:ascii="Times New Roman"/>
                        <w:color w:val="332D2A"/>
                        <w:sz w:val="22"/>
                      </w:rPr>
                      <w:t>mampu menginspirasi orang</w:t>
                    </w:r>
                    <w:r>
                      <w:rPr>
                        <w:rFonts w:ascii="Times New Roman"/>
                        <w:color w:val="332D2A"/>
                        <w:spacing w:val="-2"/>
                        <w:sz w:val="22"/>
                      </w:rPr>
                      <w:t> </w:t>
                    </w:r>
                    <w:r>
                      <w:rPr>
                        <w:rFonts w:ascii="Times New Roman"/>
                        <w:color w:val="332D2A"/>
                        <w:sz w:val="22"/>
                      </w:rPr>
                      <w:t>lain;</w:t>
                    </w:r>
                  </w:p>
                  <w:p>
                    <w:pPr>
                      <w:numPr>
                        <w:ilvl w:val="0"/>
                        <w:numId w:val="25"/>
                      </w:numPr>
                      <w:tabs>
                        <w:tab w:pos="662" w:val="left" w:leader="none"/>
                      </w:tabs>
                      <w:spacing w:before="201"/>
                      <w:ind w:left="661" w:right="0" w:hanging="360"/>
                      <w:jc w:val="left"/>
                      <w:rPr>
                        <w:color w:val="332D2A"/>
                        <w:sz w:val="20"/>
                      </w:rPr>
                    </w:pPr>
                    <w:r>
                      <w:rPr>
                        <w:rFonts w:ascii="Times New Roman"/>
                        <w:color w:val="332D2A"/>
                        <w:sz w:val="22"/>
                      </w:rPr>
                      <w:t>tidak bertentangan dengan hukum, kesantunan, norma yang</w:t>
                    </w:r>
                    <w:r>
                      <w:rPr>
                        <w:rFonts w:ascii="Times New Roman"/>
                        <w:color w:val="332D2A"/>
                        <w:spacing w:val="-8"/>
                        <w:sz w:val="22"/>
                      </w:rPr>
                      <w:t> </w:t>
                    </w:r>
                    <w:r>
                      <w:rPr>
                        <w:rFonts w:ascii="Times New Roman"/>
                        <w:color w:val="332D2A"/>
                        <w:sz w:val="22"/>
                      </w:rPr>
                      <w:t>berlaku.</w:t>
                    </w:r>
                  </w:p>
                </w:txbxContent>
              </v:textbox>
              <w10:wrap type="none"/>
            </v:shape>
            <w10:wrap type="topAndBottom"/>
          </v:group>
        </w:pict>
      </w:r>
      <w:r>
        <w:rPr/>
        <w:drawing>
          <wp:anchor distT="0" distB="0" distL="0" distR="0" allowOverlap="1" layoutInCell="1" locked="0" behindDoc="1" simplePos="0" relativeHeight="268216223">
            <wp:simplePos x="0" y="0"/>
            <wp:positionH relativeFrom="page">
              <wp:posOffset>2698281</wp:posOffset>
            </wp:positionH>
            <wp:positionV relativeFrom="paragraph">
              <wp:posOffset>56233</wp:posOffset>
            </wp:positionV>
            <wp:extent cx="246121" cy="136194"/>
            <wp:effectExtent l="0" t="0" r="0" b="0"/>
            <wp:wrapNone/>
            <wp:docPr id="57" name="image66.png" descr=""/>
            <wp:cNvGraphicFramePr>
              <a:graphicFrameLocks noChangeAspect="1"/>
            </wp:cNvGraphicFramePr>
            <a:graphic>
              <a:graphicData uri="http://schemas.openxmlformats.org/drawingml/2006/picture">
                <pic:pic>
                  <pic:nvPicPr>
                    <pic:cNvPr id="58" name="image66.png"/>
                    <pic:cNvPicPr/>
                  </pic:nvPicPr>
                  <pic:blipFill>
                    <a:blip r:embed="rId88" cstate="print"/>
                    <a:stretch>
                      <a:fillRect/>
                    </a:stretch>
                  </pic:blipFill>
                  <pic:spPr>
                    <a:xfrm>
                      <a:off x="0" y="0"/>
                      <a:ext cx="246121" cy="136194"/>
                    </a:xfrm>
                    <a:prstGeom prst="rect">
                      <a:avLst/>
                    </a:prstGeom>
                  </pic:spPr>
                </pic:pic>
              </a:graphicData>
            </a:graphic>
          </wp:anchor>
        </w:drawing>
      </w:r>
      <w:r>
        <w:rPr>
          <w:color w:val="332D2A"/>
          <w:w w:val="105"/>
        </w:rPr>
        <w:t>Sementara</w:t>
      </w:r>
      <w:r>
        <w:rPr>
          <w:color w:val="332D2A"/>
          <w:spacing w:val="-38"/>
          <w:w w:val="105"/>
        </w:rPr>
        <w:t> </w:t>
      </w:r>
      <w:r>
        <w:rPr>
          <w:i/>
          <w:color w:val="332D2A"/>
          <w:w w:val="105"/>
        </w:rPr>
        <w:t>numbering</w:t>
        <w:tab/>
      </w:r>
      <w:r>
        <w:rPr>
          <w:color w:val="332D2A"/>
          <w:w w:val="105"/>
        </w:rPr>
        <w:t>digunakan</w:t>
      </w:r>
      <w:r>
        <w:rPr>
          <w:color w:val="332D2A"/>
          <w:spacing w:val="-30"/>
          <w:w w:val="105"/>
        </w:rPr>
        <w:t> </w:t>
      </w:r>
      <w:r>
        <w:rPr>
          <w:color w:val="332D2A"/>
          <w:w w:val="105"/>
        </w:rPr>
        <w:t>untuk</w:t>
      </w:r>
      <w:r>
        <w:rPr>
          <w:color w:val="332D2A"/>
          <w:spacing w:val="-31"/>
          <w:w w:val="105"/>
        </w:rPr>
        <w:t> </w:t>
      </w:r>
      <w:r>
        <w:rPr>
          <w:color w:val="332D2A"/>
          <w:w w:val="105"/>
        </w:rPr>
        <w:t>merinci</w:t>
      </w:r>
      <w:r>
        <w:rPr>
          <w:color w:val="332D2A"/>
          <w:spacing w:val="-31"/>
          <w:w w:val="105"/>
        </w:rPr>
        <w:t> </w:t>
      </w:r>
      <w:r>
        <w:rPr>
          <w:color w:val="332D2A"/>
          <w:w w:val="105"/>
        </w:rPr>
        <w:t>uraian</w:t>
      </w:r>
      <w:r>
        <w:rPr>
          <w:color w:val="332D2A"/>
          <w:spacing w:val="-31"/>
          <w:w w:val="105"/>
        </w:rPr>
        <w:t> </w:t>
      </w:r>
      <w:r>
        <w:rPr>
          <w:color w:val="332D2A"/>
          <w:w w:val="105"/>
        </w:rPr>
        <w:t>yang</w:t>
      </w:r>
      <w:r>
        <w:rPr>
          <w:color w:val="332D2A"/>
          <w:spacing w:val="-31"/>
          <w:w w:val="105"/>
        </w:rPr>
        <w:t> </w:t>
      </w:r>
      <w:r>
        <w:rPr>
          <w:color w:val="332D2A"/>
          <w:w w:val="105"/>
        </w:rPr>
        <w:t>berurutan.</w:t>
      </w:r>
      <w:r>
        <w:rPr>
          <w:color w:val="332D2A"/>
          <w:spacing w:val="-31"/>
          <w:w w:val="105"/>
        </w:rPr>
        <w:t> </w:t>
      </w:r>
      <w:r>
        <w:rPr>
          <w:color w:val="332D2A"/>
          <w:w w:val="105"/>
        </w:rPr>
        <w:t>Klik</w:t>
      </w:r>
      <w:r>
        <w:rPr>
          <w:color w:val="332D2A"/>
          <w:spacing w:val="-30"/>
          <w:w w:val="105"/>
        </w:rPr>
        <w:t> </w:t>
      </w:r>
      <w:r>
        <w:rPr>
          <w:color w:val="332D2A"/>
          <w:w w:val="105"/>
        </w:rPr>
        <w:t>ikon</w:t>
      </w:r>
      <w:r>
        <w:rPr>
          <w:color w:val="332D2A"/>
          <w:spacing w:val="-29"/>
          <w:w w:val="105"/>
        </w:rPr>
        <w:t> </w:t>
      </w:r>
      <w:r>
        <w:rPr>
          <w:rFonts w:ascii="Georgia"/>
          <w:color w:val="332D2A"/>
          <w:w w:val="145"/>
        </w:rPr>
        <w:t>q</w:t>
      </w:r>
      <w:r>
        <w:rPr>
          <w:rFonts w:ascii="Georgia"/>
          <w:color w:val="332D2A"/>
          <w:spacing w:val="-44"/>
          <w:w w:val="145"/>
        </w:rPr>
        <w:t> </w:t>
      </w:r>
      <w:r>
        <w:rPr>
          <w:color w:val="332D2A"/>
          <w:w w:val="105"/>
        </w:rPr>
        <w:t>untuk memilih jenis </w:t>
      </w:r>
      <w:r>
        <w:rPr>
          <w:i/>
          <w:color w:val="332D2A"/>
          <w:w w:val="105"/>
        </w:rPr>
        <w:t>numbering </w:t>
      </w:r>
      <w:r>
        <w:rPr>
          <w:color w:val="332D2A"/>
          <w:w w:val="105"/>
        </w:rPr>
        <w:t>yang</w:t>
      </w:r>
      <w:r>
        <w:rPr>
          <w:color w:val="332D2A"/>
          <w:spacing w:val="-23"/>
          <w:w w:val="105"/>
        </w:rPr>
        <w:t> </w:t>
      </w:r>
      <w:r>
        <w:rPr>
          <w:color w:val="332D2A"/>
          <w:w w:val="105"/>
        </w:rPr>
        <w:t>disediakan.</w:t>
      </w:r>
    </w:p>
    <w:p>
      <w:pPr>
        <w:pStyle w:val="BodyText"/>
        <w:rPr>
          <w:sz w:val="20"/>
        </w:rPr>
      </w:pPr>
    </w:p>
    <w:p>
      <w:pPr>
        <w:pStyle w:val="BodyText"/>
        <w:spacing w:before="6"/>
        <w:rPr>
          <w:sz w:val="23"/>
        </w:rPr>
      </w:pPr>
    </w:p>
    <w:p>
      <w:pPr>
        <w:pStyle w:val="Heading4"/>
        <w:numPr>
          <w:ilvl w:val="1"/>
          <w:numId w:val="20"/>
        </w:numPr>
        <w:tabs>
          <w:tab w:pos="1967" w:val="left" w:leader="none"/>
        </w:tabs>
        <w:spacing w:line="240" w:lineRule="auto" w:before="128" w:after="0"/>
        <w:ind w:left="1966" w:right="0" w:hanging="360"/>
        <w:jc w:val="left"/>
        <w:rPr>
          <w:color w:val="332D2A"/>
        </w:rPr>
      </w:pPr>
      <w:r>
        <w:rPr>
          <w:color w:val="332D2A"/>
        </w:rPr>
        <w:t>Find Replace</w:t>
      </w:r>
    </w:p>
    <w:p>
      <w:pPr>
        <w:pStyle w:val="BodyText"/>
        <w:spacing w:line="276" w:lineRule="auto" w:before="161"/>
        <w:ind w:left="1966" w:right="617"/>
      </w:pPr>
      <w:r>
        <w:rPr>
          <w:color w:val="332D2A"/>
        </w:rPr>
        <w:t>Ketika memformat dokumen dengan banyak halaman, dibutuhkan waktu lebih untuk mencari sebuah kata atau frase tertentu. Tentunya hal ini akan menyulitkan. Oleh karena itu, Microsoft Word menyediakan ﬁtur </w:t>
      </w:r>
      <w:r>
        <w:rPr>
          <w:i/>
          <w:color w:val="332D2A"/>
        </w:rPr>
        <w:t>Find </w:t>
      </w:r>
      <w:r>
        <w:rPr>
          <w:color w:val="332D2A"/>
        </w:rPr>
        <w:t>dan </w:t>
      </w:r>
      <w:r>
        <w:rPr>
          <w:i/>
          <w:color w:val="332D2A"/>
        </w:rPr>
        <w:t>Replace</w:t>
      </w:r>
      <w:r>
        <w:rPr>
          <w:color w:val="332D2A"/>
        </w:rPr>
        <w:t>. </w:t>
      </w:r>
      <w:r>
        <w:rPr>
          <w:i/>
          <w:color w:val="332D2A"/>
        </w:rPr>
        <w:t>Find </w:t>
      </w:r>
      <w:r>
        <w:rPr>
          <w:color w:val="332D2A"/>
        </w:rPr>
        <w:t>digunakan untuk mencari kata atau frase, </w:t>
      </w:r>
      <w:r>
        <w:rPr>
          <w:i/>
          <w:color w:val="332D2A"/>
        </w:rPr>
        <w:t>Replace </w:t>
      </w:r>
      <w:r>
        <w:rPr>
          <w:color w:val="332D2A"/>
        </w:rPr>
        <w:t>digunakan untuk mengganti kata atau frase yang telah ditemukan.</w:t>
      </w:r>
    </w:p>
    <w:p>
      <w:pPr>
        <w:pStyle w:val="BodyText"/>
        <w:spacing w:before="199"/>
        <w:ind w:left="1966"/>
      </w:pPr>
      <w:r>
        <w:rPr>
          <w:color w:val="332D2A"/>
        </w:rPr>
        <w:t>Menggunakan ﬁtur </w:t>
      </w:r>
      <w:r>
        <w:rPr>
          <w:i/>
          <w:color w:val="332D2A"/>
        </w:rPr>
        <w:t>ﬁnd </w:t>
      </w:r>
      <w:r>
        <w:rPr>
          <w:color w:val="332D2A"/>
        </w:rPr>
        <w:t>dapat dilakukan dengan cara sebagai berikut.</w:t>
      </w:r>
    </w:p>
    <w:p>
      <w:pPr>
        <w:pStyle w:val="ListParagraph"/>
        <w:numPr>
          <w:ilvl w:val="0"/>
          <w:numId w:val="26"/>
        </w:numPr>
        <w:tabs>
          <w:tab w:pos="2381" w:val="left" w:leader="none"/>
        </w:tabs>
        <w:spacing w:line="240" w:lineRule="auto" w:before="239" w:after="0"/>
        <w:ind w:left="2380" w:right="0" w:hanging="425"/>
        <w:jc w:val="left"/>
        <w:rPr>
          <w:sz w:val="22"/>
        </w:rPr>
      </w:pPr>
      <w:r>
        <w:rPr/>
        <w:pict>
          <v:group style="position:absolute;margin-left:389.145111pt;margin-top:7.003969pt;width:161.3pt;height:126.45pt;mso-position-horizontal-relative:page;mso-position-vertical-relative:paragraph;z-index:5368" coordorigin="7783,140" coordsize="3226,2529">
            <v:shape style="position:absolute;left:7934;top:167;width:2834;height:2474" type="#_x0000_t75" stroked="false">
              <v:imagedata r:id="rId89" o:title=""/>
            </v:shape>
            <v:rect style="position:absolute;left:7926;top:160;width:2849;height:2489" filled="false" stroked="true" strokeweight=".75pt" strokecolor="#edebe2">
              <v:stroke dashstyle="solid"/>
            </v:rect>
            <v:shape style="position:absolute;left:7802;top:160;width:3186;height:2489" coordorigin="7803,160" coordsize="3186,2489" path="m7966,160l10826,160,10889,173,10941,208,10976,260,10989,323,10989,2486,10976,2549,10941,2601,10889,2636,10826,2649,7966,2649,7903,2636,7851,2601,7816,2549,7803,2486,7803,323,7816,260,7851,208,7903,173,7966,160xe" filled="false" stroked="true" strokeweight="1.9998pt" strokecolor="#b8282b">
              <v:path arrowok="t"/>
              <v:stroke dashstyle="solid"/>
            </v:shape>
            <w10:wrap type="none"/>
          </v:group>
        </w:pict>
      </w:r>
      <w:r>
        <w:rPr>
          <w:color w:val="332D2A"/>
          <w:sz w:val="22"/>
        </w:rPr>
        <w:t>Pada tab </w:t>
      </w:r>
      <w:r>
        <w:rPr>
          <w:b/>
          <w:color w:val="332D2A"/>
          <w:sz w:val="22"/>
        </w:rPr>
        <w:t>HOME, </w:t>
      </w:r>
      <w:r>
        <w:rPr>
          <w:color w:val="332D2A"/>
          <w:sz w:val="22"/>
        </w:rPr>
        <w:t>klik </w:t>
      </w:r>
      <w:r>
        <w:rPr>
          <w:b/>
          <w:color w:val="332D2A"/>
          <w:sz w:val="22"/>
        </w:rPr>
        <w:t>Find </w:t>
      </w:r>
      <w:r>
        <w:rPr>
          <w:color w:val="332D2A"/>
          <w:sz w:val="22"/>
        </w:rPr>
        <w:t>(</w:t>
      </w:r>
      <w:r>
        <w:rPr>
          <w:b/>
          <w:color w:val="332D2A"/>
          <w:sz w:val="22"/>
        </w:rPr>
        <w:t>CTRL </w:t>
      </w:r>
      <w:r>
        <w:rPr>
          <w:color w:val="332D2A"/>
          <w:sz w:val="22"/>
        </w:rPr>
        <w:t>+ </w:t>
      </w:r>
      <w:r>
        <w:rPr>
          <w:b/>
          <w:color w:val="332D2A"/>
          <w:sz w:val="22"/>
        </w:rPr>
        <w:t>F</w:t>
      </w:r>
      <w:r>
        <w:rPr>
          <w:color w:val="332D2A"/>
          <w:sz w:val="22"/>
        </w:rPr>
        <w:t>) di kelompok</w:t>
      </w:r>
    </w:p>
    <w:p>
      <w:pPr>
        <w:pStyle w:val="Heading5"/>
        <w:spacing w:before="38"/>
        <w:ind w:left="2380"/>
        <w:rPr>
          <w:b w:val="0"/>
        </w:rPr>
      </w:pPr>
      <w:r>
        <w:rPr>
          <w:color w:val="332D2A"/>
        </w:rPr>
        <w:t>Editing</w:t>
      </w:r>
      <w:r>
        <w:rPr>
          <w:b w:val="0"/>
          <w:color w:val="332D2A"/>
        </w:rPr>
        <w:t>.</w:t>
      </w:r>
    </w:p>
    <w:p>
      <w:pPr>
        <w:pStyle w:val="ListParagraph"/>
        <w:numPr>
          <w:ilvl w:val="0"/>
          <w:numId w:val="26"/>
        </w:numPr>
        <w:tabs>
          <w:tab w:pos="2381" w:val="left" w:leader="none"/>
        </w:tabs>
        <w:spacing w:line="276" w:lineRule="auto" w:before="238" w:after="0"/>
        <w:ind w:left="2380" w:right="4388" w:hanging="425"/>
        <w:jc w:val="left"/>
        <w:rPr>
          <w:sz w:val="22"/>
        </w:rPr>
      </w:pPr>
      <w:r>
        <w:rPr>
          <w:color w:val="332D2A"/>
          <w:sz w:val="22"/>
        </w:rPr>
        <w:t>Panel navigasi (</w:t>
      </w:r>
      <w:r>
        <w:rPr>
          <w:b/>
          <w:color w:val="332D2A"/>
          <w:sz w:val="22"/>
        </w:rPr>
        <w:t>Navigation</w:t>
      </w:r>
      <w:r>
        <w:rPr>
          <w:color w:val="332D2A"/>
          <w:sz w:val="22"/>
        </w:rPr>
        <w:t>) akan muncul di sebelah kiri area kerja Microsoft</w:t>
      </w:r>
      <w:r>
        <w:rPr>
          <w:color w:val="332D2A"/>
          <w:spacing w:val="-3"/>
          <w:sz w:val="22"/>
        </w:rPr>
        <w:t> </w:t>
      </w:r>
      <w:r>
        <w:rPr>
          <w:color w:val="332D2A"/>
          <w:sz w:val="22"/>
        </w:rPr>
        <w:t>Word.</w:t>
      </w:r>
    </w:p>
    <w:p>
      <w:pPr>
        <w:pStyle w:val="ListParagraph"/>
        <w:numPr>
          <w:ilvl w:val="0"/>
          <w:numId w:val="26"/>
        </w:numPr>
        <w:tabs>
          <w:tab w:pos="2381" w:val="left" w:leader="none"/>
        </w:tabs>
        <w:spacing w:line="276" w:lineRule="auto" w:before="200" w:after="0"/>
        <w:ind w:left="2380" w:right="4401" w:hanging="425"/>
        <w:jc w:val="left"/>
        <w:rPr>
          <w:sz w:val="22"/>
        </w:rPr>
      </w:pPr>
      <w:r>
        <w:rPr>
          <w:color w:val="332D2A"/>
          <w:sz w:val="22"/>
        </w:rPr>
        <w:t>Ketik kata atau frase yang akan dicari di kotak pencarian navigasi, pada contoh ini digunakan</w:t>
      </w:r>
      <w:r>
        <w:rPr>
          <w:color w:val="332D2A"/>
          <w:spacing w:val="-10"/>
          <w:sz w:val="22"/>
        </w:rPr>
        <w:t> </w:t>
      </w:r>
      <w:r>
        <w:rPr>
          <w:color w:val="332D2A"/>
          <w:sz w:val="22"/>
        </w:rPr>
        <w:t>untuk</w:t>
      </w:r>
    </w:p>
    <w:p>
      <w:pPr>
        <w:spacing w:after="0" w:line="276" w:lineRule="auto"/>
        <w:jc w:val="left"/>
        <w:rPr>
          <w:sz w:val="22"/>
        </w:rPr>
        <w:sectPr>
          <w:pgSz w:w="11910" w:h="16840"/>
          <w:pgMar w:header="0" w:footer="448" w:top="1120" w:bottom="640" w:left="0" w:right="0"/>
        </w:sectPr>
      </w:pPr>
    </w:p>
    <w:p>
      <w:pPr>
        <w:pStyle w:val="BodyText"/>
        <w:spacing w:before="174"/>
        <w:ind w:left="2068"/>
      </w:pPr>
      <w:r>
        <w:rPr/>
        <w:pict>
          <v:group style="position:absolute;margin-left:114.561096pt;margin-top:26.459978pt;width:377.5pt;height:157.950pt;mso-position-horizontal-relative:page;mso-position-vertical-relative:paragraph;z-index:3344;mso-wrap-distance-left:0;mso-wrap-distance-right:0" coordorigin="2291,529" coordsize="7550,3159">
            <v:shape style="position:absolute;left:2605;top:694;width:6898;height:2886" type="#_x0000_t75" stroked="false">
              <v:imagedata r:id="rId90" o:title=""/>
            </v:shape>
            <v:rect style="position:absolute;left:2597;top:686;width:6913;height:2901" filled="false" stroked="true" strokeweight=".75pt" strokecolor="#edebe2">
              <v:stroke dashstyle="solid"/>
            </v:rect>
            <v:shape style="position:absolute;left:2311;top:549;width:7510;height:3119" coordorigin="2311,549" coordsize="7510,3119" path="m2515,549l9617,549,9696,565,9761,609,9805,674,9821,753,9821,3463,9805,3542,9761,3607,9696,3651,9617,3667,2515,3667,2436,3651,2371,3607,2327,3542,2311,3463,2311,753,2327,674,2371,609,2436,565,2515,549xe" filled="false" stroked="true" strokeweight="1.9998pt" strokecolor="#b8282b">
              <v:path arrowok="t"/>
              <v:stroke dashstyle="solid"/>
            </v:shape>
            <w10:wrap type="topAndBottom"/>
          </v:group>
        </w:pict>
      </w:r>
      <w:bookmarkStart w:name="Page 51" w:id="72"/>
      <w:bookmarkEnd w:id="72"/>
      <w:r>
        <w:rPr/>
      </w:r>
      <w:r>
        <w:rPr>
          <w:color w:val="332D2A"/>
        </w:rPr>
        <w:t>mencari kata “SimulasiDigital” dari dokumen yang sudah diberi </w:t>
      </w:r>
      <w:r>
        <w:rPr>
          <w:i/>
          <w:color w:val="332D2A"/>
        </w:rPr>
        <w:t>heading</w:t>
      </w:r>
      <w:r>
        <w:rPr>
          <w:color w:val="332D2A"/>
        </w:rPr>
        <w:t>.</w:t>
      </w:r>
    </w:p>
    <w:p>
      <w:pPr>
        <w:pStyle w:val="ListParagraph"/>
        <w:numPr>
          <w:ilvl w:val="0"/>
          <w:numId w:val="26"/>
        </w:numPr>
        <w:tabs>
          <w:tab w:pos="2422" w:val="left" w:leader="none"/>
          <w:tab w:pos="2423" w:val="left" w:leader="none"/>
        </w:tabs>
        <w:spacing w:line="276" w:lineRule="auto" w:before="126" w:after="0"/>
        <w:ind w:left="2111" w:right="1303" w:hanging="243"/>
        <w:jc w:val="left"/>
        <w:rPr>
          <w:sz w:val="22"/>
        </w:rPr>
      </w:pPr>
      <w:r>
        <w:rPr>
          <w:color w:val="332D2A"/>
          <w:sz w:val="22"/>
        </w:rPr>
        <w:t>Hasilnya adalah ditemukan beberapa kata “SimulasiDigital”. Ketika pencarian sudah selesai, klik tanda silang (x) di samping kotak pencarian agar dapat keluar dari ﬁtur</w:t>
      </w:r>
      <w:r>
        <w:rPr>
          <w:color w:val="332D2A"/>
          <w:spacing w:val="-16"/>
          <w:sz w:val="22"/>
        </w:rPr>
        <w:t> </w:t>
      </w:r>
      <w:r>
        <w:rPr>
          <w:color w:val="332D2A"/>
          <w:sz w:val="22"/>
        </w:rPr>
        <w:t>ini.</w:t>
      </w:r>
    </w:p>
    <w:p>
      <w:pPr>
        <w:pStyle w:val="ListParagraph"/>
        <w:numPr>
          <w:ilvl w:val="0"/>
          <w:numId w:val="26"/>
        </w:numPr>
        <w:tabs>
          <w:tab w:pos="2015" w:val="left" w:leader="none"/>
        </w:tabs>
        <w:spacing w:line="276" w:lineRule="auto" w:before="0" w:after="0"/>
        <w:ind w:left="2014" w:right="6295" w:hanging="360"/>
        <w:jc w:val="left"/>
        <w:rPr>
          <w:sz w:val="22"/>
        </w:rPr>
      </w:pPr>
      <w:r>
        <w:rPr/>
        <w:pict>
          <v:group style="position:absolute;margin-left:145.060104pt;margin-top:.298976pt;width:391.6pt;height:345.8pt;mso-position-horizontal-relative:page;mso-position-vertical-relative:paragraph;z-index:-219160" coordorigin="2901,6" coordsize="7832,6916">
            <v:shape style="position:absolute;left:3086;top:4412;width:5722;height:2495" type="#_x0000_t75" stroked="false">
              <v:imagedata r:id="rId91" o:title=""/>
            </v:shape>
            <v:rect style="position:absolute;left:3079;top:4313;width:5737;height:2601" filled="false" stroked="true" strokeweight=".75pt" strokecolor="#edebe2">
              <v:stroke dashstyle="solid"/>
            </v:rect>
            <v:shape style="position:absolute;left:6041;top:33;width:4511;height:4119" type="#_x0000_t75" stroked="false">
              <v:imagedata r:id="rId92" o:title=""/>
            </v:shape>
            <v:shape style="position:absolute;left:2921;top:25;width:7792;height:6860" coordorigin="2921,26" coordsize="7792,6860" path="m6083,26l10500,26,10567,37,10625,67,10672,114,10702,172,10713,239,10713,4026,10702,4093,10672,4152,10625,4198,10567,4228,10500,4239,6083,4239,6016,4228,5957,4198,5911,4152,5881,4093,5870,4026,5870,239,5881,172,5911,114,5957,67,6016,37,6083,26xm3057,4239l8905,4239,8958,4250,9001,4279,9030,4323,9041,4376,9041,6750,9030,6802,9001,6846,8958,6875,8905,6886,3057,6886,3004,6875,2961,6846,2932,6802,2921,6750,2921,4376,2932,4323,2961,4279,3004,4250,3057,4239xe" filled="false" stroked="true" strokeweight="1.9998pt" strokecolor="#b8282b">
              <v:path arrowok="t"/>
              <v:stroke dashstyle="solid"/>
            </v:shape>
            <w10:wrap type="none"/>
          </v:group>
        </w:pict>
      </w:r>
      <w:r>
        <w:rPr>
          <w:color w:val="332D2A"/>
          <w:sz w:val="22"/>
        </w:rPr>
        <w:t>Jika ingin memodiﬁkasi kata yang ditemukan, dapat mengetik langsung pada hasil pencarian. Jika hasil yang ditemukan banyak, dapat diganti dengan memanfaatkan ﬁtur </w:t>
      </w:r>
      <w:r>
        <w:rPr>
          <w:b/>
          <w:color w:val="332D2A"/>
          <w:sz w:val="22"/>
        </w:rPr>
        <w:t>Replace </w:t>
      </w:r>
      <w:r>
        <w:rPr>
          <w:color w:val="332D2A"/>
          <w:sz w:val="22"/>
        </w:rPr>
        <w:t>dengan cara klik tanda</w:t>
      </w:r>
      <w:r>
        <w:rPr>
          <w:color w:val="332D2A"/>
          <w:spacing w:val="-2"/>
          <w:sz w:val="22"/>
        </w:rPr>
        <w:t> </w:t>
      </w:r>
      <w:r>
        <w:rPr>
          <w:color w:val="332D2A"/>
          <w:sz w:val="22"/>
        </w:rPr>
        <w:t>panah.</w:t>
      </w:r>
    </w:p>
    <w:p>
      <w:pPr>
        <w:pStyle w:val="ListParagraph"/>
        <w:numPr>
          <w:ilvl w:val="0"/>
          <w:numId w:val="26"/>
        </w:numPr>
        <w:tabs>
          <w:tab w:pos="2015" w:val="left" w:leader="none"/>
        </w:tabs>
        <w:spacing w:line="276" w:lineRule="auto" w:before="200" w:after="0"/>
        <w:ind w:left="2014" w:right="6145" w:hanging="360"/>
        <w:jc w:val="left"/>
        <w:rPr>
          <w:sz w:val="22"/>
        </w:rPr>
      </w:pPr>
      <w:r>
        <w:rPr>
          <w:color w:val="332D2A"/>
          <w:sz w:val="22"/>
        </w:rPr>
        <w:t>Kotak dialog </w:t>
      </w:r>
      <w:r>
        <w:rPr>
          <w:b/>
          <w:color w:val="332D2A"/>
          <w:sz w:val="22"/>
        </w:rPr>
        <w:t>Find and Replace </w:t>
      </w:r>
      <w:r>
        <w:rPr>
          <w:color w:val="332D2A"/>
          <w:sz w:val="22"/>
        </w:rPr>
        <w:t>akan muncul, kemudian ketik kata yang dicari pada </w:t>
      </w:r>
      <w:r>
        <w:rPr>
          <w:b/>
          <w:color w:val="332D2A"/>
          <w:sz w:val="22"/>
        </w:rPr>
        <w:t>Find what </w:t>
      </w:r>
      <w:r>
        <w:rPr>
          <w:color w:val="332D2A"/>
          <w:sz w:val="22"/>
        </w:rPr>
        <w:t>dan ketik kata yang akan diganti pada </w:t>
      </w:r>
      <w:r>
        <w:rPr>
          <w:b/>
          <w:color w:val="332D2A"/>
          <w:sz w:val="22"/>
        </w:rPr>
        <w:t>Replace</w:t>
      </w:r>
      <w:r>
        <w:rPr>
          <w:b/>
          <w:color w:val="332D2A"/>
          <w:spacing w:val="-4"/>
          <w:sz w:val="22"/>
        </w:rPr>
        <w:t> </w:t>
      </w:r>
      <w:r>
        <w:rPr>
          <w:b/>
          <w:color w:val="332D2A"/>
          <w:sz w:val="22"/>
        </w:rPr>
        <w:t>with</w:t>
      </w:r>
      <w:r>
        <w:rPr>
          <w:color w:val="332D2A"/>
          <w:sz w:val="22"/>
        </w:rPr>
        <w:t>.</w:t>
      </w: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ListParagraph"/>
        <w:numPr>
          <w:ilvl w:val="0"/>
          <w:numId w:val="26"/>
        </w:numPr>
        <w:tabs>
          <w:tab w:pos="2015" w:val="left" w:leader="none"/>
        </w:tabs>
        <w:spacing w:line="276" w:lineRule="auto" w:before="266" w:after="0"/>
        <w:ind w:left="2014" w:right="1108" w:hanging="360"/>
        <w:jc w:val="left"/>
        <w:rPr>
          <w:sz w:val="22"/>
        </w:rPr>
      </w:pPr>
      <w:r>
        <w:rPr>
          <w:color w:val="332D2A"/>
          <w:sz w:val="22"/>
        </w:rPr>
        <w:t>Klik tombol </w:t>
      </w:r>
      <w:r>
        <w:rPr>
          <w:b/>
          <w:color w:val="332D2A"/>
          <w:sz w:val="22"/>
        </w:rPr>
        <w:t>Replace </w:t>
      </w:r>
      <w:r>
        <w:rPr>
          <w:color w:val="332D2A"/>
          <w:sz w:val="22"/>
        </w:rPr>
        <w:t>untuk mengganti hasil pencarian, atau pilih tombol </w:t>
      </w:r>
      <w:r>
        <w:rPr>
          <w:b/>
          <w:color w:val="332D2A"/>
          <w:sz w:val="22"/>
        </w:rPr>
        <w:t>Replace All </w:t>
      </w:r>
      <w:r>
        <w:rPr>
          <w:color w:val="332D2A"/>
          <w:sz w:val="22"/>
        </w:rPr>
        <w:t>untuk mengganti semua kata hasil</w:t>
      </w:r>
      <w:r>
        <w:rPr>
          <w:color w:val="332D2A"/>
          <w:spacing w:val="-4"/>
          <w:sz w:val="22"/>
        </w:rPr>
        <w:t> </w:t>
      </w:r>
      <w:r>
        <w:rPr>
          <w:color w:val="332D2A"/>
          <w:sz w:val="22"/>
        </w:rPr>
        <w:t>pencarian.</w:t>
      </w:r>
    </w:p>
    <w:p>
      <w:pPr>
        <w:pStyle w:val="ListParagraph"/>
        <w:numPr>
          <w:ilvl w:val="0"/>
          <w:numId w:val="26"/>
        </w:numPr>
        <w:tabs>
          <w:tab w:pos="2015" w:val="left" w:leader="none"/>
        </w:tabs>
        <w:spacing w:line="240" w:lineRule="auto" w:before="0" w:after="0"/>
        <w:ind w:left="2014" w:right="0" w:hanging="360"/>
        <w:jc w:val="left"/>
        <w:rPr>
          <w:sz w:val="22"/>
        </w:rPr>
      </w:pPr>
      <w:r>
        <w:rPr>
          <w:color w:val="332D2A"/>
          <w:sz w:val="22"/>
        </w:rPr>
        <w:t>Jika ingin mengecek satu per satu sebelum mengubah hasil pencarian, gunakan</w:t>
      </w:r>
      <w:r>
        <w:rPr>
          <w:color w:val="332D2A"/>
          <w:spacing w:val="-6"/>
          <w:sz w:val="22"/>
        </w:rPr>
        <w:t> </w:t>
      </w:r>
      <w:r>
        <w:rPr>
          <w:color w:val="332D2A"/>
          <w:sz w:val="22"/>
        </w:rPr>
        <w:t>tombol</w:t>
      </w:r>
    </w:p>
    <w:p>
      <w:pPr>
        <w:pStyle w:val="BodyText"/>
        <w:spacing w:before="38"/>
        <w:ind w:left="2014"/>
      </w:pPr>
      <w:r>
        <w:rPr>
          <w:b/>
          <w:color w:val="332D2A"/>
        </w:rPr>
        <w:t>Find Next </w:t>
      </w:r>
      <w:r>
        <w:rPr>
          <w:color w:val="332D2A"/>
        </w:rPr>
        <w:t>sehingga hasil akan ditampilkan satu per satu.</w:t>
      </w:r>
    </w:p>
    <w:p>
      <w:pPr>
        <w:pStyle w:val="ListParagraph"/>
        <w:numPr>
          <w:ilvl w:val="0"/>
          <w:numId w:val="26"/>
        </w:numPr>
        <w:tabs>
          <w:tab w:pos="2015" w:val="left" w:leader="none"/>
        </w:tabs>
        <w:spacing w:line="240" w:lineRule="auto" w:before="38" w:after="0"/>
        <w:ind w:left="2014" w:right="0" w:hanging="360"/>
        <w:jc w:val="left"/>
        <w:rPr>
          <w:sz w:val="22"/>
        </w:rPr>
      </w:pPr>
      <w:r>
        <w:rPr>
          <w:color w:val="332D2A"/>
          <w:sz w:val="22"/>
        </w:rPr>
        <w:t>Klik tombol </w:t>
      </w:r>
      <w:r>
        <w:rPr>
          <w:b/>
          <w:color w:val="332D2A"/>
          <w:sz w:val="22"/>
        </w:rPr>
        <w:t>More </w:t>
      </w:r>
      <w:r>
        <w:rPr>
          <w:color w:val="332D2A"/>
          <w:sz w:val="22"/>
        </w:rPr>
        <w:t>untuk memunculkan pilihan pencarian yang lebih</w:t>
      </w:r>
      <w:r>
        <w:rPr>
          <w:color w:val="332D2A"/>
          <w:spacing w:val="-7"/>
          <w:sz w:val="22"/>
        </w:rPr>
        <w:t> </w:t>
      </w:r>
      <w:r>
        <w:rPr>
          <w:color w:val="332D2A"/>
          <w:sz w:val="22"/>
        </w:rPr>
        <w:t>khusus.</w:t>
      </w:r>
    </w:p>
    <w:p>
      <w:pPr>
        <w:spacing w:after="0" w:line="240" w:lineRule="auto"/>
        <w:jc w:val="left"/>
        <w:rPr>
          <w:sz w:val="22"/>
        </w:rPr>
        <w:sectPr>
          <w:pgSz w:w="11910" w:h="16840"/>
          <w:pgMar w:header="0" w:footer="448" w:top="1120" w:bottom="640" w:left="0" w:right="0"/>
        </w:sectPr>
      </w:pPr>
    </w:p>
    <w:p>
      <w:pPr>
        <w:pStyle w:val="Heading4"/>
        <w:numPr>
          <w:ilvl w:val="1"/>
          <w:numId w:val="20"/>
        </w:numPr>
        <w:tabs>
          <w:tab w:pos="1655" w:val="left" w:leader="none"/>
        </w:tabs>
        <w:spacing w:line="240" w:lineRule="auto" w:before="119" w:after="0"/>
        <w:ind w:left="1654" w:right="0" w:hanging="360"/>
        <w:jc w:val="left"/>
        <w:rPr>
          <w:color w:val="332D2A"/>
        </w:rPr>
      </w:pPr>
      <w:bookmarkStart w:name="Page 52" w:id="73"/>
      <w:bookmarkEnd w:id="73"/>
      <w:r>
        <w:rPr>
          <w:b w:val="0"/>
        </w:rPr>
      </w:r>
      <w:bookmarkStart w:name="Page 52" w:id="74"/>
      <w:bookmarkEnd w:id="74"/>
      <w:r>
        <w:rPr>
          <w:color w:val="332D2A"/>
        </w:rPr>
        <w:t>Indentasi</w:t>
      </w:r>
    </w:p>
    <w:p>
      <w:pPr>
        <w:pStyle w:val="BodyText"/>
        <w:spacing w:line="276" w:lineRule="auto" w:before="160"/>
        <w:ind w:left="1654" w:right="933"/>
        <w:jc w:val="both"/>
      </w:pPr>
      <w:r>
        <w:rPr>
          <w:color w:val="332D2A"/>
        </w:rPr>
        <w:t>Indentasi adalah tampilan awal paragraf yang menjorok ke dalam. Indentasi dapat dilakukan dengan</w:t>
      </w:r>
      <w:r>
        <w:rPr>
          <w:color w:val="332D2A"/>
          <w:spacing w:val="-2"/>
        </w:rPr>
        <w:t> </w:t>
      </w:r>
      <w:r>
        <w:rPr>
          <w:color w:val="332D2A"/>
        </w:rPr>
        <w:t>cara</w:t>
      </w:r>
      <w:r>
        <w:rPr>
          <w:color w:val="332D2A"/>
          <w:spacing w:val="-1"/>
        </w:rPr>
        <w:t> </w:t>
      </w:r>
      <w:r>
        <w:rPr>
          <w:color w:val="332D2A"/>
        </w:rPr>
        <w:t>menekan</w:t>
      </w:r>
      <w:r>
        <w:rPr>
          <w:color w:val="332D2A"/>
          <w:spacing w:val="-2"/>
        </w:rPr>
        <w:t> </w:t>
      </w:r>
      <w:r>
        <w:rPr>
          <w:color w:val="332D2A"/>
        </w:rPr>
        <w:t>tombol</w:t>
      </w:r>
      <w:r>
        <w:rPr>
          <w:color w:val="332D2A"/>
          <w:spacing w:val="-2"/>
        </w:rPr>
        <w:t> </w:t>
      </w:r>
      <w:r>
        <w:rPr>
          <w:color w:val="332D2A"/>
          <w:spacing w:val="-4"/>
        </w:rPr>
        <w:t>“Tab”.</w:t>
      </w:r>
      <w:r>
        <w:rPr>
          <w:color w:val="332D2A"/>
          <w:spacing w:val="-3"/>
        </w:rPr>
        <w:t> </w:t>
      </w:r>
      <w:r>
        <w:rPr>
          <w:color w:val="332D2A"/>
        </w:rPr>
        <w:t>Secara</w:t>
      </w:r>
      <w:r>
        <w:rPr>
          <w:color w:val="332D2A"/>
          <w:spacing w:val="-2"/>
        </w:rPr>
        <w:t> </w:t>
      </w:r>
      <w:r>
        <w:rPr>
          <w:color w:val="332D2A"/>
        </w:rPr>
        <w:t>otomatis</w:t>
      </w:r>
      <w:r>
        <w:rPr>
          <w:color w:val="332D2A"/>
          <w:spacing w:val="-33"/>
        </w:rPr>
        <w:t> </w:t>
      </w:r>
      <w:r>
        <w:rPr>
          <w:color w:val="332D2A"/>
        </w:rPr>
        <w:t>,</w:t>
      </w:r>
      <w:r>
        <w:rPr>
          <w:color w:val="332D2A"/>
          <w:spacing w:val="-1"/>
        </w:rPr>
        <w:t> </w:t>
      </w:r>
      <w:r>
        <w:rPr>
          <w:color w:val="332D2A"/>
        </w:rPr>
        <w:t>setiap</w:t>
      </w:r>
      <w:r>
        <w:rPr>
          <w:color w:val="332D2A"/>
          <w:spacing w:val="-2"/>
        </w:rPr>
        <w:t> </w:t>
      </w:r>
      <w:r>
        <w:rPr>
          <w:color w:val="332D2A"/>
        </w:rPr>
        <w:t>kali</w:t>
      </w:r>
      <w:r>
        <w:rPr>
          <w:color w:val="332D2A"/>
          <w:spacing w:val="-2"/>
        </w:rPr>
        <w:t> </w:t>
      </w:r>
      <w:r>
        <w:rPr>
          <w:color w:val="332D2A"/>
        </w:rPr>
        <w:t>menekan</w:t>
      </w:r>
      <w:r>
        <w:rPr>
          <w:color w:val="332D2A"/>
          <w:spacing w:val="-2"/>
        </w:rPr>
        <w:t> </w:t>
      </w:r>
      <w:r>
        <w:rPr>
          <w:color w:val="332D2A"/>
        </w:rPr>
        <w:t>tombol</w:t>
      </w:r>
      <w:r>
        <w:rPr>
          <w:color w:val="332D2A"/>
          <w:spacing w:val="-2"/>
        </w:rPr>
        <w:t> </w:t>
      </w:r>
      <w:r>
        <w:rPr>
          <w:color w:val="332D2A"/>
          <w:spacing w:val="-5"/>
        </w:rPr>
        <w:t>“Tab”</w:t>
      </w:r>
      <w:r>
        <w:rPr>
          <w:color w:val="332D2A"/>
          <w:spacing w:val="-35"/>
        </w:rPr>
        <w:t> </w:t>
      </w:r>
      <w:r>
        <w:rPr>
          <w:color w:val="332D2A"/>
        </w:rPr>
        <w:t>,</w:t>
      </w:r>
      <w:r>
        <w:rPr>
          <w:color w:val="332D2A"/>
          <w:spacing w:val="-1"/>
        </w:rPr>
        <w:t> </w:t>
      </w:r>
      <w:r>
        <w:rPr>
          <w:color w:val="332D2A"/>
        </w:rPr>
        <w:t>kursor akan menjorok ke dalam sebanyak ½ inci atau 1,27</w:t>
      </w:r>
      <w:r>
        <w:rPr>
          <w:color w:val="332D2A"/>
          <w:spacing w:val="-8"/>
        </w:rPr>
        <w:t> </w:t>
      </w:r>
      <w:r>
        <w:rPr>
          <w:color w:val="332D2A"/>
        </w:rPr>
        <w:t>cm.</w:t>
      </w:r>
    </w:p>
    <w:p>
      <w:pPr>
        <w:pStyle w:val="BodyText"/>
        <w:spacing w:line="276" w:lineRule="auto" w:before="201"/>
        <w:ind w:left="1654" w:right="933"/>
        <w:jc w:val="both"/>
      </w:pPr>
      <w:r>
        <w:rPr>
          <w:color w:val="332D2A"/>
        </w:rPr>
        <w:t>Cara lain untuk mengatur indentasi adalah dengan memanfaatkan ﬁtur </w:t>
      </w:r>
      <w:r>
        <w:rPr>
          <w:i/>
          <w:color w:val="332D2A"/>
        </w:rPr>
        <w:t>Ruler </w:t>
      </w:r>
      <w:r>
        <w:rPr>
          <w:color w:val="332D2A"/>
        </w:rPr>
        <w:t>yang akan muncul ketika memilih tab </w:t>
      </w:r>
      <w:r>
        <w:rPr>
          <w:b/>
          <w:color w:val="332D2A"/>
        </w:rPr>
        <w:t>View, </w:t>
      </w:r>
      <w:r>
        <w:rPr>
          <w:color w:val="332D2A"/>
        </w:rPr>
        <w:t>kemudian beri tanda centang pada </w:t>
      </w:r>
      <w:r>
        <w:rPr>
          <w:b/>
          <w:color w:val="332D2A"/>
        </w:rPr>
        <w:t>Ruler</w:t>
      </w:r>
      <w:r>
        <w:rPr>
          <w:color w:val="332D2A"/>
        </w:rPr>
        <w:t>. Ada 4 penanda indentasi yang dapat diatur, yaitu seperti berikut.</w:t>
      </w:r>
    </w:p>
    <w:p>
      <w:pPr>
        <w:pStyle w:val="ListParagraph"/>
        <w:numPr>
          <w:ilvl w:val="0"/>
          <w:numId w:val="27"/>
        </w:numPr>
        <w:tabs>
          <w:tab w:pos="2069" w:val="left" w:leader="none"/>
        </w:tabs>
        <w:spacing w:line="276" w:lineRule="auto" w:before="200" w:after="0"/>
        <w:ind w:left="2068" w:right="1155" w:hanging="425"/>
        <w:jc w:val="left"/>
        <w:rPr>
          <w:sz w:val="22"/>
        </w:rPr>
      </w:pPr>
      <w:r>
        <w:rPr>
          <w:i/>
          <w:color w:val="332D2A"/>
          <w:sz w:val="22"/>
        </w:rPr>
        <w:t>First Line Indent marker</w:t>
      </w:r>
      <w:r>
        <w:rPr>
          <w:color w:val="332D2A"/>
          <w:sz w:val="22"/>
        </w:rPr>
        <w:t>, berfungsi untuk mengatur awal baris dalam setiap paragraf</w:t>
      </w:r>
      <w:r>
        <w:rPr>
          <w:color w:val="332D2A"/>
          <w:spacing w:val="-24"/>
          <w:sz w:val="22"/>
        </w:rPr>
        <w:t> </w:t>
      </w:r>
      <w:r>
        <w:rPr>
          <w:color w:val="332D2A"/>
          <w:spacing w:val="2"/>
          <w:sz w:val="22"/>
        </w:rPr>
        <w:t>agar </w:t>
      </w:r>
      <w:r>
        <w:rPr>
          <w:color w:val="332D2A"/>
          <w:sz w:val="22"/>
        </w:rPr>
        <w:t>menjorok ke dalam.</w:t>
      </w:r>
    </w:p>
    <w:p>
      <w:pPr>
        <w:pStyle w:val="ListParagraph"/>
        <w:numPr>
          <w:ilvl w:val="0"/>
          <w:numId w:val="27"/>
        </w:numPr>
        <w:tabs>
          <w:tab w:pos="2069" w:val="left" w:leader="none"/>
        </w:tabs>
        <w:spacing w:line="276" w:lineRule="auto" w:before="200" w:after="0"/>
        <w:ind w:left="2068" w:right="1352" w:hanging="425"/>
        <w:jc w:val="left"/>
        <w:rPr>
          <w:sz w:val="22"/>
        </w:rPr>
      </w:pPr>
      <w:r>
        <w:rPr>
          <w:i/>
          <w:color w:val="332D2A"/>
          <w:sz w:val="22"/>
        </w:rPr>
        <w:t>Hanging Indent marker</w:t>
      </w:r>
      <w:r>
        <w:rPr>
          <w:color w:val="332D2A"/>
          <w:sz w:val="22"/>
        </w:rPr>
        <w:t>, berfungsi untuk mengatur awal baris pada semua baris setelah baris pertama dalam</w:t>
      </w:r>
      <w:r>
        <w:rPr>
          <w:color w:val="332D2A"/>
          <w:spacing w:val="-1"/>
          <w:sz w:val="22"/>
        </w:rPr>
        <w:t> </w:t>
      </w:r>
      <w:r>
        <w:rPr>
          <w:color w:val="332D2A"/>
          <w:sz w:val="22"/>
        </w:rPr>
        <w:t>paragraf.</w:t>
      </w:r>
    </w:p>
    <w:p>
      <w:pPr>
        <w:pStyle w:val="ListParagraph"/>
        <w:numPr>
          <w:ilvl w:val="0"/>
          <w:numId w:val="27"/>
        </w:numPr>
        <w:tabs>
          <w:tab w:pos="2069" w:val="left" w:leader="none"/>
        </w:tabs>
        <w:spacing w:line="276" w:lineRule="auto" w:before="200" w:after="0"/>
        <w:ind w:left="2068" w:right="1229" w:hanging="425"/>
        <w:jc w:val="left"/>
        <w:rPr>
          <w:sz w:val="22"/>
        </w:rPr>
      </w:pPr>
      <w:r>
        <w:rPr>
          <w:i/>
          <w:color w:val="332D2A"/>
          <w:sz w:val="22"/>
        </w:rPr>
        <w:t>Left Indent marker, </w:t>
      </w:r>
      <w:r>
        <w:rPr>
          <w:color w:val="332D2A"/>
          <w:sz w:val="22"/>
        </w:rPr>
        <w:t>berfungsi untuk mengatur letak awal baris seluruh paragraf termasuk awal baris pertama.</w:t>
      </w:r>
    </w:p>
    <w:p>
      <w:pPr>
        <w:pStyle w:val="ListParagraph"/>
        <w:numPr>
          <w:ilvl w:val="0"/>
          <w:numId w:val="27"/>
        </w:numPr>
        <w:tabs>
          <w:tab w:pos="2069" w:val="left" w:leader="none"/>
        </w:tabs>
        <w:spacing w:line="240" w:lineRule="auto" w:before="200" w:after="0"/>
        <w:ind w:left="2068" w:right="0" w:hanging="425"/>
        <w:jc w:val="both"/>
        <w:rPr>
          <w:sz w:val="22"/>
        </w:rPr>
      </w:pPr>
      <w:r>
        <w:rPr>
          <w:i/>
          <w:color w:val="332D2A"/>
          <w:sz w:val="22"/>
        </w:rPr>
        <w:t>Right Indent marker, </w:t>
      </w:r>
      <w:r>
        <w:rPr>
          <w:color w:val="332D2A"/>
          <w:sz w:val="22"/>
        </w:rPr>
        <w:t>berfungsi untuk mengatur jarak pada batas kanan</w:t>
      </w:r>
      <w:r>
        <w:rPr>
          <w:color w:val="332D2A"/>
          <w:spacing w:val="-11"/>
          <w:sz w:val="22"/>
        </w:rPr>
        <w:t> </w:t>
      </w:r>
      <w:r>
        <w:rPr>
          <w:color w:val="332D2A"/>
          <w:sz w:val="22"/>
        </w:rPr>
        <w:t>paragraf.</w:t>
      </w:r>
    </w:p>
    <w:p>
      <w:pPr>
        <w:pStyle w:val="BodyText"/>
        <w:spacing w:before="8"/>
        <w:rPr>
          <w:sz w:val="9"/>
        </w:rPr>
      </w:pPr>
    </w:p>
    <w:p>
      <w:pPr>
        <w:pStyle w:val="BodyText"/>
        <w:ind w:left="3388"/>
        <w:rPr>
          <w:sz w:val="20"/>
        </w:rPr>
      </w:pPr>
      <w:r>
        <w:rPr>
          <w:sz w:val="20"/>
        </w:rPr>
        <w:pict>
          <v:group style="width:256.8pt;height:142.25pt;mso-position-horizontal-relative:char;mso-position-vertical-relative:line" coordorigin="0,0" coordsize="5136,2845">
            <v:shape style="position:absolute;left:207;top:156;width:4698;height:2269" type="#_x0000_t75" stroked="false">
              <v:imagedata r:id="rId93" o:title=""/>
            </v:shape>
            <v:rect style="position:absolute;left:200;top:148;width:4713;height:2475" filled="false" stroked="true" strokeweight=".75pt" strokecolor="#edebe2">
              <v:stroke dashstyle="solid"/>
            </v:rect>
            <v:shape style="position:absolute;left:20;top:20;width:5096;height:2805" coordorigin="20,20" coordsize="5096,2805" path="m204,20l4932,20,5003,34,5061,74,5101,132,5115,204,5115,2641,5101,2713,5061,2771,5003,2811,4932,2825,204,2825,132,2811,74,2771,34,2713,20,2641,20,204,34,132,74,74,132,34,204,20xe" filled="false" stroked="true" strokeweight="1.9998pt" strokecolor="#b8282b">
              <v:path arrowok="t"/>
              <v:stroke dashstyle="solid"/>
            </v:shape>
          </v:group>
        </w:pict>
      </w:r>
      <w:r>
        <w:rPr>
          <w:sz w:val="20"/>
        </w:rPr>
      </w:r>
    </w:p>
    <w:p>
      <w:pPr>
        <w:spacing w:after="0"/>
        <w:rPr>
          <w:sz w:val="20"/>
        </w:rPr>
        <w:sectPr>
          <w:pgSz w:w="11910" w:h="16840"/>
          <w:pgMar w:header="0" w:footer="448" w:top="1120" w:bottom="620" w:left="0" w:right="0"/>
        </w:sectPr>
      </w:pPr>
    </w:p>
    <w:p>
      <w:pPr>
        <w:pStyle w:val="BodyText"/>
        <w:rPr>
          <w:sz w:val="34"/>
        </w:rPr>
      </w:pPr>
    </w:p>
    <w:p>
      <w:pPr>
        <w:pStyle w:val="Heading4"/>
        <w:numPr>
          <w:ilvl w:val="1"/>
          <w:numId w:val="20"/>
        </w:numPr>
        <w:tabs>
          <w:tab w:pos="1655" w:val="left" w:leader="none"/>
        </w:tabs>
        <w:spacing w:line="240" w:lineRule="auto" w:before="215" w:after="0"/>
        <w:ind w:left="1654" w:right="0" w:hanging="360"/>
        <w:jc w:val="left"/>
        <w:rPr>
          <w:color w:val="332D2A"/>
        </w:rPr>
      </w:pPr>
      <w:r>
        <w:rPr>
          <w:color w:val="332D2A"/>
          <w:spacing w:val="-4"/>
        </w:rPr>
        <w:t>Tabel</w:t>
      </w:r>
    </w:p>
    <w:p>
      <w:pPr>
        <w:spacing w:before="20"/>
        <w:ind w:left="1294" w:right="0" w:firstLine="0"/>
        <w:jc w:val="left"/>
        <w:rPr>
          <w:rFonts w:ascii="Times New Roman"/>
          <w:sz w:val="20"/>
        </w:rPr>
      </w:pPr>
      <w:r>
        <w:rPr/>
        <w:br w:type="column"/>
      </w:r>
      <w:r>
        <w:rPr>
          <w:rFonts w:ascii="Times New Roman"/>
          <w:color w:val="332D2A"/>
          <w:sz w:val="20"/>
        </w:rPr>
        <w:t>Gambar 3.3 Penanda indentasi</w:t>
      </w:r>
    </w:p>
    <w:p>
      <w:pPr>
        <w:spacing w:after="0"/>
        <w:jc w:val="left"/>
        <w:rPr>
          <w:rFonts w:ascii="Times New Roman"/>
          <w:sz w:val="20"/>
        </w:rPr>
        <w:sectPr>
          <w:type w:val="continuous"/>
          <w:pgSz w:w="11910" w:h="16840"/>
          <w:pgMar w:top="0" w:bottom="0" w:left="0" w:right="0"/>
          <w:cols w:num="2" w:equalWidth="0">
            <w:col w:w="2303" w:space="1133"/>
            <w:col w:w="8474"/>
          </w:cols>
        </w:sectPr>
      </w:pPr>
    </w:p>
    <w:p>
      <w:pPr>
        <w:pStyle w:val="BodyText"/>
        <w:spacing w:line="276" w:lineRule="auto" w:before="160"/>
        <w:ind w:left="1654" w:right="1215"/>
      </w:pPr>
      <w:r>
        <w:rPr>
          <w:color w:val="332D2A"/>
        </w:rPr>
        <w:t>Tabel ( </w:t>
      </w:r>
      <w:r>
        <w:rPr>
          <w:i/>
          <w:color w:val="332D2A"/>
        </w:rPr>
        <w:t>table</w:t>
      </w:r>
      <w:r>
        <w:rPr>
          <w:color w:val="332D2A"/>
        </w:rPr>
        <w:t>) adalah daftar berisi ikhtisar sejumlah (besar) data informasi, biasanya berupa kata-kata dan bilangan yang tersusun secara bersistem, urut ke bawah dalam lajur dan deret tertentu dengan garis pembatas sehingga dapat dengan mudah disimak.</w:t>
      </w:r>
    </w:p>
    <w:p>
      <w:pPr>
        <w:pStyle w:val="BodyText"/>
        <w:spacing w:line="276" w:lineRule="auto" w:before="200"/>
        <w:ind w:left="1654" w:right="1552"/>
      </w:pPr>
      <w:r>
        <w:rPr/>
        <w:pict>
          <v:group style="position:absolute;margin-left:398.687103pt;margin-top:29.999966pt;width:137.8pt;height:210.55pt;mso-position-horizontal-relative:page;mso-position-vertical-relative:paragraph;z-index:-219112" coordorigin="7974,600" coordsize="2756,4211">
            <v:shape style="position:absolute;left:8090;top:742;width:2490;height:4040" type="#_x0000_t75" stroked="false">
              <v:imagedata r:id="rId94" o:title=""/>
            </v:shape>
            <v:rect style="position:absolute;left:8083;top:735;width:2505;height:4055" filled="false" stroked="true" strokeweight=".75pt" strokecolor="#edebe2">
              <v:stroke dashstyle="solid"/>
            </v:rect>
            <v:shape style="position:absolute;left:7993;top:620;width:2716;height:4171" coordorigin="7994,620" coordsize="2716,4171" path="m8171,620l10531,620,10600,634,10657,672,10695,729,10709,798,10709,4613,10695,4682,10657,4738,10600,4776,10531,4790,8171,4790,8102,4776,8046,4738,8008,4682,7994,4613,7994,798,8008,729,8046,672,8102,634,8171,620xe" filled="false" stroked="true" strokeweight="1.9998pt" strokecolor="#b8282b">
              <v:path arrowok="t"/>
              <v:stroke dashstyle="solid"/>
            </v:shape>
            <w10:wrap type="none"/>
          </v:group>
        </w:pict>
      </w:r>
      <w:r>
        <w:rPr>
          <w:color w:val="332D2A"/>
        </w:rPr>
        <w:t>Membuat dan menyisipkan tabel dalam aplikasi pengolah kata dilakukan dengan langkah sebagai berikut.</w:t>
      </w:r>
    </w:p>
    <w:p>
      <w:pPr>
        <w:pStyle w:val="ListParagraph"/>
        <w:numPr>
          <w:ilvl w:val="0"/>
          <w:numId w:val="28"/>
        </w:numPr>
        <w:tabs>
          <w:tab w:pos="1655" w:val="left" w:leader="none"/>
        </w:tabs>
        <w:spacing w:line="240" w:lineRule="auto" w:before="199" w:after="0"/>
        <w:ind w:left="1654" w:right="0" w:hanging="360"/>
        <w:jc w:val="left"/>
        <w:rPr>
          <w:b/>
          <w:sz w:val="22"/>
        </w:rPr>
      </w:pPr>
      <w:r>
        <w:rPr>
          <w:color w:val="332D2A"/>
          <w:sz w:val="22"/>
        </w:rPr>
        <w:t>Pilih tab</w:t>
      </w:r>
      <w:r>
        <w:rPr>
          <w:color w:val="332D2A"/>
          <w:spacing w:val="1"/>
          <w:sz w:val="22"/>
        </w:rPr>
        <w:t> </w:t>
      </w:r>
      <w:r>
        <w:rPr>
          <w:b/>
          <w:color w:val="332D2A"/>
          <w:spacing w:val="-4"/>
          <w:sz w:val="22"/>
        </w:rPr>
        <w:t>INSERT.</w:t>
      </w:r>
    </w:p>
    <w:p>
      <w:pPr>
        <w:pStyle w:val="ListParagraph"/>
        <w:numPr>
          <w:ilvl w:val="0"/>
          <w:numId w:val="28"/>
        </w:numPr>
        <w:tabs>
          <w:tab w:pos="1655" w:val="left" w:leader="none"/>
        </w:tabs>
        <w:spacing w:line="240" w:lineRule="auto" w:before="238" w:after="0"/>
        <w:ind w:left="1654" w:right="0" w:hanging="360"/>
        <w:jc w:val="left"/>
        <w:rPr>
          <w:sz w:val="22"/>
        </w:rPr>
      </w:pPr>
      <w:r>
        <w:rPr>
          <w:color w:val="332D2A"/>
          <w:sz w:val="22"/>
        </w:rPr>
        <w:t>Pilih </w:t>
      </w:r>
      <w:r>
        <w:rPr>
          <w:b/>
          <w:color w:val="332D2A"/>
          <w:sz w:val="22"/>
        </w:rPr>
        <w:t>Table</w:t>
      </w:r>
      <w:r>
        <w:rPr>
          <w:color w:val="332D2A"/>
          <w:sz w:val="22"/>
        </w:rPr>
        <w:t>.</w:t>
      </w:r>
    </w:p>
    <w:p>
      <w:pPr>
        <w:pStyle w:val="ListParagraph"/>
        <w:numPr>
          <w:ilvl w:val="0"/>
          <w:numId w:val="28"/>
        </w:numPr>
        <w:tabs>
          <w:tab w:pos="1655" w:val="left" w:leader="none"/>
        </w:tabs>
        <w:spacing w:line="276" w:lineRule="auto" w:before="238" w:after="0"/>
        <w:ind w:left="1654" w:right="4173" w:hanging="360"/>
        <w:jc w:val="left"/>
        <w:rPr>
          <w:sz w:val="22"/>
        </w:rPr>
      </w:pPr>
      <w:r>
        <w:rPr>
          <w:color w:val="332D2A"/>
          <w:spacing w:val="-3"/>
          <w:sz w:val="22"/>
        </w:rPr>
        <w:t>Tentukan </w:t>
      </w:r>
      <w:r>
        <w:rPr>
          <w:color w:val="332D2A"/>
          <w:sz w:val="22"/>
        </w:rPr>
        <w:t>jumlah baris ( </w:t>
      </w:r>
      <w:r>
        <w:rPr>
          <w:i/>
          <w:color w:val="332D2A"/>
          <w:sz w:val="22"/>
        </w:rPr>
        <w:t>row</w:t>
      </w:r>
      <w:r>
        <w:rPr>
          <w:color w:val="332D2A"/>
          <w:sz w:val="22"/>
        </w:rPr>
        <w:t>) dan kolom (</w:t>
      </w:r>
      <w:r>
        <w:rPr>
          <w:i/>
          <w:color w:val="332D2A"/>
          <w:sz w:val="22"/>
        </w:rPr>
        <w:t>column</w:t>
      </w:r>
      <w:r>
        <w:rPr>
          <w:color w:val="332D2A"/>
          <w:sz w:val="22"/>
        </w:rPr>
        <w:t>). Contoh di bawah ini menggunakan 3 baris (1, 2, 3) dan 4 kolom (A, B,</w:t>
      </w:r>
      <w:r>
        <w:rPr>
          <w:color w:val="332D2A"/>
          <w:spacing w:val="-14"/>
          <w:sz w:val="22"/>
        </w:rPr>
        <w:t> </w:t>
      </w:r>
      <w:r>
        <w:rPr>
          <w:color w:val="332D2A"/>
          <w:sz w:val="22"/>
        </w:rPr>
        <w:t>C,</w:t>
      </w:r>
    </w:p>
    <w:p>
      <w:pPr>
        <w:pStyle w:val="BodyText"/>
        <w:spacing w:line="276" w:lineRule="auto" w:before="1"/>
        <w:ind w:left="1654" w:right="7325"/>
      </w:pPr>
      <w:r>
        <w:rPr/>
        <w:pict>
          <v:group style="position:absolute;margin-left:239.344101pt;margin-top:12.814972pt;width:150pt;height:94.75pt;mso-position-horizontal-relative:page;mso-position-vertical-relative:paragraph;z-index:5488" coordorigin="4787,256" coordsize="3000,1895">
            <v:shape style="position:absolute;left:4966;top:283;width:2820;height:1760" type="#_x0000_t75" stroked="false">
              <v:imagedata r:id="rId95" o:title=""/>
            </v:shape>
            <v:shape style="position:absolute;left:4806;top:276;width:2951;height:1855" coordorigin="4807,276" coordsize="2951,1855" path="m4928,276l7636,276,7683,286,7722,312,7748,351,7757,398,7757,2010,7748,2057,7722,2096,7683,2122,7636,2131,4928,2131,4881,2122,4843,2096,4816,2057,4807,2010,4807,398,4816,351,4843,312,4881,286,4928,276xe" filled="false" stroked="true" strokeweight="1.9998pt" strokecolor="#b8282b">
              <v:path arrowok="t"/>
              <v:stroke dashstyle="solid"/>
            </v:shape>
            <w10:wrap type="none"/>
          </v:group>
        </w:pict>
      </w:r>
      <w:r>
        <w:rPr>
          <w:color w:val="332D2A"/>
        </w:rPr>
        <w:t>D) sehingga menghasilkan 12 sel (</w:t>
      </w:r>
      <w:r>
        <w:rPr>
          <w:i/>
          <w:color w:val="332D2A"/>
        </w:rPr>
        <w:t>cell</w:t>
      </w:r>
      <w:r>
        <w:rPr>
          <w:color w:val="332D2A"/>
        </w:rPr>
        <w:t>).</w:t>
      </w:r>
    </w:p>
    <w:p>
      <w:pPr>
        <w:spacing w:after="0" w:line="276" w:lineRule="auto"/>
        <w:sectPr>
          <w:type w:val="continuous"/>
          <w:pgSz w:w="11910" w:h="16840"/>
          <w:pgMar w:top="0" w:bottom="0" w:left="0" w:right="0"/>
        </w:sectPr>
      </w:pPr>
    </w:p>
    <w:p>
      <w:pPr>
        <w:pStyle w:val="BodyText"/>
        <w:spacing w:line="276" w:lineRule="auto" w:before="174"/>
        <w:ind w:left="1654" w:right="1254"/>
      </w:pPr>
      <w:bookmarkStart w:name="Page 53" w:id="75"/>
      <w:bookmarkEnd w:id="75"/>
      <w:r>
        <w:rPr/>
      </w:r>
      <w:r>
        <w:rPr>
          <w:color w:val="332D2A"/>
        </w:rPr>
        <w:t>Tabel yang telah dibuat dapat dimodiﬁkasi dengan cara menambah baris atau kolom dan mengubah </w:t>
      </w:r>
      <w:r>
        <w:rPr>
          <w:i/>
          <w:color w:val="332D2A"/>
        </w:rPr>
        <w:t>style </w:t>
      </w:r>
      <w:r>
        <w:rPr>
          <w:color w:val="332D2A"/>
        </w:rPr>
        <w:t>tabel.</w:t>
      </w:r>
    </w:p>
    <w:p>
      <w:pPr>
        <w:pStyle w:val="BodyText"/>
        <w:spacing w:before="199"/>
        <w:ind w:left="1654"/>
      </w:pPr>
      <w:r>
        <w:rPr/>
        <w:pict>
          <v:shape style="position:absolute;margin-left:160.591003pt;margin-top:26.470881pt;width:273pt;height:76.6pt;mso-position-horizontal-relative:page;mso-position-vertical-relative:paragraph;z-index:-219016" coordorigin="3212,529" coordsize="5460,1532" path="m3312,529l8572,529,8611,537,8642,559,8664,591,8672,630,8672,1961,8664,2000,8642,2032,8611,2053,8572,2061,3312,2061,3273,2053,3241,2032,3220,2000,3212,1961,3212,630,3220,591,3241,559,3273,537,3312,529xe" filled="false" stroked="true" strokeweight="1.9998pt" strokecolor="#b8282b">
            <v:path arrowok="t"/>
            <v:stroke dashstyle="solid"/>
            <w10:wrap type="none"/>
          </v:shape>
        </w:pict>
      </w:r>
      <w:r>
        <w:rPr>
          <w:color w:val="332D2A"/>
        </w:rPr>
        <w:t>Perhatikan contoh nilai ulangan siswa berikut!</w:t>
      </w:r>
    </w:p>
    <w:p>
      <w:pPr>
        <w:pStyle w:val="BodyText"/>
        <w:spacing w:before="8"/>
        <w:rPr>
          <w:sz w:val="20"/>
        </w:rPr>
      </w:pPr>
    </w:p>
    <w:tbl>
      <w:tblPr>
        <w:tblW w:w="0" w:type="auto"/>
        <w:jc w:val="left"/>
        <w:tblInd w:w="3364" w:type="dxa"/>
        <w:tblBorders>
          <w:top w:val="single" w:sz="4" w:space="0" w:color="332D2A"/>
          <w:left w:val="single" w:sz="4" w:space="0" w:color="332D2A"/>
          <w:bottom w:val="single" w:sz="4" w:space="0" w:color="332D2A"/>
          <w:right w:val="single" w:sz="4" w:space="0" w:color="332D2A"/>
          <w:insideH w:val="single" w:sz="4" w:space="0" w:color="332D2A"/>
          <w:insideV w:val="single" w:sz="4" w:space="0" w:color="332D2A"/>
        </w:tblBorders>
        <w:tblLayout w:type="fixed"/>
        <w:tblCellMar>
          <w:top w:w="0" w:type="dxa"/>
          <w:left w:w="0" w:type="dxa"/>
          <w:bottom w:w="0" w:type="dxa"/>
          <w:right w:w="0" w:type="dxa"/>
        </w:tblCellMar>
        <w:tblLook w:val="01E0"/>
      </w:tblPr>
      <w:tblGrid>
        <w:gridCol w:w="1038"/>
        <w:gridCol w:w="1551"/>
        <w:gridCol w:w="1311"/>
        <w:gridCol w:w="1277"/>
      </w:tblGrid>
      <w:tr>
        <w:trPr>
          <w:trHeight w:val="291" w:hRule="atLeast"/>
        </w:trPr>
        <w:tc>
          <w:tcPr>
            <w:tcW w:w="1038" w:type="dxa"/>
          </w:tcPr>
          <w:p>
            <w:pPr>
              <w:pStyle w:val="TableParagraph"/>
              <w:spacing w:before="1"/>
              <w:ind w:left="108"/>
              <w:rPr>
                <w:sz w:val="22"/>
              </w:rPr>
            </w:pPr>
            <w:r>
              <w:rPr>
                <w:color w:val="332D2A"/>
                <w:sz w:val="22"/>
              </w:rPr>
              <w:t>No. Urut</w:t>
            </w:r>
          </w:p>
        </w:tc>
        <w:tc>
          <w:tcPr>
            <w:tcW w:w="1551" w:type="dxa"/>
          </w:tcPr>
          <w:p>
            <w:pPr>
              <w:pStyle w:val="TableParagraph"/>
              <w:spacing w:before="1"/>
              <w:ind w:left="109"/>
              <w:rPr>
                <w:sz w:val="22"/>
              </w:rPr>
            </w:pPr>
            <w:r>
              <w:rPr>
                <w:color w:val="332D2A"/>
                <w:sz w:val="22"/>
              </w:rPr>
              <w:t>Nama Siswa</w:t>
            </w:r>
          </w:p>
        </w:tc>
        <w:tc>
          <w:tcPr>
            <w:tcW w:w="1311" w:type="dxa"/>
          </w:tcPr>
          <w:p>
            <w:pPr>
              <w:pStyle w:val="TableParagraph"/>
              <w:spacing w:before="1"/>
              <w:rPr>
                <w:sz w:val="22"/>
              </w:rPr>
            </w:pPr>
            <w:r>
              <w:rPr>
                <w:color w:val="332D2A"/>
                <w:sz w:val="22"/>
              </w:rPr>
              <w:t>Ulangan 1</w:t>
            </w:r>
          </w:p>
        </w:tc>
        <w:tc>
          <w:tcPr>
            <w:tcW w:w="1277" w:type="dxa"/>
          </w:tcPr>
          <w:p>
            <w:pPr>
              <w:pStyle w:val="TableParagraph"/>
              <w:spacing w:before="1"/>
              <w:rPr>
                <w:sz w:val="22"/>
              </w:rPr>
            </w:pPr>
            <w:r>
              <w:rPr>
                <w:color w:val="332D2A"/>
                <w:sz w:val="22"/>
              </w:rPr>
              <w:t>Ulangan 2</w:t>
            </w:r>
          </w:p>
        </w:tc>
      </w:tr>
      <w:tr>
        <w:trPr>
          <w:trHeight w:val="291" w:hRule="atLeast"/>
        </w:trPr>
        <w:tc>
          <w:tcPr>
            <w:tcW w:w="1038" w:type="dxa"/>
          </w:tcPr>
          <w:p>
            <w:pPr>
              <w:pStyle w:val="TableParagraph"/>
              <w:ind w:left="108"/>
              <w:rPr>
                <w:sz w:val="22"/>
              </w:rPr>
            </w:pPr>
            <w:r>
              <w:rPr>
                <w:color w:val="332D2A"/>
                <w:w w:val="99"/>
                <w:sz w:val="22"/>
              </w:rPr>
              <w:t>1</w:t>
            </w:r>
          </w:p>
        </w:tc>
        <w:tc>
          <w:tcPr>
            <w:tcW w:w="1551" w:type="dxa"/>
          </w:tcPr>
          <w:p>
            <w:pPr>
              <w:pStyle w:val="TableParagraph"/>
              <w:ind w:left="109"/>
              <w:rPr>
                <w:sz w:val="22"/>
              </w:rPr>
            </w:pPr>
            <w:r>
              <w:rPr>
                <w:color w:val="332D2A"/>
                <w:sz w:val="22"/>
              </w:rPr>
              <w:t>Agri</w:t>
            </w:r>
          </w:p>
        </w:tc>
        <w:tc>
          <w:tcPr>
            <w:tcW w:w="1311" w:type="dxa"/>
          </w:tcPr>
          <w:p>
            <w:pPr>
              <w:pStyle w:val="TableParagraph"/>
              <w:rPr>
                <w:sz w:val="22"/>
              </w:rPr>
            </w:pPr>
            <w:r>
              <w:rPr>
                <w:color w:val="332D2A"/>
                <w:sz w:val="22"/>
              </w:rPr>
              <w:t>89</w:t>
            </w:r>
          </w:p>
        </w:tc>
        <w:tc>
          <w:tcPr>
            <w:tcW w:w="1277" w:type="dxa"/>
          </w:tcPr>
          <w:p>
            <w:pPr>
              <w:pStyle w:val="TableParagraph"/>
              <w:rPr>
                <w:sz w:val="22"/>
              </w:rPr>
            </w:pPr>
            <w:r>
              <w:rPr>
                <w:color w:val="332D2A"/>
                <w:sz w:val="22"/>
              </w:rPr>
              <w:t>67</w:t>
            </w:r>
          </w:p>
        </w:tc>
      </w:tr>
      <w:tr>
        <w:trPr>
          <w:trHeight w:val="291" w:hRule="atLeast"/>
        </w:trPr>
        <w:tc>
          <w:tcPr>
            <w:tcW w:w="1038" w:type="dxa"/>
          </w:tcPr>
          <w:p>
            <w:pPr>
              <w:pStyle w:val="TableParagraph"/>
              <w:ind w:left="108"/>
              <w:rPr>
                <w:sz w:val="22"/>
              </w:rPr>
            </w:pPr>
            <w:r>
              <w:rPr>
                <w:color w:val="332D2A"/>
                <w:w w:val="99"/>
                <w:sz w:val="22"/>
              </w:rPr>
              <w:t>2</w:t>
            </w:r>
          </w:p>
        </w:tc>
        <w:tc>
          <w:tcPr>
            <w:tcW w:w="1551" w:type="dxa"/>
          </w:tcPr>
          <w:p>
            <w:pPr>
              <w:pStyle w:val="TableParagraph"/>
              <w:ind w:left="109"/>
              <w:rPr>
                <w:sz w:val="22"/>
              </w:rPr>
            </w:pPr>
            <w:r>
              <w:rPr>
                <w:color w:val="332D2A"/>
                <w:sz w:val="22"/>
              </w:rPr>
              <w:t>Heri</w:t>
            </w:r>
          </w:p>
        </w:tc>
        <w:tc>
          <w:tcPr>
            <w:tcW w:w="1311" w:type="dxa"/>
          </w:tcPr>
          <w:p>
            <w:pPr>
              <w:pStyle w:val="TableParagraph"/>
              <w:rPr>
                <w:sz w:val="22"/>
              </w:rPr>
            </w:pPr>
            <w:r>
              <w:rPr>
                <w:color w:val="332D2A"/>
                <w:sz w:val="22"/>
              </w:rPr>
              <w:t>68</w:t>
            </w:r>
          </w:p>
        </w:tc>
        <w:tc>
          <w:tcPr>
            <w:tcW w:w="1277" w:type="dxa"/>
          </w:tcPr>
          <w:p>
            <w:pPr>
              <w:pStyle w:val="TableParagraph"/>
              <w:rPr>
                <w:sz w:val="22"/>
              </w:rPr>
            </w:pPr>
            <w:r>
              <w:rPr>
                <w:color w:val="332D2A"/>
                <w:sz w:val="22"/>
              </w:rPr>
              <w:t>98</w:t>
            </w:r>
          </w:p>
        </w:tc>
      </w:tr>
      <w:tr>
        <w:trPr>
          <w:trHeight w:val="291" w:hRule="atLeast"/>
        </w:trPr>
        <w:tc>
          <w:tcPr>
            <w:tcW w:w="1038" w:type="dxa"/>
          </w:tcPr>
          <w:p>
            <w:pPr>
              <w:pStyle w:val="TableParagraph"/>
              <w:ind w:left="108"/>
              <w:rPr>
                <w:sz w:val="22"/>
              </w:rPr>
            </w:pPr>
            <w:r>
              <w:rPr>
                <w:color w:val="332D2A"/>
                <w:w w:val="99"/>
                <w:sz w:val="22"/>
              </w:rPr>
              <w:t>3</w:t>
            </w:r>
          </w:p>
        </w:tc>
        <w:tc>
          <w:tcPr>
            <w:tcW w:w="1551" w:type="dxa"/>
          </w:tcPr>
          <w:p>
            <w:pPr>
              <w:pStyle w:val="TableParagraph"/>
              <w:ind w:left="109"/>
              <w:rPr>
                <w:sz w:val="22"/>
              </w:rPr>
            </w:pPr>
            <w:r>
              <w:rPr>
                <w:color w:val="332D2A"/>
                <w:sz w:val="22"/>
              </w:rPr>
              <w:t>Ratih</w:t>
            </w:r>
          </w:p>
        </w:tc>
        <w:tc>
          <w:tcPr>
            <w:tcW w:w="1311" w:type="dxa"/>
          </w:tcPr>
          <w:p>
            <w:pPr>
              <w:pStyle w:val="TableParagraph"/>
              <w:rPr>
                <w:sz w:val="22"/>
              </w:rPr>
            </w:pPr>
            <w:r>
              <w:rPr>
                <w:color w:val="332D2A"/>
                <w:sz w:val="22"/>
              </w:rPr>
              <w:t>76</w:t>
            </w:r>
          </w:p>
        </w:tc>
        <w:tc>
          <w:tcPr>
            <w:tcW w:w="1277" w:type="dxa"/>
          </w:tcPr>
          <w:p>
            <w:pPr>
              <w:pStyle w:val="TableParagraph"/>
              <w:rPr>
                <w:sz w:val="22"/>
              </w:rPr>
            </w:pPr>
            <w:r>
              <w:rPr>
                <w:color w:val="332D2A"/>
                <w:sz w:val="22"/>
              </w:rPr>
              <w:t>82</w:t>
            </w:r>
          </w:p>
        </w:tc>
      </w:tr>
    </w:tbl>
    <w:p>
      <w:pPr>
        <w:pStyle w:val="BodyText"/>
        <w:spacing w:before="7"/>
        <w:rPr>
          <w:sz w:val="42"/>
        </w:rPr>
      </w:pPr>
    </w:p>
    <w:p>
      <w:pPr>
        <w:pStyle w:val="BodyText"/>
        <w:spacing w:before="1"/>
        <w:ind w:left="1654"/>
      </w:pPr>
      <w:r>
        <w:rPr>
          <w:color w:val="332D2A"/>
        </w:rPr>
        <w:t>Pengaturan yang dapat dilakukan terhadap tabel di atas adalah seperti berikut.</w:t>
      </w:r>
    </w:p>
    <w:p>
      <w:pPr>
        <w:pStyle w:val="Heading5"/>
        <w:numPr>
          <w:ilvl w:val="0"/>
          <w:numId w:val="29"/>
        </w:numPr>
        <w:tabs>
          <w:tab w:pos="2015" w:val="left" w:leader="none"/>
        </w:tabs>
        <w:spacing w:line="388" w:lineRule="auto" w:before="237" w:after="0"/>
        <w:ind w:left="2014" w:right="6552" w:hanging="332"/>
        <w:jc w:val="left"/>
        <w:rPr>
          <w:color w:val="332D2A"/>
        </w:rPr>
      </w:pPr>
      <w:r>
        <w:rPr>
          <w:color w:val="332D2A"/>
        </w:rPr>
        <w:t>Menambahkan baris atau kolom Contoh</w:t>
      </w:r>
      <w:r>
        <w:rPr>
          <w:color w:val="332D2A"/>
          <w:spacing w:val="-2"/>
        </w:rPr>
        <w:t> </w:t>
      </w:r>
      <w:r>
        <w:rPr>
          <w:color w:val="332D2A"/>
        </w:rPr>
        <w:t>1:</w:t>
      </w:r>
    </w:p>
    <w:p>
      <w:pPr>
        <w:pStyle w:val="BodyText"/>
        <w:spacing w:before="83"/>
        <w:ind w:left="2014"/>
      </w:pPr>
      <w:r>
        <w:rPr>
          <w:color w:val="332D2A"/>
        </w:rPr>
        <w:t>Penambahan baris untuk data siswa dilakukan dengan cara sebagai berikut.</w:t>
      </w:r>
    </w:p>
    <w:p>
      <w:pPr>
        <w:pStyle w:val="ListParagraph"/>
        <w:numPr>
          <w:ilvl w:val="1"/>
          <w:numId w:val="29"/>
        </w:numPr>
        <w:tabs>
          <w:tab w:pos="2495" w:val="left" w:leader="none"/>
        </w:tabs>
        <w:spacing w:line="240" w:lineRule="auto" w:before="238" w:after="0"/>
        <w:ind w:left="2494" w:right="0" w:hanging="426"/>
        <w:jc w:val="left"/>
        <w:rPr>
          <w:sz w:val="22"/>
        </w:rPr>
      </w:pPr>
      <w:r>
        <w:rPr>
          <w:color w:val="332D2A"/>
          <w:sz w:val="22"/>
        </w:rPr>
        <w:t>Letakkan kursor di salah satu sel pada baris “3", klik kanan kemudian pilih</w:t>
      </w:r>
      <w:r>
        <w:rPr>
          <w:color w:val="332D2A"/>
          <w:spacing w:val="-4"/>
          <w:sz w:val="22"/>
        </w:rPr>
        <w:t> </w:t>
      </w:r>
      <w:r>
        <w:rPr>
          <w:b/>
          <w:color w:val="332D2A"/>
          <w:sz w:val="22"/>
        </w:rPr>
        <w:t>Insert</w:t>
      </w:r>
      <w:r>
        <w:rPr>
          <w:color w:val="332D2A"/>
          <w:sz w:val="22"/>
        </w:rPr>
        <w:t>.</w:t>
      </w:r>
    </w:p>
    <w:p>
      <w:pPr>
        <w:pStyle w:val="ListParagraph"/>
        <w:numPr>
          <w:ilvl w:val="1"/>
          <w:numId w:val="29"/>
        </w:numPr>
        <w:tabs>
          <w:tab w:pos="2495" w:val="left" w:leader="none"/>
        </w:tabs>
        <w:spacing w:line="276" w:lineRule="auto" w:before="238" w:after="0"/>
        <w:ind w:left="2494" w:right="1289" w:hanging="426"/>
        <w:jc w:val="left"/>
        <w:rPr>
          <w:sz w:val="22"/>
        </w:rPr>
      </w:pPr>
      <w:r>
        <w:rPr>
          <w:color w:val="332D2A"/>
          <w:sz w:val="22"/>
        </w:rPr>
        <w:t>Klik </w:t>
      </w:r>
      <w:r>
        <w:rPr>
          <w:b/>
          <w:color w:val="332D2A"/>
          <w:sz w:val="22"/>
        </w:rPr>
        <w:t>Insert Rows Bellow </w:t>
      </w:r>
      <w:r>
        <w:rPr>
          <w:color w:val="332D2A"/>
          <w:sz w:val="22"/>
        </w:rPr>
        <w:t>untuk menambahkan baris di bawahnya. Setelah itu, ketik data siswa “Penta” di baris yang baru dibuat. Hasilnya sebagai</w:t>
      </w:r>
      <w:r>
        <w:rPr>
          <w:color w:val="332D2A"/>
          <w:spacing w:val="-11"/>
          <w:sz w:val="22"/>
        </w:rPr>
        <w:t> </w:t>
      </w:r>
      <w:r>
        <w:rPr>
          <w:color w:val="332D2A"/>
          <w:sz w:val="22"/>
        </w:rPr>
        <w:t>berikut.</w:t>
      </w:r>
    </w:p>
    <w:p>
      <w:pPr>
        <w:spacing w:before="199"/>
        <w:ind w:left="2494" w:right="0" w:firstLine="0"/>
        <w:jc w:val="left"/>
        <w:rPr>
          <w:sz w:val="22"/>
        </w:rPr>
      </w:pPr>
      <w:r>
        <w:rPr/>
        <w:pict>
          <v:shape style="position:absolute;margin-left:75.091202pt;margin-top:47.78186pt;width:194pt;height:140.450pt;mso-position-horizontal-relative:page;mso-position-vertical-relative:paragraph;z-index:-218992" coordorigin="1502,956" coordsize="3880,2809" path="m1686,956l5198,956,5269,970,5328,1010,5367,1068,5382,1139,5382,3580,5367,3651,5328,3710,5269,3749,5198,3764,1686,3764,1614,3749,1556,3710,1516,3651,1502,3580,1502,1139,1516,1068,1556,1010,1614,970,1686,956xe" filled="false" stroked="true" strokeweight="1.9998pt" strokecolor="#b8282b">
            <v:path arrowok="t"/>
            <v:stroke dashstyle="solid"/>
            <w10:wrap type="none"/>
          </v:shape>
        </w:pict>
      </w:r>
      <w:r>
        <w:rPr>
          <w:i/>
          <w:color w:val="332D2A"/>
          <w:sz w:val="22"/>
        </w:rPr>
        <w:t>Insert Rows Above </w:t>
      </w:r>
      <w:r>
        <w:rPr>
          <w:color w:val="332D2A"/>
          <w:sz w:val="22"/>
        </w:rPr>
        <w:t>dapat digunakan untuk menyisipkan baris di atasnya.</w:t>
      </w:r>
    </w:p>
    <w:p>
      <w:pPr>
        <w:pStyle w:val="BodyText"/>
        <w:spacing w:before="5"/>
        <w:rPr>
          <w:sz w:val="20"/>
        </w:rPr>
      </w:pPr>
      <w:r>
        <w:rPr/>
        <w:pict>
          <v:shape style="position:absolute;margin-left:83.0877pt;margin-top:31.431299pt;width:177.45pt;height:128.9500pt;mso-position-horizontal-relative:page;mso-position-vertical-relative:paragraph;z-index:-1024;mso-wrap-distance-left:0;mso-wrap-distance-right:0" type="#_x0000_t202" filled="false" stroked="false">
            <v:textbox inset="0,0,0,0">
              <w:txbxContent>
                <w:tbl>
                  <w:tblPr>
                    <w:tblW w:w="0" w:type="auto"/>
                    <w:jc w:val="left"/>
                    <w:tblBorders>
                      <w:top w:val="single" w:sz="4" w:space="0" w:color="332D2A"/>
                      <w:left w:val="single" w:sz="4" w:space="0" w:color="332D2A"/>
                      <w:bottom w:val="single" w:sz="4" w:space="0" w:color="332D2A"/>
                      <w:right w:val="single" w:sz="4" w:space="0" w:color="332D2A"/>
                      <w:insideH w:val="single" w:sz="4" w:space="0" w:color="332D2A"/>
                      <w:insideV w:val="single" w:sz="4" w:space="0" w:color="332D2A"/>
                    </w:tblBorders>
                    <w:tblLayout w:type="fixed"/>
                    <w:tblCellMar>
                      <w:top w:w="0" w:type="dxa"/>
                      <w:left w:w="0" w:type="dxa"/>
                      <w:bottom w:w="0" w:type="dxa"/>
                      <w:right w:w="0" w:type="dxa"/>
                    </w:tblCellMar>
                    <w:tblLook w:val="01E0"/>
                  </w:tblPr>
                  <w:tblGrid>
                    <w:gridCol w:w="641"/>
                    <w:gridCol w:w="816"/>
                    <w:gridCol w:w="1038"/>
                    <w:gridCol w:w="1040"/>
                  </w:tblGrid>
                  <w:tr>
                    <w:trPr>
                      <w:trHeight w:val="706" w:hRule="atLeast"/>
                    </w:trPr>
                    <w:tc>
                      <w:tcPr>
                        <w:tcW w:w="641" w:type="dxa"/>
                      </w:tcPr>
                      <w:p>
                        <w:pPr>
                          <w:pStyle w:val="TableParagraph"/>
                          <w:spacing w:before="1"/>
                          <w:ind w:left="112" w:right="83" w:firstLine="36"/>
                          <w:rPr>
                            <w:sz w:val="22"/>
                          </w:rPr>
                        </w:pPr>
                        <w:r>
                          <w:rPr>
                            <w:color w:val="332D2A"/>
                            <w:sz w:val="22"/>
                          </w:rPr>
                          <w:t>No. Urut</w:t>
                        </w:r>
                      </w:p>
                    </w:tc>
                    <w:tc>
                      <w:tcPr>
                        <w:tcW w:w="816" w:type="dxa"/>
                      </w:tcPr>
                      <w:p>
                        <w:pPr>
                          <w:pStyle w:val="TableParagraph"/>
                          <w:spacing w:before="1"/>
                          <w:ind w:left="113" w:right="86"/>
                          <w:rPr>
                            <w:sz w:val="22"/>
                          </w:rPr>
                        </w:pPr>
                        <w:r>
                          <w:rPr>
                            <w:color w:val="332D2A"/>
                            <w:sz w:val="22"/>
                          </w:rPr>
                          <w:t>Nama Siswa</w:t>
                        </w:r>
                      </w:p>
                    </w:tc>
                    <w:tc>
                      <w:tcPr>
                        <w:tcW w:w="1038" w:type="dxa"/>
                      </w:tcPr>
                      <w:p>
                        <w:pPr>
                          <w:pStyle w:val="TableParagraph"/>
                          <w:spacing w:before="1"/>
                          <w:ind w:left="456" w:right="82" w:hanging="350"/>
                          <w:rPr>
                            <w:sz w:val="22"/>
                          </w:rPr>
                        </w:pPr>
                        <w:r>
                          <w:rPr>
                            <w:color w:val="332D2A"/>
                            <w:sz w:val="22"/>
                          </w:rPr>
                          <w:t>Ulangan 1</w:t>
                        </w:r>
                      </w:p>
                    </w:tc>
                    <w:tc>
                      <w:tcPr>
                        <w:tcW w:w="1040" w:type="dxa"/>
                      </w:tcPr>
                      <w:p>
                        <w:pPr>
                          <w:pStyle w:val="TableParagraph"/>
                          <w:spacing w:before="1"/>
                          <w:ind w:left="458" w:right="82" w:hanging="350"/>
                          <w:rPr>
                            <w:sz w:val="22"/>
                          </w:rPr>
                        </w:pPr>
                        <w:r>
                          <w:rPr>
                            <w:color w:val="332D2A"/>
                            <w:sz w:val="22"/>
                          </w:rPr>
                          <w:t>Ulangan</w:t>
                        </w:r>
                        <w:r>
                          <w:rPr>
                            <w:color w:val="332D2A"/>
                            <w:w w:val="99"/>
                            <w:sz w:val="22"/>
                          </w:rPr>
                          <w:t> </w:t>
                        </w:r>
                        <w:r>
                          <w:rPr>
                            <w:color w:val="332D2A"/>
                            <w:sz w:val="22"/>
                          </w:rPr>
                          <w:t>2</w:t>
                        </w:r>
                      </w:p>
                    </w:tc>
                  </w:tr>
                  <w:tr>
                    <w:trPr>
                      <w:trHeight w:val="453" w:hRule="atLeast"/>
                    </w:trPr>
                    <w:tc>
                      <w:tcPr>
                        <w:tcW w:w="641" w:type="dxa"/>
                      </w:tcPr>
                      <w:p>
                        <w:pPr>
                          <w:pStyle w:val="TableParagraph"/>
                          <w:ind w:left="9"/>
                          <w:jc w:val="center"/>
                          <w:rPr>
                            <w:sz w:val="22"/>
                          </w:rPr>
                        </w:pPr>
                        <w:r>
                          <w:rPr>
                            <w:color w:val="332D2A"/>
                            <w:w w:val="99"/>
                            <w:sz w:val="22"/>
                          </w:rPr>
                          <w:t>1</w:t>
                        </w:r>
                      </w:p>
                    </w:tc>
                    <w:tc>
                      <w:tcPr>
                        <w:tcW w:w="816" w:type="dxa"/>
                      </w:tcPr>
                      <w:p>
                        <w:pPr>
                          <w:pStyle w:val="TableParagraph"/>
                          <w:ind w:left="210"/>
                          <w:rPr>
                            <w:sz w:val="22"/>
                          </w:rPr>
                        </w:pPr>
                        <w:r>
                          <w:rPr>
                            <w:color w:val="332D2A"/>
                            <w:sz w:val="22"/>
                          </w:rPr>
                          <w:t>Agri</w:t>
                        </w:r>
                      </w:p>
                    </w:tc>
                    <w:tc>
                      <w:tcPr>
                        <w:tcW w:w="1038" w:type="dxa"/>
                      </w:tcPr>
                      <w:p>
                        <w:pPr>
                          <w:pStyle w:val="TableParagraph"/>
                          <w:ind w:left="375" w:right="368"/>
                          <w:jc w:val="center"/>
                          <w:rPr>
                            <w:sz w:val="22"/>
                          </w:rPr>
                        </w:pPr>
                        <w:r>
                          <w:rPr>
                            <w:color w:val="332D2A"/>
                            <w:sz w:val="22"/>
                          </w:rPr>
                          <w:t>89</w:t>
                        </w:r>
                      </w:p>
                    </w:tc>
                    <w:tc>
                      <w:tcPr>
                        <w:tcW w:w="1040" w:type="dxa"/>
                      </w:tcPr>
                      <w:p>
                        <w:pPr>
                          <w:pStyle w:val="TableParagraph"/>
                          <w:ind w:left="376" w:right="368"/>
                          <w:jc w:val="center"/>
                          <w:rPr>
                            <w:sz w:val="22"/>
                          </w:rPr>
                        </w:pPr>
                        <w:r>
                          <w:rPr>
                            <w:color w:val="332D2A"/>
                            <w:sz w:val="22"/>
                          </w:rPr>
                          <w:t>67</w:t>
                        </w:r>
                      </w:p>
                    </w:tc>
                  </w:tr>
                  <w:tr>
                    <w:trPr>
                      <w:trHeight w:val="453" w:hRule="atLeast"/>
                    </w:trPr>
                    <w:tc>
                      <w:tcPr>
                        <w:tcW w:w="641" w:type="dxa"/>
                      </w:tcPr>
                      <w:p>
                        <w:pPr>
                          <w:pStyle w:val="TableParagraph"/>
                          <w:ind w:left="9"/>
                          <w:jc w:val="center"/>
                          <w:rPr>
                            <w:sz w:val="22"/>
                          </w:rPr>
                        </w:pPr>
                        <w:r>
                          <w:rPr>
                            <w:color w:val="332D2A"/>
                            <w:w w:val="99"/>
                            <w:sz w:val="22"/>
                          </w:rPr>
                          <w:t>2</w:t>
                        </w:r>
                      </w:p>
                    </w:tc>
                    <w:tc>
                      <w:tcPr>
                        <w:tcW w:w="816" w:type="dxa"/>
                      </w:tcPr>
                      <w:p>
                        <w:pPr>
                          <w:pStyle w:val="TableParagraph"/>
                          <w:ind w:left="204"/>
                          <w:rPr>
                            <w:sz w:val="22"/>
                          </w:rPr>
                        </w:pPr>
                        <w:r>
                          <w:rPr>
                            <w:color w:val="332D2A"/>
                            <w:sz w:val="22"/>
                          </w:rPr>
                          <w:t>Heri</w:t>
                        </w:r>
                      </w:p>
                    </w:tc>
                    <w:tc>
                      <w:tcPr>
                        <w:tcW w:w="1038" w:type="dxa"/>
                      </w:tcPr>
                      <w:p>
                        <w:pPr>
                          <w:pStyle w:val="TableParagraph"/>
                          <w:ind w:left="375" w:right="368"/>
                          <w:jc w:val="center"/>
                          <w:rPr>
                            <w:sz w:val="22"/>
                          </w:rPr>
                        </w:pPr>
                        <w:r>
                          <w:rPr>
                            <w:color w:val="332D2A"/>
                            <w:sz w:val="22"/>
                          </w:rPr>
                          <w:t>68</w:t>
                        </w:r>
                      </w:p>
                    </w:tc>
                    <w:tc>
                      <w:tcPr>
                        <w:tcW w:w="1040" w:type="dxa"/>
                      </w:tcPr>
                      <w:p>
                        <w:pPr>
                          <w:pStyle w:val="TableParagraph"/>
                          <w:ind w:left="376" w:right="368"/>
                          <w:jc w:val="center"/>
                          <w:rPr>
                            <w:sz w:val="22"/>
                          </w:rPr>
                        </w:pPr>
                        <w:r>
                          <w:rPr>
                            <w:color w:val="332D2A"/>
                            <w:sz w:val="22"/>
                          </w:rPr>
                          <w:t>98</w:t>
                        </w:r>
                      </w:p>
                    </w:tc>
                  </w:tr>
                  <w:tr>
                    <w:trPr>
                      <w:trHeight w:val="452" w:hRule="atLeast"/>
                    </w:trPr>
                    <w:tc>
                      <w:tcPr>
                        <w:tcW w:w="641" w:type="dxa"/>
                      </w:tcPr>
                      <w:p>
                        <w:pPr>
                          <w:pStyle w:val="TableParagraph"/>
                          <w:ind w:left="9"/>
                          <w:jc w:val="center"/>
                          <w:rPr>
                            <w:sz w:val="22"/>
                          </w:rPr>
                        </w:pPr>
                        <w:r>
                          <w:rPr>
                            <w:color w:val="332D2A"/>
                            <w:w w:val="99"/>
                            <w:sz w:val="22"/>
                          </w:rPr>
                          <w:t>3</w:t>
                        </w:r>
                      </w:p>
                    </w:tc>
                    <w:tc>
                      <w:tcPr>
                        <w:tcW w:w="816" w:type="dxa"/>
                      </w:tcPr>
                      <w:p>
                        <w:pPr>
                          <w:pStyle w:val="TableParagraph"/>
                          <w:ind w:left="0" w:right="141"/>
                          <w:jc w:val="right"/>
                          <w:rPr>
                            <w:sz w:val="22"/>
                          </w:rPr>
                        </w:pPr>
                        <w:r>
                          <w:rPr>
                            <w:color w:val="332D2A"/>
                            <w:w w:val="95"/>
                            <w:sz w:val="22"/>
                          </w:rPr>
                          <w:t>Ratih</w:t>
                        </w:r>
                      </w:p>
                    </w:tc>
                    <w:tc>
                      <w:tcPr>
                        <w:tcW w:w="1038" w:type="dxa"/>
                      </w:tcPr>
                      <w:p>
                        <w:pPr>
                          <w:pStyle w:val="TableParagraph"/>
                          <w:ind w:left="375" w:right="368"/>
                          <w:jc w:val="center"/>
                          <w:rPr>
                            <w:sz w:val="22"/>
                          </w:rPr>
                        </w:pPr>
                        <w:r>
                          <w:rPr>
                            <w:color w:val="332D2A"/>
                            <w:sz w:val="22"/>
                          </w:rPr>
                          <w:t>76</w:t>
                        </w:r>
                      </w:p>
                    </w:tc>
                    <w:tc>
                      <w:tcPr>
                        <w:tcW w:w="1040" w:type="dxa"/>
                      </w:tcPr>
                      <w:p>
                        <w:pPr>
                          <w:pStyle w:val="TableParagraph"/>
                          <w:ind w:left="376" w:right="368"/>
                          <w:jc w:val="center"/>
                          <w:rPr>
                            <w:sz w:val="22"/>
                          </w:rPr>
                        </w:pPr>
                        <w:r>
                          <w:rPr>
                            <w:color w:val="332D2A"/>
                            <w:sz w:val="22"/>
                          </w:rPr>
                          <w:t>82</w:t>
                        </w:r>
                      </w:p>
                    </w:tc>
                  </w:tr>
                  <w:tr>
                    <w:trPr>
                      <w:trHeight w:val="454" w:hRule="atLeast"/>
                    </w:trPr>
                    <w:tc>
                      <w:tcPr>
                        <w:tcW w:w="641" w:type="dxa"/>
                      </w:tcPr>
                      <w:p>
                        <w:pPr>
                          <w:pStyle w:val="TableParagraph"/>
                          <w:spacing w:before="1"/>
                          <w:ind w:left="9"/>
                          <w:jc w:val="center"/>
                          <w:rPr>
                            <w:sz w:val="22"/>
                          </w:rPr>
                        </w:pPr>
                        <w:r>
                          <w:rPr>
                            <w:color w:val="332D2A"/>
                            <w:w w:val="99"/>
                            <w:sz w:val="22"/>
                          </w:rPr>
                          <w:t>4</w:t>
                        </w:r>
                      </w:p>
                    </w:tc>
                    <w:tc>
                      <w:tcPr>
                        <w:tcW w:w="816" w:type="dxa"/>
                      </w:tcPr>
                      <w:p>
                        <w:pPr>
                          <w:pStyle w:val="TableParagraph"/>
                          <w:spacing w:before="1"/>
                          <w:ind w:left="0" w:right="110"/>
                          <w:jc w:val="right"/>
                          <w:rPr>
                            <w:sz w:val="22"/>
                          </w:rPr>
                        </w:pPr>
                        <w:r>
                          <w:rPr>
                            <w:color w:val="332D2A"/>
                            <w:w w:val="95"/>
                            <w:sz w:val="22"/>
                          </w:rPr>
                          <w:t>Penta</w:t>
                        </w:r>
                      </w:p>
                    </w:tc>
                    <w:tc>
                      <w:tcPr>
                        <w:tcW w:w="1038" w:type="dxa"/>
                      </w:tcPr>
                      <w:p>
                        <w:pPr>
                          <w:pStyle w:val="TableParagraph"/>
                          <w:spacing w:before="1"/>
                          <w:ind w:left="375" w:right="368"/>
                          <w:jc w:val="center"/>
                          <w:rPr>
                            <w:sz w:val="22"/>
                          </w:rPr>
                        </w:pPr>
                        <w:r>
                          <w:rPr>
                            <w:color w:val="332D2A"/>
                            <w:sz w:val="22"/>
                          </w:rPr>
                          <w:t>78</w:t>
                        </w:r>
                      </w:p>
                    </w:tc>
                    <w:tc>
                      <w:tcPr>
                        <w:tcW w:w="1040" w:type="dxa"/>
                      </w:tcPr>
                      <w:p>
                        <w:pPr>
                          <w:pStyle w:val="TableParagraph"/>
                          <w:spacing w:before="1"/>
                          <w:ind w:left="376" w:right="368"/>
                          <w:jc w:val="center"/>
                          <w:rPr>
                            <w:sz w:val="22"/>
                          </w:rPr>
                        </w:pPr>
                        <w:r>
                          <w:rPr>
                            <w:color w:val="332D2A"/>
                            <w:sz w:val="22"/>
                          </w:rPr>
                          <w:t>86</w:t>
                        </w:r>
                      </w:p>
                    </w:tc>
                  </w:tr>
                </w:tbl>
                <w:p>
                  <w:pPr>
                    <w:pStyle w:val="BodyText"/>
                  </w:pPr>
                </w:p>
              </w:txbxContent>
            </v:textbox>
            <w10:wrap type="topAndBottom"/>
          </v:shape>
        </w:pict>
      </w:r>
      <w:r>
        <w:rPr/>
        <w:pict>
          <v:group style="position:absolute;margin-left:298.592102pt;margin-top:13.704399pt;width:244.75pt;height:151.5pt;mso-position-horizontal-relative:page;mso-position-vertical-relative:paragraph;z-index:3464;mso-wrap-distance-left:0;mso-wrap-distance-right:0" coordorigin="5972,274" coordsize="4895,3030">
            <v:shape style="position:absolute;left:6235;top:433;width:4347;height:2645" type="#_x0000_t75" stroked="false">
              <v:imagedata r:id="rId96" o:title=""/>
            </v:shape>
            <v:rect style="position:absolute;left:6227;top:426;width:4362;height:2660" filled="false" stroked="true" strokeweight=".75pt" strokecolor="#edebe2">
              <v:stroke dashstyle="solid"/>
            </v:rect>
            <v:shape style="position:absolute;left:5991;top:294;width:4855;height:2990" coordorigin="5992,294" coordsize="4855,2990" path="m6187,294l10651,294,10727,310,10789,352,10831,414,10847,490,10847,3088,10831,3163,10789,3226,10727,3268,10651,3283,6187,3283,6111,3268,6049,3226,6007,3163,5992,3088,5992,490,6007,414,6049,352,6111,310,6187,294xe" filled="false" stroked="true" strokeweight="1.9998pt" strokecolor="#b8282b">
              <v:path arrowok="t"/>
              <v:stroke dashstyle="solid"/>
            </v:shape>
            <w10:wrap type="topAndBottom"/>
          </v:group>
        </w:pict>
      </w:r>
    </w:p>
    <w:p>
      <w:pPr>
        <w:pStyle w:val="BodyText"/>
        <w:spacing w:before="9"/>
        <w:rPr>
          <w:sz w:val="29"/>
        </w:rPr>
      </w:pPr>
    </w:p>
    <w:p>
      <w:pPr>
        <w:pStyle w:val="Heading5"/>
        <w:spacing w:before="1"/>
        <w:ind w:left="2014"/>
      </w:pPr>
      <w:r>
        <w:rPr/>
        <w:pict>
          <v:group style="position:absolute;margin-left:305.591095pt;margin-top:-9.519039pt;width:232.5pt;height:168.5pt;mso-position-horizontal-relative:page;mso-position-vertical-relative:paragraph;z-index:5536" coordorigin="6112,-190" coordsize="4650,3370">
            <v:shape style="position:absolute;left:6272;top:-64;width:4320;height:3105" type="#_x0000_t75" stroked="false">
              <v:imagedata r:id="rId97" o:title=""/>
            </v:shape>
            <v:rect style="position:absolute;left:6264;top:-72;width:4335;height:3120" filled="false" stroked="true" strokeweight=".75pt" strokecolor="#edebe2">
              <v:stroke dashstyle="solid"/>
            </v:rect>
            <v:shape style="position:absolute;left:6131;top:-171;width:4610;height:3330" coordorigin="6132,-170" coordsize="4610,3330" path="m6350,-170l10524,-170,10593,-159,10652,-128,10700,-81,10731,-21,10742,48,10742,2942,10731,3010,10700,3070,10652,3117,10593,3148,10524,3160,6350,3160,6281,3148,6221,3117,6174,3070,6143,3010,6132,2942,6132,48,6143,-21,6174,-81,6221,-128,6281,-159,6350,-170xe" filled="false" stroked="true" strokeweight="1.9998pt" strokecolor="#b8282b">
              <v:path arrowok="t"/>
              <v:stroke dashstyle="solid"/>
            </v:shape>
            <w10:wrap type="none"/>
          </v:group>
        </w:pict>
      </w:r>
      <w:r>
        <w:rPr>
          <w:color w:val="332D2A"/>
        </w:rPr>
        <w:t>Contoh 2:</w:t>
      </w:r>
    </w:p>
    <w:p>
      <w:pPr>
        <w:pStyle w:val="BodyText"/>
        <w:spacing w:line="276" w:lineRule="auto" w:before="237"/>
        <w:ind w:left="2014" w:right="6047"/>
      </w:pPr>
      <w:r>
        <w:rPr>
          <w:color w:val="332D2A"/>
        </w:rPr>
        <w:t>Penambahan kolom untuk data siswa dilakukan dengan cara sebagai berikut.</w:t>
      </w:r>
    </w:p>
    <w:p>
      <w:pPr>
        <w:pStyle w:val="ListParagraph"/>
        <w:numPr>
          <w:ilvl w:val="0"/>
          <w:numId w:val="30"/>
        </w:numPr>
        <w:tabs>
          <w:tab w:pos="2495" w:val="left" w:leader="none"/>
        </w:tabs>
        <w:spacing w:line="276" w:lineRule="auto" w:before="201" w:after="0"/>
        <w:ind w:left="2494" w:right="5897" w:hanging="426"/>
        <w:jc w:val="left"/>
        <w:rPr>
          <w:sz w:val="22"/>
        </w:rPr>
      </w:pPr>
      <w:r>
        <w:rPr>
          <w:color w:val="332D2A"/>
          <w:sz w:val="22"/>
        </w:rPr>
        <w:t>Letakkan kursor di salah satu sel pada kolom “Ulangan 2”, klik kanan, kemudian pilih </w:t>
      </w:r>
      <w:r>
        <w:rPr>
          <w:b/>
          <w:color w:val="332D2A"/>
          <w:sz w:val="22"/>
        </w:rPr>
        <w:t>Insert</w:t>
      </w:r>
      <w:r>
        <w:rPr>
          <w:color w:val="332D2A"/>
          <w:sz w:val="22"/>
        </w:rPr>
        <w:t>, akan muncul gambar di</w:t>
      </w:r>
      <w:r>
        <w:rPr>
          <w:color w:val="332D2A"/>
          <w:spacing w:val="-2"/>
          <w:sz w:val="22"/>
        </w:rPr>
        <w:t> </w:t>
      </w:r>
      <w:r>
        <w:rPr>
          <w:color w:val="332D2A"/>
          <w:sz w:val="22"/>
        </w:rPr>
        <w:t>samping.</w:t>
      </w:r>
    </w:p>
    <w:p>
      <w:pPr>
        <w:pStyle w:val="Heading5"/>
        <w:numPr>
          <w:ilvl w:val="0"/>
          <w:numId w:val="30"/>
        </w:numPr>
        <w:tabs>
          <w:tab w:pos="2495" w:val="left" w:leader="none"/>
        </w:tabs>
        <w:spacing w:line="240" w:lineRule="auto" w:before="200" w:after="0"/>
        <w:ind w:left="2494" w:right="0" w:hanging="426"/>
        <w:jc w:val="left"/>
      </w:pPr>
      <w:r>
        <w:rPr>
          <w:b w:val="0"/>
          <w:color w:val="332D2A"/>
        </w:rPr>
        <w:t>Klik </w:t>
      </w:r>
      <w:r>
        <w:rPr>
          <w:color w:val="332D2A"/>
        </w:rPr>
        <w:t>Insert Columns to the</w:t>
      </w:r>
      <w:r>
        <w:rPr>
          <w:color w:val="332D2A"/>
          <w:spacing w:val="-4"/>
        </w:rPr>
        <w:t> </w:t>
      </w:r>
      <w:r>
        <w:rPr>
          <w:color w:val="332D2A"/>
        </w:rPr>
        <w:t>Right</w:t>
      </w:r>
    </w:p>
    <w:p>
      <w:pPr>
        <w:pStyle w:val="BodyText"/>
        <w:spacing w:before="38"/>
        <w:ind w:left="2494"/>
      </w:pPr>
      <w:r>
        <w:rPr>
          <w:color w:val="332D2A"/>
        </w:rPr>
        <w:t>untuk menyisisipkan tabel di</w:t>
      </w:r>
    </w:p>
    <w:p>
      <w:pPr>
        <w:pStyle w:val="BodyText"/>
        <w:spacing w:line="276" w:lineRule="auto" w:before="38"/>
        <w:ind w:left="2494" w:right="1568"/>
      </w:pPr>
      <w:r>
        <w:rPr>
          <w:color w:val="332D2A"/>
        </w:rPr>
        <w:t>sebelah kanan. Setelah itu, ketik data “Ulangan 3” pada kolom yang baru dibuat. Hasilnya sebagai berikut.</w:t>
      </w:r>
    </w:p>
    <w:p>
      <w:pPr>
        <w:spacing w:after="0" w:line="276" w:lineRule="auto"/>
        <w:sectPr>
          <w:pgSz w:w="11910" w:h="16840"/>
          <w:pgMar w:header="0" w:footer="448" w:top="1120" w:bottom="64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10"/>
        <w:rPr>
          <w:sz w:val="24"/>
        </w:rPr>
      </w:pPr>
    </w:p>
    <w:tbl>
      <w:tblPr>
        <w:tblW w:w="0" w:type="auto"/>
        <w:jc w:val="left"/>
        <w:tblInd w:w="2610" w:type="dxa"/>
        <w:tblBorders>
          <w:top w:val="single" w:sz="4" w:space="0" w:color="332D2A"/>
          <w:left w:val="single" w:sz="4" w:space="0" w:color="332D2A"/>
          <w:bottom w:val="single" w:sz="4" w:space="0" w:color="332D2A"/>
          <w:right w:val="single" w:sz="4" w:space="0" w:color="332D2A"/>
          <w:insideH w:val="single" w:sz="4" w:space="0" w:color="332D2A"/>
          <w:insideV w:val="single" w:sz="4" w:space="0" w:color="332D2A"/>
        </w:tblBorders>
        <w:tblLayout w:type="fixed"/>
        <w:tblCellMar>
          <w:top w:w="0" w:type="dxa"/>
          <w:left w:w="0" w:type="dxa"/>
          <w:bottom w:w="0" w:type="dxa"/>
          <w:right w:w="0" w:type="dxa"/>
        </w:tblCellMar>
        <w:tblLook w:val="01E0"/>
      </w:tblPr>
      <w:tblGrid>
        <w:gridCol w:w="1158"/>
        <w:gridCol w:w="1575"/>
        <w:gridCol w:w="1342"/>
        <w:gridCol w:w="1344"/>
        <w:gridCol w:w="1342"/>
      </w:tblGrid>
      <w:tr>
        <w:trPr>
          <w:trHeight w:val="290" w:hRule="atLeast"/>
        </w:trPr>
        <w:tc>
          <w:tcPr>
            <w:tcW w:w="1158" w:type="dxa"/>
          </w:tcPr>
          <w:p>
            <w:pPr>
              <w:pStyle w:val="TableParagraph"/>
              <w:ind w:left="109"/>
              <w:rPr>
                <w:sz w:val="22"/>
              </w:rPr>
            </w:pPr>
            <w:bookmarkStart w:name="Page 54" w:id="76"/>
            <w:bookmarkEnd w:id="76"/>
            <w:r>
              <w:rPr/>
            </w:r>
            <w:r>
              <w:rPr>
                <w:color w:val="332D2A"/>
                <w:sz w:val="22"/>
              </w:rPr>
              <w:t>No. Urut</w:t>
            </w:r>
          </w:p>
        </w:tc>
        <w:tc>
          <w:tcPr>
            <w:tcW w:w="1575" w:type="dxa"/>
          </w:tcPr>
          <w:p>
            <w:pPr>
              <w:pStyle w:val="TableParagraph"/>
              <w:ind w:left="108"/>
              <w:rPr>
                <w:sz w:val="22"/>
              </w:rPr>
            </w:pPr>
            <w:r>
              <w:rPr>
                <w:color w:val="332D2A"/>
                <w:sz w:val="22"/>
              </w:rPr>
              <w:t>Nama Siswa</w:t>
            </w:r>
          </w:p>
        </w:tc>
        <w:tc>
          <w:tcPr>
            <w:tcW w:w="1342" w:type="dxa"/>
          </w:tcPr>
          <w:p>
            <w:pPr>
              <w:pStyle w:val="TableParagraph"/>
              <w:rPr>
                <w:sz w:val="22"/>
              </w:rPr>
            </w:pPr>
            <w:r>
              <w:rPr>
                <w:color w:val="332D2A"/>
                <w:sz w:val="22"/>
              </w:rPr>
              <w:t>Ulangan 1</w:t>
            </w:r>
          </w:p>
        </w:tc>
        <w:tc>
          <w:tcPr>
            <w:tcW w:w="1344" w:type="dxa"/>
          </w:tcPr>
          <w:p>
            <w:pPr>
              <w:pStyle w:val="TableParagraph"/>
              <w:ind w:left="108"/>
              <w:rPr>
                <w:sz w:val="22"/>
              </w:rPr>
            </w:pPr>
            <w:r>
              <w:rPr>
                <w:color w:val="332D2A"/>
                <w:sz w:val="22"/>
              </w:rPr>
              <w:t>Ulangan 2</w:t>
            </w:r>
          </w:p>
        </w:tc>
        <w:tc>
          <w:tcPr>
            <w:tcW w:w="1342" w:type="dxa"/>
          </w:tcPr>
          <w:p>
            <w:pPr>
              <w:pStyle w:val="TableParagraph"/>
              <w:ind w:left="106"/>
              <w:rPr>
                <w:sz w:val="22"/>
              </w:rPr>
            </w:pPr>
            <w:r>
              <w:rPr>
                <w:color w:val="332D2A"/>
                <w:sz w:val="22"/>
              </w:rPr>
              <w:t>Ulangan 3</w:t>
            </w:r>
          </w:p>
        </w:tc>
      </w:tr>
      <w:tr>
        <w:trPr>
          <w:trHeight w:val="291" w:hRule="atLeast"/>
        </w:trPr>
        <w:tc>
          <w:tcPr>
            <w:tcW w:w="1158" w:type="dxa"/>
          </w:tcPr>
          <w:p>
            <w:pPr>
              <w:pStyle w:val="TableParagraph"/>
              <w:spacing w:before="1"/>
              <w:ind w:left="109"/>
              <w:rPr>
                <w:sz w:val="22"/>
              </w:rPr>
            </w:pPr>
            <w:r>
              <w:rPr>
                <w:color w:val="332D2A"/>
                <w:w w:val="99"/>
                <w:sz w:val="22"/>
              </w:rPr>
              <w:t>1</w:t>
            </w:r>
          </w:p>
        </w:tc>
        <w:tc>
          <w:tcPr>
            <w:tcW w:w="1575" w:type="dxa"/>
          </w:tcPr>
          <w:p>
            <w:pPr>
              <w:pStyle w:val="TableParagraph"/>
              <w:spacing w:before="1"/>
              <w:ind w:left="108"/>
              <w:rPr>
                <w:sz w:val="22"/>
              </w:rPr>
            </w:pPr>
            <w:r>
              <w:rPr>
                <w:color w:val="332D2A"/>
                <w:sz w:val="22"/>
              </w:rPr>
              <w:t>Agri</w:t>
            </w:r>
          </w:p>
        </w:tc>
        <w:tc>
          <w:tcPr>
            <w:tcW w:w="1342" w:type="dxa"/>
          </w:tcPr>
          <w:p>
            <w:pPr>
              <w:pStyle w:val="TableParagraph"/>
              <w:spacing w:before="1"/>
              <w:rPr>
                <w:sz w:val="22"/>
              </w:rPr>
            </w:pPr>
            <w:r>
              <w:rPr>
                <w:color w:val="332D2A"/>
                <w:sz w:val="22"/>
              </w:rPr>
              <w:t>89</w:t>
            </w:r>
          </w:p>
        </w:tc>
        <w:tc>
          <w:tcPr>
            <w:tcW w:w="1344" w:type="dxa"/>
          </w:tcPr>
          <w:p>
            <w:pPr>
              <w:pStyle w:val="TableParagraph"/>
              <w:spacing w:before="1"/>
              <w:ind w:left="108"/>
              <w:rPr>
                <w:sz w:val="22"/>
              </w:rPr>
            </w:pPr>
            <w:r>
              <w:rPr>
                <w:color w:val="332D2A"/>
                <w:sz w:val="22"/>
              </w:rPr>
              <w:t>67</w:t>
            </w:r>
          </w:p>
        </w:tc>
        <w:tc>
          <w:tcPr>
            <w:tcW w:w="1342" w:type="dxa"/>
          </w:tcPr>
          <w:p>
            <w:pPr>
              <w:pStyle w:val="TableParagraph"/>
              <w:spacing w:before="1"/>
              <w:ind w:left="106"/>
              <w:rPr>
                <w:sz w:val="22"/>
              </w:rPr>
            </w:pPr>
            <w:r>
              <w:rPr>
                <w:color w:val="332D2A"/>
                <w:sz w:val="22"/>
              </w:rPr>
              <w:t>93</w:t>
            </w:r>
          </w:p>
        </w:tc>
      </w:tr>
      <w:tr>
        <w:trPr>
          <w:trHeight w:val="291" w:hRule="atLeast"/>
        </w:trPr>
        <w:tc>
          <w:tcPr>
            <w:tcW w:w="1158" w:type="dxa"/>
          </w:tcPr>
          <w:p>
            <w:pPr>
              <w:pStyle w:val="TableParagraph"/>
              <w:spacing w:before="1"/>
              <w:ind w:left="109"/>
              <w:rPr>
                <w:sz w:val="22"/>
              </w:rPr>
            </w:pPr>
            <w:r>
              <w:rPr>
                <w:color w:val="332D2A"/>
                <w:w w:val="99"/>
                <w:sz w:val="22"/>
              </w:rPr>
              <w:t>2</w:t>
            </w:r>
          </w:p>
        </w:tc>
        <w:tc>
          <w:tcPr>
            <w:tcW w:w="1575" w:type="dxa"/>
          </w:tcPr>
          <w:p>
            <w:pPr>
              <w:pStyle w:val="TableParagraph"/>
              <w:spacing w:before="1"/>
              <w:ind w:left="108"/>
              <w:rPr>
                <w:sz w:val="22"/>
              </w:rPr>
            </w:pPr>
            <w:r>
              <w:rPr>
                <w:color w:val="332D2A"/>
                <w:sz w:val="22"/>
              </w:rPr>
              <w:t>Heri</w:t>
            </w:r>
          </w:p>
        </w:tc>
        <w:tc>
          <w:tcPr>
            <w:tcW w:w="1342" w:type="dxa"/>
          </w:tcPr>
          <w:p>
            <w:pPr>
              <w:pStyle w:val="TableParagraph"/>
              <w:spacing w:before="1"/>
              <w:rPr>
                <w:sz w:val="22"/>
              </w:rPr>
            </w:pPr>
            <w:r>
              <w:rPr>
                <w:color w:val="332D2A"/>
                <w:sz w:val="22"/>
              </w:rPr>
              <w:t>68</w:t>
            </w:r>
          </w:p>
        </w:tc>
        <w:tc>
          <w:tcPr>
            <w:tcW w:w="1344" w:type="dxa"/>
          </w:tcPr>
          <w:p>
            <w:pPr>
              <w:pStyle w:val="TableParagraph"/>
              <w:spacing w:before="1"/>
              <w:ind w:left="108"/>
              <w:rPr>
                <w:sz w:val="22"/>
              </w:rPr>
            </w:pPr>
            <w:r>
              <w:rPr>
                <w:color w:val="332D2A"/>
                <w:sz w:val="22"/>
              </w:rPr>
              <w:t>98</w:t>
            </w:r>
          </w:p>
        </w:tc>
        <w:tc>
          <w:tcPr>
            <w:tcW w:w="1342" w:type="dxa"/>
          </w:tcPr>
          <w:p>
            <w:pPr>
              <w:pStyle w:val="TableParagraph"/>
              <w:spacing w:before="1"/>
              <w:ind w:left="106"/>
              <w:rPr>
                <w:sz w:val="22"/>
              </w:rPr>
            </w:pPr>
            <w:r>
              <w:rPr>
                <w:color w:val="332D2A"/>
                <w:sz w:val="22"/>
              </w:rPr>
              <w:t>75</w:t>
            </w:r>
          </w:p>
        </w:tc>
      </w:tr>
      <w:tr>
        <w:trPr>
          <w:trHeight w:val="291" w:hRule="atLeast"/>
        </w:trPr>
        <w:tc>
          <w:tcPr>
            <w:tcW w:w="1158" w:type="dxa"/>
          </w:tcPr>
          <w:p>
            <w:pPr>
              <w:pStyle w:val="TableParagraph"/>
              <w:ind w:left="109"/>
              <w:rPr>
                <w:sz w:val="22"/>
              </w:rPr>
            </w:pPr>
            <w:r>
              <w:rPr>
                <w:color w:val="332D2A"/>
                <w:w w:val="99"/>
                <w:sz w:val="22"/>
              </w:rPr>
              <w:t>3</w:t>
            </w:r>
          </w:p>
        </w:tc>
        <w:tc>
          <w:tcPr>
            <w:tcW w:w="1575" w:type="dxa"/>
          </w:tcPr>
          <w:p>
            <w:pPr>
              <w:pStyle w:val="TableParagraph"/>
              <w:ind w:left="108"/>
              <w:rPr>
                <w:sz w:val="22"/>
              </w:rPr>
            </w:pPr>
            <w:r>
              <w:rPr>
                <w:color w:val="332D2A"/>
                <w:sz w:val="22"/>
              </w:rPr>
              <w:t>Ratih</w:t>
            </w:r>
          </w:p>
        </w:tc>
        <w:tc>
          <w:tcPr>
            <w:tcW w:w="1342" w:type="dxa"/>
          </w:tcPr>
          <w:p>
            <w:pPr>
              <w:pStyle w:val="TableParagraph"/>
              <w:rPr>
                <w:sz w:val="22"/>
              </w:rPr>
            </w:pPr>
            <w:r>
              <w:rPr>
                <w:color w:val="332D2A"/>
                <w:sz w:val="22"/>
              </w:rPr>
              <w:t>76</w:t>
            </w:r>
          </w:p>
        </w:tc>
        <w:tc>
          <w:tcPr>
            <w:tcW w:w="1344" w:type="dxa"/>
          </w:tcPr>
          <w:p>
            <w:pPr>
              <w:pStyle w:val="TableParagraph"/>
              <w:ind w:left="108"/>
              <w:rPr>
                <w:sz w:val="22"/>
              </w:rPr>
            </w:pPr>
            <w:r>
              <w:rPr>
                <w:color w:val="332D2A"/>
                <w:sz w:val="22"/>
              </w:rPr>
              <w:t>82</w:t>
            </w:r>
          </w:p>
        </w:tc>
        <w:tc>
          <w:tcPr>
            <w:tcW w:w="1342" w:type="dxa"/>
          </w:tcPr>
          <w:p>
            <w:pPr>
              <w:pStyle w:val="TableParagraph"/>
              <w:ind w:left="106"/>
              <w:rPr>
                <w:sz w:val="22"/>
              </w:rPr>
            </w:pPr>
            <w:r>
              <w:rPr>
                <w:color w:val="332D2A"/>
                <w:sz w:val="22"/>
              </w:rPr>
              <w:t>84</w:t>
            </w:r>
          </w:p>
        </w:tc>
      </w:tr>
    </w:tbl>
    <w:p>
      <w:pPr>
        <w:pStyle w:val="BodyText"/>
        <w:rPr>
          <w:sz w:val="20"/>
        </w:rPr>
      </w:pPr>
    </w:p>
    <w:p>
      <w:pPr>
        <w:pStyle w:val="BodyText"/>
        <w:spacing w:line="490" w:lineRule="atLeast" w:before="24"/>
        <w:ind w:left="2412" w:right="954"/>
      </w:pPr>
      <w:r>
        <w:rPr/>
        <w:pict>
          <v:group style="position:absolute;margin-left:0pt;margin-top:-133.376038pt;width:595.3pt;height:132.25pt;mso-position-horizontal-relative:page;mso-position-vertical-relative:paragraph;z-index:-218896" coordorigin="0,-2668" coordsize="11906,2645">
            <v:shape style="position:absolute;left:639;top:-2668;width:11267;height:1134" coordorigin="639,-2668" coordsize="11267,1134" path="m11906,-2065l8647,-2065,8713,-2065,9039,-2061,9294,-2053,9545,-2041,9730,-2028,9912,-2012,10093,-1993,10212,-1979,10330,-1963,10336,-1962,10447,-1945,10564,-1925,10679,-1904,10794,-1881,10908,-1856,11021,-1829,11134,-1799,11190,-1784,11246,-1768,11302,-1752,11357,-1735,11413,-1717,11468,-1699,11523,-1681,11578,-1661,11633,-1642,11688,-1621,11742,-1600,11797,-1579,11851,-1556,11906,-1534,11906,-2065xm11906,-2668l639,-2668,639,-2167,752,-2154,1307,-2098,1845,-2052,2469,-2012,3071,-1984,3746,-1966,4392,-1960,5270,-1969,8036,-2058,8514,-2065,11906,-2065,11906,-2668xe" filled="true" fillcolor="#e6232a" stroked="false">
              <v:path arrowok="t"/>
              <v:fill type="solid"/>
            </v:shape>
            <v:shape style="position:absolute;left:639;top:-2668;width:11267;height:378" coordorigin="639,-2668" coordsize="11267,378" path="m11906,-2668l639,-2668,639,-2417,795,-2398,958,-2380,1186,-2359,1480,-2336,1779,-2318,2160,-2303,2548,-2293,3022,-2290,3831,-2300,6179,-2380,6970,-2396,10798,-2399,10895,-2405,11017,-2414,11075,-2419,11132,-2424,11187,-2430,11240,-2437,11292,-2443,11342,-2451,11390,-2459,11437,-2467,11481,-2476,11524,-2486,11565,-2496,11604,-2507,11641,-2518,11677,-2530,11710,-2542,11742,-2556,11771,-2570,11799,-2584,11824,-2599,11848,-2615,11869,-2632,11888,-2649,11906,-2668xm10798,-2399l7506,-2399,9881,-2380,10349,-2384,10634,-2391,10779,-2398,10798,-2399xe" filled="true" fillcolor="#b8282b" stroked="false">
              <v:path arrowok="t"/>
              <v:fill type="solid"/>
            </v:shape>
            <v:shape style="position:absolute;left:0;top:-2668;width:1134;height:1134" coordorigin="0,-2668" coordsize="1134,1134" path="m1130,-2668l0,-2668,0,-1538,23,-1536,47,-1535,71,-1534,94,-1534,169,-1536,241,-1544,313,-1557,382,-1574,450,-1596,515,-1622,578,-1653,639,-1688,697,-1726,752,-1768,804,-1814,854,-1863,899,-1915,941,-1970,980,-2029,1015,-2089,1045,-2152,1072,-2218,1094,-2285,1111,-2355,1124,-2426,1131,-2499,1134,-2573,1134,-2597,1133,-2621,1131,-2644,1130,-2668xe" filled="true" fillcolor="#e6232a" stroked="false">
              <v:path arrowok="t"/>
              <v:fill type="solid"/>
            </v:shape>
            <v:shape style="position:absolute;left:2421;top:-1630;width:7140;height:1587" coordorigin="2422,-1630" coordsize="7140,1587" path="m2526,-1630l9458,-1630,9498,-1621,9531,-1599,9554,-1566,9562,-1526,9562,-147,9554,-107,9531,-74,9498,-51,9458,-43,2526,-43,2485,-51,2452,-74,2430,-107,2422,-147,2422,-1526,2430,-1566,2452,-1599,2485,-1621,2526,-1630xe" filled="false" stroked="true" strokeweight="1.9998pt" strokecolor="#b8282b">
              <v:path arrowok="t"/>
              <v:stroke dashstyle="solid"/>
            </v:shape>
            <w10:wrap type="none"/>
          </v:group>
        </w:pict>
      </w:r>
      <w:r>
        <w:rPr>
          <w:color w:val="332D2A"/>
        </w:rPr>
        <w:t>Gunakan </w:t>
      </w:r>
      <w:r>
        <w:rPr>
          <w:i/>
          <w:color w:val="332D2A"/>
        </w:rPr>
        <w:t>Insert Columns to the Left </w:t>
      </w:r>
      <w:r>
        <w:rPr>
          <w:color w:val="332D2A"/>
        </w:rPr>
        <w:t>untuk menyisipkan kolom di sebelah kiri. Menambah atau mengurangi baris dan kolom dilakukan dengan cara memilih kelompok</w:t>
      </w:r>
    </w:p>
    <w:p>
      <w:pPr>
        <w:pStyle w:val="BodyText"/>
        <w:spacing w:line="276" w:lineRule="auto" w:before="39"/>
        <w:ind w:left="2412" w:right="947"/>
      </w:pPr>
      <w:r>
        <w:rPr/>
        <w:pict>
          <v:group style="position:absolute;margin-left:106.967102pt;margin-top:34.052994pt;width:385.1pt;height:81pt;mso-position-horizontal-relative:page;mso-position-vertical-relative:paragraph;z-index:3560;mso-wrap-distance-left:0;mso-wrap-distance-right:0" coordorigin="2139,681" coordsize="7702,1620">
            <v:shape style="position:absolute;left:2300;top:850;width:7383;height:1301" type="#_x0000_t75" stroked="false">
              <v:imagedata r:id="rId100" o:title=""/>
            </v:shape>
            <v:rect style="position:absolute;left:2292;top:842;width:7398;height:1316" filled="false" stroked="true" strokeweight=".75pt" strokecolor="#edebe2">
              <v:stroke dashstyle="solid"/>
            </v:rect>
            <v:shape style="position:absolute;left:2159;top:701;width:7662;height:1580" coordorigin="2159,701" coordsize="7662,1580" path="m2263,701l9718,701,9758,709,9791,731,9813,764,9821,804,9821,2178,9813,2218,9791,2251,9758,2273,9718,2281,2263,2281,2223,2273,2190,2251,2167,2218,2159,2178,2159,804,2167,764,2190,731,2223,709,2263,701xe" filled="false" stroked="true" strokeweight="1.9998pt" strokecolor="#b8282b">
              <v:path arrowok="t"/>
              <v:stroke dashstyle="solid"/>
            </v:shape>
            <w10:wrap type="topAndBottom"/>
          </v:group>
        </w:pict>
      </w:r>
      <w:r>
        <w:rPr>
          <w:b/>
          <w:color w:val="332D2A"/>
        </w:rPr>
        <w:t>Rows &amp; Columns </w:t>
      </w:r>
      <w:r>
        <w:rPr>
          <w:color w:val="332D2A"/>
        </w:rPr>
        <w:t>pada tab </w:t>
      </w:r>
      <w:r>
        <w:rPr>
          <w:b/>
          <w:color w:val="332D2A"/>
          <w:spacing w:val="-4"/>
        </w:rPr>
        <w:t>LAYOUT </w:t>
      </w:r>
      <w:r>
        <w:rPr>
          <w:color w:val="332D2A"/>
        </w:rPr>
        <w:t>. </w:t>
      </w:r>
      <w:r>
        <w:rPr>
          <w:color w:val="332D2A"/>
          <w:spacing w:val="-9"/>
        </w:rPr>
        <w:t>Tab </w:t>
      </w:r>
      <w:r>
        <w:rPr>
          <w:color w:val="332D2A"/>
          <w:spacing w:val="-3"/>
        </w:rPr>
        <w:t>LAYOUT </w:t>
      </w:r>
      <w:r>
        <w:rPr>
          <w:color w:val="332D2A"/>
        </w:rPr>
        <w:t>ini akan muncul secara otomatis ketika kursor diletakkan pada salah satu sel tabel.</w:t>
      </w:r>
    </w:p>
    <w:p>
      <w:pPr>
        <w:spacing w:before="78"/>
        <w:ind w:left="4389" w:right="0" w:firstLine="0"/>
        <w:jc w:val="left"/>
        <w:rPr>
          <w:sz w:val="20"/>
        </w:rPr>
      </w:pPr>
      <w:r>
        <w:rPr>
          <w:b/>
          <w:color w:val="332D2A"/>
          <w:sz w:val="20"/>
        </w:rPr>
        <w:t>Gambar 3.4 </w:t>
      </w:r>
      <w:r>
        <w:rPr>
          <w:color w:val="332D2A"/>
          <w:sz w:val="20"/>
        </w:rPr>
        <w:t>Tab Layout pada Tabel</w:t>
      </w:r>
    </w:p>
    <w:p>
      <w:pPr>
        <w:pStyle w:val="Heading5"/>
        <w:numPr>
          <w:ilvl w:val="0"/>
          <w:numId w:val="29"/>
        </w:numPr>
        <w:tabs>
          <w:tab w:pos="2053" w:val="left" w:leader="none"/>
        </w:tabs>
        <w:spacing w:line="240" w:lineRule="auto" w:before="155" w:after="0"/>
        <w:ind w:left="2052" w:right="0" w:hanging="360"/>
        <w:jc w:val="left"/>
        <w:rPr>
          <w:color w:val="332D2A"/>
        </w:rPr>
      </w:pPr>
      <w:r>
        <w:rPr>
          <w:color w:val="332D2A"/>
        </w:rPr>
        <w:t>Menghapus Sel, Baris, atau</w:t>
      </w:r>
      <w:r>
        <w:rPr>
          <w:color w:val="332D2A"/>
          <w:spacing w:val="-2"/>
        </w:rPr>
        <w:t> </w:t>
      </w:r>
      <w:r>
        <w:rPr>
          <w:color w:val="332D2A"/>
        </w:rPr>
        <w:t>Kolom</w:t>
      </w:r>
    </w:p>
    <w:p>
      <w:pPr>
        <w:pStyle w:val="BodyText"/>
        <w:spacing w:line="276" w:lineRule="auto" w:before="157"/>
        <w:ind w:left="2052" w:right="1008"/>
      </w:pPr>
      <w:r>
        <w:rPr>
          <w:color w:val="332D2A"/>
        </w:rPr>
        <w:t>Menghapus sel dapat dilakukan dengan meletakkan kursor pada sel yang akan dihapus, kemudian klik kanan dan pilih </w:t>
      </w:r>
      <w:r>
        <w:rPr>
          <w:b/>
          <w:color w:val="332D2A"/>
        </w:rPr>
        <w:t>Delete Cells</w:t>
      </w:r>
      <w:r>
        <w:rPr>
          <w:i/>
          <w:color w:val="332D2A"/>
        </w:rPr>
        <w:t>. </w:t>
      </w:r>
      <w:r>
        <w:rPr>
          <w:color w:val="332D2A"/>
        </w:rPr>
        <w:t>Menghapus baris dapat dilakukan dengan memblok baris yang akan dihapus, klik kanan dan pilih </w:t>
      </w:r>
      <w:r>
        <w:rPr>
          <w:b/>
          <w:color w:val="332D2A"/>
        </w:rPr>
        <w:t>Delete Cells</w:t>
      </w:r>
      <w:r>
        <w:rPr>
          <w:color w:val="332D2A"/>
        </w:rPr>
        <w:t>. Ketika muncul pilihan di dalam </w:t>
      </w:r>
      <w:r>
        <w:rPr>
          <w:i/>
          <w:color w:val="332D2A"/>
        </w:rPr>
        <w:t>dialog box</w:t>
      </w:r>
      <w:r>
        <w:rPr>
          <w:color w:val="332D2A"/>
        </w:rPr>
        <w:t>, pilihlah </w:t>
      </w:r>
      <w:r>
        <w:rPr>
          <w:b/>
          <w:color w:val="332D2A"/>
        </w:rPr>
        <w:t>Delete entire row</w:t>
      </w:r>
      <w:r>
        <w:rPr>
          <w:color w:val="332D2A"/>
        </w:rPr>
        <w:t>. Menghapus kolom dilakukan dengan cara memblok kolom yang akan dihapus, klik kanan dan pilih </w:t>
      </w:r>
      <w:r>
        <w:rPr>
          <w:b/>
          <w:color w:val="332D2A"/>
        </w:rPr>
        <w:t>Delete Columns</w:t>
      </w:r>
      <w:r>
        <w:rPr>
          <w:color w:val="332D2A"/>
        </w:rPr>
        <w:t>.</w:t>
      </w:r>
    </w:p>
    <w:p>
      <w:pPr>
        <w:pStyle w:val="BodyText"/>
        <w:rPr>
          <w:sz w:val="20"/>
        </w:rPr>
      </w:pPr>
    </w:p>
    <w:p>
      <w:pPr>
        <w:pStyle w:val="BodyText"/>
        <w:spacing w:before="10"/>
        <w:rPr>
          <w:sz w:val="21"/>
        </w:rPr>
      </w:pPr>
      <w:r>
        <w:rPr/>
        <w:pict>
          <v:group style="position:absolute;margin-left:66.966698pt;margin-top:14.546804pt;width:466.5pt;height:104.5pt;mso-position-horizontal-relative:page;mso-position-vertical-relative:paragraph;z-index:3584;mso-wrap-distance-left:0;mso-wrap-distance-right:0" coordorigin="1339,291" coordsize="9330,2090">
            <v:shape style="position:absolute;left:1489;top:521;width:2370;height:1681" type="#_x0000_t75" stroked="false">
              <v:imagedata r:id="rId101" o:title=""/>
            </v:shape>
            <v:rect style="position:absolute;left:1482;top:513;width:2385;height:1696" filled="false" stroked="true" strokeweight=".75pt" strokecolor="#edebe2">
              <v:stroke dashstyle="solid"/>
            </v:rect>
            <v:shape style="position:absolute;left:3920;top:491;width:6566;height:1699" type="#_x0000_t75" stroked="false">
              <v:imagedata r:id="rId102" o:title=""/>
            </v:shape>
            <v:rect style="position:absolute;left:3912;top:483;width:6581;height:1714" filled="false" stroked="true" strokeweight=".75pt" strokecolor="#edebe2">
              <v:stroke dashstyle="solid"/>
            </v:rect>
            <v:shape style="position:absolute;left:1359;top:310;width:9290;height:2050" coordorigin="1359,311" coordsize="9290,2050" path="m1494,311l10515,311,10567,322,10610,350,10639,393,10649,445,10649,2227,10639,2279,10610,2322,10567,2350,10515,2361,1494,2361,1441,2350,1399,2322,1370,2279,1359,2227,1359,445,1370,393,1399,350,1441,322,1494,311xe" filled="false" stroked="true" strokeweight="1.9998pt" strokecolor="#b8282b">
              <v:path arrowok="t"/>
              <v:stroke dashstyle="solid"/>
            </v:shape>
            <w10:wrap type="topAndBottom"/>
          </v:group>
        </w:pict>
      </w:r>
    </w:p>
    <w:p>
      <w:pPr>
        <w:pStyle w:val="Heading5"/>
        <w:numPr>
          <w:ilvl w:val="0"/>
          <w:numId w:val="29"/>
        </w:numPr>
        <w:tabs>
          <w:tab w:pos="2053" w:val="left" w:leader="none"/>
        </w:tabs>
        <w:spacing w:line="240" w:lineRule="auto" w:before="60" w:after="0"/>
        <w:ind w:left="2052" w:right="0" w:hanging="360"/>
        <w:jc w:val="left"/>
        <w:rPr>
          <w:color w:val="332D2A"/>
        </w:rPr>
      </w:pPr>
      <w:r>
        <w:rPr>
          <w:color w:val="332D2A"/>
        </w:rPr>
        <w:t>Menggabung</w:t>
      </w:r>
      <w:r>
        <w:rPr>
          <w:color w:val="332D2A"/>
          <w:spacing w:val="-1"/>
        </w:rPr>
        <w:t> </w:t>
      </w:r>
      <w:r>
        <w:rPr>
          <w:color w:val="332D2A"/>
        </w:rPr>
        <w:t>Sel</w:t>
      </w:r>
    </w:p>
    <w:p>
      <w:pPr>
        <w:pStyle w:val="BodyText"/>
        <w:spacing w:line="276" w:lineRule="auto" w:before="158"/>
        <w:ind w:left="2052" w:right="1582"/>
      </w:pPr>
      <w:r>
        <w:rPr/>
        <w:pict>
          <v:shape style="position:absolute;margin-left:196.026993pt;margin-top:36.583885pt;width:206.3pt;height:57.6pt;mso-position-horizontal-relative:page;mso-position-vertical-relative:paragraph;z-index:-218872" coordorigin="3921,732" coordsize="4126,1152" path="m3996,732l7970,732,7999,738,8023,754,8040,778,8046,807,8046,1808,8040,1837,8023,1861,7999,1877,7970,1883,3996,1883,3967,1877,3943,1861,3926,1837,3921,1808,3921,807,3926,778,3943,754,3967,738,3996,732xe" filled="false" stroked="true" strokeweight="1.9998pt" strokecolor="#b8282b">
            <v:path arrowok="t"/>
            <v:stroke dashstyle="solid"/>
            <w10:wrap type="none"/>
          </v:shape>
        </w:pict>
      </w:r>
      <w:r>
        <w:rPr>
          <w:color w:val="332D2A"/>
        </w:rPr>
        <w:t>Menggabung sel (</w:t>
      </w:r>
      <w:r>
        <w:rPr>
          <w:b/>
          <w:i/>
          <w:color w:val="332D2A"/>
        </w:rPr>
        <w:t>Merge Cells</w:t>
      </w:r>
      <w:r>
        <w:rPr>
          <w:color w:val="332D2A"/>
        </w:rPr>
        <w:t>) berarti menggabung dua atau lebih sel menjadi satu. Perhatikan contoh berikut!</w:t>
      </w:r>
    </w:p>
    <w:p>
      <w:pPr>
        <w:pStyle w:val="BodyText"/>
        <w:spacing w:before="5"/>
        <w:rPr>
          <w:sz w:val="10"/>
        </w:rPr>
      </w:pPr>
    </w:p>
    <w:tbl>
      <w:tblPr>
        <w:tblW w:w="0" w:type="auto"/>
        <w:jc w:val="left"/>
        <w:tblInd w:w="4078" w:type="dxa"/>
        <w:tblBorders>
          <w:top w:val="single" w:sz="4" w:space="0" w:color="332D2A"/>
          <w:left w:val="single" w:sz="4" w:space="0" w:color="332D2A"/>
          <w:bottom w:val="single" w:sz="4" w:space="0" w:color="332D2A"/>
          <w:right w:val="single" w:sz="4" w:space="0" w:color="332D2A"/>
          <w:insideH w:val="single" w:sz="4" w:space="0" w:color="332D2A"/>
          <w:insideV w:val="single" w:sz="4" w:space="0" w:color="332D2A"/>
        </w:tblBorders>
        <w:tblLayout w:type="fixed"/>
        <w:tblCellMar>
          <w:top w:w="0" w:type="dxa"/>
          <w:left w:w="0" w:type="dxa"/>
          <w:bottom w:w="0" w:type="dxa"/>
          <w:right w:w="0" w:type="dxa"/>
        </w:tblCellMar>
        <w:tblLook w:val="01E0"/>
      </w:tblPr>
      <w:tblGrid>
        <w:gridCol w:w="1271"/>
        <w:gridCol w:w="1277"/>
        <w:gridCol w:w="1276"/>
      </w:tblGrid>
      <w:tr>
        <w:trPr>
          <w:trHeight w:val="291" w:hRule="atLeast"/>
        </w:trPr>
        <w:tc>
          <w:tcPr>
            <w:tcW w:w="1271" w:type="dxa"/>
            <w:vMerge w:val="restart"/>
          </w:tcPr>
          <w:p>
            <w:pPr>
              <w:pStyle w:val="TableParagraph"/>
              <w:spacing w:before="6"/>
              <w:ind w:left="109"/>
              <w:rPr>
                <w:sz w:val="22"/>
              </w:rPr>
            </w:pPr>
            <w:r>
              <w:rPr>
                <w:color w:val="332D2A"/>
                <w:sz w:val="22"/>
              </w:rPr>
              <w:t>Nama</w:t>
            </w:r>
          </w:p>
          <w:p>
            <w:pPr>
              <w:pStyle w:val="TableParagraph"/>
              <w:spacing w:before="37"/>
              <w:ind w:left="109"/>
              <w:rPr>
                <w:sz w:val="22"/>
              </w:rPr>
            </w:pPr>
            <w:r>
              <w:rPr>
                <w:color w:val="332D2A"/>
                <w:sz w:val="22"/>
              </w:rPr>
              <w:t>Siswa</w:t>
            </w:r>
          </w:p>
        </w:tc>
        <w:tc>
          <w:tcPr>
            <w:tcW w:w="2553" w:type="dxa"/>
            <w:gridSpan w:val="2"/>
          </w:tcPr>
          <w:p>
            <w:pPr>
              <w:pStyle w:val="TableParagraph"/>
              <w:ind w:left="109"/>
              <w:rPr>
                <w:sz w:val="22"/>
              </w:rPr>
            </w:pPr>
            <w:r>
              <w:rPr>
                <w:color w:val="332D2A"/>
                <w:sz w:val="22"/>
              </w:rPr>
              <w:t>Nilai</w:t>
            </w:r>
          </w:p>
        </w:tc>
      </w:tr>
      <w:tr>
        <w:trPr>
          <w:trHeight w:val="291" w:hRule="atLeast"/>
        </w:trPr>
        <w:tc>
          <w:tcPr>
            <w:tcW w:w="1271" w:type="dxa"/>
            <w:vMerge/>
            <w:tcBorders>
              <w:top w:val="nil"/>
            </w:tcBorders>
          </w:tcPr>
          <w:p>
            <w:pPr>
              <w:rPr>
                <w:sz w:val="2"/>
                <w:szCs w:val="2"/>
              </w:rPr>
            </w:pPr>
          </w:p>
        </w:tc>
        <w:tc>
          <w:tcPr>
            <w:tcW w:w="1277" w:type="dxa"/>
          </w:tcPr>
          <w:p>
            <w:pPr>
              <w:pStyle w:val="TableParagraph"/>
              <w:ind w:left="109"/>
              <w:rPr>
                <w:sz w:val="22"/>
              </w:rPr>
            </w:pPr>
            <w:r>
              <w:rPr>
                <w:color w:val="332D2A"/>
                <w:sz w:val="22"/>
              </w:rPr>
              <w:t>Ulangan 1</w:t>
            </w:r>
          </w:p>
        </w:tc>
        <w:tc>
          <w:tcPr>
            <w:tcW w:w="1276" w:type="dxa"/>
          </w:tcPr>
          <w:p>
            <w:pPr>
              <w:pStyle w:val="TableParagraph"/>
              <w:rPr>
                <w:sz w:val="22"/>
              </w:rPr>
            </w:pPr>
            <w:r>
              <w:rPr>
                <w:color w:val="332D2A"/>
                <w:sz w:val="22"/>
              </w:rPr>
              <w:t>Ulangan 2</w:t>
            </w:r>
          </w:p>
        </w:tc>
      </w:tr>
      <w:tr>
        <w:trPr>
          <w:trHeight w:val="291" w:hRule="atLeast"/>
        </w:trPr>
        <w:tc>
          <w:tcPr>
            <w:tcW w:w="1271" w:type="dxa"/>
          </w:tcPr>
          <w:p>
            <w:pPr>
              <w:pStyle w:val="TableParagraph"/>
              <w:ind w:left="109"/>
              <w:rPr>
                <w:sz w:val="22"/>
              </w:rPr>
            </w:pPr>
            <w:r>
              <w:rPr>
                <w:color w:val="332D2A"/>
                <w:sz w:val="22"/>
              </w:rPr>
              <w:t>Agri</w:t>
            </w:r>
          </w:p>
        </w:tc>
        <w:tc>
          <w:tcPr>
            <w:tcW w:w="1277" w:type="dxa"/>
          </w:tcPr>
          <w:p>
            <w:pPr>
              <w:pStyle w:val="TableParagraph"/>
              <w:ind w:left="109"/>
              <w:rPr>
                <w:sz w:val="22"/>
              </w:rPr>
            </w:pPr>
            <w:r>
              <w:rPr>
                <w:color w:val="332D2A"/>
                <w:sz w:val="22"/>
              </w:rPr>
              <w:t>89</w:t>
            </w:r>
          </w:p>
        </w:tc>
        <w:tc>
          <w:tcPr>
            <w:tcW w:w="1276" w:type="dxa"/>
          </w:tcPr>
          <w:p>
            <w:pPr>
              <w:pStyle w:val="TableParagraph"/>
              <w:rPr>
                <w:sz w:val="22"/>
              </w:rPr>
            </w:pPr>
            <w:r>
              <w:rPr>
                <w:color w:val="332D2A"/>
                <w:sz w:val="22"/>
              </w:rPr>
              <w:t>67</w:t>
            </w:r>
          </w:p>
        </w:tc>
      </w:tr>
    </w:tbl>
    <w:p>
      <w:pPr>
        <w:pStyle w:val="BodyText"/>
        <w:spacing w:before="7"/>
        <w:rPr>
          <w:sz w:val="42"/>
        </w:rPr>
      </w:pPr>
    </w:p>
    <w:p>
      <w:pPr>
        <w:pStyle w:val="BodyText"/>
        <w:spacing w:line="276" w:lineRule="auto" w:before="1"/>
        <w:ind w:left="2052" w:right="1595"/>
      </w:pPr>
      <w:r>
        <w:rPr>
          <w:color w:val="332D2A"/>
        </w:rPr>
        <w:t>Pada tabel di atas, teks “Nilai” ditambahkan sebagai penjelas kolom “Ulangan 1” dan “Ulangan 2” dengan cara berikut.</w:t>
      </w:r>
    </w:p>
    <w:p>
      <w:pPr>
        <w:pStyle w:val="ListParagraph"/>
        <w:numPr>
          <w:ilvl w:val="1"/>
          <w:numId w:val="29"/>
        </w:numPr>
        <w:tabs>
          <w:tab w:pos="2533" w:val="left" w:leader="none"/>
        </w:tabs>
        <w:spacing w:line="276" w:lineRule="auto" w:before="199" w:after="0"/>
        <w:ind w:left="2532" w:right="6548" w:hanging="426"/>
        <w:jc w:val="left"/>
        <w:rPr>
          <w:sz w:val="22"/>
        </w:rPr>
      </w:pPr>
      <w:r>
        <w:rPr/>
        <w:pict>
          <v:group style="position:absolute;margin-left:276.7771pt;margin-top:14.481972pt;width:254.45pt;height:72.5pt;mso-position-horizontal-relative:page;mso-position-vertical-relative:paragraph;z-index:5656" coordorigin="5536,290" coordsize="5089,1450">
            <v:shape style="position:absolute;left:5718;top:390;width:4723;height:1248" type="#_x0000_t75" stroked="false">
              <v:imagedata r:id="rId103" o:title=""/>
            </v:shape>
            <v:rect style="position:absolute;left:5711;top:382;width:4738;height:1263" filled="false" stroked="true" strokeweight=".75pt" strokecolor="#edebe2">
              <v:stroke dashstyle="solid"/>
            </v:rect>
            <v:shape style="position:absolute;left:5555;top:309;width:5049;height:1410" coordorigin="5556,310" coordsize="5049,1410" path="m5648,310l10512,310,10548,317,10577,337,10597,366,10604,402,10604,1627,10597,1662,10577,1692,10548,1711,10512,1719,5648,1719,5612,1711,5583,1692,5563,1662,5556,1627,5556,402,5563,366,5583,337,5612,317,5648,310xe" filled="false" stroked="true" strokeweight="1.9998pt" strokecolor="#b8282b">
              <v:path arrowok="t"/>
              <v:stroke dashstyle="solid"/>
            </v:shape>
            <w10:wrap type="none"/>
          </v:group>
        </w:pict>
      </w:r>
      <w:r>
        <w:rPr>
          <w:color w:val="332D2A"/>
          <w:sz w:val="22"/>
        </w:rPr>
        <w:t>Menambah satu baris di atas Ulangan</w:t>
      </w:r>
      <w:r>
        <w:rPr>
          <w:color w:val="332D2A"/>
          <w:spacing w:val="1"/>
          <w:sz w:val="22"/>
        </w:rPr>
        <w:t> </w:t>
      </w:r>
      <w:r>
        <w:rPr>
          <w:color w:val="332D2A"/>
          <w:sz w:val="22"/>
        </w:rPr>
        <w:t>1.</w:t>
      </w:r>
    </w:p>
    <w:p>
      <w:pPr>
        <w:pStyle w:val="ListParagraph"/>
        <w:numPr>
          <w:ilvl w:val="1"/>
          <w:numId w:val="29"/>
        </w:numPr>
        <w:tabs>
          <w:tab w:pos="2533" w:val="left" w:leader="none"/>
        </w:tabs>
        <w:spacing w:line="276" w:lineRule="auto" w:before="201" w:after="0"/>
        <w:ind w:left="2532" w:right="7061" w:hanging="426"/>
        <w:jc w:val="left"/>
        <w:rPr>
          <w:sz w:val="22"/>
        </w:rPr>
      </w:pPr>
      <w:r>
        <w:rPr>
          <w:color w:val="332D2A"/>
          <w:sz w:val="22"/>
        </w:rPr>
        <w:t>Memblok sel yang akan digabung.</w:t>
      </w:r>
    </w:p>
    <w:p>
      <w:pPr>
        <w:pStyle w:val="ListParagraph"/>
        <w:numPr>
          <w:ilvl w:val="1"/>
          <w:numId w:val="29"/>
        </w:numPr>
        <w:tabs>
          <w:tab w:pos="2533" w:val="left" w:leader="none"/>
        </w:tabs>
        <w:spacing w:line="240" w:lineRule="auto" w:before="199" w:after="0"/>
        <w:ind w:left="2532" w:right="0" w:hanging="426"/>
        <w:jc w:val="left"/>
        <w:rPr>
          <w:i/>
          <w:sz w:val="22"/>
        </w:rPr>
      </w:pPr>
      <w:r>
        <w:rPr>
          <w:color w:val="332D2A"/>
          <w:sz w:val="22"/>
        </w:rPr>
        <w:t>Klik </w:t>
      </w:r>
      <w:r>
        <w:rPr>
          <w:b/>
          <w:color w:val="332D2A"/>
          <w:sz w:val="22"/>
        </w:rPr>
        <w:t>Merge Cells</w:t>
      </w:r>
      <w:r>
        <w:rPr>
          <w:i/>
          <w:color w:val="332D2A"/>
          <w:sz w:val="22"/>
        </w:rPr>
        <w:t>.</w:t>
      </w:r>
    </w:p>
    <w:p>
      <w:pPr>
        <w:spacing w:after="0" w:line="240" w:lineRule="auto"/>
        <w:jc w:val="left"/>
        <w:rPr>
          <w:sz w:val="22"/>
        </w:rPr>
        <w:sectPr>
          <w:headerReference w:type="default" r:id="rId98"/>
          <w:footerReference w:type="default" r:id="rId99"/>
          <w:pgSz w:w="11910" w:h="16840"/>
          <w:pgMar w:header="0" w:footer="377" w:top="0" w:bottom="560" w:left="0" w:right="0"/>
          <w:pgNumType w:start="54"/>
        </w:sectPr>
      </w:pPr>
    </w:p>
    <w:p>
      <w:pPr>
        <w:pStyle w:val="BodyText"/>
        <w:spacing w:line="276" w:lineRule="auto" w:before="174"/>
        <w:ind w:left="2014" w:right="1387"/>
      </w:pPr>
      <w:r>
        <w:rPr/>
        <w:pict>
          <v:group style="position:absolute;margin-left:102.778099pt;margin-top:43.467979pt;width:389.3pt;height:311pt;mso-position-horizontal-relative:page;mso-position-vertical-relative:paragraph;z-index:3728;mso-wrap-distance-left:0;mso-wrap-distance-right:0" coordorigin="2056,869" coordsize="7786,6220">
            <v:shape style="position:absolute;left:4527;top:4754;width:2194;height:1966" type="#_x0000_t75" stroked="false">
              <v:imagedata r:id="rId105" o:title=""/>
            </v:shape>
            <v:rect style="position:absolute;left:4519;top:4747;width:2209;height:1981" filled="false" stroked="true" strokeweight=".75pt" strokecolor="#edebe2">
              <v:stroke dashstyle="solid"/>
            </v:rect>
            <v:shape style="position:absolute;left:6777;top:5265;width:1877;height:1460" type="#_x0000_t75" stroked="false">
              <v:imagedata r:id="rId106" o:title=""/>
            </v:shape>
            <v:rect style="position:absolute;left:6769;top:5257;width:1892;height:1475" filled="false" stroked="true" strokeweight=".75pt" strokecolor="#edebe2">
              <v:stroke dashstyle="solid"/>
            </v:rect>
            <v:shape style="position:absolute;left:2075;top:889;width:7746;height:6180" coordorigin="2076,889" coordsize="7746,6180" path="m2480,889l9417,889,9489,896,9558,915,9621,945,9677,985,9726,1034,9766,1090,9796,1153,9815,1221,9821,1294,9821,6664,9815,6737,9796,6805,9766,6868,9726,6924,9677,6973,9621,7013,9558,7043,9489,7062,9417,7069,2480,7069,2408,7062,2339,7043,2276,7013,2220,6973,2171,6924,2131,6868,2101,6805,2082,6737,2076,6664,2076,1294,2082,1221,2101,1153,2131,1090,2171,1034,2220,985,2276,945,2339,915,2408,896,2480,889xe" filled="false" stroked="true" strokeweight="1.9998pt" strokecolor="#b8282b">
              <v:path arrowok="t"/>
              <v:stroke dashstyle="solid"/>
            </v:shape>
            <v:shape style="position:absolute;left:2352;top:1060;width:6784;height:3452" type="#_x0000_t202" filled="false" stroked="false">
              <v:textbox inset="0,0,0,0">
                <w:txbxContent>
                  <w:p>
                    <w:pPr>
                      <w:numPr>
                        <w:ilvl w:val="0"/>
                        <w:numId w:val="31"/>
                      </w:numPr>
                      <w:tabs>
                        <w:tab w:pos="284" w:val="left" w:leader="none"/>
                      </w:tabs>
                      <w:spacing w:before="25"/>
                      <w:ind w:left="283" w:right="0" w:hanging="283"/>
                      <w:jc w:val="left"/>
                      <w:rPr>
                        <w:b/>
                        <w:sz w:val="22"/>
                      </w:rPr>
                    </w:pPr>
                    <w:r>
                      <w:rPr>
                        <w:b/>
                        <w:color w:val="332D2A"/>
                        <w:sz w:val="22"/>
                      </w:rPr>
                      <w:t>Membagi Sel</w:t>
                    </w:r>
                  </w:p>
                  <w:p>
                    <w:pPr>
                      <w:spacing w:before="120"/>
                      <w:ind w:left="15" w:right="-3" w:firstLine="0"/>
                      <w:jc w:val="left"/>
                      <w:rPr>
                        <w:sz w:val="22"/>
                      </w:rPr>
                    </w:pPr>
                    <w:r>
                      <w:rPr>
                        <w:color w:val="332D2A"/>
                        <w:sz w:val="22"/>
                      </w:rPr>
                      <w:t>Ketika ingin memisahkan data yang terdapat pada satu sel, dapat memanfaatkan ﬁtur </w:t>
                    </w:r>
                    <w:r>
                      <w:rPr>
                        <w:b/>
                        <w:i/>
                        <w:color w:val="332D2A"/>
                        <w:sz w:val="22"/>
                      </w:rPr>
                      <w:t>Split cells </w:t>
                    </w:r>
                    <w:r>
                      <w:rPr>
                        <w:color w:val="332D2A"/>
                        <w:sz w:val="22"/>
                      </w:rPr>
                      <w:t>untuk membagi satu sel menjadi beberapa sel sesuai dengan jumlah yang diinginkan, dengan langkah sebagai berikut.</w:t>
                    </w:r>
                  </w:p>
                  <w:p>
                    <w:pPr>
                      <w:numPr>
                        <w:ilvl w:val="1"/>
                        <w:numId w:val="31"/>
                      </w:numPr>
                      <w:tabs>
                        <w:tab w:pos="518" w:val="left" w:leader="none"/>
                      </w:tabs>
                      <w:spacing w:before="200"/>
                      <w:ind w:left="517" w:right="0" w:hanging="360"/>
                      <w:jc w:val="left"/>
                      <w:rPr>
                        <w:color w:val="332D2A"/>
                        <w:sz w:val="22"/>
                      </w:rPr>
                    </w:pPr>
                    <w:r>
                      <w:rPr>
                        <w:color w:val="332D2A"/>
                        <w:sz w:val="22"/>
                      </w:rPr>
                      <w:t>Klik kanan sel yang akan</w:t>
                    </w:r>
                    <w:r>
                      <w:rPr>
                        <w:color w:val="332D2A"/>
                        <w:spacing w:val="-5"/>
                        <w:sz w:val="22"/>
                      </w:rPr>
                      <w:t> </w:t>
                    </w:r>
                    <w:r>
                      <w:rPr>
                        <w:color w:val="332D2A"/>
                        <w:sz w:val="22"/>
                      </w:rPr>
                      <w:t>dibagi.</w:t>
                    </w:r>
                  </w:p>
                  <w:p>
                    <w:pPr>
                      <w:numPr>
                        <w:ilvl w:val="1"/>
                        <w:numId w:val="31"/>
                      </w:numPr>
                      <w:tabs>
                        <w:tab w:pos="518" w:val="left" w:leader="none"/>
                      </w:tabs>
                      <w:spacing w:before="238"/>
                      <w:ind w:left="517" w:right="0" w:hanging="360"/>
                      <w:jc w:val="left"/>
                      <w:rPr>
                        <w:i/>
                        <w:color w:val="332D2A"/>
                        <w:sz w:val="22"/>
                      </w:rPr>
                    </w:pPr>
                    <w:r>
                      <w:rPr>
                        <w:color w:val="332D2A"/>
                        <w:sz w:val="22"/>
                      </w:rPr>
                      <w:t>Pilih </w:t>
                    </w:r>
                    <w:r>
                      <w:rPr>
                        <w:b/>
                        <w:color w:val="332D2A"/>
                        <w:sz w:val="22"/>
                      </w:rPr>
                      <w:t>Split Cells</w:t>
                    </w:r>
                    <w:r>
                      <w:rPr>
                        <w:i/>
                        <w:color w:val="332D2A"/>
                        <w:sz w:val="22"/>
                      </w:rPr>
                      <w:t>.</w:t>
                    </w:r>
                  </w:p>
                  <w:p>
                    <w:pPr>
                      <w:numPr>
                        <w:ilvl w:val="1"/>
                        <w:numId w:val="31"/>
                      </w:numPr>
                      <w:tabs>
                        <w:tab w:pos="518" w:val="left" w:leader="none"/>
                      </w:tabs>
                      <w:spacing w:line="276" w:lineRule="auto" w:before="239"/>
                      <w:ind w:left="517" w:right="18" w:hanging="360"/>
                      <w:jc w:val="left"/>
                      <w:rPr>
                        <w:color w:val="332D2A"/>
                        <w:sz w:val="22"/>
                      </w:rPr>
                    </w:pPr>
                    <w:r>
                      <w:rPr>
                        <w:color w:val="332D2A"/>
                        <w:sz w:val="22"/>
                      </w:rPr>
                      <w:t>Ketika muncul kotak dialog </w:t>
                    </w:r>
                    <w:r>
                      <w:rPr>
                        <w:i/>
                        <w:color w:val="332D2A"/>
                        <w:sz w:val="22"/>
                      </w:rPr>
                      <w:t>Split Cells, </w:t>
                    </w:r>
                    <w:r>
                      <w:rPr>
                        <w:color w:val="332D2A"/>
                        <w:sz w:val="22"/>
                      </w:rPr>
                      <w:t>tentukan jumlah baris (</w:t>
                    </w:r>
                    <w:r>
                      <w:rPr>
                        <w:b/>
                        <w:color w:val="332D2A"/>
                        <w:sz w:val="22"/>
                      </w:rPr>
                      <w:t>Number of rows</w:t>
                    </w:r>
                    <w:r>
                      <w:rPr>
                        <w:color w:val="332D2A"/>
                        <w:sz w:val="22"/>
                      </w:rPr>
                      <w:t>) dan kolom (</w:t>
                    </w:r>
                    <w:r>
                      <w:rPr>
                        <w:b/>
                        <w:color w:val="332D2A"/>
                        <w:sz w:val="22"/>
                      </w:rPr>
                      <w:t>Number of columns</w:t>
                    </w:r>
                    <w:r>
                      <w:rPr>
                        <w:color w:val="332D2A"/>
                        <w:sz w:val="22"/>
                      </w:rPr>
                      <w:t>) yang</w:t>
                    </w:r>
                    <w:r>
                      <w:rPr>
                        <w:color w:val="332D2A"/>
                        <w:spacing w:val="-11"/>
                        <w:sz w:val="22"/>
                      </w:rPr>
                      <w:t> </w:t>
                    </w:r>
                    <w:r>
                      <w:rPr>
                        <w:color w:val="332D2A"/>
                        <w:sz w:val="22"/>
                      </w:rPr>
                      <w:t>akan ditambahkan dalam satu</w:t>
                    </w:r>
                    <w:r>
                      <w:rPr>
                        <w:color w:val="332D2A"/>
                        <w:spacing w:val="-3"/>
                        <w:sz w:val="22"/>
                      </w:rPr>
                      <w:t> </w:t>
                    </w:r>
                    <w:r>
                      <w:rPr>
                        <w:color w:val="332D2A"/>
                        <w:sz w:val="22"/>
                      </w:rPr>
                      <w:t>sel.</w:t>
                    </w:r>
                  </w:p>
                </w:txbxContent>
              </v:textbox>
              <w10:wrap type="none"/>
            </v:shape>
            <v:shape style="position:absolute;left:3348;top:6554;width:1059;height:287" type="#_x0000_t202" filled="false" stroked="false">
              <v:textbox inset="0,0,0,0">
                <w:txbxContent>
                  <w:p>
                    <w:pPr>
                      <w:spacing w:before="24"/>
                      <w:ind w:left="0" w:right="0" w:firstLine="0"/>
                      <w:jc w:val="left"/>
                      <w:rPr>
                        <w:b/>
                        <w:sz w:val="20"/>
                      </w:rPr>
                    </w:pPr>
                    <w:r>
                      <w:rPr>
                        <w:color w:val="332D2A"/>
                        <w:sz w:val="20"/>
                      </w:rPr>
                      <w:t>(4) Klik </w:t>
                    </w:r>
                    <w:r>
                      <w:rPr>
                        <w:b/>
                        <w:color w:val="332D2A"/>
                        <w:sz w:val="20"/>
                      </w:rPr>
                      <w:t>OK</w:t>
                    </w:r>
                  </w:p>
                </w:txbxContent>
              </v:textbox>
              <w10:wrap type="none"/>
            </v:shape>
            <w10:wrap type="topAndBottom"/>
          </v:group>
        </w:pict>
      </w:r>
      <w:bookmarkStart w:name="Page 55" w:id="77"/>
      <w:bookmarkEnd w:id="77"/>
      <w:r>
        <w:rPr/>
      </w:r>
      <w:r>
        <w:rPr>
          <w:color w:val="332D2A"/>
        </w:rPr>
        <w:t>Lakukan langkah kedua dan ketiga untuk menggabung dua sel menjadi satu untuk teks “Nama Siswa”.</w:t>
      </w:r>
    </w:p>
    <w:p>
      <w:pPr>
        <w:pStyle w:val="ListParagraph"/>
        <w:numPr>
          <w:ilvl w:val="0"/>
          <w:numId w:val="32"/>
        </w:numPr>
        <w:tabs>
          <w:tab w:pos="2015" w:val="left" w:leader="none"/>
        </w:tabs>
        <w:spacing w:line="240" w:lineRule="auto" w:before="191" w:after="0"/>
        <w:ind w:left="2014" w:right="0" w:hanging="360"/>
        <w:jc w:val="left"/>
        <w:rPr>
          <w:b/>
          <w:i/>
          <w:sz w:val="22"/>
        </w:rPr>
      </w:pPr>
      <w:r>
        <w:rPr>
          <w:b/>
          <w:color w:val="332D2A"/>
          <w:sz w:val="22"/>
        </w:rPr>
        <w:t>Memanfaatkan </w:t>
      </w:r>
      <w:r>
        <w:rPr>
          <w:b/>
          <w:i/>
          <w:color w:val="332D2A"/>
          <w:sz w:val="22"/>
        </w:rPr>
        <w:t>Style</w:t>
      </w:r>
      <w:r>
        <w:rPr>
          <w:b/>
          <w:i/>
          <w:color w:val="332D2A"/>
          <w:spacing w:val="-1"/>
          <w:sz w:val="22"/>
        </w:rPr>
        <w:t> </w:t>
      </w:r>
      <w:r>
        <w:rPr>
          <w:b/>
          <w:i/>
          <w:color w:val="332D2A"/>
          <w:sz w:val="22"/>
        </w:rPr>
        <w:t>Table</w:t>
      </w:r>
    </w:p>
    <w:p>
      <w:pPr>
        <w:pStyle w:val="BodyText"/>
        <w:spacing w:line="276" w:lineRule="auto" w:before="158"/>
        <w:ind w:left="2014" w:right="1706"/>
      </w:pPr>
      <w:r>
        <w:rPr>
          <w:i/>
          <w:color w:val="332D2A"/>
        </w:rPr>
        <w:t>Style </w:t>
      </w:r>
      <w:r>
        <w:rPr>
          <w:color w:val="332D2A"/>
        </w:rPr>
        <w:t>dapat dimanfaatkan untuk menjadikan tabel tampil lebih menarik, dengan cara sebagai berikut.</w:t>
      </w:r>
    </w:p>
    <w:p>
      <w:pPr>
        <w:pStyle w:val="ListParagraph"/>
        <w:numPr>
          <w:ilvl w:val="1"/>
          <w:numId w:val="32"/>
        </w:numPr>
        <w:tabs>
          <w:tab w:pos="2495" w:val="left" w:leader="none"/>
        </w:tabs>
        <w:spacing w:line="240" w:lineRule="auto" w:before="200" w:after="0"/>
        <w:ind w:left="2494" w:right="0" w:hanging="426"/>
        <w:jc w:val="left"/>
        <w:rPr>
          <w:i/>
          <w:sz w:val="22"/>
        </w:rPr>
      </w:pPr>
      <w:r>
        <w:rPr>
          <w:color w:val="332D2A"/>
          <w:sz w:val="22"/>
        </w:rPr>
        <w:t>Klik di salah satu sel pada tabel yang akan diberi</w:t>
      </w:r>
      <w:r>
        <w:rPr>
          <w:color w:val="332D2A"/>
          <w:spacing w:val="2"/>
          <w:sz w:val="22"/>
        </w:rPr>
        <w:t> </w:t>
      </w:r>
      <w:r>
        <w:rPr>
          <w:i/>
          <w:color w:val="332D2A"/>
          <w:sz w:val="22"/>
        </w:rPr>
        <w:t>style.</w:t>
      </w:r>
    </w:p>
    <w:p>
      <w:pPr>
        <w:pStyle w:val="ListParagraph"/>
        <w:numPr>
          <w:ilvl w:val="1"/>
          <w:numId w:val="32"/>
        </w:numPr>
        <w:tabs>
          <w:tab w:pos="2495" w:val="left" w:leader="none"/>
        </w:tabs>
        <w:spacing w:line="240" w:lineRule="auto" w:before="238" w:after="0"/>
        <w:ind w:left="2494" w:right="0" w:hanging="426"/>
        <w:jc w:val="left"/>
        <w:rPr>
          <w:sz w:val="22"/>
        </w:rPr>
      </w:pPr>
      <w:r>
        <w:rPr/>
        <w:pict>
          <v:group style="position:absolute;margin-left:111.726097pt;margin-top:27.828964pt;width:377.55pt;height:84pt;mso-position-horizontal-relative:page;mso-position-vertical-relative:paragraph;z-index:3752;mso-wrap-distance-left:0;mso-wrap-distance-right:0" coordorigin="2235,557" coordsize="7551,1680">
            <v:shape style="position:absolute;left:2456;top:758;width:6979;height:1276" type="#_x0000_t75" stroked="false">
              <v:imagedata r:id="rId107" o:title=""/>
            </v:shape>
            <v:rect style="position:absolute;left:2449;top:750;width:6994;height:1291" filled="false" stroked="true" strokeweight=".75pt" strokecolor="#edebe2">
              <v:stroke dashstyle="solid"/>
            </v:rect>
            <v:shape style="position:absolute;left:2254;top:576;width:7511;height:1640" coordorigin="2255,577" coordsize="7511,1640" path="m2362,577l9657,577,9699,585,9733,608,9756,642,9765,684,9765,2109,9756,2151,9733,2185,9699,2208,9657,2216,2362,2216,2320,2208,2286,2185,2263,2151,2255,2109,2255,684,2263,642,2286,608,2320,585,2362,577xe" filled="false" stroked="true" strokeweight="1.9998pt" strokecolor="#b8282b">
              <v:path arrowok="t"/>
              <v:stroke dashstyle="solid"/>
            </v:shape>
            <w10:wrap type="topAndBottom"/>
          </v:group>
        </w:pict>
      </w:r>
      <w:r>
        <w:rPr>
          <w:color w:val="332D2A"/>
          <w:sz w:val="22"/>
        </w:rPr>
        <w:t>Pilih tab </w:t>
      </w:r>
      <w:r>
        <w:rPr>
          <w:b/>
          <w:color w:val="332D2A"/>
          <w:sz w:val="22"/>
        </w:rPr>
        <w:t>DESIGN </w:t>
      </w:r>
      <w:r>
        <w:rPr>
          <w:color w:val="332D2A"/>
          <w:sz w:val="22"/>
        </w:rPr>
        <w:t>hingga muncul tampilan</w:t>
      </w:r>
      <w:r>
        <w:rPr>
          <w:color w:val="332D2A"/>
          <w:spacing w:val="-1"/>
          <w:sz w:val="22"/>
        </w:rPr>
        <w:t> </w:t>
      </w:r>
      <w:r>
        <w:rPr>
          <w:color w:val="332D2A"/>
          <w:sz w:val="22"/>
        </w:rPr>
        <w:t>berikut.</w:t>
      </w:r>
    </w:p>
    <w:p>
      <w:pPr>
        <w:pStyle w:val="ListParagraph"/>
        <w:numPr>
          <w:ilvl w:val="1"/>
          <w:numId w:val="32"/>
        </w:numPr>
        <w:tabs>
          <w:tab w:pos="2280" w:val="left" w:leader="none"/>
        </w:tabs>
        <w:spacing w:line="240" w:lineRule="auto" w:before="52" w:after="0"/>
        <w:ind w:left="2279" w:right="0" w:hanging="360"/>
        <w:jc w:val="left"/>
        <w:rPr>
          <w:sz w:val="22"/>
        </w:rPr>
      </w:pPr>
      <w:r>
        <w:rPr>
          <w:color w:val="332D2A"/>
          <w:sz w:val="22"/>
        </w:rPr>
        <w:t>Pilih salah satu </w:t>
      </w:r>
      <w:r>
        <w:rPr>
          <w:i/>
          <w:color w:val="332D2A"/>
          <w:sz w:val="22"/>
        </w:rPr>
        <w:t>style</w:t>
      </w:r>
      <w:r>
        <w:rPr>
          <w:color w:val="332D2A"/>
          <w:sz w:val="22"/>
        </w:rPr>
        <w:t>, misalnya </w:t>
      </w:r>
      <w:r>
        <w:rPr>
          <w:i/>
          <w:color w:val="332D2A"/>
          <w:sz w:val="22"/>
        </w:rPr>
        <w:t>style </w:t>
      </w:r>
      <w:r>
        <w:rPr>
          <w:b/>
          <w:color w:val="332D2A"/>
          <w:sz w:val="22"/>
        </w:rPr>
        <w:t>Grid Table 4–Accent 1 </w:t>
      </w:r>
      <w:r>
        <w:rPr>
          <w:color w:val="332D2A"/>
          <w:sz w:val="22"/>
        </w:rPr>
        <w:t>maka akan</w:t>
      </w:r>
      <w:r>
        <w:rPr>
          <w:color w:val="332D2A"/>
          <w:spacing w:val="-10"/>
          <w:sz w:val="22"/>
        </w:rPr>
        <w:t> </w:t>
      </w:r>
      <w:r>
        <w:rPr>
          <w:color w:val="332D2A"/>
          <w:sz w:val="22"/>
        </w:rPr>
        <w:t>menghasilkan</w:t>
      </w:r>
    </w:p>
    <w:p>
      <w:pPr>
        <w:pStyle w:val="BodyText"/>
        <w:spacing w:line="212" w:lineRule="exact" w:before="37"/>
        <w:ind w:left="3497" w:right="2479"/>
        <w:jc w:val="center"/>
      </w:pPr>
      <w:r>
        <w:rPr>
          <w:color w:val="332D2A"/>
        </w:rPr>
        <w:t>tampilan tabel berikut</w:t>
      </w:r>
    </w:p>
    <w:p>
      <w:pPr>
        <w:pStyle w:val="BodyText"/>
        <w:spacing w:line="212" w:lineRule="exact" w:after="39"/>
        <w:ind w:left="3172"/>
        <w:jc w:val="center"/>
      </w:pPr>
      <w:r>
        <w:rPr/>
        <w:pict>
          <v:shape style="position:absolute;margin-left:173.067001pt;margin-top:9.056403pt;width:250pt;height:82pt;mso-position-horizontal-relative:page;mso-position-vertical-relative:paragraph;z-index:-218752" coordorigin="3461,181" coordsize="5000,1640" path="m3569,181l8354,181,8396,190,8430,213,8453,247,8461,288,8461,1714,8453,1755,8430,1789,8396,1812,8354,1821,3569,1821,3527,1812,3493,1789,3470,1755,3461,1714,3461,288,3470,247,3493,213,3527,190,3569,181xe" filled="false" stroked="true" strokeweight="1.9998pt" strokecolor="#b8282b">
            <v:path arrowok="t"/>
            <v:stroke dashstyle="solid"/>
            <w10:wrap type="none"/>
          </v:shape>
        </w:pict>
      </w:r>
      <w:r>
        <w:rPr>
          <w:color w:val="332D2A"/>
          <w:w w:val="99"/>
        </w:rPr>
        <w:t>.</w:t>
      </w:r>
    </w:p>
    <w:tbl>
      <w:tblPr>
        <w:tblW w:w="0" w:type="auto"/>
        <w:jc w:val="left"/>
        <w:tblInd w:w="3615" w:type="dxa"/>
        <w:tblBorders>
          <w:top w:val="single" w:sz="4" w:space="0" w:color="93B3D8"/>
          <w:left w:val="single" w:sz="4" w:space="0" w:color="93B3D8"/>
          <w:bottom w:val="single" w:sz="4" w:space="0" w:color="93B3D8"/>
          <w:right w:val="single" w:sz="4" w:space="0" w:color="93B3D8"/>
          <w:insideH w:val="single" w:sz="4" w:space="0" w:color="93B3D8"/>
          <w:insideV w:val="single" w:sz="4" w:space="0" w:color="93B3D8"/>
        </w:tblBorders>
        <w:tblLayout w:type="fixed"/>
        <w:tblCellMar>
          <w:top w:w="0" w:type="dxa"/>
          <w:left w:w="0" w:type="dxa"/>
          <w:bottom w:w="0" w:type="dxa"/>
          <w:right w:w="0" w:type="dxa"/>
        </w:tblCellMar>
        <w:tblLook w:val="01E0"/>
      </w:tblPr>
      <w:tblGrid>
        <w:gridCol w:w="1130"/>
        <w:gridCol w:w="1276"/>
        <w:gridCol w:w="1134"/>
        <w:gridCol w:w="1134"/>
      </w:tblGrid>
      <w:tr>
        <w:trPr>
          <w:trHeight w:val="601" w:hRule="atLeast"/>
        </w:trPr>
        <w:tc>
          <w:tcPr>
            <w:tcW w:w="4674" w:type="dxa"/>
            <w:gridSpan w:val="4"/>
            <w:tcBorders>
              <w:top w:val="nil"/>
              <w:left w:val="nil"/>
              <w:bottom w:val="nil"/>
              <w:right w:val="nil"/>
            </w:tcBorders>
            <w:shd w:val="clear" w:color="auto" w:fill="4D82BF"/>
          </w:tcPr>
          <w:p>
            <w:pPr>
              <w:pStyle w:val="TableParagraph"/>
              <w:tabs>
                <w:tab w:pos="1242" w:val="left" w:leader="none"/>
                <w:tab w:pos="2519" w:val="left" w:leader="none"/>
                <w:tab w:pos="3653" w:val="left" w:leader="none"/>
              </w:tabs>
              <w:spacing w:before="9"/>
              <w:ind w:left="112"/>
              <w:rPr>
                <w:b/>
                <w:sz w:val="22"/>
              </w:rPr>
            </w:pPr>
            <w:r>
              <w:rPr>
                <w:b/>
                <w:color w:val="332D2A"/>
                <w:sz w:val="22"/>
              </w:rPr>
              <w:t>No.</w:t>
            </w:r>
            <w:r>
              <w:rPr>
                <w:b/>
                <w:color w:val="332D2A"/>
                <w:spacing w:val="-2"/>
                <w:sz w:val="22"/>
              </w:rPr>
              <w:t> </w:t>
            </w:r>
            <w:r>
              <w:rPr>
                <w:b/>
                <w:color w:val="332D2A"/>
                <w:sz w:val="22"/>
              </w:rPr>
              <w:t>Urut</w:t>
              <w:tab/>
              <w:t>Nama</w:t>
              <w:tab/>
              <w:t>Ulangan</w:t>
              <w:tab/>
              <w:t>Ulangan</w:t>
            </w:r>
          </w:p>
          <w:p>
            <w:pPr>
              <w:pStyle w:val="TableParagraph"/>
              <w:tabs>
                <w:tab w:pos="2519" w:val="left" w:leader="none"/>
                <w:tab w:pos="3775" w:val="right" w:leader="none"/>
              </w:tabs>
              <w:spacing w:before="38"/>
              <w:ind w:left="1242"/>
              <w:rPr>
                <w:b/>
                <w:sz w:val="22"/>
              </w:rPr>
            </w:pPr>
            <w:r>
              <w:rPr>
                <w:b/>
                <w:color w:val="332D2A"/>
                <w:sz w:val="22"/>
              </w:rPr>
              <w:t>Siswa</w:t>
              <w:tab/>
              <w:t>1</w:t>
              <w:tab/>
              <w:t>2</w:t>
            </w:r>
          </w:p>
        </w:tc>
      </w:tr>
      <w:tr>
        <w:trPr>
          <w:trHeight w:val="291" w:hRule="atLeast"/>
        </w:trPr>
        <w:tc>
          <w:tcPr>
            <w:tcW w:w="1130" w:type="dxa"/>
            <w:tcBorders>
              <w:top w:val="nil"/>
            </w:tcBorders>
            <w:shd w:val="clear" w:color="auto" w:fill="DDE6F2"/>
          </w:tcPr>
          <w:p>
            <w:pPr>
              <w:pStyle w:val="TableParagraph"/>
              <w:rPr>
                <w:b/>
                <w:sz w:val="22"/>
              </w:rPr>
            </w:pPr>
            <w:r>
              <w:rPr>
                <w:b/>
                <w:color w:val="332D2A"/>
                <w:w w:val="99"/>
                <w:sz w:val="22"/>
              </w:rPr>
              <w:t>1</w:t>
            </w:r>
          </w:p>
        </w:tc>
        <w:tc>
          <w:tcPr>
            <w:tcW w:w="1276" w:type="dxa"/>
            <w:tcBorders>
              <w:top w:val="nil"/>
            </w:tcBorders>
            <w:shd w:val="clear" w:color="auto" w:fill="DDE6F2"/>
          </w:tcPr>
          <w:p>
            <w:pPr>
              <w:pStyle w:val="TableParagraph"/>
              <w:rPr>
                <w:sz w:val="22"/>
              </w:rPr>
            </w:pPr>
            <w:r>
              <w:rPr>
                <w:color w:val="332D2A"/>
                <w:sz w:val="22"/>
              </w:rPr>
              <w:t>Agri</w:t>
            </w:r>
          </w:p>
        </w:tc>
        <w:tc>
          <w:tcPr>
            <w:tcW w:w="1134" w:type="dxa"/>
            <w:tcBorders>
              <w:top w:val="nil"/>
            </w:tcBorders>
            <w:shd w:val="clear" w:color="auto" w:fill="DDE6F2"/>
          </w:tcPr>
          <w:p>
            <w:pPr>
              <w:pStyle w:val="TableParagraph"/>
              <w:ind w:left="108"/>
              <w:rPr>
                <w:sz w:val="22"/>
              </w:rPr>
            </w:pPr>
            <w:r>
              <w:rPr>
                <w:color w:val="332D2A"/>
                <w:sz w:val="22"/>
              </w:rPr>
              <w:t>89</w:t>
            </w:r>
          </w:p>
        </w:tc>
        <w:tc>
          <w:tcPr>
            <w:tcW w:w="1134" w:type="dxa"/>
            <w:tcBorders>
              <w:top w:val="nil"/>
            </w:tcBorders>
            <w:shd w:val="clear" w:color="auto" w:fill="DDE6F2"/>
          </w:tcPr>
          <w:p>
            <w:pPr>
              <w:pStyle w:val="TableParagraph"/>
              <w:ind w:left="108"/>
              <w:rPr>
                <w:sz w:val="22"/>
              </w:rPr>
            </w:pPr>
            <w:r>
              <w:rPr>
                <w:color w:val="332D2A"/>
                <w:sz w:val="22"/>
              </w:rPr>
              <w:t>67</w:t>
            </w:r>
          </w:p>
        </w:tc>
      </w:tr>
      <w:tr>
        <w:trPr>
          <w:trHeight w:val="290" w:hRule="atLeast"/>
        </w:trPr>
        <w:tc>
          <w:tcPr>
            <w:tcW w:w="1130" w:type="dxa"/>
          </w:tcPr>
          <w:p>
            <w:pPr>
              <w:pStyle w:val="TableParagraph"/>
              <w:rPr>
                <w:b/>
                <w:sz w:val="22"/>
              </w:rPr>
            </w:pPr>
            <w:r>
              <w:rPr>
                <w:b/>
                <w:color w:val="332D2A"/>
                <w:w w:val="99"/>
                <w:sz w:val="22"/>
              </w:rPr>
              <w:t>2</w:t>
            </w:r>
          </w:p>
        </w:tc>
        <w:tc>
          <w:tcPr>
            <w:tcW w:w="1276" w:type="dxa"/>
          </w:tcPr>
          <w:p>
            <w:pPr>
              <w:pStyle w:val="TableParagraph"/>
              <w:rPr>
                <w:sz w:val="22"/>
              </w:rPr>
            </w:pPr>
            <w:r>
              <w:rPr>
                <w:color w:val="332D2A"/>
                <w:sz w:val="22"/>
              </w:rPr>
              <w:t>Heri</w:t>
            </w:r>
          </w:p>
        </w:tc>
        <w:tc>
          <w:tcPr>
            <w:tcW w:w="1134" w:type="dxa"/>
          </w:tcPr>
          <w:p>
            <w:pPr>
              <w:pStyle w:val="TableParagraph"/>
              <w:ind w:left="108"/>
              <w:rPr>
                <w:sz w:val="22"/>
              </w:rPr>
            </w:pPr>
            <w:r>
              <w:rPr>
                <w:color w:val="332D2A"/>
                <w:sz w:val="22"/>
              </w:rPr>
              <w:t>68</w:t>
            </w:r>
          </w:p>
        </w:tc>
        <w:tc>
          <w:tcPr>
            <w:tcW w:w="1134" w:type="dxa"/>
          </w:tcPr>
          <w:p>
            <w:pPr>
              <w:pStyle w:val="TableParagraph"/>
              <w:ind w:left="108"/>
              <w:rPr>
                <w:sz w:val="22"/>
              </w:rPr>
            </w:pPr>
            <w:r>
              <w:rPr>
                <w:color w:val="332D2A"/>
                <w:sz w:val="22"/>
              </w:rPr>
              <w:t>98</w:t>
            </w:r>
          </w:p>
        </w:tc>
      </w:tr>
      <w:tr>
        <w:trPr>
          <w:trHeight w:val="292" w:hRule="atLeast"/>
        </w:trPr>
        <w:tc>
          <w:tcPr>
            <w:tcW w:w="1130" w:type="dxa"/>
            <w:shd w:val="clear" w:color="auto" w:fill="DDE6F2"/>
          </w:tcPr>
          <w:p>
            <w:pPr>
              <w:pStyle w:val="TableParagraph"/>
              <w:spacing w:before="1"/>
              <w:rPr>
                <w:b/>
                <w:sz w:val="22"/>
              </w:rPr>
            </w:pPr>
            <w:r>
              <w:rPr>
                <w:b/>
                <w:color w:val="332D2A"/>
                <w:w w:val="99"/>
                <w:sz w:val="22"/>
              </w:rPr>
              <w:t>3</w:t>
            </w:r>
          </w:p>
        </w:tc>
        <w:tc>
          <w:tcPr>
            <w:tcW w:w="1276" w:type="dxa"/>
            <w:shd w:val="clear" w:color="auto" w:fill="DDE6F2"/>
          </w:tcPr>
          <w:p>
            <w:pPr>
              <w:pStyle w:val="TableParagraph"/>
              <w:spacing w:before="1"/>
              <w:rPr>
                <w:sz w:val="22"/>
              </w:rPr>
            </w:pPr>
            <w:r>
              <w:rPr>
                <w:color w:val="332D2A"/>
                <w:sz w:val="22"/>
              </w:rPr>
              <w:t>Ratih</w:t>
            </w:r>
          </w:p>
        </w:tc>
        <w:tc>
          <w:tcPr>
            <w:tcW w:w="1134" w:type="dxa"/>
            <w:shd w:val="clear" w:color="auto" w:fill="DDE6F2"/>
          </w:tcPr>
          <w:p>
            <w:pPr>
              <w:pStyle w:val="TableParagraph"/>
              <w:spacing w:before="1"/>
              <w:ind w:left="108"/>
              <w:rPr>
                <w:sz w:val="22"/>
              </w:rPr>
            </w:pPr>
            <w:r>
              <w:rPr>
                <w:color w:val="332D2A"/>
                <w:sz w:val="22"/>
              </w:rPr>
              <w:t>76</w:t>
            </w:r>
          </w:p>
        </w:tc>
        <w:tc>
          <w:tcPr>
            <w:tcW w:w="1134" w:type="dxa"/>
            <w:shd w:val="clear" w:color="auto" w:fill="DDE6F2"/>
          </w:tcPr>
          <w:p>
            <w:pPr>
              <w:pStyle w:val="TableParagraph"/>
              <w:spacing w:before="1"/>
              <w:ind w:left="108"/>
              <w:rPr>
                <w:sz w:val="22"/>
              </w:rPr>
            </w:pPr>
            <w:r>
              <w:rPr>
                <w:color w:val="332D2A"/>
                <w:sz w:val="22"/>
              </w:rPr>
              <w:t>82</w:t>
            </w:r>
          </w:p>
        </w:tc>
      </w:tr>
    </w:tbl>
    <w:p>
      <w:pPr>
        <w:spacing w:after="0"/>
        <w:rPr>
          <w:sz w:val="22"/>
        </w:rPr>
        <w:sectPr>
          <w:headerReference w:type="default" r:id="rId104"/>
          <w:pgSz w:w="11910" w:h="16840"/>
          <w:pgMar w:header="0" w:footer="377" w:top="1120" w:bottom="640" w:left="0" w:right="0"/>
        </w:sectPr>
      </w:pPr>
    </w:p>
    <w:p>
      <w:pPr>
        <w:pStyle w:val="Heading4"/>
        <w:numPr>
          <w:ilvl w:val="1"/>
          <w:numId w:val="20"/>
        </w:numPr>
        <w:tabs>
          <w:tab w:pos="1710" w:val="left" w:leader="none"/>
        </w:tabs>
        <w:spacing w:line="240" w:lineRule="auto" w:before="116" w:after="0"/>
        <w:ind w:left="1709" w:right="0" w:hanging="360"/>
        <w:jc w:val="left"/>
        <w:rPr>
          <w:color w:val="332D2A"/>
        </w:rPr>
      </w:pPr>
      <w:bookmarkStart w:name="Page 56" w:id="78"/>
      <w:bookmarkEnd w:id="78"/>
      <w:r>
        <w:rPr>
          <w:b w:val="0"/>
        </w:rPr>
      </w:r>
      <w:bookmarkStart w:name="Page 56" w:id="79"/>
      <w:bookmarkEnd w:id="79"/>
      <w:r>
        <w:rPr>
          <w:color w:val="332D2A"/>
        </w:rPr>
        <w:t>Ilustrasi</w:t>
      </w:r>
    </w:p>
    <w:p>
      <w:pPr>
        <w:spacing w:line="276" w:lineRule="auto" w:before="161"/>
        <w:ind w:left="1709" w:right="1218" w:firstLine="0"/>
        <w:jc w:val="left"/>
        <w:rPr>
          <w:sz w:val="22"/>
        </w:rPr>
      </w:pPr>
      <w:r>
        <w:rPr>
          <w:color w:val="332D2A"/>
          <w:sz w:val="22"/>
        </w:rPr>
        <w:t>Ilustrasi dikelompokkan dalam kelompok </w:t>
      </w:r>
      <w:r>
        <w:rPr>
          <w:i/>
          <w:color w:val="332D2A"/>
          <w:sz w:val="22"/>
        </w:rPr>
        <w:t>Illustrations, </w:t>
      </w:r>
      <w:r>
        <w:rPr>
          <w:color w:val="332D2A"/>
          <w:sz w:val="22"/>
        </w:rPr>
        <w:t>yang terdiri atas gambar (</w:t>
      </w:r>
      <w:r>
        <w:rPr>
          <w:i/>
          <w:color w:val="332D2A"/>
          <w:sz w:val="22"/>
        </w:rPr>
        <w:t>Pictures</w:t>
      </w:r>
      <w:r>
        <w:rPr>
          <w:color w:val="332D2A"/>
          <w:sz w:val="22"/>
        </w:rPr>
        <w:t>), gambar daring (</w:t>
      </w:r>
      <w:r>
        <w:rPr>
          <w:i/>
          <w:color w:val="332D2A"/>
          <w:sz w:val="22"/>
        </w:rPr>
        <w:t>Online Pictures</w:t>
      </w:r>
      <w:r>
        <w:rPr>
          <w:color w:val="332D2A"/>
          <w:sz w:val="22"/>
        </w:rPr>
        <w:t>), bentuk (</w:t>
      </w:r>
      <w:r>
        <w:rPr>
          <w:i/>
          <w:color w:val="332D2A"/>
          <w:sz w:val="22"/>
        </w:rPr>
        <w:t>Shapes</w:t>
      </w:r>
      <w:r>
        <w:rPr>
          <w:color w:val="332D2A"/>
          <w:sz w:val="22"/>
        </w:rPr>
        <w:t>), </w:t>
      </w:r>
      <w:r>
        <w:rPr>
          <w:i/>
          <w:color w:val="332D2A"/>
          <w:sz w:val="22"/>
        </w:rPr>
        <w:t>SmartArt</w:t>
      </w:r>
      <w:r>
        <w:rPr>
          <w:color w:val="332D2A"/>
          <w:sz w:val="22"/>
        </w:rPr>
        <w:t>, Graﬁk (</w:t>
      </w:r>
      <w:r>
        <w:rPr>
          <w:i/>
          <w:color w:val="332D2A"/>
          <w:sz w:val="22"/>
        </w:rPr>
        <w:t>Chart</w:t>
      </w:r>
      <w:r>
        <w:rPr>
          <w:color w:val="332D2A"/>
          <w:sz w:val="22"/>
        </w:rPr>
        <w:t>) maupun ilustrasi yang didapatkan dari </w:t>
      </w:r>
      <w:r>
        <w:rPr>
          <w:i/>
          <w:color w:val="332D2A"/>
          <w:sz w:val="22"/>
        </w:rPr>
        <w:t>screenshoot </w:t>
      </w:r>
      <w:r>
        <w:rPr>
          <w:color w:val="332D2A"/>
          <w:sz w:val="22"/>
        </w:rPr>
        <w:t>tampilan.</w:t>
      </w:r>
    </w:p>
    <w:p>
      <w:pPr>
        <w:pStyle w:val="BodyText"/>
        <w:spacing w:before="200"/>
        <w:ind w:left="1709"/>
      </w:pPr>
      <w:r>
        <w:rPr>
          <w:color w:val="332D2A"/>
        </w:rPr>
        <w:t>Perhatikan dokumen sebelum diberi ilustrasi berikut.</w:t>
      </w:r>
    </w:p>
    <w:p>
      <w:pPr>
        <w:pStyle w:val="BodyText"/>
        <w:spacing w:before="7"/>
        <w:rPr>
          <w:sz w:val="18"/>
        </w:rPr>
      </w:pPr>
      <w:r>
        <w:rPr/>
        <w:pict>
          <v:shape style="position:absolute;margin-left:112.535004pt;margin-top:11.918452pt;width:375.65pt;height:144.15pt;mso-position-horizontal-relative:page;mso-position-vertical-relative:paragraph;z-index:3800;mso-wrap-distance-left:0;mso-wrap-distance-right:0" type="#_x0000_t202" filled="true" fillcolor="#daeff4" stroked="false">
            <v:textbox inset="0,0,0,0">
              <w:txbxContent>
                <w:p>
                  <w:pPr>
                    <w:pStyle w:val="BodyText"/>
                    <w:spacing w:line="276" w:lineRule="auto"/>
                    <w:ind w:left="108" w:right="161"/>
                    <w:rPr>
                      <w:rFonts w:ascii="Times New Roman" w:hAnsi="Times New Roman"/>
                    </w:rPr>
                  </w:pPr>
                  <w:r>
                    <w:rPr>
                      <w:rFonts w:ascii="Times New Roman" w:hAnsi="Times New Roman"/>
                      <w:color w:val="332D2A"/>
                    </w:rPr>
                    <w:t>Jika berkonsentrasi di ruang belajar, Anda akan dengan mudah melihat ‘meja’ yang terdiri atas kepala meja (bagian paling atas meja), badan meja (rak/lemari di bawah kepala meja), dan kaki meja. Dari pengamatan (observasi) tersebut, akan muncul beberapa pertanyaan, yang antara lain:</w:t>
                  </w:r>
                </w:p>
                <w:p>
                  <w:pPr>
                    <w:pStyle w:val="BodyText"/>
                    <w:numPr>
                      <w:ilvl w:val="0"/>
                      <w:numId w:val="33"/>
                    </w:numPr>
                    <w:tabs>
                      <w:tab w:pos="468" w:val="left" w:leader="none"/>
                    </w:tabs>
                    <w:spacing w:line="252" w:lineRule="exact" w:before="200" w:after="0"/>
                    <w:ind w:left="468" w:right="0" w:hanging="360"/>
                    <w:jc w:val="left"/>
                    <w:rPr>
                      <w:rFonts w:ascii="Times New Roman"/>
                    </w:rPr>
                  </w:pPr>
                  <w:r>
                    <w:rPr>
                      <w:rFonts w:ascii="Times New Roman"/>
                      <w:color w:val="332D2A"/>
                    </w:rPr>
                    <w:t>Mengapa meja memiliki kepala meja, badan meja, dan kaki</w:t>
                  </w:r>
                  <w:r>
                    <w:rPr>
                      <w:rFonts w:ascii="Times New Roman"/>
                      <w:color w:val="332D2A"/>
                      <w:spacing w:val="-1"/>
                    </w:rPr>
                    <w:t> </w:t>
                  </w:r>
                  <w:r>
                    <w:rPr>
                      <w:rFonts w:ascii="Times New Roman"/>
                      <w:color w:val="332D2A"/>
                    </w:rPr>
                    <w:t>meja?</w:t>
                  </w:r>
                </w:p>
                <w:p>
                  <w:pPr>
                    <w:pStyle w:val="BodyText"/>
                    <w:numPr>
                      <w:ilvl w:val="0"/>
                      <w:numId w:val="33"/>
                    </w:numPr>
                    <w:tabs>
                      <w:tab w:pos="468" w:val="left" w:leader="none"/>
                    </w:tabs>
                    <w:spacing w:line="252" w:lineRule="exact" w:before="0" w:after="0"/>
                    <w:ind w:left="468" w:right="0" w:hanging="360"/>
                    <w:jc w:val="left"/>
                    <w:rPr>
                      <w:rFonts w:ascii="Times New Roman"/>
                    </w:rPr>
                  </w:pPr>
                  <w:r>
                    <w:rPr>
                      <w:rFonts w:ascii="Times New Roman"/>
                      <w:color w:val="332D2A"/>
                    </w:rPr>
                    <w:t>Bagaimana apabila salah satu komponen tersebut tidak</w:t>
                  </w:r>
                  <w:r>
                    <w:rPr>
                      <w:rFonts w:ascii="Times New Roman"/>
                      <w:color w:val="332D2A"/>
                      <w:spacing w:val="-4"/>
                    </w:rPr>
                    <w:t> </w:t>
                  </w:r>
                  <w:r>
                    <w:rPr>
                      <w:rFonts w:ascii="Times New Roman"/>
                      <w:color w:val="332D2A"/>
                    </w:rPr>
                    <w:t>ada?</w:t>
                  </w:r>
                </w:p>
                <w:p>
                  <w:pPr>
                    <w:pStyle w:val="BodyText"/>
                    <w:numPr>
                      <w:ilvl w:val="0"/>
                      <w:numId w:val="33"/>
                    </w:numPr>
                    <w:tabs>
                      <w:tab w:pos="468" w:val="left" w:leader="none"/>
                    </w:tabs>
                    <w:spacing w:line="240" w:lineRule="auto" w:before="0" w:after="0"/>
                    <w:ind w:left="468" w:right="0" w:hanging="360"/>
                    <w:jc w:val="left"/>
                    <w:rPr>
                      <w:rFonts w:ascii="Times New Roman"/>
                    </w:rPr>
                  </w:pPr>
                  <w:r>
                    <w:rPr>
                      <w:rFonts w:ascii="Times New Roman"/>
                      <w:color w:val="332D2A"/>
                    </w:rPr>
                    <w:t>Apakah mengganggu kenyamanan?</w:t>
                  </w:r>
                </w:p>
                <w:p>
                  <w:pPr>
                    <w:pStyle w:val="BodyText"/>
                    <w:numPr>
                      <w:ilvl w:val="0"/>
                      <w:numId w:val="33"/>
                    </w:numPr>
                    <w:tabs>
                      <w:tab w:pos="468" w:val="left" w:leader="none"/>
                    </w:tabs>
                    <w:spacing w:line="240" w:lineRule="auto" w:before="1" w:after="0"/>
                    <w:ind w:left="468" w:right="0" w:hanging="360"/>
                    <w:jc w:val="left"/>
                    <w:rPr>
                      <w:rFonts w:ascii="Times New Roman"/>
                    </w:rPr>
                  </w:pPr>
                  <w:r>
                    <w:rPr>
                      <w:rFonts w:ascii="Times New Roman"/>
                      <w:color w:val="332D2A"/>
                    </w:rPr>
                    <w:t>Ada berapa jenis meja di</w:t>
                  </w:r>
                  <w:r>
                    <w:rPr>
                      <w:rFonts w:ascii="Times New Roman"/>
                      <w:color w:val="332D2A"/>
                      <w:spacing w:val="-6"/>
                    </w:rPr>
                    <w:t> </w:t>
                  </w:r>
                  <w:r>
                    <w:rPr>
                      <w:rFonts w:ascii="Times New Roman"/>
                      <w:color w:val="332D2A"/>
                    </w:rPr>
                    <w:t>dunia?</w:t>
                  </w:r>
                </w:p>
                <w:p>
                  <w:pPr>
                    <w:pStyle w:val="BodyText"/>
                    <w:numPr>
                      <w:ilvl w:val="0"/>
                      <w:numId w:val="33"/>
                    </w:numPr>
                    <w:tabs>
                      <w:tab w:pos="468" w:val="left" w:leader="none"/>
                    </w:tabs>
                    <w:spacing w:line="240" w:lineRule="auto" w:before="0" w:after="0"/>
                    <w:ind w:left="468" w:right="0" w:hanging="360"/>
                    <w:jc w:val="left"/>
                    <w:rPr>
                      <w:rFonts w:ascii="Times New Roman"/>
                    </w:rPr>
                  </w:pPr>
                  <w:r>
                    <w:rPr>
                      <w:rFonts w:ascii="Times New Roman"/>
                      <w:color w:val="332D2A"/>
                    </w:rPr>
                    <w:t>Kapan meja ditemukan? Mengapa meja</w:t>
                  </w:r>
                  <w:r>
                    <w:rPr>
                      <w:rFonts w:ascii="Times New Roman"/>
                      <w:color w:val="332D2A"/>
                      <w:spacing w:val="-2"/>
                    </w:rPr>
                    <w:t> </w:t>
                  </w:r>
                  <w:r>
                    <w:rPr>
                      <w:rFonts w:ascii="Times New Roman"/>
                      <w:color w:val="332D2A"/>
                    </w:rPr>
                    <w:t>ditemukan?</w:t>
                  </w:r>
                </w:p>
              </w:txbxContent>
            </v:textbox>
            <v:fill type="solid"/>
            <w10:wrap type="topAndBottom"/>
          </v:shape>
        </w:pict>
      </w:r>
    </w:p>
    <w:p>
      <w:pPr>
        <w:pStyle w:val="BodyText"/>
        <w:rPr>
          <w:sz w:val="20"/>
        </w:rPr>
      </w:pPr>
    </w:p>
    <w:p>
      <w:pPr>
        <w:pStyle w:val="BodyText"/>
        <w:spacing w:before="246"/>
        <w:ind w:left="1709"/>
      </w:pPr>
      <w:r>
        <w:rPr>
          <w:color w:val="332D2A"/>
        </w:rPr>
        <w:t>Menyisipkan ilustrasi ke dalam teks dapat dilakukan dengan cara berikut.</w:t>
      </w:r>
    </w:p>
    <w:p>
      <w:pPr>
        <w:pStyle w:val="ListParagraph"/>
        <w:numPr>
          <w:ilvl w:val="0"/>
          <w:numId w:val="34"/>
        </w:numPr>
        <w:tabs>
          <w:tab w:pos="4828" w:val="left" w:leader="none"/>
        </w:tabs>
        <w:spacing w:line="240" w:lineRule="auto" w:before="237" w:after="0"/>
        <w:ind w:left="2429" w:right="0" w:firstLine="2053"/>
        <w:jc w:val="left"/>
        <w:rPr>
          <w:b/>
          <w:i/>
          <w:sz w:val="22"/>
        </w:rPr>
      </w:pPr>
      <w:r>
        <w:rPr>
          <w:color w:val="332D2A"/>
          <w:sz w:val="22"/>
        </w:rPr>
        <w:t>Pilih tab</w:t>
      </w:r>
      <w:r>
        <w:rPr>
          <w:color w:val="332D2A"/>
          <w:spacing w:val="1"/>
          <w:sz w:val="22"/>
        </w:rPr>
        <w:t> </w:t>
      </w:r>
      <w:r>
        <w:rPr>
          <w:b/>
          <w:color w:val="332D2A"/>
          <w:sz w:val="22"/>
        </w:rPr>
        <w:t>INSERT</w:t>
      </w:r>
      <w:r>
        <w:rPr>
          <w:b/>
          <w:i/>
          <w:color w:val="332D2A"/>
          <w:sz w:val="22"/>
        </w:rPr>
        <w:t>.</w:t>
      </w:r>
    </w:p>
    <w:p>
      <w:pPr>
        <w:pStyle w:val="ListParagraph"/>
        <w:numPr>
          <w:ilvl w:val="0"/>
          <w:numId w:val="34"/>
        </w:numPr>
        <w:tabs>
          <w:tab w:pos="2430" w:val="left" w:leader="none"/>
        </w:tabs>
        <w:spacing w:line="240" w:lineRule="auto" w:before="38" w:after="0"/>
        <w:ind w:left="2429" w:right="0" w:hanging="360"/>
        <w:jc w:val="left"/>
        <w:rPr>
          <w:sz w:val="22"/>
        </w:rPr>
      </w:pPr>
      <w:r>
        <w:rPr>
          <w:color w:val="332D2A"/>
          <w:sz w:val="22"/>
        </w:rPr>
        <w:t>Pilih jenis ilustrasi yang diinginkan, yang terdiri</w:t>
      </w:r>
      <w:r>
        <w:rPr>
          <w:color w:val="332D2A"/>
          <w:spacing w:val="-2"/>
          <w:sz w:val="22"/>
        </w:rPr>
        <w:t> </w:t>
      </w:r>
      <w:r>
        <w:rPr>
          <w:color w:val="332D2A"/>
          <w:sz w:val="22"/>
        </w:rPr>
        <w:t>atas:</w:t>
      </w:r>
    </w:p>
    <w:p>
      <w:pPr>
        <w:pStyle w:val="ListParagraph"/>
        <w:numPr>
          <w:ilvl w:val="1"/>
          <w:numId w:val="34"/>
        </w:numPr>
        <w:tabs>
          <w:tab w:pos="2833" w:val="left" w:leader="none"/>
        </w:tabs>
        <w:spacing w:line="240" w:lineRule="auto" w:before="238" w:after="0"/>
        <w:ind w:left="2832" w:right="0" w:hanging="425"/>
        <w:jc w:val="left"/>
        <w:rPr>
          <w:sz w:val="22"/>
        </w:rPr>
      </w:pPr>
      <w:r>
        <w:rPr>
          <w:b/>
          <w:color w:val="332D2A"/>
          <w:sz w:val="22"/>
        </w:rPr>
        <w:t>Pictures </w:t>
      </w:r>
      <w:r>
        <w:rPr>
          <w:color w:val="332D2A"/>
          <w:sz w:val="22"/>
        </w:rPr>
        <w:t>untuk menyisipkan ilustrasi berupa gambar dari</w:t>
      </w:r>
      <w:r>
        <w:rPr>
          <w:color w:val="332D2A"/>
          <w:spacing w:val="-4"/>
          <w:sz w:val="22"/>
        </w:rPr>
        <w:t> </w:t>
      </w:r>
      <w:r>
        <w:rPr>
          <w:color w:val="332D2A"/>
          <w:sz w:val="22"/>
        </w:rPr>
        <w:t>komputer;</w:t>
      </w:r>
    </w:p>
    <w:p>
      <w:pPr>
        <w:pStyle w:val="ListParagraph"/>
        <w:numPr>
          <w:ilvl w:val="1"/>
          <w:numId w:val="34"/>
        </w:numPr>
        <w:tabs>
          <w:tab w:pos="2833" w:val="left" w:leader="none"/>
        </w:tabs>
        <w:spacing w:line="240" w:lineRule="auto" w:before="238" w:after="0"/>
        <w:ind w:left="2832" w:right="0" w:hanging="425"/>
        <w:jc w:val="left"/>
        <w:rPr>
          <w:sz w:val="22"/>
        </w:rPr>
      </w:pPr>
      <w:r>
        <w:rPr>
          <w:b/>
          <w:color w:val="332D2A"/>
          <w:sz w:val="22"/>
        </w:rPr>
        <w:t>Online Pictures </w:t>
      </w:r>
      <w:r>
        <w:rPr>
          <w:color w:val="332D2A"/>
          <w:sz w:val="22"/>
        </w:rPr>
        <w:t>untuk menyisipkan gambar dari situs</w:t>
      </w:r>
      <w:r>
        <w:rPr>
          <w:color w:val="332D2A"/>
          <w:spacing w:val="-1"/>
          <w:sz w:val="22"/>
        </w:rPr>
        <w:t> </w:t>
      </w:r>
      <w:r>
        <w:rPr>
          <w:color w:val="332D2A"/>
          <w:sz w:val="22"/>
        </w:rPr>
        <w:t>internet;</w:t>
      </w:r>
    </w:p>
    <w:p>
      <w:pPr>
        <w:pStyle w:val="ListParagraph"/>
        <w:numPr>
          <w:ilvl w:val="1"/>
          <w:numId w:val="34"/>
        </w:numPr>
        <w:tabs>
          <w:tab w:pos="2833" w:val="left" w:leader="none"/>
        </w:tabs>
        <w:spacing w:line="276" w:lineRule="auto" w:before="239" w:after="0"/>
        <w:ind w:left="2832" w:right="1257" w:hanging="425"/>
        <w:jc w:val="left"/>
        <w:rPr>
          <w:sz w:val="22"/>
        </w:rPr>
      </w:pPr>
      <w:r>
        <w:rPr>
          <w:b/>
          <w:color w:val="332D2A"/>
          <w:sz w:val="22"/>
        </w:rPr>
        <w:t>Shapes </w:t>
      </w:r>
      <w:r>
        <w:rPr>
          <w:color w:val="332D2A"/>
          <w:sz w:val="22"/>
        </w:rPr>
        <w:t>untuk menyisipkan berbagai bentuk (</w:t>
      </w:r>
      <w:r>
        <w:rPr>
          <w:i/>
          <w:color w:val="332D2A"/>
          <w:sz w:val="22"/>
        </w:rPr>
        <w:t>shapes</w:t>
      </w:r>
      <w:r>
        <w:rPr>
          <w:color w:val="332D2A"/>
          <w:sz w:val="22"/>
        </w:rPr>
        <w:t>), misalnya panah (</w:t>
      </w:r>
      <w:r>
        <w:rPr>
          <w:i/>
          <w:color w:val="332D2A"/>
          <w:sz w:val="22"/>
        </w:rPr>
        <w:t>arrows</w:t>
      </w:r>
      <w:r>
        <w:rPr>
          <w:color w:val="332D2A"/>
          <w:sz w:val="22"/>
        </w:rPr>
        <w:t>), kotak informasi (</w:t>
      </w:r>
      <w:r>
        <w:rPr>
          <w:i/>
          <w:color w:val="332D2A"/>
          <w:sz w:val="22"/>
        </w:rPr>
        <w:t>callouts</w:t>
      </w:r>
      <w:r>
        <w:rPr>
          <w:color w:val="332D2A"/>
          <w:sz w:val="22"/>
        </w:rPr>
        <w:t>), kotak (</w:t>
      </w:r>
      <w:r>
        <w:rPr>
          <w:i/>
          <w:color w:val="332D2A"/>
          <w:sz w:val="22"/>
        </w:rPr>
        <w:t>squares</w:t>
      </w:r>
      <w:r>
        <w:rPr>
          <w:color w:val="332D2A"/>
          <w:sz w:val="22"/>
        </w:rPr>
        <w:t>), bintang (</w:t>
      </w:r>
      <w:r>
        <w:rPr>
          <w:i/>
          <w:color w:val="332D2A"/>
          <w:sz w:val="22"/>
        </w:rPr>
        <w:t>stars</w:t>
      </w:r>
      <w:r>
        <w:rPr>
          <w:color w:val="332D2A"/>
          <w:sz w:val="22"/>
        </w:rPr>
        <w:t>), dan diagram alir (ﬂowchart);</w:t>
      </w:r>
    </w:p>
    <w:p>
      <w:pPr>
        <w:pStyle w:val="ListParagraph"/>
        <w:numPr>
          <w:ilvl w:val="1"/>
          <w:numId w:val="34"/>
        </w:numPr>
        <w:tabs>
          <w:tab w:pos="2833" w:val="left" w:leader="none"/>
        </w:tabs>
        <w:spacing w:line="240" w:lineRule="auto" w:before="200" w:after="0"/>
        <w:ind w:left="2832" w:right="0" w:hanging="425"/>
        <w:jc w:val="left"/>
        <w:rPr>
          <w:sz w:val="22"/>
        </w:rPr>
      </w:pPr>
      <w:r>
        <w:rPr>
          <w:b/>
          <w:color w:val="332D2A"/>
          <w:sz w:val="22"/>
        </w:rPr>
        <w:t>SmartArt </w:t>
      </w:r>
      <w:r>
        <w:rPr>
          <w:color w:val="332D2A"/>
          <w:sz w:val="22"/>
        </w:rPr>
        <w:t>untuk menyisipkan graﬁk SmartArt, misalnya </w:t>
      </w:r>
      <w:r>
        <w:rPr>
          <w:i/>
          <w:color w:val="332D2A"/>
          <w:sz w:val="22"/>
        </w:rPr>
        <w:t>List</w:t>
      </w:r>
      <w:r>
        <w:rPr>
          <w:color w:val="332D2A"/>
          <w:sz w:val="22"/>
        </w:rPr>
        <w:t>, </w:t>
      </w:r>
      <w:r>
        <w:rPr>
          <w:i/>
          <w:color w:val="332D2A"/>
          <w:sz w:val="22"/>
        </w:rPr>
        <w:t>Process</w:t>
      </w:r>
      <w:r>
        <w:rPr>
          <w:color w:val="332D2A"/>
          <w:sz w:val="22"/>
        </w:rPr>
        <w:t>, </w:t>
      </w:r>
      <w:r>
        <w:rPr>
          <w:i/>
          <w:color w:val="332D2A"/>
          <w:sz w:val="22"/>
        </w:rPr>
        <w:t>Cycle</w:t>
      </w:r>
      <w:r>
        <w:rPr>
          <w:color w:val="332D2A"/>
          <w:sz w:val="22"/>
        </w:rPr>
        <w:t>,</w:t>
      </w:r>
      <w:r>
        <w:rPr>
          <w:color w:val="332D2A"/>
          <w:spacing w:val="-5"/>
          <w:sz w:val="22"/>
        </w:rPr>
        <w:t> </w:t>
      </w:r>
      <w:r>
        <w:rPr>
          <w:color w:val="332D2A"/>
          <w:sz w:val="22"/>
        </w:rPr>
        <w:t>dan,</w:t>
      </w:r>
    </w:p>
    <w:p>
      <w:pPr>
        <w:spacing w:before="37"/>
        <w:ind w:left="2832" w:right="0" w:firstLine="0"/>
        <w:jc w:val="left"/>
        <w:rPr>
          <w:sz w:val="22"/>
        </w:rPr>
      </w:pPr>
      <w:r>
        <w:rPr>
          <w:i/>
          <w:color w:val="332D2A"/>
          <w:sz w:val="22"/>
        </w:rPr>
        <w:t>Hierarchy</w:t>
      </w:r>
      <w:r>
        <w:rPr>
          <w:color w:val="332D2A"/>
          <w:sz w:val="22"/>
        </w:rPr>
        <w:t>;</w:t>
      </w:r>
    </w:p>
    <w:p>
      <w:pPr>
        <w:pStyle w:val="ListParagraph"/>
        <w:numPr>
          <w:ilvl w:val="1"/>
          <w:numId w:val="34"/>
        </w:numPr>
        <w:tabs>
          <w:tab w:pos="2833" w:val="left" w:leader="none"/>
        </w:tabs>
        <w:spacing w:line="240" w:lineRule="auto" w:before="238" w:after="0"/>
        <w:ind w:left="2832" w:right="0" w:hanging="425"/>
        <w:jc w:val="left"/>
        <w:rPr>
          <w:i/>
          <w:sz w:val="22"/>
        </w:rPr>
      </w:pPr>
      <w:r>
        <w:rPr>
          <w:b/>
          <w:color w:val="332D2A"/>
          <w:sz w:val="22"/>
        </w:rPr>
        <w:t>Chart </w:t>
      </w:r>
      <w:r>
        <w:rPr>
          <w:color w:val="332D2A"/>
          <w:sz w:val="22"/>
        </w:rPr>
        <w:t>untuk menyisipkan graﬁk, misalnya graﬁk batang </w:t>
      </w:r>
      <w:r>
        <w:rPr>
          <w:i/>
          <w:color w:val="332D2A"/>
          <w:sz w:val="22"/>
        </w:rPr>
        <w:t>(column)</w:t>
      </w:r>
      <w:r>
        <w:rPr>
          <w:color w:val="332D2A"/>
          <w:sz w:val="22"/>
        </w:rPr>
        <w:t>, graﬁk garis</w:t>
      </w:r>
      <w:r>
        <w:rPr>
          <w:color w:val="332D2A"/>
          <w:spacing w:val="-4"/>
          <w:sz w:val="22"/>
        </w:rPr>
        <w:t> </w:t>
      </w:r>
      <w:r>
        <w:rPr>
          <w:i/>
          <w:color w:val="332D2A"/>
          <w:sz w:val="22"/>
        </w:rPr>
        <w:t>(line),</w:t>
      </w:r>
    </w:p>
    <w:p>
      <w:pPr>
        <w:pStyle w:val="BodyText"/>
        <w:spacing w:before="39"/>
        <w:ind w:left="2832"/>
        <w:rPr>
          <w:i/>
        </w:rPr>
      </w:pPr>
      <w:r>
        <w:rPr>
          <w:color w:val="332D2A"/>
        </w:rPr>
        <w:t>dan graﬁk lingkaran (</w:t>
      </w:r>
      <w:r>
        <w:rPr>
          <w:i/>
          <w:color w:val="332D2A"/>
        </w:rPr>
        <w:t>pie);</w:t>
      </w:r>
    </w:p>
    <w:p>
      <w:pPr>
        <w:pStyle w:val="ListParagraph"/>
        <w:numPr>
          <w:ilvl w:val="1"/>
          <w:numId w:val="34"/>
        </w:numPr>
        <w:tabs>
          <w:tab w:pos="2832" w:val="left" w:leader="none"/>
          <w:tab w:pos="2833" w:val="left" w:leader="none"/>
        </w:tabs>
        <w:spacing w:line="240" w:lineRule="auto" w:before="238" w:after="0"/>
        <w:ind w:left="2832" w:right="0" w:hanging="425"/>
        <w:jc w:val="left"/>
        <w:rPr>
          <w:sz w:val="22"/>
        </w:rPr>
      </w:pPr>
      <w:r>
        <w:rPr>
          <w:b/>
          <w:color w:val="332D2A"/>
          <w:sz w:val="22"/>
        </w:rPr>
        <w:t>Screenshot </w:t>
      </w:r>
      <w:r>
        <w:rPr>
          <w:color w:val="332D2A"/>
          <w:sz w:val="22"/>
        </w:rPr>
        <w:t>untuk menambahkan </w:t>
      </w:r>
      <w:r>
        <w:rPr>
          <w:i/>
          <w:color w:val="332D2A"/>
          <w:sz w:val="22"/>
        </w:rPr>
        <w:t>screnshot</w:t>
      </w:r>
      <w:r>
        <w:rPr>
          <w:color w:val="332D2A"/>
          <w:sz w:val="22"/>
        </w:rPr>
        <w:t>.</w:t>
      </w:r>
    </w:p>
    <w:p>
      <w:pPr>
        <w:pStyle w:val="ListParagraph"/>
        <w:numPr>
          <w:ilvl w:val="0"/>
          <w:numId w:val="34"/>
        </w:numPr>
        <w:tabs>
          <w:tab w:pos="2430" w:val="left" w:leader="none"/>
        </w:tabs>
        <w:spacing w:line="276" w:lineRule="auto" w:before="237" w:after="0"/>
        <w:ind w:left="2429" w:right="1465" w:hanging="360"/>
        <w:jc w:val="left"/>
        <w:rPr>
          <w:sz w:val="22"/>
        </w:rPr>
      </w:pPr>
      <w:r>
        <w:rPr>
          <w:color w:val="332D2A"/>
          <w:sz w:val="22"/>
        </w:rPr>
        <w:t>Pada contoh ini, digunakan salah satu ﬁtur ilustrasi berupa gambar. Untuk menambahkannya, klik </w:t>
      </w:r>
      <w:r>
        <w:rPr>
          <w:b/>
          <w:color w:val="332D2A"/>
          <w:sz w:val="22"/>
        </w:rPr>
        <w:t>Pictures </w:t>
      </w:r>
      <w:r>
        <w:rPr>
          <w:color w:val="332D2A"/>
          <w:sz w:val="22"/>
        </w:rPr>
        <w:t>sehingga akan muncul tampilan sebagai</w:t>
      </w:r>
      <w:r>
        <w:rPr>
          <w:color w:val="332D2A"/>
          <w:spacing w:val="-11"/>
          <w:sz w:val="22"/>
        </w:rPr>
        <w:t> </w:t>
      </w:r>
      <w:r>
        <w:rPr>
          <w:color w:val="332D2A"/>
          <w:sz w:val="22"/>
        </w:rPr>
        <w:t>berikut.</w:t>
      </w:r>
    </w:p>
    <w:p>
      <w:pPr>
        <w:pStyle w:val="BodyText"/>
        <w:spacing w:before="2"/>
        <w:rPr>
          <w:sz w:val="12"/>
        </w:rPr>
      </w:pPr>
      <w:r>
        <w:rPr/>
        <w:pict>
          <v:group style="position:absolute;margin-left:164.301102pt;margin-top:8.978496pt;width:388.5pt;height:199.5pt;mso-position-horizontal-relative:page;mso-position-vertical-relative:paragraph;z-index:3848;mso-wrap-distance-left:0;mso-wrap-distance-right:0" coordorigin="3286,180" coordsize="7770,3990">
            <v:shape style="position:absolute;left:3471;top:199;width:5064;height:3329" type="#_x0000_t75" stroked="false">
              <v:imagedata r:id="rId110" o:title=""/>
            </v:shape>
            <v:shape style="position:absolute;left:10488;top:3601;width:567;height:567" coordorigin="10488,3602" coordsize="567,567" path="m10814,3602l10729,3602,10653,3614,10587,3649,10535,3701,10501,3767,10488,3843,10488,3928,10501,4004,10535,4070,10587,4122,10653,4156,10729,4169,10814,4169,10890,4156,10956,4122,11008,4070,11043,4004,11055,3928,11055,3843,11043,3767,11008,3701,10956,3649,10890,3614,10814,3602xe" filled="true" fillcolor="#e6232a" stroked="false">
              <v:path arrowok="t"/>
              <v:fill type="solid"/>
            </v:shape>
            <v:line style="position:absolute" from="10544,3783" to="6548,3783" stroked="true" strokeweight="2.000100pt" strokecolor="#e6232a">
              <v:stroke dashstyle="solid"/>
            </v:line>
            <v:shape style="position:absolute;left:6476;top:3711;width:143;height:143" type="#_x0000_t75" stroked="false">
              <v:imagedata r:id="rId111" o:title=""/>
            </v:shape>
            <v:shape style="position:absolute;left:3306;top:199;width:5396;height:3428" coordorigin="3306,200" coordsize="5396,3428" path="m3530,200l8477,200,8548,211,8609,243,8658,292,8690,353,8701,424,8701,3403,8690,3473,8658,3535,8609,3584,8548,3616,8477,3627,3530,3627,3460,3616,3398,3584,3349,3535,3318,3473,3306,3403,3306,424,3318,353,3349,292,3398,243,3460,211,3530,200xe" filled="false" stroked="true" strokeweight="1.9998pt" strokecolor="#b8282b">
              <v:path arrowok="t"/>
              <v:stroke dashstyle="solid"/>
            </v:shape>
            <v:shape style="position:absolute;left:3286;top:179;width:7770;height:3990" type="#_x0000_t202" filled="false" stroked="false">
              <v:textbox inset="0,0,0,0">
                <w:txbxContent>
                  <w:p>
                    <w:pPr>
                      <w:spacing w:line="240" w:lineRule="auto" w:before="0"/>
                      <w:rPr>
                        <w:sz w:val="38"/>
                      </w:rPr>
                    </w:pPr>
                  </w:p>
                  <w:p>
                    <w:pPr>
                      <w:spacing w:line="240" w:lineRule="auto" w:before="0"/>
                      <w:rPr>
                        <w:sz w:val="38"/>
                      </w:rPr>
                    </w:pPr>
                  </w:p>
                  <w:p>
                    <w:pPr>
                      <w:spacing w:line="240" w:lineRule="auto" w:before="0"/>
                      <w:rPr>
                        <w:sz w:val="38"/>
                      </w:rPr>
                    </w:pPr>
                  </w:p>
                  <w:p>
                    <w:pPr>
                      <w:spacing w:line="240" w:lineRule="auto" w:before="0"/>
                      <w:rPr>
                        <w:sz w:val="38"/>
                      </w:rPr>
                    </w:pPr>
                  </w:p>
                  <w:p>
                    <w:pPr>
                      <w:spacing w:line="240" w:lineRule="auto" w:before="0"/>
                      <w:rPr>
                        <w:sz w:val="38"/>
                      </w:rPr>
                    </w:pPr>
                  </w:p>
                  <w:p>
                    <w:pPr>
                      <w:spacing w:line="240" w:lineRule="auto" w:before="0"/>
                      <w:rPr>
                        <w:sz w:val="38"/>
                      </w:rPr>
                    </w:pPr>
                  </w:p>
                  <w:p>
                    <w:pPr>
                      <w:spacing w:line="240" w:lineRule="auto" w:before="0"/>
                      <w:rPr>
                        <w:sz w:val="38"/>
                      </w:rPr>
                    </w:pPr>
                  </w:p>
                  <w:p>
                    <w:pPr>
                      <w:spacing w:line="240" w:lineRule="auto" w:before="1"/>
                      <w:rPr>
                        <w:sz w:val="41"/>
                      </w:rPr>
                    </w:pPr>
                  </w:p>
                  <w:p>
                    <w:pPr>
                      <w:tabs>
                        <w:tab w:pos="7342" w:val="left" w:leader="none"/>
                      </w:tabs>
                      <w:spacing w:before="0"/>
                      <w:ind w:left="3369" w:right="0" w:firstLine="0"/>
                      <w:jc w:val="left"/>
                      <w:rPr>
                        <w:b/>
                        <w:sz w:val="28"/>
                      </w:rPr>
                    </w:pPr>
                    <w:r>
                      <w:rPr>
                        <w:b/>
                        <w:color w:val="E6232A"/>
                        <w:w w:val="90"/>
                        <w:sz w:val="18"/>
                      </w:rPr>
                      <w:t>Simulasi</w:t>
                    </w:r>
                    <w:r>
                      <w:rPr>
                        <w:b/>
                        <w:color w:val="E6232A"/>
                        <w:spacing w:val="-18"/>
                        <w:w w:val="90"/>
                        <w:sz w:val="18"/>
                      </w:rPr>
                      <w:t> </w:t>
                    </w:r>
                    <w:r>
                      <w:rPr>
                        <w:b/>
                        <w:color w:val="E6232A"/>
                        <w:w w:val="90"/>
                        <w:sz w:val="18"/>
                      </w:rPr>
                      <w:t>dan</w:t>
                    </w:r>
                    <w:r>
                      <w:rPr>
                        <w:b/>
                        <w:color w:val="E6232A"/>
                        <w:spacing w:val="-18"/>
                        <w:w w:val="90"/>
                        <w:sz w:val="18"/>
                      </w:rPr>
                      <w:t> </w:t>
                    </w:r>
                    <w:r>
                      <w:rPr>
                        <w:b/>
                        <w:color w:val="E6232A"/>
                        <w:w w:val="90"/>
                        <w:sz w:val="18"/>
                      </w:rPr>
                      <w:t>Komunikasi</w:t>
                    </w:r>
                    <w:r>
                      <w:rPr>
                        <w:b/>
                        <w:color w:val="E6232A"/>
                        <w:spacing w:val="-17"/>
                        <w:w w:val="90"/>
                        <w:sz w:val="18"/>
                      </w:rPr>
                      <w:t> </w:t>
                    </w:r>
                    <w:r>
                      <w:rPr>
                        <w:b/>
                        <w:color w:val="E6232A"/>
                        <w:w w:val="90"/>
                        <w:sz w:val="18"/>
                      </w:rPr>
                      <w:t>Digital</w:t>
                    </w:r>
                    <w:r>
                      <w:rPr>
                        <w:b/>
                        <w:color w:val="E6232A"/>
                        <w:spacing w:val="-18"/>
                        <w:w w:val="90"/>
                        <w:sz w:val="18"/>
                      </w:rPr>
                      <w:t> </w:t>
                    </w:r>
                    <w:r>
                      <w:rPr>
                        <w:b/>
                        <w:color w:val="E6232A"/>
                        <w:w w:val="90"/>
                        <w:sz w:val="18"/>
                      </w:rPr>
                      <w:t>untuk</w:t>
                    </w:r>
                    <w:r>
                      <w:rPr>
                        <w:b/>
                        <w:color w:val="E6232A"/>
                        <w:spacing w:val="-17"/>
                        <w:w w:val="90"/>
                        <w:sz w:val="18"/>
                      </w:rPr>
                      <w:t> </w:t>
                    </w:r>
                    <w:r>
                      <w:rPr>
                        <w:b/>
                        <w:color w:val="E6232A"/>
                        <w:w w:val="90"/>
                        <w:sz w:val="18"/>
                      </w:rPr>
                      <w:t>SMK/MAK</w:t>
                      <w:tab/>
                    </w:r>
                    <w:r>
                      <w:rPr>
                        <w:b/>
                        <w:color w:val="FFFFFF"/>
                        <w:sz w:val="28"/>
                      </w:rPr>
                      <w:t>56</w:t>
                    </w:r>
                  </w:p>
                </w:txbxContent>
              </v:textbox>
              <w10:wrap type="none"/>
            </v:shape>
            <w10:wrap type="topAndBottom"/>
          </v:group>
        </w:pict>
      </w:r>
    </w:p>
    <w:p>
      <w:pPr>
        <w:spacing w:after="0"/>
        <w:rPr>
          <w:sz w:val="12"/>
        </w:rPr>
        <w:sectPr>
          <w:headerReference w:type="default" r:id="rId108"/>
          <w:footerReference w:type="default" r:id="rId109"/>
          <w:pgSz w:w="11910" w:h="16840"/>
          <w:pgMar w:header="0" w:footer="0" w:top="1120" w:bottom="0" w:left="0" w:right="0"/>
        </w:sectPr>
      </w:pPr>
    </w:p>
    <w:p>
      <w:pPr>
        <w:pStyle w:val="ListParagraph"/>
        <w:numPr>
          <w:ilvl w:val="0"/>
          <w:numId w:val="34"/>
        </w:numPr>
        <w:tabs>
          <w:tab w:pos="2348" w:val="left" w:leader="none"/>
        </w:tabs>
        <w:spacing w:line="240" w:lineRule="auto" w:before="174" w:after="0"/>
        <w:ind w:left="2347" w:right="0" w:hanging="360"/>
        <w:jc w:val="left"/>
        <w:rPr>
          <w:sz w:val="22"/>
        </w:rPr>
      </w:pPr>
      <w:bookmarkStart w:name="Page 57" w:id="80"/>
      <w:bookmarkEnd w:id="80"/>
      <w:r>
        <w:rPr/>
      </w:r>
      <w:bookmarkStart w:name="Page 57" w:id="81"/>
      <w:bookmarkEnd w:id="81"/>
      <w:r>
        <w:rPr>
          <w:color w:val="332D2A"/>
          <w:spacing w:val="-3"/>
          <w:sz w:val="22"/>
        </w:rPr>
        <w:t>T</w:t>
      </w:r>
      <w:r>
        <w:rPr>
          <w:color w:val="332D2A"/>
          <w:spacing w:val="-3"/>
          <w:sz w:val="22"/>
        </w:rPr>
        <w:t>entukan </w:t>
      </w:r>
      <w:r>
        <w:rPr>
          <w:color w:val="332D2A"/>
          <w:sz w:val="22"/>
        </w:rPr>
        <w:t>lokasi gambar yang akan dimasukkan.</w:t>
      </w:r>
    </w:p>
    <w:p>
      <w:pPr>
        <w:pStyle w:val="ListParagraph"/>
        <w:numPr>
          <w:ilvl w:val="0"/>
          <w:numId w:val="34"/>
        </w:numPr>
        <w:tabs>
          <w:tab w:pos="2348" w:val="left" w:leader="none"/>
        </w:tabs>
        <w:spacing w:line="240" w:lineRule="auto" w:before="237" w:after="0"/>
        <w:ind w:left="2347" w:right="0" w:hanging="360"/>
        <w:jc w:val="left"/>
        <w:rPr>
          <w:sz w:val="22"/>
        </w:rPr>
      </w:pPr>
      <w:r>
        <w:rPr>
          <w:color w:val="332D2A"/>
          <w:sz w:val="22"/>
        </w:rPr>
        <w:t>Pilih gambar yang</w:t>
      </w:r>
      <w:r>
        <w:rPr>
          <w:color w:val="332D2A"/>
          <w:spacing w:val="-4"/>
          <w:sz w:val="22"/>
        </w:rPr>
        <w:t> </w:t>
      </w:r>
      <w:r>
        <w:rPr>
          <w:color w:val="332D2A"/>
          <w:sz w:val="22"/>
        </w:rPr>
        <w:t>diinginkan.</w:t>
      </w:r>
    </w:p>
    <w:p>
      <w:pPr>
        <w:pStyle w:val="ListParagraph"/>
        <w:numPr>
          <w:ilvl w:val="0"/>
          <w:numId w:val="34"/>
        </w:numPr>
        <w:tabs>
          <w:tab w:pos="2348" w:val="left" w:leader="none"/>
        </w:tabs>
        <w:spacing w:line="240" w:lineRule="auto" w:before="238" w:after="0"/>
        <w:ind w:left="2347" w:right="0" w:hanging="360"/>
        <w:jc w:val="left"/>
        <w:rPr>
          <w:sz w:val="22"/>
        </w:rPr>
      </w:pPr>
      <w:r>
        <w:rPr>
          <w:color w:val="332D2A"/>
          <w:sz w:val="22"/>
        </w:rPr>
        <w:t>Klik tombol Insert.</w:t>
      </w:r>
    </w:p>
    <w:p>
      <w:pPr>
        <w:pStyle w:val="BodyText"/>
        <w:spacing w:before="239"/>
        <w:ind w:left="1627"/>
      </w:pPr>
      <w:r>
        <w:rPr>
          <w:color w:val="332D2A"/>
        </w:rPr>
        <w:t>Gambar akan secara otomatis muncul di lokasi kursor sebelumnya.</w:t>
      </w:r>
    </w:p>
    <w:p>
      <w:pPr>
        <w:pStyle w:val="BodyText"/>
        <w:spacing w:before="9"/>
        <w:rPr>
          <w:sz w:val="16"/>
        </w:rPr>
      </w:pPr>
      <w:r>
        <w:rPr/>
        <w:pict>
          <v:group style="position:absolute;margin-left:108.438004pt;margin-top:11.879297pt;width:375.65pt;height:196.6pt;mso-position-horizontal-relative:page;mso-position-vertical-relative:paragraph;z-index:3896;mso-wrap-distance-left:0;mso-wrap-distance-right:0" coordorigin="2169,238" coordsize="7513,3932">
            <v:rect style="position:absolute;left:2168;top:237;width:7513;height:3932" filled="true" fillcolor="#daeff4" stroked="false">
              <v:fill type="solid"/>
            </v:rect>
            <v:rect style="position:absolute;left:4803;top:237;width:4771;height:292" filled="true" fillcolor="#daeff4" stroked="false">
              <v:fill type="solid"/>
            </v:rect>
            <v:rect style="position:absolute;left:4803;top:529;width:4771;height:291" filled="true" fillcolor="#daeff4" stroked="false">
              <v:fill type="solid"/>
            </v:rect>
            <v:rect style="position:absolute;left:4803;top:819;width:4771;height:291" filled="true" fillcolor="#daeff4" stroked="false">
              <v:fill type="solid"/>
            </v:rect>
            <v:rect style="position:absolute;left:4803;top:1109;width:4771;height:292" filled="true" fillcolor="#daeff4" stroked="false">
              <v:fill type="solid"/>
            </v:rect>
            <v:rect style="position:absolute;left:4803;top:1401;width:4771;height:291" filled="true" fillcolor="#daeff4" stroked="false">
              <v:fill type="solid"/>
            </v:rect>
            <v:rect style="position:absolute;left:4803;top:1691;width:4771;height:491" filled="true" fillcolor="#daeff4" stroked="false">
              <v:fill type="solid"/>
            </v:rect>
            <v:rect style="position:absolute;left:4803;top:2182;width:4771;height:492" filled="true" fillcolor="#daeff4" stroked="false">
              <v:fill type="solid"/>
            </v:rect>
            <v:rect style="position:absolute;left:2276;top:2674;width:7297;height:252" filled="true" fillcolor="#daeff4" stroked="false">
              <v:fill type="solid"/>
            </v:rect>
            <v:rect style="position:absolute;left:2276;top:2926;width:7297;height:254" filled="true" fillcolor="#daeff4" stroked="false">
              <v:fill type="solid"/>
            </v:rect>
            <v:rect style="position:absolute;left:2276;top:3179;width:7297;height:254" filled="true" fillcolor="#daeff4" stroked="false">
              <v:fill type="solid"/>
            </v:rect>
            <v:rect style="position:absolute;left:2276;top:3433;width:7297;height:254" filled="true" fillcolor="#daeff4" stroked="false">
              <v:fill type="solid"/>
            </v:rect>
            <v:rect style="position:absolute;left:2276;top:3686;width:7297;height:254" filled="true" fillcolor="#daeff4" stroked="false">
              <v:fill type="solid"/>
            </v:rect>
            <v:rect style="position:absolute;left:2276;top:3939;width:7297;height:230" filled="true" fillcolor="#daeff4" stroked="false">
              <v:fill type="solid"/>
            </v:rect>
            <v:shape style="position:absolute;left:2281;top:242;width:2325;height:2040" type="#_x0000_t75" stroked="false">
              <v:imagedata r:id="rId113" o:title=""/>
            </v:shape>
            <v:shape style="position:absolute;left:2168;top:237;width:7513;height:3932" type="#_x0000_t202" filled="false" stroked="false">
              <v:textbox inset="0,0,0,0">
                <w:txbxContent>
                  <w:p>
                    <w:pPr>
                      <w:spacing w:line="276" w:lineRule="auto" w:before="0"/>
                      <w:ind w:left="2634" w:right="161" w:firstLine="61"/>
                      <w:jc w:val="left"/>
                      <w:rPr>
                        <w:rFonts w:ascii="Times New Roman" w:hAnsi="Times New Roman"/>
                        <w:sz w:val="22"/>
                      </w:rPr>
                    </w:pPr>
                    <w:r>
                      <w:rPr>
                        <w:rFonts w:ascii="Times New Roman" w:hAnsi="Times New Roman"/>
                        <w:color w:val="332D2A"/>
                        <w:sz w:val="22"/>
                      </w:rPr>
                      <w:t>Misalnya, jika Anda berkonsentrasi di ruang belajar, maka akan dengan mudah melihat ‘meja’ yang</w:t>
                    </w:r>
                    <w:r>
                      <w:rPr>
                        <w:rFonts w:ascii="Times New Roman" w:hAnsi="Times New Roman"/>
                        <w:color w:val="332D2A"/>
                        <w:spacing w:val="-12"/>
                        <w:sz w:val="22"/>
                      </w:rPr>
                      <w:t> </w:t>
                    </w:r>
                    <w:r>
                      <w:rPr>
                        <w:rFonts w:ascii="Times New Roman" w:hAnsi="Times New Roman"/>
                        <w:color w:val="332D2A"/>
                        <w:sz w:val="22"/>
                      </w:rPr>
                      <w:t>terdiri atas kepala meja (bagian paling atas meja), badan meja (rak/lemari di bawah kepala meja), dan kaki meja. Dari pengamatan (observasi) tersebut, akan muncul beberapa pertanyaan, yang antara</w:t>
                    </w:r>
                    <w:r>
                      <w:rPr>
                        <w:rFonts w:ascii="Times New Roman" w:hAnsi="Times New Roman"/>
                        <w:color w:val="332D2A"/>
                        <w:spacing w:val="-7"/>
                        <w:sz w:val="22"/>
                      </w:rPr>
                      <w:t> </w:t>
                    </w:r>
                    <w:r>
                      <w:rPr>
                        <w:rFonts w:ascii="Times New Roman" w:hAnsi="Times New Roman"/>
                        <w:color w:val="332D2A"/>
                        <w:sz w:val="22"/>
                      </w:rPr>
                      <w:t>lain:</w:t>
                    </w:r>
                  </w:p>
                  <w:p>
                    <w:pPr>
                      <w:spacing w:line="240" w:lineRule="auto" w:before="0"/>
                      <w:rPr>
                        <w:sz w:val="30"/>
                      </w:rPr>
                    </w:pPr>
                  </w:p>
                  <w:p>
                    <w:pPr>
                      <w:spacing w:line="240" w:lineRule="auto" w:before="0"/>
                      <w:rPr>
                        <w:sz w:val="30"/>
                      </w:rPr>
                    </w:pPr>
                  </w:p>
                  <w:p>
                    <w:pPr>
                      <w:numPr>
                        <w:ilvl w:val="0"/>
                        <w:numId w:val="35"/>
                      </w:numPr>
                      <w:tabs>
                        <w:tab w:pos="468" w:val="left" w:leader="none"/>
                      </w:tabs>
                      <w:spacing w:before="0"/>
                      <w:ind w:left="468" w:right="0" w:hanging="360"/>
                      <w:jc w:val="left"/>
                      <w:rPr>
                        <w:rFonts w:ascii="Times New Roman"/>
                        <w:sz w:val="22"/>
                      </w:rPr>
                    </w:pPr>
                    <w:r>
                      <w:rPr>
                        <w:rFonts w:ascii="Times New Roman"/>
                        <w:color w:val="332D2A"/>
                        <w:sz w:val="22"/>
                      </w:rPr>
                      <w:t>Mengapa meja memiliki kepala meja, badan meja, dan kaki</w:t>
                    </w:r>
                    <w:r>
                      <w:rPr>
                        <w:rFonts w:ascii="Times New Roman"/>
                        <w:color w:val="332D2A"/>
                        <w:spacing w:val="-17"/>
                        <w:sz w:val="22"/>
                      </w:rPr>
                      <w:t> </w:t>
                    </w:r>
                    <w:r>
                      <w:rPr>
                        <w:rFonts w:ascii="Times New Roman"/>
                        <w:color w:val="332D2A"/>
                        <w:sz w:val="22"/>
                      </w:rPr>
                      <w:t>meja?</w:t>
                    </w:r>
                  </w:p>
                  <w:p>
                    <w:pPr>
                      <w:numPr>
                        <w:ilvl w:val="0"/>
                        <w:numId w:val="35"/>
                      </w:numPr>
                      <w:tabs>
                        <w:tab w:pos="468" w:val="left" w:leader="none"/>
                      </w:tabs>
                      <w:spacing w:before="0"/>
                      <w:ind w:left="468" w:right="0" w:hanging="360"/>
                      <w:jc w:val="left"/>
                      <w:rPr>
                        <w:rFonts w:ascii="Times New Roman"/>
                        <w:sz w:val="22"/>
                      </w:rPr>
                    </w:pPr>
                    <w:r>
                      <w:rPr>
                        <w:rFonts w:ascii="Times New Roman"/>
                        <w:color w:val="332D2A"/>
                        <w:sz w:val="22"/>
                      </w:rPr>
                      <w:t>Bagaimana apabila salah satu komponen tersebut. tidak</w:t>
                    </w:r>
                    <w:r>
                      <w:rPr>
                        <w:rFonts w:ascii="Times New Roman"/>
                        <w:color w:val="332D2A"/>
                        <w:spacing w:val="-7"/>
                        <w:sz w:val="22"/>
                      </w:rPr>
                      <w:t> </w:t>
                    </w:r>
                    <w:r>
                      <w:rPr>
                        <w:rFonts w:ascii="Times New Roman"/>
                        <w:color w:val="332D2A"/>
                        <w:sz w:val="22"/>
                      </w:rPr>
                      <w:t>ada?</w:t>
                    </w:r>
                  </w:p>
                  <w:p>
                    <w:pPr>
                      <w:numPr>
                        <w:ilvl w:val="0"/>
                        <w:numId w:val="35"/>
                      </w:numPr>
                      <w:tabs>
                        <w:tab w:pos="468" w:val="left" w:leader="none"/>
                      </w:tabs>
                      <w:spacing w:before="0"/>
                      <w:ind w:left="468" w:right="0" w:hanging="360"/>
                      <w:jc w:val="left"/>
                      <w:rPr>
                        <w:rFonts w:ascii="Times New Roman"/>
                        <w:sz w:val="22"/>
                      </w:rPr>
                    </w:pPr>
                    <w:r>
                      <w:rPr>
                        <w:rFonts w:ascii="Times New Roman"/>
                        <w:color w:val="332D2A"/>
                        <w:sz w:val="22"/>
                      </w:rPr>
                      <w:t>Apakah mengganggu kenyamanan?</w:t>
                    </w:r>
                  </w:p>
                  <w:p>
                    <w:pPr>
                      <w:numPr>
                        <w:ilvl w:val="0"/>
                        <w:numId w:val="35"/>
                      </w:numPr>
                      <w:tabs>
                        <w:tab w:pos="468" w:val="left" w:leader="none"/>
                      </w:tabs>
                      <w:spacing w:before="1"/>
                      <w:ind w:left="468" w:right="0" w:hanging="360"/>
                      <w:jc w:val="left"/>
                      <w:rPr>
                        <w:rFonts w:ascii="Times New Roman"/>
                        <w:sz w:val="22"/>
                      </w:rPr>
                    </w:pPr>
                    <w:r>
                      <w:rPr>
                        <w:rFonts w:ascii="Times New Roman"/>
                        <w:color w:val="332D2A"/>
                        <w:sz w:val="22"/>
                      </w:rPr>
                      <w:t>Ada berapa jenis meja yang ada di</w:t>
                    </w:r>
                    <w:r>
                      <w:rPr>
                        <w:rFonts w:ascii="Times New Roman"/>
                        <w:color w:val="332D2A"/>
                        <w:spacing w:val="-8"/>
                        <w:sz w:val="22"/>
                      </w:rPr>
                      <w:t> </w:t>
                    </w:r>
                    <w:r>
                      <w:rPr>
                        <w:rFonts w:ascii="Times New Roman"/>
                        <w:color w:val="332D2A"/>
                        <w:sz w:val="22"/>
                      </w:rPr>
                      <w:t>dunia?</w:t>
                    </w:r>
                  </w:p>
                  <w:p>
                    <w:pPr>
                      <w:numPr>
                        <w:ilvl w:val="0"/>
                        <w:numId w:val="35"/>
                      </w:numPr>
                      <w:tabs>
                        <w:tab w:pos="468" w:val="left" w:leader="none"/>
                      </w:tabs>
                      <w:spacing w:before="0"/>
                      <w:ind w:left="468" w:right="0" w:hanging="360"/>
                      <w:jc w:val="left"/>
                      <w:rPr>
                        <w:rFonts w:ascii="Times New Roman"/>
                        <w:sz w:val="22"/>
                      </w:rPr>
                    </w:pPr>
                    <w:r>
                      <w:rPr>
                        <w:rFonts w:ascii="Times New Roman"/>
                        <w:color w:val="332D2A"/>
                        <w:sz w:val="22"/>
                      </w:rPr>
                      <w:t>Kapan meja ditemukan? Mengapa meja</w:t>
                    </w:r>
                    <w:r>
                      <w:rPr>
                        <w:rFonts w:ascii="Times New Roman"/>
                        <w:color w:val="332D2A"/>
                        <w:spacing w:val="-2"/>
                        <w:sz w:val="22"/>
                      </w:rPr>
                      <w:t> </w:t>
                    </w:r>
                    <w:r>
                      <w:rPr>
                        <w:rFonts w:ascii="Times New Roman"/>
                        <w:color w:val="332D2A"/>
                        <w:sz w:val="22"/>
                      </w:rPr>
                      <w:t>ditemukan?</w:t>
                    </w:r>
                  </w:p>
                </w:txbxContent>
              </v:textbox>
              <w10:wrap type="none"/>
            </v:shape>
            <w10:wrap type="topAndBottom"/>
          </v:group>
        </w:pict>
      </w:r>
    </w:p>
    <w:p>
      <w:pPr>
        <w:spacing w:line="178" w:lineRule="exact" w:before="0"/>
        <w:ind w:left="2691" w:right="0" w:firstLine="0"/>
        <w:jc w:val="left"/>
        <w:rPr>
          <w:sz w:val="18"/>
        </w:rPr>
      </w:pPr>
      <w:r>
        <w:rPr>
          <w:color w:val="332D2A"/>
          <w:sz w:val="18"/>
        </w:rPr>
        <w:t>https://cdn.pixabay.com/photo/2014/06/26/07/00/classroom-377668_960_720.jpg</w:t>
      </w:r>
    </w:p>
    <w:p>
      <w:pPr>
        <w:pStyle w:val="BodyText"/>
        <w:rPr>
          <w:sz w:val="20"/>
        </w:rPr>
      </w:pPr>
    </w:p>
    <w:p>
      <w:pPr>
        <w:pStyle w:val="BodyText"/>
        <w:spacing w:line="276" w:lineRule="auto"/>
        <w:ind w:left="1627" w:right="617"/>
      </w:pPr>
      <w:r>
        <w:rPr>
          <w:color w:val="332D2A"/>
        </w:rPr>
        <w:t>Ketika ilustrasi sudah disisipkan, secara otomatis gambar akan tampil dengan kondisi merekat dengan teks (</w:t>
      </w:r>
      <w:r>
        <w:rPr>
          <w:b/>
          <w:i/>
          <w:color w:val="332D2A"/>
        </w:rPr>
        <w:t>In Line With Text</w:t>
      </w:r>
      <w:r>
        <w:rPr>
          <w:i/>
          <w:color w:val="332D2A"/>
        </w:rPr>
        <w:t>)</w:t>
      </w:r>
      <w:r>
        <w:rPr>
          <w:color w:val="332D2A"/>
        </w:rPr>
        <w:t>. Untuk mendapatkan hasil yang lebih baik sesuai dengan kehendak Anda, lakukanlah pengaturan lebih lanjut supaya mendapat tampilan sebagai berikut.</w:t>
      </w:r>
    </w:p>
    <w:p>
      <w:pPr>
        <w:pStyle w:val="BodyText"/>
        <w:spacing w:before="2"/>
        <w:rPr>
          <w:sz w:val="13"/>
        </w:rPr>
      </w:pPr>
      <w:r>
        <w:rPr/>
        <w:pict>
          <v:group style="position:absolute;margin-left:108.438004pt;margin-top:10.035965pt;width:375.65pt;height:196.6pt;mso-position-horizontal-relative:page;mso-position-vertical-relative:paragraph;z-index:3944;mso-wrap-distance-left:0;mso-wrap-distance-right:0" coordorigin="2169,201" coordsize="7513,3932">
            <v:rect style="position:absolute;left:2168;top:201;width:7513;height:3932" filled="true" fillcolor="#daeff4" stroked="false">
              <v:fill type="solid"/>
            </v:rect>
            <v:rect style="position:absolute;left:4794;top:201;width:4779;height:292" filled="true" fillcolor="#daeff4" stroked="false">
              <v:fill type="solid"/>
            </v:rect>
            <v:rect style="position:absolute;left:4794;top:492;width:4779;height:291" filled="true" fillcolor="#daeff4" stroked="false">
              <v:fill type="solid"/>
            </v:rect>
            <v:rect style="position:absolute;left:4794;top:783;width:4779;height:292" filled="true" fillcolor="#daeff4" stroked="false">
              <v:fill type="solid"/>
            </v:rect>
            <v:rect style="position:absolute;left:4794;top:1074;width:4779;height:291" filled="true" fillcolor="#daeff4" stroked="false">
              <v:fill type="solid"/>
            </v:rect>
            <v:rect style="position:absolute;left:4794;top:1365;width:4779;height:291" filled="true" fillcolor="#daeff4" stroked="false">
              <v:fill type="solid"/>
            </v:rect>
            <v:rect style="position:absolute;left:4794;top:1655;width:4779;height:492" filled="true" fillcolor="#daeff4" stroked="false">
              <v:fill type="solid"/>
            </v:rect>
            <v:rect style="position:absolute;left:4794;top:2147;width:4779;height:491" filled="true" fillcolor="#daeff4" stroked="false">
              <v:fill type="solid"/>
            </v:rect>
            <v:rect style="position:absolute;left:2276;top:2638;width:7297;height:254" filled="true" fillcolor="#daeff4" stroked="false">
              <v:fill type="solid"/>
            </v:rect>
            <v:rect style="position:absolute;left:2276;top:2891;width:7297;height:252" filled="true" fillcolor="#daeff4" stroked="false">
              <v:fill type="solid"/>
            </v:rect>
            <v:rect style="position:absolute;left:2276;top:3143;width:7297;height:254" filled="true" fillcolor="#daeff4" stroked="false">
              <v:fill type="solid"/>
            </v:rect>
            <v:rect style="position:absolute;left:2276;top:3396;width:7297;height:254" filled="true" fillcolor="#daeff4" stroked="false">
              <v:fill type="solid"/>
            </v:rect>
            <v:rect style="position:absolute;left:2276;top:3649;width:7297;height:254" filled="true" fillcolor="#daeff4" stroked="false">
              <v:fill type="solid"/>
            </v:rect>
            <v:rect style="position:absolute;left:2276;top:3903;width:7297;height:230" filled="true" fillcolor="#daeff4" stroked="false">
              <v:fill type="solid"/>
            </v:rect>
            <v:shape style="position:absolute;left:2273;top:200;width:2325;height:2040" type="#_x0000_t75" stroked="false">
              <v:imagedata r:id="rId113" o:title=""/>
            </v:shape>
            <v:shape style="position:absolute;left:2168;top:201;width:7513;height:3932" type="#_x0000_t202" filled="false" stroked="false">
              <v:textbox inset="0,0,0,0">
                <w:txbxContent>
                  <w:p>
                    <w:pPr>
                      <w:spacing w:line="276" w:lineRule="auto" w:before="0"/>
                      <w:ind w:left="2626" w:right="157" w:firstLine="0"/>
                      <w:jc w:val="left"/>
                      <w:rPr>
                        <w:rFonts w:ascii="Times New Roman" w:hAnsi="Times New Roman"/>
                        <w:sz w:val="22"/>
                      </w:rPr>
                    </w:pPr>
                    <w:r>
                      <w:rPr>
                        <w:rFonts w:ascii="Times New Roman" w:hAnsi="Times New Roman"/>
                        <w:color w:val="332D2A"/>
                        <w:sz w:val="22"/>
                      </w:rPr>
                      <w:t>Misalnya, jika Anda berkonsentrasi di ruang belajar, maka akan dengan mudah melihat ‘meja’ yang terdiri atas kepala meja (bagian paling atas meja), badan meja (rak/lemari di bawah kepala meja), dan kaki meja. Dari pengamatan (observasi) tersebut, akan muncul beberapa pertanyaan, yang antara lain:</w:t>
                    </w:r>
                  </w:p>
                  <w:p>
                    <w:pPr>
                      <w:spacing w:line="240" w:lineRule="auto" w:before="0"/>
                      <w:rPr>
                        <w:sz w:val="30"/>
                      </w:rPr>
                    </w:pPr>
                  </w:p>
                  <w:p>
                    <w:pPr>
                      <w:spacing w:line="240" w:lineRule="auto" w:before="1"/>
                      <w:rPr>
                        <w:sz w:val="30"/>
                      </w:rPr>
                    </w:pPr>
                  </w:p>
                  <w:p>
                    <w:pPr>
                      <w:numPr>
                        <w:ilvl w:val="0"/>
                        <w:numId w:val="36"/>
                      </w:numPr>
                      <w:tabs>
                        <w:tab w:pos="468" w:val="left" w:leader="none"/>
                      </w:tabs>
                      <w:spacing w:line="252" w:lineRule="exact" w:before="0"/>
                      <w:ind w:left="468" w:right="0" w:hanging="360"/>
                      <w:jc w:val="left"/>
                      <w:rPr>
                        <w:color w:val="332D2A"/>
                        <w:sz w:val="22"/>
                      </w:rPr>
                    </w:pPr>
                    <w:r>
                      <w:rPr>
                        <w:color w:val="332D2A"/>
                        <w:sz w:val="22"/>
                      </w:rPr>
                      <w:t>Mengapa meja memiliki kepala meja, badan meja, dan kaki</w:t>
                    </w:r>
                    <w:r>
                      <w:rPr>
                        <w:color w:val="332D2A"/>
                        <w:spacing w:val="-12"/>
                        <w:sz w:val="22"/>
                      </w:rPr>
                      <w:t> </w:t>
                    </w:r>
                    <w:r>
                      <w:rPr>
                        <w:color w:val="332D2A"/>
                        <w:sz w:val="22"/>
                      </w:rPr>
                      <w:t>meja?</w:t>
                    </w:r>
                  </w:p>
                  <w:p>
                    <w:pPr>
                      <w:numPr>
                        <w:ilvl w:val="0"/>
                        <w:numId w:val="36"/>
                      </w:numPr>
                      <w:tabs>
                        <w:tab w:pos="468" w:val="left" w:leader="none"/>
                      </w:tabs>
                      <w:spacing w:line="252" w:lineRule="exact" w:before="0"/>
                      <w:ind w:left="468" w:right="0" w:hanging="360"/>
                      <w:jc w:val="left"/>
                      <w:rPr>
                        <w:color w:val="332D2A"/>
                        <w:sz w:val="22"/>
                      </w:rPr>
                    </w:pPr>
                    <w:r>
                      <w:rPr>
                        <w:color w:val="332D2A"/>
                        <w:sz w:val="22"/>
                      </w:rPr>
                      <w:t>Bagaimana apabila salah satu komponen tersebut. tidak</w:t>
                    </w:r>
                    <w:r>
                      <w:rPr>
                        <w:color w:val="332D2A"/>
                        <w:spacing w:val="-4"/>
                        <w:sz w:val="22"/>
                      </w:rPr>
                      <w:t> </w:t>
                    </w:r>
                    <w:r>
                      <w:rPr>
                        <w:color w:val="332D2A"/>
                        <w:sz w:val="22"/>
                      </w:rPr>
                      <w:t>ada?</w:t>
                    </w:r>
                  </w:p>
                  <w:p>
                    <w:pPr>
                      <w:numPr>
                        <w:ilvl w:val="0"/>
                        <w:numId w:val="36"/>
                      </w:numPr>
                      <w:tabs>
                        <w:tab w:pos="468" w:val="left" w:leader="none"/>
                      </w:tabs>
                      <w:spacing w:before="1"/>
                      <w:ind w:left="468" w:right="0" w:hanging="360"/>
                      <w:jc w:val="left"/>
                      <w:rPr>
                        <w:color w:val="332D2A"/>
                        <w:sz w:val="22"/>
                      </w:rPr>
                    </w:pPr>
                    <w:r>
                      <w:rPr>
                        <w:color w:val="332D2A"/>
                        <w:sz w:val="22"/>
                      </w:rPr>
                      <w:t>Apakah mengganggu kenyamanan?</w:t>
                    </w:r>
                  </w:p>
                  <w:p>
                    <w:pPr>
                      <w:numPr>
                        <w:ilvl w:val="0"/>
                        <w:numId w:val="36"/>
                      </w:numPr>
                      <w:tabs>
                        <w:tab w:pos="468" w:val="left" w:leader="none"/>
                      </w:tabs>
                      <w:spacing w:before="0"/>
                      <w:ind w:left="468" w:right="0" w:hanging="360"/>
                      <w:jc w:val="left"/>
                      <w:rPr>
                        <w:color w:val="332D2A"/>
                        <w:sz w:val="22"/>
                      </w:rPr>
                    </w:pPr>
                    <w:r>
                      <w:rPr>
                        <w:color w:val="332D2A"/>
                        <w:sz w:val="22"/>
                      </w:rPr>
                      <w:t>Ada berapa jenis meja di dunia?</w:t>
                    </w:r>
                  </w:p>
                  <w:p>
                    <w:pPr>
                      <w:numPr>
                        <w:ilvl w:val="0"/>
                        <w:numId w:val="36"/>
                      </w:numPr>
                      <w:tabs>
                        <w:tab w:pos="468" w:val="left" w:leader="none"/>
                      </w:tabs>
                      <w:spacing w:before="0"/>
                      <w:ind w:left="468" w:right="0" w:hanging="360"/>
                      <w:jc w:val="left"/>
                      <w:rPr>
                        <w:color w:val="332D2A"/>
                        <w:sz w:val="20"/>
                      </w:rPr>
                    </w:pPr>
                    <w:r>
                      <w:rPr>
                        <w:color w:val="332D2A"/>
                        <w:sz w:val="22"/>
                      </w:rPr>
                      <w:t>Kapan meja ditemukan</w:t>
                    </w:r>
                    <w:r>
                      <w:rPr>
                        <w:color w:val="332D2A"/>
                        <w:sz w:val="20"/>
                      </w:rPr>
                      <w:t>? Mengapa meja</w:t>
                    </w:r>
                    <w:r>
                      <w:rPr>
                        <w:color w:val="332D2A"/>
                        <w:spacing w:val="-4"/>
                        <w:sz w:val="20"/>
                      </w:rPr>
                      <w:t> </w:t>
                    </w:r>
                    <w:r>
                      <w:rPr>
                        <w:color w:val="332D2A"/>
                        <w:sz w:val="20"/>
                      </w:rPr>
                      <w:t>ditemukan?</w:t>
                    </w:r>
                  </w:p>
                </w:txbxContent>
              </v:textbox>
              <w10:wrap type="none"/>
            </v:shape>
            <w10:wrap type="topAndBottom"/>
          </v:group>
        </w:pict>
      </w:r>
    </w:p>
    <w:p>
      <w:pPr>
        <w:pStyle w:val="BodyText"/>
        <w:spacing w:before="7"/>
        <w:rPr>
          <w:sz w:val="29"/>
        </w:rPr>
      </w:pPr>
    </w:p>
    <w:p>
      <w:pPr>
        <w:pStyle w:val="BodyText"/>
        <w:spacing w:line="276" w:lineRule="auto" w:before="122"/>
        <w:ind w:left="1627" w:right="1592"/>
      </w:pPr>
      <w:r>
        <w:rPr>
          <w:color w:val="332D2A"/>
        </w:rPr>
        <w:t>Untuk mengatur ilustrasi seperti di atas, pengaturan yang perlu dilakukan adalah sebagai berikut.</w:t>
      </w:r>
    </w:p>
    <w:p>
      <w:pPr>
        <w:spacing w:after="0" w:line="276" w:lineRule="auto"/>
        <w:sectPr>
          <w:footerReference w:type="default" r:id="rId112"/>
          <w:pgSz w:w="11910" w:h="16840"/>
          <w:pgMar w:footer="396" w:header="0" w:top="1120" w:bottom="580" w:left="0" w:right="0"/>
          <w:pgNumType w:start="57"/>
        </w:sectPr>
      </w:pPr>
    </w:p>
    <w:p>
      <w:pPr>
        <w:pStyle w:val="ListParagraph"/>
        <w:numPr>
          <w:ilvl w:val="0"/>
          <w:numId w:val="37"/>
        </w:numPr>
        <w:tabs>
          <w:tab w:pos="2132" w:val="left" w:leader="none"/>
        </w:tabs>
        <w:spacing w:line="276" w:lineRule="auto" w:before="174" w:after="0"/>
        <w:ind w:left="2131" w:right="6864" w:hanging="424"/>
        <w:jc w:val="left"/>
        <w:rPr>
          <w:sz w:val="22"/>
        </w:rPr>
      </w:pPr>
      <w:r>
        <w:rPr/>
        <w:pict>
          <v:group style="position:absolute;margin-left:277.157104pt;margin-top:16.428955pt;width:248.1pt;height:167.95pt;mso-position-horizontal-relative:page;mso-position-vertical-relative:paragraph;z-index:6064" coordorigin="5543,329" coordsize="4962,3359">
            <v:shape style="position:absolute;left:5810;top:348;width:4668;height:3318" type="#_x0000_t75" stroked="false">
              <v:imagedata r:id="rId114" o:title=""/>
            </v:shape>
            <v:shape style="position:absolute;left:5563;top:348;width:4922;height:3319" coordorigin="5563,349" coordsize="4922,3319" path="m5780,349l10268,349,10336,360,10396,391,10443,438,10474,497,10485,566,10485,3450,10474,3519,10443,3578,10396,3625,10336,3656,10268,3667,5780,3667,5712,3656,5652,3625,5605,3578,5574,3519,5563,3450,5563,566,5574,497,5605,438,5652,391,5712,360,5780,349xe" filled="false" stroked="true" strokeweight="1.9998pt" strokecolor="#b8282b">
              <v:path arrowok="t"/>
              <v:stroke dashstyle="solid"/>
            </v:shape>
            <w10:wrap type="none"/>
          </v:group>
        </w:pict>
      </w:r>
      <w:bookmarkStart w:name="Page 58" w:id="82"/>
      <w:bookmarkEnd w:id="82"/>
      <w:r>
        <w:rPr/>
      </w:r>
      <w:bookmarkStart w:name="Page 58" w:id="83"/>
      <w:bookmarkEnd w:id="83"/>
      <w:r>
        <w:rPr>
          <w:color w:val="332D2A"/>
          <w:sz w:val="22"/>
        </w:rPr>
        <w:t>Klik</w:t>
      </w:r>
      <w:r>
        <w:rPr>
          <w:color w:val="332D2A"/>
          <w:sz w:val="22"/>
        </w:rPr>
        <w:t> kanan pada gambar yang akan</w:t>
      </w:r>
      <w:r>
        <w:rPr>
          <w:color w:val="332D2A"/>
          <w:spacing w:val="-2"/>
          <w:sz w:val="22"/>
        </w:rPr>
        <w:t> </w:t>
      </w:r>
      <w:r>
        <w:rPr>
          <w:color w:val="332D2A"/>
          <w:sz w:val="22"/>
        </w:rPr>
        <w:t>diatur.</w:t>
      </w:r>
    </w:p>
    <w:p>
      <w:pPr>
        <w:pStyle w:val="ListParagraph"/>
        <w:numPr>
          <w:ilvl w:val="0"/>
          <w:numId w:val="37"/>
        </w:numPr>
        <w:tabs>
          <w:tab w:pos="2132" w:val="left" w:leader="none"/>
        </w:tabs>
        <w:spacing w:line="240" w:lineRule="auto" w:before="199" w:after="0"/>
        <w:ind w:left="2131" w:right="0" w:hanging="424"/>
        <w:jc w:val="left"/>
        <w:rPr>
          <w:sz w:val="22"/>
        </w:rPr>
      </w:pPr>
      <w:r>
        <w:rPr>
          <w:color w:val="332D2A"/>
          <w:sz w:val="22"/>
        </w:rPr>
        <w:t>Pilih </w:t>
      </w:r>
      <w:r>
        <w:rPr>
          <w:b/>
          <w:color w:val="332D2A"/>
          <w:sz w:val="22"/>
        </w:rPr>
        <w:t>Wrap </w:t>
      </w:r>
      <w:r>
        <w:rPr>
          <w:b/>
          <w:color w:val="332D2A"/>
          <w:spacing w:val="-5"/>
          <w:sz w:val="22"/>
        </w:rPr>
        <w:t>Text</w:t>
      </w:r>
      <w:r>
        <w:rPr>
          <w:b/>
          <w:color w:val="332D2A"/>
          <w:spacing w:val="-41"/>
          <w:sz w:val="22"/>
        </w:rPr>
        <w:t> </w:t>
      </w:r>
      <w:r>
        <w:rPr>
          <w:color w:val="332D2A"/>
          <w:sz w:val="22"/>
        </w:rPr>
        <w:t>.</w:t>
      </w:r>
    </w:p>
    <w:p>
      <w:pPr>
        <w:pStyle w:val="ListParagraph"/>
        <w:numPr>
          <w:ilvl w:val="0"/>
          <w:numId w:val="37"/>
        </w:numPr>
        <w:tabs>
          <w:tab w:pos="2132" w:val="left" w:leader="none"/>
        </w:tabs>
        <w:spacing w:line="276" w:lineRule="auto" w:before="238" w:after="0"/>
        <w:ind w:left="2131" w:right="7022" w:hanging="424"/>
        <w:jc w:val="left"/>
        <w:rPr>
          <w:sz w:val="22"/>
        </w:rPr>
      </w:pPr>
      <w:r>
        <w:rPr>
          <w:color w:val="332D2A"/>
          <w:sz w:val="22"/>
        </w:rPr>
        <w:t>Pilih posisi pengaturan yang diinginkan, misalnya menggunakan</w:t>
      </w:r>
      <w:r>
        <w:rPr>
          <w:color w:val="332D2A"/>
          <w:spacing w:val="-1"/>
          <w:sz w:val="22"/>
        </w:rPr>
        <w:t> </w:t>
      </w:r>
      <w:r>
        <w:rPr>
          <w:b/>
          <w:color w:val="332D2A"/>
          <w:sz w:val="22"/>
        </w:rPr>
        <w:t>Square</w:t>
      </w:r>
      <w:r>
        <w:rPr>
          <w:color w:val="332D2A"/>
          <w:sz w:val="22"/>
        </w:rPr>
        <w:t>.</w:t>
      </w:r>
    </w:p>
    <w:p>
      <w:pPr>
        <w:pStyle w:val="BodyText"/>
        <w:spacing w:line="276" w:lineRule="auto" w:before="200"/>
        <w:ind w:left="1717" w:right="6748"/>
      </w:pPr>
      <w:r>
        <w:rPr/>
        <w:pict>
          <v:group style="position:absolute;margin-left:94.944397pt;margin-top:100.462944pt;width:411.05pt;height:65pt;mso-position-horizontal-relative:page;mso-position-vertical-relative:paragraph;z-index:3968;mso-wrap-distance-left:0;mso-wrap-distance-right:0" coordorigin="1899,2009" coordsize="8221,1300">
            <v:shape style="position:absolute;left:2040;top:2175;width:7937;height:1016" type="#_x0000_t75" stroked="false">
              <v:imagedata r:id="rId115" o:title=""/>
            </v:shape>
            <v:rect style="position:absolute;left:2032;top:2167;width:7952;height:1031" filled="false" stroked="true" strokeweight=".75pt" strokecolor="#edebe2">
              <v:stroke dashstyle="solid"/>
            </v:rect>
            <v:shape style="position:absolute;left:1918;top:2029;width:8181;height:1260" coordorigin="1919,2029" coordsize="8181,1260" path="m2001,2029l10017,2029,10049,2036,10076,2053,10093,2080,10100,2112,10100,3206,10093,3238,10076,3264,10049,3282,10017,3288,2001,3288,1969,3282,1943,3264,1925,3238,1919,3206,1919,2112,1925,2080,1943,2053,1969,2036,2001,2029xe" filled="false" stroked="true" strokeweight="1.9998pt" strokecolor="#b8282b">
              <v:path arrowok="t"/>
              <v:stroke dashstyle="solid"/>
            </v:shape>
            <w10:wrap type="topAndBottom"/>
          </v:group>
        </w:pict>
      </w:r>
      <w:r>
        <w:rPr>
          <w:color w:val="332D2A"/>
        </w:rPr>
        <w:t>Pengaturan lebih lanjut dapat dilakukan sesuai keinginan dengan memanfaatkan ﬁtur-ﬁtur pada tab </w:t>
      </w:r>
      <w:r>
        <w:rPr>
          <w:b/>
          <w:color w:val="332D2A"/>
        </w:rPr>
        <w:t>FORMAT</w:t>
      </w:r>
      <w:r>
        <w:rPr>
          <w:color w:val="332D2A"/>
        </w:rPr>
        <w:t>. Tab ini akan muncul secara otomatis ketika gambar di klik.</w:t>
      </w:r>
    </w:p>
    <w:p>
      <w:pPr>
        <w:pStyle w:val="Heading4"/>
        <w:numPr>
          <w:ilvl w:val="1"/>
          <w:numId w:val="20"/>
        </w:numPr>
        <w:tabs>
          <w:tab w:pos="1718" w:val="left" w:leader="none"/>
        </w:tabs>
        <w:spacing w:line="240" w:lineRule="auto" w:before="247" w:after="0"/>
        <w:ind w:left="1717" w:right="0" w:hanging="360"/>
        <w:jc w:val="left"/>
        <w:rPr>
          <w:color w:val="332D2A"/>
        </w:rPr>
      </w:pPr>
      <w:r>
        <w:rPr>
          <w:color w:val="332D2A"/>
        </w:rPr>
        <w:t>Kolom</w:t>
      </w:r>
    </w:p>
    <w:p>
      <w:pPr>
        <w:pStyle w:val="BodyText"/>
        <w:spacing w:line="261" w:lineRule="auto" w:before="160"/>
        <w:ind w:left="1717" w:right="947"/>
        <w:rPr>
          <w:i/>
        </w:rPr>
      </w:pPr>
      <w:r>
        <w:rPr>
          <w:color w:val="332D2A"/>
        </w:rPr>
        <w:t>Dokumen dengan format lebih dari satu kolom banyak digunakan terutama pada majalah, jurnal, atau publikasi yang lain. Hal ini terkait dengan kenyamanan baca. Untuk menggunakan format kolom </w:t>
      </w:r>
      <w:r>
        <w:rPr>
          <w:b/>
          <w:color w:val="332D2A"/>
        </w:rPr>
        <w:t>(Columns), </w:t>
      </w:r>
      <w:r>
        <w:rPr>
          <w:rFonts w:ascii="Arial Black"/>
          <w:color w:val="332D2A"/>
        </w:rPr>
        <w:t>kita </w:t>
      </w:r>
      <w:r>
        <w:rPr>
          <w:color w:val="332D2A"/>
        </w:rPr>
        <w:t>dapat memilih penganturan kolom pada tab </w:t>
      </w:r>
      <w:r>
        <w:rPr>
          <w:b/>
          <w:color w:val="332D2A"/>
        </w:rPr>
        <w:t>PAGE LAYOUT </w:t>
      </w:r>
      <w:r>
        <w:rPr>
          <w:i/>
          <w:color w:val="332D2A"/>
        </w:rPr>
        <w:t>.</w:t>
      </w:r>
    </w:p>
    <w:p>
      <w:pPr>
        <w:pStyle w:val="BodyText"/>
        <w:spacing w:before="202"/>
        <w:ind w:left="1717"/>
      </w:pPr>
      <w:r>
        <w:rPr>
          <w:color w:val="332D2A"/>
        </w:rPr>
        <w:t>Perhatikan contoh dokumen yang belum diformat berikut!</w:t>
      </w:r>
    </w:p>
    <w:p>
      <w:pPr>
        <w:pStyle w:val="BodyText"/>
        <w:spacing w:before="6"/>
        <w:rPr>
          <w:sz w:val="18"/>
        </w:rPr>
      </w:pPr>
      <w:r>
        <w:rPr/>
        <w:pict>
          <v:shape style="position:absolute;margin-left:112.957001pt;margin-top:11.891814pt;width:375.65pt;height:180.1pt;mso-position-horizontal-relative:page;mso-position-vertical-relative:paragraph;z-index:3992;mso-wrap-distance-left:0;mso-wrap-distance-right:0" type="#_x0000_t202" filled="true" fillcolor="#daeff4" stroked="false">
            <v:textbox inset="0,0,0,0">
              <w:txbxContent>
                <w:p>
                  <w:pPr>
                    <w:pStyle w:val="BodyText"/>
                    <w:spacing w:line="276" w:lineRule="auto"/>
                    <w:ind w:left="108" w:right="161"/>
                    <w:rPr>
                      <w:rFonts w:ascii="Times New Roman" w:hAnsi="Times New Roman"/>
                    </w:rPr>
                  </w:pPr>
                  <w:r>
                    <w:rPr>
                      <w:rFonts w:ascii="Times New Roman" w:hAnsi="Times New Roman"/>
                      <w:color w:val="332D2A"/>
                    </w:rPr>
                    <w:t>Rasa dan pemikiran kreatif harus melalui proses penalaran sehingga dapat disajikan secara efektif kepada pembaca/pendengar. Bagian inilah yang harus dilatih dalam ‘workshop penalaran’. Dalam workshop ini, Anda akan belajar bagaimana mengerucutkan (kanalisasi) ide-ide, merancang dan mendesain kerangka paparan, mengecek fakta-fakta yang akan digunakan, dan mengidentiﬁkasi informasi tambahan yang (mungkin) masih dibutuhkan.</w:t>
                  </w:r>
                </w:p>
                <w:p>
                  <w:pPr>
                    <w:pStyle w:val="BodyText"/>
                    <w:spacing w:line="276" w:lineRule="auto" w:before="200"/>
                    <w:ind w:left="108"/>
                    <w:rPr>
                      <w:rFonts w:ascii="Times New Roman" w:hAnsi="Times New Roman"/>
                    </w:rPr>
                  </w:pPr>
                  <w:r>
                    <w:rPr>
                      <w:rFonts w:ascii="Times New Roman" w:hAnsi="Times New Roman"/>
                      <w:color w:val="332D2A"/>
                    </w:rPr>
                    <w:t>Sebelumnya Anda telah mengetahui bahwa Anda dapat memulai ‘mesin’ mental Anda dengan cara berkonsentrasi, menghasilkan ‘bunga api’ melalui rasa (emosi), dan ketika ‘bahan bakar’ ide-ide sudah tersedia, Anda harus belajar bagaimana membangun sebuah ‘jalur’ - yang memastikan bahwa Anda dapat menggunakan mesin yang tersedia untuk mencapai tujuan tanpa rasa gelisah.</w:t>
                  </w:r>
                </w:p>
              </w:txbxContent>
            </v:textbox>
            <v:fill type="solid"/>
            <w10:wrap type="topAndBottom"/>
          </v:shape>
        </w:pict>
      </w:r>
    </w:p>
    <w:p>
      <w:pPr>
        <w:spacing w:after="0"/>
        <w:rPr>
          <w:sz w:val="18"/>
        </w:rPr>
        <w:sectPr>
          <w:pgSz w:w="11910" w:h="16840"/>
          <w:pgMar w:header="0" w:footer="396" w:top="1120" w:bottom="640" w:left="0" w:right="0"/>
        </w:sectPr>
      </w:pPr>
    </w:p>
    <w:p>
      <w:pPr>
        <w:pStyle w:val="BodyText"/>
        <w:tabs>
          <w:tab w:pos="9748" w:val="left" w:leader="none"/>
        </w:tabs>
        <w:spacing w:line="276" w:lineRule="auto" w:before="174"/>
        <w:ind w:left="1654" w:right="1263"/>
      </w:pPr>
      <w:r>
        <w:rPr/>
        <w:pict>
          <v:group style="position:absolute;margin-left:297.445099pt;margin-top:1.623978pt;width:163pt;height:187.9pt;mso-position-horizontal-relative:page;mso-position-vertical-relative:paragraph;z-index:-218464" coordorigin="5949,32" coordsize="3260,3758">
            <v:shape style="position:absolute;left:6240;top:52;width:2729;height:3718" type="#_x0000_t75" stroked="false">
              <v:imagedata r:id="rId116" o:title=""/>
            </v:shape>
            <v:shape style="position:absolute;left:5968;top:52;width:3220;height:3718" coordorigin="5969,52" coordsize="3220,3718" path="m6180,52l8978,52,9045,63,9102,93,9148,139,9178,197,9189,263,9189,3560,9178,3626,9148,3684,9102,3730,9045,3760,8978,3770,6180,3770,6113,3760,6055,3730,6010,3684,5980,3626,5969,3560,5969,263,5980,197,6010,139,6055,93,6113,63,6180,52xe" filled="false" stroked="true" strokeweight="1.9998pt" strokecolor="#b8282b">
              <v:path arrowok="t"/>
              <v:stroke dashstyle="solid"/>
            </v:shape>
            <w10:wrap type="none"/>
          </v:group>
        </w:pict>
      </w:r>
      <w:bookmarkStart w:name="Page 59" w:id="84"/>
      <w:bookmarkEnd w:id="84"/>
      <w:r>
        <w:rPr/>
      </w:r>
      <w:r>
        <w:rPr>
          <w:color w:val="332D2A"/>
        </w:rPr>
        <w:t>Apabila memilih format dua kolom,</w:t>
      </w:r>
      <w:r>
        <w:rPr>
          <w:color w:val="332D2A"/>
          <w:spacing w:val="-6"/>
        </w:rPr>
        <w:t> </w:t>
      </w:r>
      <w:r>
        <w:rPr>
          <w:color w:val="332D2A"/>
        </w:rPr>
        <w:t>klik</w:t>
      </w:r>
      <w:r>
        <w:rPr>
          <w:color w:val="332D2A"/>
          <w:spacing w:val="2"/>
        </w:rPr>
        <w:t> </w:t>
      </w:r>
      <w:r>
        <w:rPr>
          <w:b/>
          <w:color w:val="332D2A"/>
        </w:rPr>
        <w:t>Two</w:t>
        <w:tab/>
      </w:r>
      <w:r>
        <w:rPr>
          <w:color w:val="332D2A"/>
        </w:rPr>
        <w:t>sehingga menghasilkan tampilan sebagai</w:t>
      </w:r>
      <w:r>
        <w:rPr>
          <w:color w:val="332D2A"/>
          <w:spacing w:val="-4"/>
        </w:rPr>
        <w:t> </w:t>
      </w:r>
      <w:r>
        <w:rPr>
          <w:color w:val="332D2A"/>
        </w:rPr>
        <w:t>berikut.</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19"/>
        </w:rPr>
      </w:pPr>
      <w:r>
        <w:rPr/>
        <w:pict>
          <v:group style="position:absolute;margin-left:106.233101pt;margin-top:12.978266pt;width:388.5pt;height:116pt;mso-position-horizontal-relative:page;mso-position-vertical-relative:paragraph;z-index:4040;mso-wrap-distance-left:0;mso-wrap-distance-right:0" coordorigin="2125,260" coordsize="7770,2320">
            <v:shape style="position:absolute;left:2368;top:392;width:7246;height:1987" type="#_x0000_t75" stroked="false">
              <v:imagedata r:id="rId117" o:title=""/>
            </v:shape>
            <v:shape style="position:absolute;left:2144;top:279;width:7730;height:2280" coordorigin="2145,280" coordsize="7730,2280" path="m2294,280l9725,280,9783,291,9831,323,9863,371,9874,429,9874,2410,9863,2468,9831,2516,9783,2548,9725,2560,2294,2560,2236,2548,2188,2516,2156,2468,2145,2410,2145,429,2156,371,2188,323,2236,291,2294,280xe" filled="false" stroked="true" strokeweight="1.9998pt" strokecolor="#b8282b">
              <v:path arrowok="t"/>
              <v:stroke dashstyle="solid"/>
            </v:shape>
            <w10:wrap type="topAndBottom"/>
          </v:group>
        </w:pict>
      </w:r>
    </w:p>
    <w:p>
      <w:pPr>
        <w:pStyle w:val="BodyText"/>
        <w:rPr>
          <w:sz w:val="30"/>
        </w:rPr>
      </w:pPr>
    </w:p>
    <w:p>
      <w:pPr>
        <w:pStyle w:val="BodyText"/>
        <w:spacing w:before="10"/>
        <w:rPr>
          <w:sz w:val="30"/>
        </w:rPr>
      </w:pPr>
    </w:p>
    <w:p>
      <w:pPr>
        <w:pStyle w:val="Heading4"/>
        <w:numPr>
          <w:ilvl w:val="1"/>
          <w:numId w:val="20"/>
        </w:numPr>
        <w:tabs>
          <w:tab w:pos="1655" w:val="left" w:leader="none"/>
        </w:tabs>
        <w:spacing w:line="240" w:lineRule="auto" w:before="0" w:after="0"/>
        <w:ind w:left="1654" w:right="0" w:hanging="360"/>
        <w:jc w:val="left"/>
        <w:rPr>
          <w:color w:val="332D2A"/>
        </w:rPr>
      </w:pPr>
      <w:r>
        <w:rPr>
          <w:color w:val="332D2A"/>
        </w:rPr>
        <w:t>Header dan</w:t>
      </w:r>
      <w:r>
        <w:rPr>
          <w:color w:val="332D2A"/>
          <w:spacing w:val="-1"/>
        </w:rPr>
        <w:t> </w:t>
      </w:r>
      <w:r>
        <w:rPr>
          <w:color w:val="332D2A"/>
        </w:rPr>
        <w:t>Footer</w:t>
      </w:r>
    </w:p>
    <w:p>
      <w:pPr>
        <w:pStyle w:val="BodyText"/>
        <w:spacing w:line="276" w:lineRule="auto" w:before="161"/>
        <w:ind w:left="1654" w:right="1210"/>
        <w:rPr>
          <w:i/>
        </w:rPr>
      </w:pPr>
      <w:r>
        <w:rPr>
          <w:i/>
          <w:color w:val="332D2A"/>
        </w:rPr>
        <w:t>Header </w:t>
      </w:r>
      <w:r>
        <w:rPr>
          <w:color w:val="332D2A"/>
        </w:rPr>
        <w:t>terletak di bagian atas setiap dokumen, sedangkan </w:t>
      </w:r>
      <w:r>
        <w:rPr>
          <w:i/>
          <w:color w:val="332D2A"/>
        </w:rPr>
        <w:t>Footer </w:t>
      </w:r>
      <w:r>
        <w:rPr>
          <w:color w:val="332D2A"/>
        </w:rPr>
        <w:t>di bagian bawah setiap dokumen. </w:t>
      </w:r>
      <w:r>
        <w:rPr>
          <w:i/>
          <w:color w:val="332D2A"/>
        </w:rPr>
        <w:t>Header </w:t>
      </w:r>
      <w:r>
        <w:rPr>
          <w:color w:val="332D2A"/>
        </w:rPr>
        <w:t>dan </w:t>
      </w:r>
      <w:r>
        <w:rPr>
          <w:i/>
          <w:color w:val="332D2A"/>
        </w:rPr>
        <w:t>Footer </w:t>
      </w:r>
      <w:r>
        <w:rPr>
          <w:color w:val="332D2A"/>
        </w:rPr>
        <w:t>biasanya digunakan untuk memberikan keterangan tambahan, misalnya: nama penulis, tanggal, nomor halaman, atau keterangan lainnya. </w:t>
      </w:r>
      <w:r>
        <w:rPr>
          <w:i/>
          <w:color w:val="332D2A"/>
        </w:rPr>
        <w:t>Footer </w:t>
      </w:r>
      <w:r>
        <w:rPr>
          <w:color w:val="332D2A"/>
        </w:rPr>
        <w:t>juga digunakan untuk menuliskan catatan kaki (</w:t>
      </w:r>
      <w:r>
        <w:rPr>
          <w:i/>
          <w:color w:val="332D2A"/>
        </w:rPr>
        <w:t>footnotes).</w:t>
      </w:r>
    </w:p>
    <w:p>
      <w:pPr>
        <w:spacing w:before="200"/>
        <w:ind w:left="1654" w:right="0" w:firstLine="0"/>
        <w:jc w:val="left"/>
        <w:rPr>
          <w:sz w:val="22"/>
        </w:rPr>
      </w:pPr>
      <w:r>
        <w:rPr>
          <w:color w:val="332D2A"/>
          <w:sz w:val="22"/>
        </w:rPr>
        <w:t>Menyisipkan </w:t>
      </w:r>
      <w:r>
        <w:rPr>
          <w:i/>
          <w:color w:val="332D2A"/>
          <w:sz w:val="22"/>
        </w:rPr>
        <w:t>Header </w:t>
      </w:r>
      <w:r>
        <w:rPr>
          <w:color w:val="332D2A"/>
          <w:sz w:val="22"/>
        </w:rPr>
        <w:t>atau </w:t>
      </w:r>
      <w:r>
        <w:rPr>
          <w:i/>
          <w:color w:val="332D2A"/>
          <w:sz w:val="22"/>
        </w:rPr>
        <w:t>Footer </w:t>
      </w:r>
      <w:r>
        <w:rPr>
          <w:color w:val="332D2A"/>
          <w:sz w:val="22"/>
        </w:rPr>
        <w:t>dilakukan dengan cara sebagai berikut.</w:t>
      </w:r>
    </w:p>
    <w:p>
      <w:pPr>
        <w:pStyle w:val="ListParagraph"/>
        <w:numPr>
          <w:ilvl w:val="0"/>
          <w:numId w:val="38"/>
        </w:numPr>
        <w:tabs>
          <w:tab w:pos="2069" w:val="left" w:leader="none"/>
        </w:tabs>
        <w:spacing w:line="240" w:lineRule="auto" w:before="238" w:after="0"/>
        <w:ind w:left="2068" w:right="0" w:hanging="425"/>
        <w:jc w:val="left"/>
        <w:rPr>
          <w:b/>
          <w:sz w:val="22"/>
        </w:rPr>
      </w:pPr>
      <w:r>
        <w:rPr>
          <w:color w:val="332D2A"/>
          <w:sz w:val="22"/>
        </w:rPr>
        <w:t>Pilih tab </w:t>
      </w:r>
      <w:r>
        <w:rPr>
          <w:b/>
          <w:color w:val="332D2A"/>
          <w:sz w:val="22"/>
        </w:rPr>
        <w:t>INSERT</w:t>
      </w:r>
    </w:p>
    <w:p>
      <w:pPr>
        <w:pStyle w:val="ListParagraph"/>
        <w:numPr>
          <w:ilvl w:val="0"/>
          <w:numId w:val="38"/>
        </w:numPr>
        <w:tabs>
          <w:tab w:pos="2069" w:val="left" w:leader="none"/>
        </w:tabs>
        <w:spacing w:line="240" w:lineRule="auto" w:before="238" w:after="0"/>
        <w:ind w:left="2068" w:right="0" w:hanging="425"/>
        <w:jc w:val="left"/>
        <w:rPr>
          <w:sz w:val="22"/>
        </w:rPr>
      </w:pPr>
      <w:r>
        <w:rPr>
          <w:color w:val="332D2A"/>
          <w:sz w:val="22"/>
        </w:rPr>
        <w:t>Klik </w:t>
      </w:r>
      <w:r>
        <w:rPr>
          <w:b/>
          <w:color w:val="332D2A"/>
          <w:sz w:val="22"/>
        </w:rPr>
        <w:t>Header </w:t>
      </w:r>
      <w:r>
        <w:rPr>
          <w:color w:val="332D2A"/>
          <w:sz w:val="22"/>
        </w:rPr>
        <w:t>atau </w:t>
      </w:r>
      <w:r>
        <w:rPr>
          <w:b/>
          <w:color w:val="332D2A"/>
          <w:sz w:val="22"/>
        </w:rPr>
        <w:t>Footer </w:t>
      </w:r>
      <w:r>
        <w:rPr>
          <w:color w:val="332D2A"/>
          <w:sz w:val="22"/>
        </w:rPr>
        <w:t>yang akan disisipkan</w:t>
      </w:r>
    </w:p>
    <w:p>
      <w:pPr>
        <w:pStyle w:val="ListParagraph"/>
        <w:numPr>
          <w:ilvl w:val="0"/>
          <w:numId w:val="38"/>
        </w:numPr>
        <w:tabs>
          <w:tab w:pos="2069" w:val="left" w:leader="none"/>
        </w:tabs>
        <w:spacing w:line="276" w:lineRule="auto" w:before="238" w:after="0"/>
        <w:ind w:left="2068" w:right="1069" w:hanging="425"/>
        <w:jc w:val="left"/>
        <w:rPr>
          <w:sz w:val="22"/>
        </w:rPr>
      </w:pPr>
      <w:r>
        <w:rPr>
          <w:color w:val="332D2A"/>
          <w:sz w:val="22"/>
        </w:rPr>
        <w:t>Pilih model </w:t>
      </w:r>
      <w:r>
        <w:rPr>
          <w:i/>
          <w:color w:val="332D2A"/>
          <w:sz w:val="22"/>
        </w:rPr>
        <w:t>header </w:t>
      </w:r>
      <w:r>
        <w:rPr>
          <w:color w:val="332D2A"/>
          <w:sz w:val="22"/>
        </w:rPr>
        <w:t>atau </w:t>
      </w:r>
      <w:r>
        <w:rPr>
          <w:i/>
          <w:color w:val="332D2A"/>
          <w:sz w:val="22"/>
        </w:rPr>
        <w:t>footer </w:t>
      </w:r>
      <w:r>
        <w:rPr>
          <w:color w:val="332D2A"/>
          <w:sz w:val="22"/>
        </w:rPr>
        <w:t>dari </w:t>
      </w:r>
      <w:r>
        <w:rPr>
          <w:i/>
          <w:color w:val="332D2A"/>
          <w:sz w:val="22"/>
        </w:rPr>
        <w:t>drop-down menu</w:t>
      </w:r>
      <w:r>
        <w:rPr>
          <w:color w:val="332D2A"/>
          <w:sz w:val="22"/>
        </w:rPr>
        <w:t>. Misalnya digunakan model “Banded” pada </w:t>
      </w:r>
      <w:r>
        <w:rPr>
          <w:i/>
          <w:color w:val="332D2A"/>
          <w:sz w:val="22"/>
        </w:rPr>
        <w:t>header</w:t>
      </w:r>
      <w:r>
        <w:rPr>
          <w:color w:val="332D2A"/>
          <w:sz w:val="22"/>
        </w:rPr>
        <w:t>.</w:t>
      </w:r>
    </w:p>
    <w:p>
      <w:pPr>
        <w:spacing w:after="0" w:line="276" w:lineRule="auto"/>
        <w:jc w:val="left"/>
        <w:rPr>
          <w:sz w:val="22"/>
        </w:rPr>
        <w:sectPr>
          <w:pgSz w:w="11910" w:h="16840"/>
          <w:pgMar w:header="0" w:footer="396" w:top="1120" w:bottom="640" w:left="0" w:right="0"/>
        </w:sectPr>
      </w:pPr>
    </w:p>
    <w:p>
      <w:pPr>
        <w:pStyle w:val="BodyText"/>
        <w:spacing w:before="10"/>
        <w:rPr>
          <w:sz w:val="5"/>
        </w:rPr>
      </w:pPr>
    </w:p>
    <w:p>
      <w:pPr>
        <w:pStyle w:val="BodyText"/>
        <w:ind w:left="2473"/>
        <w:rPr>
          <w:sz w:val="20"/>
        </w:rPr>
      </w:pPr>
      <w:r>
        <w:rPr>
          <w:sz w:val="20"/>
        </w:rPr>
        <w:pict>
          <v:group style="width:359.3pt;height:233.4pt;mso-position-horizontal-relative:char;mso-position-vertical-relative:line" coordorigin="0,0" coordsize="7186,4668">
            <v:shape style="position:absolute;left:228;top:136;width:6724;height:4388" type="#_x0000_t75" stroked="false">
              <v:imagedata r:id="rId118" o:title=""/>
            </v:shape>
            <v:rect style="position:absolute;left:221;top:128;width:6739;height:4403" filled="false" stroked="true" strokeweight=".75pt" strokecolor="#edebe2">
              <v:stroke dashstyle="solid"/>
            </v:rect>
            <v:shape style="position:absolute;left:20;top:20;width:7146;height:4628" coordorigin="20,20" coordsize="7146,4628" path="m323,20l6863,20,6932,28,6995,51,7052,87,7099,134,7134,190,7157,254,7165,323,7165,4344,7157,4414,7134,4477,7099,4533,7052,4580,6995,4616,6932,4639,6863,4647,323,4647,254,4639,190,4616,134,4580,87,4533,51,4477,28,4414,20,4344,20,323,28,254,51,190,87,134,134,87,190,51,254,28,323,20xe" filled="false" stroked="true" strokeweight="1.9998pt" strokecolor="#b8282b">
              <v:path arrowok="t"/>
              <v:stroke dashstyle="solid"/>
            </v:shape>
          </v:group>
        </w:pict>
      </w:r>
      <w:r>
        <w:rPr>
          <w:sz w:val="20"/>
        </w:rPr>
      </w:r>
    </w:p>
    <w:p>
      <w:pPr>
        <w:pStyle w:val="ListParagraph"/>
        <w:numPr>
          <w:ilvl w:val="0"/>
          <w:numId w:val="38"/>
        </w:numPr>
        <w:tabs>
          <w:tab w:pos="2399" w:val="left" w:leader="none"/>
        </w:tabs>
        <w:spacing w:line="240" w:lineRule="auto" w:before="89" w:after="0"/>
        <w:ind w:left="2398" w:right="0" w:hanging="425"/>
        <w:jc w:val="left"/>
        <w:rPr>
          <w:sz w:val="22"/>
        </w:rPr>
      </w:pPr>
      <w:bookmarkStart w:name="Page 60" w:id="85"/>
      <w:bookmarkEnd w:id="85"/>
      <w:r>
        <w:rPr/>
      </w:r>
      <w:bookmarkStart w:name="Page 60" w:id="86"/>
      <w:bookmarkEnd w:id="86"/>
      <w:r>
        <w:rPr>
          <w:color w:val="332D2A"/>
          <w:sz w:val="22"/>
        </w:rPr>
        <w:t>Ketik</w:t>
      </w:r>
      <w:r>
        <w:rPr>
          <w:color w:val="332D2A"/>
          <w:sz w:val="22"/>
        </w:rPr>
        <w:t> teks “Simulasi Digital” pada </w:t>
      </w:r>
      <w:r>
        <w:rPr>
          <w:b/>
          <w:color w:val="332D2A"/>
          <w:spacing w:val="-5"/>
          <w:sz w:val="22"/>
        </w:rPr>
        <w:t>Type </w:t>
      </w:r>
      <w:r>
        <w:rPr>
          <w:b/>
          <w:color w:val="332D2A"/>
          <w:spacing w:val="5"/>
          <w:sz w:val="22"/>
        </w:rPr>
        <w:t>the </w:t>
      </w:r>
      <w:r>
        <w:rPr>
          <w:b/>
          <w:color w:val="332D2A"/>
          <w:sz w:val="22"/>
        </w:rPr>
        <w:t>document title</w:t>
      </w:r>
      <w:r>
        <w:rPr>
          <w:color w:val="332D2A"/>
          <w:sz w:val="22"/>
        </w:rPr>
        <w:t>, dan ketik teks “2016”</w:t>
      </w:r>
      <w:r>
        <w:rPr>
          <w:color w:val="332D2A"/>
          <w:spacing w:val="-9"/>
          <w:sz w:val="22"/>
        </w:rPr>
        <w:t> </w:t>
      </w:r>
      <w:r>
        <w:rPr>
          <w:color w:val="332D2A"/>
          <w:sz w:val="22"/>
        </w:rPr>
        <w:t>pada</w:t>
      </w:r>
    </w:p>
    <w:p>
      <w:pPr>
        <w:pStyle w:val="BodyText"/>
        <w:spacing w:before="38"/>
        <w:ind w:left="3578"/>
      </w:pPr>
      <w:r>
        <w:rPr/>
        <w:pict>
          <v:group style="position:absolute;margin-left:125.676102pt;margin-top:18.702995pt;width:355.3pt;height:126.15pt;mso-position-horizontal-relative:page;mso-position-vertical-relative:paragraph;z-index:4112;mso-wrap-distance-left:0;mso-wrap-distance-right:0" coordorigin="2514,374" coordsize="7106,2523">
            <v:shape style="position:absolute;left:2687;top:472;width:6736;height:2326" type="#_x0000_t75" stroked="false">
              <v:imagedata r:id="rId119" o:title=""/>
            </v:shape>
            <v:rect style="position:absolute;left:2679;top:464;width:6751;height:2341" filled="false" stroked="true" strokeweight=".75pt" strokecolor="#edebe2">
              <v:stroke dashstyle="solid"/>
            </v:rect>
            <v:shape style="position:absolute;left:2533;top:394;width:7066;height:2483" coordorigin="2534,394" coordsize="7066,2483" path="m2696,394l9436,394,9500,407,9551,442,9586,493,9599,557,9599,2714,9586,2777,9551,2829,9500,2864,9436,2877,2696,2877,2633,2864,2581,2829,2546,2777,2534,2714,2534,557,2546,493,2581,442,2633,407,2696,394xe" filled="false" stroked="true" strokeweight="1.9998pt" strokecolor="#b8282b">
              <v:path arrowok="t"/>
              <v:stroke dashstyle="solid"/>
            </v:shape>
            <w10:wrap type="topAndBottom"/>
          </v:group>
        </w:pict>
      </w:r>
      <w:r>
        <w:rPr>
          <w:b/>
          <w:color w:val="332D2A"/>
          <w:spacing w:val="-4"/>
        </w:rPr>
        <w:t>Year</w:t>
      </w:r>
      <w:r>
        <w:rPr>
          <w:b/>
          <w:color w:val="332D2A"/>
          <w:spacing w:val="53"/>
        </w:rPr>
        <w:t> </w:t>
      </w:r>
      <w:r>
        <w:rPr>
          <w:color w:val="332D2A"/>
        </w:rPr>
        <w:t>sehingga didapatkan tampilan dokumen sebagai berikut.</w:t>
      </w:r>
    </w:p>
    <w:p>
      <w:pPr>
        <w:pStyle w:val="Heading4"/>
        <w:numPr>
          <w:ilvl w:val="1"/>
          <w:numId w:val="20"/>
        </w:numPr>
        <w:tabs>
          <w:tab w:pos="1900" w:val="left" w:leader="none"/>
        </w:tabs>
        <w:spacing w:line="240" w:lineRule="auto" w:before="162" w:after="0"/>
        <w:ind w:left="1899" w:right="0" w:hanging="494"/>
        <w:jc w:val="left"/>
        <w:rPr>
          <w:color w:val="332D2A"/>
        </w:rPr>
      </w:pPr>
      <w:r>
        <w:rPr>
          <w:color w:val="332D2A"/>
        </w:rPr>
        <w:t>Equation dan</w:t>
      </w:r>
      <w:r>
        <w:rPr>
          <w:color w:val="332D2A"/>
          <w:spacing w:val="-1"/>
        </w:rPr>
        <w:t> </w:t>
      </w:r>
      <w:r>
        <w:rPr>
          <w:color w:val="332D2A"/>
        </w:rPr>
        <w:t>Symbol</w:t>
      </w:r>
    </w:p>
    <w:p>
      <w:pPr>
        <w:pStyle w:val="BodyText"/>
        <w:spacing w:before="162"/>
        <w:ind w:left="1945"/>
      </w:pPr>
      <w:r>
        <w:rPr>
          <w:i/>
          <w:color w:val="332D2A"/>
        </w:rPr>
        <w:t>Equation </w:t>
      </w:r>
      <w:r>
        <w:rPr>
          <w:color w:val="332D2A"/>
        </w:rPr>
        <w:t>adalah fasilitas pada Microsoft word untuk menuliskan rumus. Pemanfaatan</w:t>
      </w:r>
    </w:p>
    <w:p>
      <w:pPr>
        <w:spacing w:before="37"/>
        <w:ind w:left="1945" w:right="0" w:firstLine="0"/>
        <w:jc w:val="left"/>
        <w:rPr>
          <w:sz w:val="22"/>
        </w:rPr>
      </w:pPr>
      <w:r>
        <w:rPr>
          <w:i/>
          <w:color w:val="332D2A"/>
          <w:sz w:val="22"/>
        </w:rPr>
        <w:t>equation </w:t>
      </w:r>
      <w:r>
        <w:rPr>
          <w:color w:val="332D2A"/>
          <w:sz w:val="22"/>
        </w:rPr>
        <w:t>dilakukan dengan cara berikut.</w:t>
      </w:r>
    </w:p>
    <w:p>
      <w:pPr>
        <w:pStyle w:val="ListParagraph"/>
        <w:numPr>
          <w:ilvl w:val="0"/>
          <w:numId w:val="39"/>
        </w:numPr>
        <w:tabs>
          <w:tab w:pos="2321" w:val="left" w:leader="none"/>
        </w:tabs>
        <w:spacing w:line="240" w:lineRule="auto" w:before="238" w:after="0"/>
        <w:ind w:left="1926" w:right="0" w:hanging="31"/>
        <w:jc w:val="left"/>
        <w:rPr>
          <w:sz w:val="22"/>
        </w:rPr>
      </w:pPr>
      <w:r>
        <w:rPr>
          <w:color w:val="332D2A"/>
          <w:sz w:val="22"/>
        </w:rPr>
        <w:t>Pilih tab </w:t>
      </w:r>
      <w:r>
        <w:rPr>
          <w:b/>
          <w:color w:val="332D2A"/>
          <w:sz w:val="22"/>
        </w:rPr>
        <w:t>INSERT</w:t>
      </w:r>
      <w:r>
        <w:rPr>
          <w:color w:val="332D2A"/>
          <w:sz w:val="22"/>
        </w:rPr>
        <w:t>.</w:t>
      </w:r>
    </w:p>
    <w:p>
      <w:pPr>
        <w:pStyle w:val="ListParagraph"/>
        <w:numPr>
          <w:ilvl w:val="0"/>
          <w:numId w:val="39"/>
        </w:numPr>
        <w:tabs>
          <w:tab w:pos="2321" w:val="left" w:leader="none"/>
        </w:tabs>
        <w:spacing w:line="240" w:lineRule="auto" w:before="39" w:after="8"/>
        <w:ind w:left="1926" w:right="0" w:hanging="31"/>
        <w:jc w:val="left"/>
        <w:rPr>
          <w:b/>
          <w:sz w:val="22"/>
        </w:rPr>
      </w:pPr>
      <w:r>
        <w:rPr>
          <w:color w:val="332D2A"/>
          <w:sz w:val="22"/>
        </w:rPr>
        <w:t>Klik </w:t>
      </w:r>
      <w:r>
        <w:rPr>
          <w:b/>
          <w:color w:val="332D2A"/>
          <w:sz w:val="22"/>
        </w:rPr>
        <w:t>Equation.</w:t>
      </w:r>
    </w:p>
    <w:p>
      <w:pPr>
        <w:pStyle w:val="BodyText"/>
        <w:ind w:left="1519"/>
        <w:rPr>
          <w:sz w:val="20"/>
        </w:rPr>
      </w:pPr>
      <w:r>
        <w:rPr>
          <w:sz w:val="20"/>
        </w:rPr>
        <w:pict>
          <v:group style="width:454.65pt;height:84.65pt;mso-position-horizontal-relative:char;mso-position-vertical-relative:line" coordorigin="0,0" coordsize="9093,1693">
            <v:shape style="position:absolute;left:27;top:58;width:9039;height:1575" type="#_x0000_t75" stroked="false">
              <v:imagedata r:id="rId120" o:title=""/>
            </v:shape>
            <v:shape style="position:absolute;left:20;top:20;width:9053;height:1653" coordorigin="20,20" coordsize="9053,1653" path="m128,20l8965,20,9007,29,9041,52,9064,86,9073,128,9073,1565,9064,1607,9041,1641,9007,1664,8965,1673,128,1673,86,1664,52,1641,29,1607,20,1565,20,128,29,86,52,52,86,29,128,20xe" filled="false" stroked="true" strokeweight="1.9998pt" strokecolor="#b8282b">
              <v:path arrowok="t"/>
              <v:stroke dashstyle="solid"/>
            </v:shape>
          </v:group>
        </w:pict>
      </w:r>
      <w:r>
        <w:rPr>
          <w:sz w:val="20"/>
        </w:rPr>
      </w:r>
    </w:p>
    <w:p>
      <w:pPr>
        <w:pStyle w:val="ListParagraph"/>
        <w:numPr>
          <w:ilvl w:val="0"/>
          <w:numId w:val="39"/>
        </w:numPr>
        <w:tabs>
          <w:tab w:pos="2044" w:val="left" w:leader="none"/>
        </w:tabs>
        <w:spacing w:line="240" w:lineRule="auto" w:before="207" w:after="0"/>
        <w:ind w:left="2043" w:right="0" w:hanging="360"/>
        <w:jc w:val="left"/>
        <w:rPr>
          <w:sz w:val="22"/>
        </w:rPr>
      </w:pPr>
      <w:r>
        <w:rPr/>
        <w:pict>
          <v:group style="position:absolute;margin-left:90.443497pt;margin-top:27.481966pt;width:425.75pt;height:114.4pt;mso-position-horizontal-relative:page;mso-position-vertical-relative:paragraph;z-index:4160;mso-wrap-distance-left:0;mso-wrap-distance-right:0" coordorigin="1809,550" coordsize="8515,2288">
            <v:shape style="position:absolute;left:1922;top:640;width:8292;height:2105" type="#_x0000_t75" stroked="false">
              <v:imagedata r:id="rId121" o:title=""/>
            </v:shape>
            <v:rect style="position:absolute;left:1914;top:633;width:8307;height:2120" filled="false" stroked="true" strokeweight=".75pt" strokecolor="#edebe2">
              <v:stroke dashstyle="solid"/>
            </v:rect>
            <v:shape style="position:absolute;left:1828;top:569;width:8475;height:2248" coordorigin="1829,570" coordsize="8475,2248" path="m1976,570l10156,570,10214,581,10260,613,10292,660,10304,717,10304,2670,10292,2727,10260,2774,10214,2806,10156,2817,1976,2817,1919,2806,1872,2774,1840,2727,1829,2670,1829,717,1840,660,1872,613,1919,581,1976,570xe" filled="false" stroked="true" strokeweight="1.9998pt" strokecolor="#b8282b">
              <v:path arrowok="t"/>
              <v:stroke dashstyle="solid"/>
            </v:shape>
            <w10:wrap type="topAndBottom"/>
          </v:group>
        </w:pict>
      </w:r>
      <w:r>
        <w:rPr>
          <w:color w:val="332D2A"/>
          <w:sz w:val="22"/>
        </w:rPr>
        <w:t>Ketika mengklik </w:t>
      </w:r>
      <w:r>
        <w:rPr>
          <w:b/>
          <w:color w:val="332D2A"/>
          <w:sz w:val="22"/>
        </w:rPr>
        <w:t>Equation, </w:t>
      </w:r>
      <w:r>
        <w:rPr>
          <w:color w:val="332D2A"/>
          <w:sz w:val="22"/>
        </w:rPr>
        <w:t>secara otomatis akan muncul tab </w:t>
      </w:r>
      <w:r>
        <w:rPr>
          <w:b/>
          <w:color w:val="332D2A"/>
          <w:sz w:val="22"/>
        </w:rPr>
        <w:t>DESIGN </w:t>
      </w:r>
      <w:r>
        <w:rPr>
          <w:color w:val="332D2A"/>
          <w:sz w:val="22"/>
        </w:rPr>
        <w:t>sebagai</w:t>
      </w:r>
      <w:r>
        <w:rPr>
          <w:color w:val="332D2A"/>
          <w:spacing w:val="-1"/>
          <w:sz w:val="22"/>
        </w:rPr>
        <w:t> </w:t>
      </w:r>
      <w:r>
        <w:rPr>
          <w:color w:val="332D2A"/>
          <w:sz w:val="22"/>
        </w:rPr>
        <w:t>berikut.</w:t>
      </w:r>
    </w:p>
    <w:p>
      <w:pPr>
        <w:spacing w:after="0" w:line="240" w:lineRule="auto"/>
        <w:jc w:val="left"/>
        <w:rPr>
          <w:sz w:val="22"/>
        </w:rPr>
        <w:sectPr>
          <w:pgSz w:w="11910" w:h="16840"/>
          <w:pgMar w:header="0" w:footer="396" w:top="1120" w:bottom="640" w:left="0" w:right="0"/>
        </w:sectPr>
      </w:pPr>
    </w:p>
    <w:p>
      <w:pPr>
        <w:pStyle w:val="ListParagraph"/>
        <w:numPr>
          <w:ilvl w:val="0"/>
          <w:numId w:val="39"/>
        </w:numPr>
        <w:tabs>
          <w:tab w:pos="1927" w:val="left" w:leader="none"/>
        </w:tabs>
        <w:spacing w:line="276" w:lineRule="auto" w:before="174" w:after="0"/>
        <w:ind w:left="1926" w:right="1417" w:hanging="426"/>
        <w:jc w:val="left"/>
        <w:rPr>
          <w:sz w:val="22"/>
        </w:rPr>
      </w:pPr>
      <w:r>
        <w:rPr/>
        <w:pict>
          <v:group style="position:absolute;margin-left:355.44809pt;margin-top:45.638977pt;width:172.3pt;height:122.75pt;mso-position-horizontal-relative:page;mso-position-vertical-relative:paragraph;z-index:-218296" coordorigin="7109,913" coordsize="3446,2455">
            <v:shape style="position:absolute;left:7136;top:940;width:3398;height:2400" type="#_x0000_t75" stroked="false">
              <v:imagedata r:id="rId122" o:title=""/>
            </v:shape>
            <v:shape style="position:absolute;left:7997;top:2009;width:550;height:684" type="#_x0000_t75" stroked="false">
              <v:imagedata r:id="rId123" o:title=""/>
            </v:shape>
            <v:shape style="position:absolute;left:7128;top:932;width:3406;height:2415" coordorigin="7129,933" coordsize="3406,2415" path="m7287,933l10376,933,10438,945,10488,979,10522,1029,10534,1091,10534,3190,10522,3251,10488,3301,10438,3335,10376,3348,7287,3348,7226,3335,7175,3301,7141,3251,7129,3190,7129,1091,7141,1029,7175,979,7226,945,7287,933xe" filled="false" stroked="true" strokeweight="1.9998pt" strokecolor="#b8282b">
              <v:path arrowok="t"/>
              <v:stroke dashstyle="solid"/>
            </v:shape>
            <w10:wrap type="none"/>
          </v:group>
        </w:pict>
      </w:r>
      <w:bookmarkStart w:name="Page 61" w:id="87"/>
      <w:bookmarkEnd w:id="87"/>
      <w:r>
        <w:rPr/>
      </w:r>
      <w:bookmarkStart w:name="Page 61" w:id="88"/>
      <w:bookmarkEnd w:id="88"/>
      <w:r>
        <w:rPr>
          <w:color w:val="332D2A"/>
          <w:sz w:val="22"/>
        </w:rPr>
        <w:t>Ketik</w:t>
      </w:r>
      <w:r>
        <w:rPr>
          <w:color w:val="332D2A"/>
          <w:sz w:val="22"/>
        </w:rPr>
        <w:t> rumus pada </w:t>
      </w:r>
      <w:r>
        <w:rPr>
          <w:b/>
          <w:color w:val="332D2A"/>
          <w:sz w:val="22"/>
        </w:rPr>
        <w:t>place holder </w:t>
      </w:r>
      <w:r>
        <w:rPr>
          <w:color w:val="332D2A"/>
          <w:sz w:val="22"/>
        </w:rPr>
        <w:t>yang tersedia secara otomatis. Misalnya, kita akan menuliskan “ ½ ” menggunakan rumus. Untuk menuliskannya dengan </w:t>
      </w:r>
      <w:r>
        <w:rPr>
          <w:i/>
          <w:color w:val="332D2A"/>
          <w:sz w:val="22"/>
        </w:rPr>
        <w:t>equation, </w:t>
      </w:r>
      <w:r>
        <w:rPr>
          <w:color w:val="332D2A"/>
          <w:sz w:val="22"/>
        </w:rPr>
        <w:t>lakukan langkah-langkah sebagai</w:t>
      </w:r>
      <w:r>
        <w:rPr>
          <w:color w:val="332D2A"/>
          <w:spacing w:val="-3"/>
          <w:sz w:val="22"/>
        </w:rPr>
        <w:t> </w:t>
      </w:r>
      <w:r>
        <w:rPr>
          <w:color w:val="332D2A"/>
          <w:sz w:val="22"/>
        </w:rPr>
        <w:t>berikut.</w:t>
      </w:r>
    </w:p>
    <w:p>
      <w:pPr>
        <w:pStyle w:val="ListParagraph"/>
        <w:numPr>
          <w:ilvl w:val="1"/>
          <w:numId w:val="39"/>
        </w:numPr>
        <w:tabs>
          <w:tab w:pos="2353" w:val="left" w:leader="none"/>
        </w:tabs>
        <w:spacing w:line="240" w:lineRule="auto" w:before="200" w:after="0"/>
        <w:ind w:left="2352" w:right="0" w:hanging="426"/>
        <w:jc w:val="left"/>
        <w:rPr>
          <w:b/>
          <w:sz w:val="22"/>
        </w:rPr>
      </w:pPr>
      <w:r>
        <w:rPr>
          <w:color w:val="332D2A"/>
          <w:sz w:val="22"/>
        </w:rPr>
        <w:t>Klik </w:t>
      </w:r>
      <w:r>
        <w:rPr>
          <w:b/>
          <w:color w:val="332D2A"/>
          <w:sz w:val="22"/>
        </w:rPr>
        <w:t>Fraction</w:t>
      </w:r>
    </w:p>
    <w:p>
      <w:pPr>
        <w:pStyle w:val="ListParagraph"/>
        <w:numPr>
          <w:ilvl w:val="1"/>
          <w:numId w:val="39"/>
        </w:numPr>
        <w:tabs>
          <w:tab w:pos="2353" w:val="left" w:leader="none"/>
        </w:tabs>
        <w:spacing w:line="240" w:lineRule="auto" w:before="238" w:after="0"/>
        <w:ind w:left="2352" w:right="0" w:hanging="426"/>
        <w:jc w:val="left"/>
        <w:rPr>
          <w:sz w:val="22"/>
        </w:rPr>
      </w:pPr>
      <w:r>
        <w:rPr>
          <w:color w:val="332D2A"/>
          <w:sz w:val="22"/>
        </w:rPr>
        <w:t>Pilih model pecahan yang akan dituliskan.</w:t>
      </w:r>
    </w:p>
    <w:p>
      <w:pPr>
        <w:pStyle w:val="ListParagraph"/>
        <w:numPr>
          <w:ilvl w:val="1"/>
          <w:numId w:val="39"/>
        </w:numPr>
        <w:tabs>
          <w:tab w:pos="2353" w:val="left" w:leader="none"/>
        </w:tabs>
        <w:spacing w:line="276" w:lineRule="auto" w:before="238" w:after="0"/>
        <w:ind w:left="2352" w:right="5369" w:hanging="426"/>
        <w:jc w:val="left"/>
        <w:rPr>
          <w:sz w:val="22"/>
        </w:rPr>
      </w:pPr>
      <w:r>
        <w:rPr>
          <w:color w:val="332D2A"/>
          <w:sz w:val="22"/>
        </w:rPr>
        <w:t>Tuliskan bilangan pembilang dan penyebut pada </w:t>
      </w:r>
      <w:r>
        <w:rPr>
          <w:b/>
          <w:color w:val="332D2A"/>
          <w:sz w:val="22"/>
        </w:rPr>
        <w:t>place</w:t>
      </w:r>
      <w:r>
        <w:rPr>
          <w:b/>
          <w:color w:val="332D2A"/>
          <w:spacing w:val="-1"/>
          <w:sz w:val="22"/>
        </w:rPr>
        <w:t> </w:t>
      </w:r>
      <w:r>
        <w:rPr>
          <w:b/>
          <w:color w:val="332D2A"/>
          <w:sz w:val="22"/>
        </w:rPr>
        <w:t>holder</w:t>
      </w:r>
      <w:r>
        <w:rPr>
          <w:color w:val="332D2A"/>
          <w:sz w:val="22"/>
        </w:rPr>
        <w:t>.</w:t>
      </w:r>
    </w:p>
    <w:p>
      <w:pPr>
        <w:pStyle w:val="BodyText"/>
        <w:rPr>
          <w:sz w:val="30"/>
        </w:rPr>
      </w:pPr>
    </w:p>
    <w:p>
      <w:pPr>
        <w:pStyle w:val="BodyText"/>
        <w:spacing w:before="1"/>
        <w:rPr>
          <w:sz w:val="30"/>
        </w:rPr>
      </w:pPr>
    </w:p>
    <w:p>
      <w:pPr>
        <w:pStyle w:val="BodyText"/>
        <w:spacing w:line="276" w:lineRule="auto"/>
        <w:ind w:left="1834" w:right="1254"/>
      </w:pPr>
      <w:r>
        <w:rPr/>
        <w:pict>
          <v:group style="position:absolute;margin-left:426.034088pt;margin-top:21.870953pt;width:95.35pt;height:119.8pt;mso-position-horizontal-relative:page;mso-position-vertical-relative:paragraph;z-index:-218320" coordorigin="8521,437" coordsize="1907,2396">
            <v:shape style="position:absolute;left:8601;top:532;width:1753;height:2213" type="#_x0000_t75" stroked="false">
              <v:imagedata r:id="rId124" o:title=""/>
            </v:shape>
            <v:shape style="position:absolute;left:8540;top:457;width:1867;height:2356" coordorigin="8541,457" coordsize="1867,2356" path="m8663,457l10285,457,10333,467,10372,493,10398,532,10408,580,10408,2690,10398,2738,10372,2777,10333,2803,10285,2812,8663,2812,8615,2803,8577,2777,8550,2738,8541,2690,8541,580,8550,532,8577,493,8615,467,8663,457xe" filled="false" stroked="true" strokeweight="1.9998pt" strokecolor="#b8282b">
              <v:path arrowok="t"/>
              <v:stroke dashstyle="solid"/>
            </v:shape>
            <w10:wrap type="none"/>
          </v:group>
        </w:pict>
      </w:r>
      <w:r>
        <w:rPr>
          <w:color w:val="332D2A"/>
        </w:rPr>
        <w:t>Apabila membutuhkan suatu simbol, tetapi tidak terdapat pada </w:t>
      </w:r>
      <w:r>
        <w:rPr>
          <w:i/>
          <w:color w:val="332D2A"/>
        </w:rPr>
        <w:t>keyboard, </w:t>
      </w:r>
      <w:r>
        <w:rPr>
          <w:color w:val="332D2A"/>
        </w:rPr>
        <w:t>lakukan langkah sebagai berikut.</w:t>
      </w:r>
    </w:p>
    <w:p>
      <w:pPr>
        <w:pStyle w:val="ListParagraph"/>
        <w:numPr>
          <w:ilvl w:val="0"/>
          <w:numId w:val="40"/>
        </w:numPr>
        <w:tabs>
          <w:tab w:pos="2211" w:val="left" w:leader="none"/>
        </w:tabs>
        <w:spacing w:line="276" w:lineRule="auto" w:before="199" w:after="0"/>
        <w:ind w:left="2210" w:right="4203" w:hanging="425"/>
        <w:jc w:val="left"/>
        <w:rPr>
          <w:sz w:val="22"/>
        </w:rPr>
      </w:pPr>
      <w:r>
        <w:rPr>
          <w:color w:val="332D2A"/>
          <w:sz w:val="22"/>
        </w:rPr>
        <w:t>Klik </w:t>
      </w:r>
      <w:r>
        <w:rPr>
          <w:b/>
          <w:color w:val="332D2A"/>
          <w:sz w:val="22"/>
        </w:rPr>
        <w:t>Symbol </w:t>
      </w:r>
      <w:r>
        <w:rPr>
          <w:color w:val="332D2A"/>
          <w:sz w:val="22"/>
        </w:rPr>
        <w:t>hingga muncul tampilan simbol yang sering digunakan.</w:t>
      </w:r>
    </w:p>
    <w:p>
      <w:pPr>
        <w:pStyle w:val="ListParagraph"/>
        <w:numPr>
          <w:ilvl w:val="0"/>
          <w:numId w:val="40"/>
        </w:numPr>
        <w:tabs>
          <w:tab w:pos="2211" w:val="left" w:leader="none"/>
        </w:tabs>
        <w:spacing w:line="276" w:lineRule="auto" w:before="201" w:after="0"/>
        <w:ind w:left="2210" w:right="3769" w:hanging="425"/>
        <w:jc w:val="left"/>
        <w:rPr>
          <w:sz w:val="22"/>
        </w:rPr>
      </w:pPr>
      <w:r>
        <w:rPr>
          <w:color w:val="332D2A"/>
          <w:sz w:val="22"/>
        </w:rPr>
        <w:t>Pilih salah satu simbol yang diperlukan atau klik </w:t>
      </w:r>
      <w:r>
        <w:rPr>
          <w:b/>
          <w:color w:val="332D2A"/>
          <w:sz w:val="22"/>
        </w:rPr>
        <w:t>More Symbols </w:t>
      </w:r>
      <w:r>
        <w:rPr>
          <w:color w:val="332D2A"/>
          <w:sz w:val="22"/>
        </w:rPr>
        <w:t>untuk mencari lebih lanjut. Misalnya </w:t>
      </w:r>
      <w:r>
        <w:rPr>
          <w:b/>
          <w:color w:val="332D2A"/>
          <w:sz w:val="22"/>
        </w:rPr>
        <w:t>Alpha </w:t>
      </w:r>
      <w:r>
        <w:rPr>
          <w:color w:val="332D2A"/>
          <w:sz w:val="22"/>
        </w:rPr>
        <w:t>+ </w:t>
      </w:r>
      <w:r>
        <w:rPr>
          <w:b/>
          <w:color w:val="332D2A"/>
          <w:sz w:val="22"/>
        </w:rPr>
        <w:t>Beta</w:t>
      </w:r>
      <w:r>
        <w:rPr>
          <w:color w:val="332D2A"/>
          <w:sz w:val="22"/>
        </w:rPr>
        <w:t>, akan dituliskan sebagai simbol</w:t>
      </w:r>
      <w:r>
        <w:rPr>
          <w:color w:val="332D2A"/>
          <w:spacing w:val="-2"/>
          <w:sz w:val="22"/>
        </w:rPr>
        <w:t> </w:t>
      </w:r>
      <w:r>
        <w:rPr>
          <w:color w:val="332D2A"/>
          <w:sz w:val="22"/>
        </w:rPr>
        <w:t>berikut.</w:t>
      </w:r>
    </w:p>
    <w:p>
      <w:pPr>
        <w:spacing w:before="200"/>
        <w:ind w:left="3396" w:right="3396" w:firstLine="0"/>
        <w:jc w:val="center"/>
        <w:rPr>
          <w:sz w:val="28"/>
        </w:rPr>
      </w:pPr>
      <w:r>
        <w:rPr>
          <w:color w:val="332D2A"/>
          <w:sz w:val="28"/>
        </w:rPr>
        <w:t>α  + β</w:t>
      </w:r>
    </w:p>
    <w:p>
      <w:pPr>
        <w:pStyle w:val="BodyText"/>
        <w:spacing w:before="10"/>
        <w:rPr>
          <w:sz w:val="20"/>
        </w:rPr>
      </w:pPr>
    </w:p>
    <w:p>
      <w:pPr>
        <w:pStyle w:val="Heading4"/>
        <w:numPr>
          <w:ilvl w:val="1"/>
          <w:numId w:val="20"/>
        </w:numPr>
        <w:tabs>
          <w:tab w:pos="1745" w:val="left" w:leader="none"/>
        </w:tabs>
        <w:spacing w:line="240" w:lineRule="auto" w:before="129" w:after="0"/>
        <w:ind w:left="1744" w:right="0" w:hanging="450"/>
        <w:jc w:val="left"/>
        <w:rPr>
          <w:color w:val="332D2A"/>
        </w:rPr>
      </w:pPr>
      <w:r>
        <w:rPr>
          <w:color w:val="332D2A"/>
          <w:spacing w:val="-4"/>
        </w:rPr>
        <w:t>Table </w:t>
      </w:r>
      <w:r>
        <w:rPr>
          <w:color w:val="332D2A"/>
        </w:rPr>
        <w:t>of Contents</w:t>
      </w:r>
      <w:r>
        <w:rPr>
          <w:color w:val="332D2A"/>
          <w:spacing w:val="3"/>
        </w:rPr>
        <w:t> </w:t>
      </w:r>
      <w:r>
        <w:rPr>
          <w:color w:val="332D2A"/>
        </w:rPr>
        <w:t>(TOC)</w:t>
      </w:r>
    </w:p>
    <w:p>
      <w:pPr>
        <w:pStyle w:val="BodyText"/>
        <w:spacing w:line="276" w:lineRule="auto" w:before="160"/>
        <w:ind w:left="1744" w:right="933"/>
        <w:jc w:val="both"/>
      </w:pPr>
      <w:r>
        <w:rPr>
          <w:color w:val="332D2A"/>
        </w:rPr>
        <w:t>TOC digunakan untuk membuat daftar isi pada sebuah dokumen/buku. Daftar isi</w:t>
      </w:r>
      <w:r>
        <w:rPr>
          <w:color w:val="332D2A"/>
          <w:spacing w:val="-28"/>
        </w:rPr>
        <w:t> </w:t>
      </w:r>
      <w:r>
        <w:rPr>
          <w:color w:val="332D2A"/>
        </w:rPr>
        <w:t>memudahkan untuk mencari informasi di dalam dokumen/buku. Dalam kegiatan pemformatan dokumen, penggunaan TOC memudahkan untuk mengakses bagian yang diinginkan serta memperbarui (</w:t>
      </w:r>
      <w:r>
        <w:rPr>
          <w:i/>
          <w:color w:val="332D2A"/>
        </w:rPr>
        <w:t>update) </w:t>
      </w:r>
      <w:r>
        <w:rPr>
          <w:color w:val="332D2A"/>
        </w:rPr>
        <w:t>secara otomatis judul bab, subbab, atau bagian lain serta nomor halaman ketika isi dokumen</w:t>
      </w:r>
      <w:r>
        <w:rPr>
          <w:color w:val="332D2A"/>
          <w:spacing w:val="-2"/>
        </w:rPr>
        <w:t> </w:t>
      </w:r>
      <w:r>
        <w:rPr>
          <w:color w:val="332D2A"/>
        </w:rPr>
        <w:t>berubah.</w:t>
      </w:r>
    </w:p>
    <w:p>
      <w:pPr>
        <w:pStyle w:val="BodyText"/>
        <w:spacing w:line="276" w:lineRule="auto" w:before="200"/>
        <w:ind w:left="1744" w:right="935"/>
        <w:jc w:val="both"/>
      </w:pPr>
      <w:r>
        <w:rPr>
          <w:color w:val="332D2A"/>
        </w:rPr>
        <w:t>Sebelum membuat TOC, tentukan dahulu Heading Style. Heading Style memberikan kemudahan untuk mengelompokkan judul per bagian pada tingkat kesejajaran. Bagian</w:t>
      </w:r>
      <w:r>
        <w:rPr>
          <w:color w:val="332D2A"/>
          <w:spacing w:val="-23"/>
        </w:rPr>
        <w:t> </w:t>
      </w:r>
      <w:r>
        <w:rPr>
          <w:color w:val="332D2A"/>
        </w:rPr>
        <w:t>tertentu mungkin memiliki beberapa subbagian. Antara subbagian yang satu dengan subbagian lain dianggap memiliki kesejajaran yang sama. Namun antara bagian dengan subbagian tidak memiliki kesejajaran. Lihat contoh berikut</w:t>
      </w:r>
      <w:r>
        <w:rPr>
          <w:color w:val="332D2A"/>
          <w:spacing w:val="-3"/>
        </w:rPr>
        <w:t> </w:t>
      </w:r>
      <w:r>
        <w:rPr>
          <w:color w:val="332D2A"/>
        </w:rPr>
        <w:t>ini!</w:t>
      </w:r>
    </w:p>
    <w:p>
      <w:pPr>
        <w:pStyle w:val="BodyText"/>
        <w:rPr>
          <w:sz w:val="14"/>
        </w:rPr>
      </w:pPr>
      <w:r>
        <w:rPr/>
        <w:drawing>
          <wp:anchor distT="0" distB="0" distL="0" distR="0" allowOverlap="1" layoutInCell="1" locked="0" behindDoc="0" simplePos="0" relativeHeight="4184">
            <wp:simplePos x="0" y="0"/>
            <wp:positionH relativeFrom="page">
              <wp:posOffset>1531594</wp:posOffset>
            </wp:positionH>
            <wp:positionV relativeFrom="paragraph">
              <wp:posOffset>127119</wp:posOffset>
            </wp:positionV>
            <wp:extent cx="4476489" cy="2305621"/>
            <wp:effectExtent l="0" t="0" r="0" b="0"/>
            <wp:wrapTopAndBottom/>
            <wp:docPr id="59" name="image96.jpeg" descr=""/>
            <wp:cNvGraphicFramePr>
              <a:graphicFrameLocks noChangeAspect="1"/>
            </wp:cNvGraphicFramePr>
            <a:graphic>
              <a:graphicData uri="http://schemas.openxmlformats.org/drawingml/2006/picture">
                <pic:pic>
                  <pic:nvPicPr>
                    <pic:cNvPr id="60" name="image96.jpeg"/>
                    <pic:cNvPicPr/>
                  </pic:nvPicPr>
                  <pic:blipFill>
                    <a:blip r:embed="rId125" cstate="print"/>
                    <a:stretch>
                      <a:fillRect/>
                    </a:stretch>
                  </pic:blipFill>
                  <pic:spPr>
                    <a:xfrm>
                      <a:off x="0" y="0"/>
                      <a:ext cx="4476489" cy="2305621"/>
                    </a:xfrm>
                    <a:prstGeom prst="rect">
                      <a:avLst/>
                    </a:prstGeom>
                  </pic:spPr>
                </pic:pic>
              </a:graphicData>
            </a:graphic>
          </wp:anchor>
        </w:drawing>
      </w:r>
    </w:p>
    <w:p>
      <w:pPr>
        <w:pStyle w:val="BodyText"/>
        <w:spacing w:before="221"/>
        <w:ind w:left="1744"/>
        <w:jc w:val="both"/>
      </w:pPr>
      <w:r>
        <w:rPr>
          <w:color w:val="332D2A"/>
        </w:rPr>
        <w:t>Menentukan Heading Style dapat dilakukan sebagai berikut.</w:t>
      </w:r>
    </w:p>
    <w:p>
      <w:pPr>
        <w:spacing w:after="0"/>
        <w:jc w:val="both"/>
        <w:sectPr>
          <w:pgSz w:w="11910" w:h="16840"/>
          <w:pgMar w:header="0" w:footer="396" w:top="1120" w:bottom="640" w:left="0" w:right="0"/>
        </w:sectPr>
      </w:pPr>
    </w:p>
    <w:p>
      <w:pPr>
        <w:pStyle w:val="BodyText"/>
        <w:spacing w:before="1"/>
        <w:rPr>
          <w:sz w:val="15"/>
        </w:rPr>
      </w:pPr>
    </w:p>
    <w:p>
      <w:pPr>
        <w:pStyle w:val="BodyText"/>
        <w:ind w:left="2717"/>
        <w:rPr>
          <w:sz w:val="20"/>
        </w:rPr>
      </w:pPr>
      <w:r>
        <w:rPr>
          <w:sz w:val="20"/>
        </w:rPr>
        <w:drawing>
          <wp:inline distT="0" distB="0" distL="0" distR="0">
            <wp:extent cx="4492377" cy="2166270"/>
            <wp:effectExtent l="0" t="0" r="0" b="0"/>
            <wp:docPr id="61" name="image97.jpeg" descr=""/>
            <wp:cNvGraphicFramePr>
              <a:graphicFrameLocks noChangeAspect="1"/>
            </wp:cNvGraphicFramePr>
            <a:graphic>
              <a:graphicData uri="http://schemas.openxmlformats.org/drawingml/2006/picture">
                <pic:pic>
                  <pic:nvPicPr>
                    <pic:cNvPr id="62" name="image97.jpeg"/>
                    <pic:cNvPicPr/>
                  </pic:nvPicPr>
                  <pic:blipFill>
                    <a:blip r:embed="rId126" cstate="print"/>
                    <a:stretch>
                      <a:fillRect/>
                    </a:stretch>
                  </pic:blipFill>
                  <pic:spPr>
                    <a:xfrm>
                      <a:off x="0" y="0"/>
                      <a:ext cx="4492377" cy="2166270"/>
                    </a:xfrm>
                    <a:prstGeom prst="rect">
                      <a:avLst/>
                    </a:prstGeom>
                  </pic:spPr>
                </pic:pic>
              </a:graphicData>
            </a:graphic>
          </wp:inline>
        </w:drawing>
      </w:r>
      <w:r>
        <w:rPr>
          <w:sz w:val="20"/>
        </w:rPr>
      </w:r>
    </w:p>
    <w:p>
      <w:pPr>
        <w:pStyle w:val="BodyText"/>
        <w:spacing w:before="10"/>
        <w:rPr>
          <w:sz w:val="10"/>
        </w:rPr>
      </w:pPr>
    </w:p>
    <w:p>
      <w:pPr>
        <w:pStyle w:val="BodyText"/>
        <w:spacing w:before="122"/>
        <w:ind w:left="2056"/>
      </w:pPr>
      <w:bookmarkStart w:name="Page 62" w:id="89"/>
      <w:bookmarkEnd w:id="89"/>
      <w:r>
        <w:rPr/>
      </w:r>
      <w:r>
        <w:rPr>
          <w:color w:val="332D2A"/>
        </w:rPr>
        <w:t>Untuk membuat daftar isi tersebut, dapat memanfaatkan TOC dengan cara berikut.</w:t>
      </w:r>
    </w:p>
    <w:p>
      <w:pPr>
        <w:pStyle w:val="Heading5"/>
        <w:numPr>
          <w:ilvl w:val="2"/>
          <w:numId w:val="20"/>
        </w:numPr>
        <w:tabs>
          <w:tab w:pos="2686" w:val="left" w:leader="none"/>
          <w:tab w:pos="2687" w:val="left" w:leader="none"/>
        </w:tabs>
        <w:spacing w:line="240" w:lineRule="auto" w:before="238" w:after="0"/>
        <w:ind w:left="2686" w:right="0" w:hanging="388"/>
        <w:jc w:val="left"/>
        <w:rPr>
          <w:color w:val="332D2A"/>
        </w:rPr>
      </w:pPr>
      <w:r>
        <w:rPr>
          <w:color w:val="332D2A"/>
        </w:rPr>
        <w:t>Memilih Heading</w:t>
      </w:r>
      <w:r>
        <w:rPr>
          <w:color w:val="332D2A"/>
          <w:spacing w:val="-3"/>
        </w:rPr>
        <w:t> </w:t>
      </w:r>
      <w:r>
        <w:rPr>
          <w:color w:val="332D2A"/>
        </w:rPr>
        <w:t>Style</w:t>
      </w:r>
    </w:p>
    <w:p>
      <w:pPr>
        <w:pStyle w:val="ListParagraph"/>
        <w:numPr>
          <w:ilvl w:val="3"/>
          <w:numId w:val="20"/>
        </w:numPr>
        <w:tabs>
          <w:tab w:pos="3047" w:val="left" w:leader="none"/>
        </w:tabs>
        <w:spacing w:line="276" w:lineRule="auto" w:before="158" w:after="0"/>
        <w:ind w:left="3046" w:right="762" w:hanging="360"/>
        <w:jc w:val="left"/>
        <w:rPr>
          <w:color w:val="332D2A"/>
          <w:sz w:val="22"/>
        </w:rPr>
      </w:pPr>
      <w:r>
        <w:rPr/>
        <w:pict>
          <v:group style="position:absolute;margin-left:104.819099pt;margin-top:56.482998pt;width:416.4pt;height:157.950pt;mso-position-horizontal-relative:page;mso-position-vertical-relative:paragraph;z-index:4256;mso-wrap-distance-left:0;mso-wrap-distance-right:0" coordorigin="2096,1130" coordsize="8328,3159">
            <v:shape style="position:absolute;left:2198;top:1260;width:8123;height:2907" type="#_x0000_t75" stroked="false">
              <v:imagedata r:id="rId127" o:title=""/>
            </v:shape>
            <v:rect style="position:absolute;left:2191;top:1253;width:8138;height:2922" filled="false" stroked="true" strokeweight=".75pt" strokecolor="#edebe2">
              <v:stroke dashstyle="solid"/>
            </v:rect>
            <v:shape style="position:absolute;left:2116;top:1149;width:8288;height:3119" coordorigin="2116,1150" coordsize="8288,3119" path="m2320,1150l10200,1150,10279,1166,10344,1210,10388,1274,10404,1354,10404,4064,10388,4143,10344,4208,10279,4252,10200,4268,2320,4268,2241,4252,2176,4208,2132,4143,2116,4064,2116,1354,2132,1274,2176,1210,2241,1166,2320,1150xe" filled="false" stroked="true" strokeweight="1.9998pt" strokecolor="#b8282b">
              <v:path arrowok="t"/>
              <v:stroke dashstyle="solid"/>
            </v:shape>
            <w10:wrap type="topAndBottom"/>
          </v:group>
        </w:pict>
      </w:r>
      <w:r>
        <w:rPr>
          <w:color w:val="332D2A"/>
          <w:sz w:val="22"/>
        </w:rPr>
        <w:t>Arahkan kursor ke awal kalimat yang akan diberikan </w:t>
      </w:r>
      <w:r>
        <w:rPr>
          <w:i/>
          <w:color w:val="332D2A"/>
          <w:sz w:val="22"/>
        </w:rPr>
        <w:t>style</w:t>
      </w:r>
      <w:r>
        <w:rPr>
          <w:color w:val="332D2A"/>
          <w:sz w:val="22"/>
        </w:rPr>
        <w:t>. Pilih </w:t>
      </w:r>
      <w:r>
        <w:rPr>
          <w:i/>
          <w:color w:val="332D2A"/>
          <w:sz w:val="22"/>
        </w:rPr>
        <w:t>heading style </w:t>
      </w:r>
      <w:r>
        <w:rPr>
          <w:color w:val="332D2A"/>
          <w:sz w:val="22"/>
        </w:rPr>
        <w:t>di tab </w:t>
      </w:r>
      <w:r>
        <w:rPr>
          <w:b/>
          <w:color w:val="332D2A"/>
          <w:sz w:val="22"/>
        </w:rPr>
        <w:t>HOME. </w:t>
      </w:r>
      <w:r>
        <w:rPr>
          <w:color w:val="332D2A"/>
          <w:sz w:val="22"/>
        </w:rPr>
        <w:t>Klik kanan kemudian pilih </w:t>
      </w:r>
      <w:r>
        <w:rPr>
          <w:b/>
          <w:color w:val="332D2A"/>
          <w:sz w:val="22"/>
        </w:rPr>
        <w:t>Modify </w:t>
      </w:r>
      <w:r>
        <w:rPr>
          <w:color w:val="332D2A"/>
          <w:sz w:val="22"/>
        </w:rPr>
        <w:t>untuk melakukan modiﬁkasi sesuai kebutuhan.</w:t>
      </w:r>
    </w:p>
    <w:p>
      <w:pPr>
        <w:pStyle w:val="BodyText"/>
        <w:rPr>
          <w:sz w:val="30"/>
        </w:rPr>
      </w:pPr>
    </w:p>
    <w:p>
      <w:pPr>
        <w:pStyle w:val="ListParagraph"/>
        <w:numPr>
          <w:ilvl w:val="3"/>
          <w:numId w:val="20"/>
        </w:numPr>
        <w:tabs>
          <w:tab w:pos="3047" w:val="left" w:leader="none"/>
        </w:tabs>
        <w:spacing w:line="240" w:lineRule="auto" w:before="269" w:after="0"/>
        <w:ind w:left="3046" w:right="0" w:hanging="360"/>
        <w:jc w:val="left"/>
        <w:rPr>
          <w:color w:val="332D2A"/>
          <w:sz w:val="22"/>
        </w:rPr>
      </w:pPr>
      <w:r>
        <w:rPr>
          <w:color w:val="332D2A"/>
          <w:sz w:val="22"/>
        </w:rPr>
        <w:t>Pilihlah format teks yang diinginkan, misalnya sebagai</w:t>
      </w:r>
      <w:r>
        <w:rPr>
          <w:color w:val="332D2A"/>
          <w:spacing w:val="-6"/>
          <w:sz w:val="22"/>
        </w:rPr>
        <w:t> </w:t>
      </w:r>
      <w:r>
        <w:rPr>
          <w:color w:val="332D2A"/>
          <w:sz w:val="22"/>
        </w:rPr>
        <w:t>berikut.</w:t>
      </w:r>
    </w:p>
    <w:p>
      <w:pPr>
        <w:pStyle w:val="BodyText"/>
        <w:spacing w:before="2"/>
        <w:rPr>
          <w:sz w:val="17"/>
        </w:rPr>
      </w:pPr>
      <w:r>
        <w:rPr/>
        <w:drawing>
          <wp:anchor distT="0" distB="0" distL="0" distR="0" allowOverlap="1" layoutInCell="1" locked="0" behindDoc="0" simplePos="0" relativeHeight="4280">
            <wp:simplePos x="0" y="0"/>
            <wp:positionH relativeFrom="page">
              <wp:posOffset>1746072</wp:posOffset>
            </wp:positionH>
            <wp:positionV relativeFrom="paragraph">
              <wp:posOffset>150387</wp:posOffset>
            </wp:positionV>
            <wp:extent cx="4446727" cy="2090261"/>
            <wp:effectExtent l="0" t="0" r="0" b="0"/>
            <wp:wrapTopAndBottom/>
            <wp:docPr id="63" name="image99.jpeg" descr=""/>
            <wp:cNvGraphicFramePr>
              <a:graphicFrameLocks noChangeAspect="1"/>
            </wp:cNvGraphicFramePr>
            <a:graphic>
              <a:graphicData uri="http://schemas.openxmlformats.org/drawingml/2006/picture">
                <pic:pic>
                  <pic:nvPicPr>
                    <pic:cNvPr id="64" name="image99.jpeg"/>
                    <pic:cNvPicPr/>
                  </pic:nvPicPr>
                  <pic:blipFill>
                    <a:blip r:embed="rId128" cstate="print"/>
                    <a:stretch>
                      <a:fillRect/>
                    </a:stretch>
                  </pic:blipFill>
                  <pic:spPr>
                    <a:xfrm>
                      <a:off x="0" y="0"/>
                      <a:ext cx="4446727" cy="2090261"/>
                    </a:xfrm>
                    <a:prstGeom prst="rect">
                      <a:avLst/>
                    </a:prstGeom>
                  </pic:spPr>
                </pic:pic>
              </a:graphicData>
            </a:graphic>
          </wp:anchor>
        </w:drawing>
      </w:r>
    </w:p>
    <w:p>
      <w:pPr>
        <w:spacing w:before="222"/>
        <w:ind w:left="2928" w:right="0" w:firstLine="0"/>
        <w:jc w:val="left"/>
        <w:rPr>
          <w:b/>
          <w:sz w:val="22"/>
        </w:rPr>
      </w:pPr>
      <w:r>
        <w:rPr>
          <w:color w:val="332D2A"/>
          <w:sz w:val="22"/>
        </w:rPr>
        <w:t>Masukkan format teks pada kotak dialog </w:t>
      </w:r>
      <w:r>
        <w:rPr>
          <w:b/>
          <w:color w:val="332D2A"/>
          <w:sz w:val="22"/>
        </w:rPr>
        <w:t>Modify Style.</w:t>
      </w:r>
    </w:p>
    <w:p>
      <w:pPr>
        <w:spacing w:after="0"/>
        <w:jc w:val="left"/>
        <w:rPr>
          <w:sz w:val="22"/>
        </w:rPr>
        <w:sectPr>
          <w:pgSz w:w="11910" w:h="16840"/>
          <w:pgMar w:header="0" w:footer="396" w:top="1120" w:bottom="640" w:left="0" w:right="0"/>
        </w:sectPr>
      </w:pPr>
    </w:p>
    <w:p>
      <w:pPr>
        <w:pStyle w:val="BodyText"/>
        <w:spacing w:before="6"/>
        <w:rPr>
          <w:b/>
          <w:sz w:val="3"/>
        </w:rPr>
      </w:pPr>
    </w:p>
    <w:p>
      <w:pPr>
        <w:pStyle w:val="BodyText"/>
        <w:ind w:left="2897"/>
        <w:rPr>
          <w:sz w:val="20"/>
        </w:rPr>
      </w:pPr>
      <w:r>
        <w:rPr>
          <w:sz w:val="20"/>
        </w:rPr>
        <w:pict>
          <v:group style="width:232.35pt;height:237.1pt;mso-position-horizontal-relative:char;mso-position-vertical-relative:line" coordorigin="0,0" coordsize="4647,4742">
            <v:shape style="position:absolute;left:167;top:162;width:4320;height:4409" type="#_x0000_t75" stroked="false">
              <v:imagedata r:id="rId129" o:title=""/>
            </v:shape>
            <v:rect style="position:absolute;left:159;top:155;width:4335;height:4424" filled="false" stroked="true" strokeweight=".75pt" strokecolor="#edebe2">
              <v:stroke dashstyle="solid"/>
            </v:rect>
            <v:shape style="position:absolute;left:20;top:20;width:4607;height:4702" coordorigin="20,20" coordsize="4607,4702" path="m321,20l4325,20,4394,28,4457,51,4513,86,4560,133,4595,189,4618,253,4626,321,4626,4420,4618,4489,4595,4553,4560,4609,4513,4655,4457,4691,4394,4714,4325,4722,321,4722,253,4714,189,4691,133,4655,86,4609,51,4553,28,4489,20,4420,20,321,28,253,51,189,86,133,133,86,189,51,253,28,321,20xe" filled="false" stroked="true" strokeweight="1.9998pt" strokecolor="#b8282b">
              <v:path arrowok="t"/>
              <v:stroke dashstyle="solid"/>
            </v:shape>
          </v:group>
        </w:pict>
      </w:r>
      <w:r>
        <w:rPr>
          <w:sz w:val="20"/>
        </w:rPr>
      </w:r>
    </w:p>
    <w:p>
      <w:pPr>
        <w:pStyle w:val="ListParagraph"/>
        <w:numPr>
          <w:ilvl w:val="3"/>
          <w:numId w:val="20"/>
        </w:numPr>
        <w:tabs>
          <w:tab w:pos="2008" w:val="left" w:leader="none"/>
        </w:tabs>
        <w:spacing w:line="276" w:lineRule="auto" w:before="71" w:after="0"/>
        <w:ind w:left="2007" w:right="1970" w:hanging="360"/>
        <w:jc w:val="left"/>
        <w:rPr>
          <w:color w:val="332D2A"/>
          <w:sz w:val="22"/>
        </w:rPr>
      </w:pPr>
      <w:r>
        <w:rPr/>
        <w:pict>
          <v:group style="position:absolute;margin-left:85.446602pt;margin-top:51.545952pt;width:352.5pt;height:283.5pt;mso-position-horizontal-relative:page;mso-position-vertical-relative:paragraph;z-index:4328;mso-wrap-distance-left:0;mso-wrap-distance-right:0" coordorigin="1709,1031" coordsize="7050,5670">
            <v:shape style="position:absolute;left:1925;top:1173;width:6600;height:5390" type="#_x0000_t75" stroked="false">
              <v:imagedata r:id="rId130" o:title=""/>
            </v:shape>
            <v:rect style="position:absolute;left:1917;top:1165;width:6615;height:5405" filled="false" stroked="true" strokeweight=".75pt" strokecolor="#edebe2">
              <v:stroke dashstyle="solid"/>
            </v:rect>
            <v:shape style="position:absolute;left:1728;top:1050;width:7010;height:5630" coordorigin="1729,1051" coordsize="7010,5630" path="m2097,1051l8371,1051,8445,1058,8514,1080,8576,1114,8631,1159,8676,1214,8710,1276,8731,1345,8739,1419,8739,6312,8731,6386,8710,6455,8676,6517,8631,6572,8576,6617,8514,6651,8445,6672,8371,6680,2097,6680,2023,6672,1954,6651,1892,6617,1837,6572,1792,6517,1758,6455,1736,6386,1729,6312,1729,1419,1736,1345,1758,1276,1792,1214,1837,1159,1892,1114,1954,1080,2023,1058,2097,1051xe" filled="false" stroked="true" strokeweight="1.9998pt" strokecolor="#b8282b">
              <v:path arrowok="t"/>
              <v:stroke dashstyle="solid"/>
            </v:shape>
            <w10:wrap type="topAndBottom"/>
          </v:group>
        </w:pict>
      </w:r>
      <w:bookmarkStart w:name="Page 63" w:id="90"/>
      <w:bookmarkEnd w:id="90"/>
      <w:r>
        <w:rPr/>
      </w:r>
      <w:bookmarkStart w:name="Page 63" w:id="91"/>
      <w:bookmarkEnd w:id="91"/>
      <w:r>
        <w:rPr>
          <w:color w:val="332D2A"/>
          <w:sz w:val="22"/>
        </w:rPr>
        <w:t>Untuk</w:t>
      </w:r>
      <w:r>
        <w:rPr>
          <w:color w:val="332D2A"/>
          <w:sz w:val="22"/>
        </w:rPr>
        <w:t> menambahkan awalan judul </w:t>
      </w:r>
      <w:r>
        <w:rPr>
          <w:b/>
          <w:color w:val="332D2A"/>
          <w:sz w:val="22"/>
        </w:rPr>
        <w:t>I, II, III</w:t>
      </w:r>
      <w:r>
        <w:rPr>
          <w:color w:val="332D2A"/>
          <w:sz w:val="22"/>
        </w:rPr>
        <w:t>, ..., awalan </w:t>
      </w:r>
      <w:r>
        <w:rPr>
          <w:b/>
          <w:color w:val="332D2A"/>
          <w:sz w:val="22"/>
        </w:rPr>
        <w:t>A</w:t>
      </w:r>
      <w:r>
        <w:rPr>
          <w:color w:val="332D2A"/>
          <w:sz w:val="22"/>
        </w:rPr>
        <w:t>, ..., atau awalan </w:t>
      </w:r>
      <w:r>
        <w:rPr>
          <w:b/>
          <w:color w:val="332D2A"/>
          <w:sz w:val="22"/>
        </w:rPr>
        <w:t>1, 2, 3 </w:t>
      </w:r>
      <w:r>
        <w:rPr>
          <w:color w:val="332D2A"/>
          <w:sz w:val="22"/>
        </w:rPr>
        <w:t>... sebelum nama bab atau subbab, pilih salah satu bentuk </w:t>
      </w:r>
      <w:r>
        <w:rPr>
          <w:i/>
          <w:color w:val="332D2A"/>
          <w:sz w:val="22"/>
        </w:rPr>
        <w:t>Multilevel List </w:t>
      </w:r>
      <w:r>
        <w:rPr>
          <w:color w:val="332D2A"/>
          <w:sz w:val="22"/>
        </w:rPr>
        <w:t>yang tersedia.</w:t>
      </w:r>
    </w:p>
    <w:p>
      <w:pPr>
        <w:pStyle w:val="ListParagraph"/>
        <w:numPr>
          <w:ilvl w:val="3"/>
          <w:numId w:val="20"/>
        </w:numPr>
        <w:tabs>
          <w:tab w:pos="2008" w:val="left" w:leader="none"/>
        </w:tabs>
        <w:spacing w:line="240" w:lineRule="auto" w:before="113" w:after="0"/>
        <w:ind w:left="2007" w:right="0" w:hanging="360"/>
        <w:jc w:val="left"/>
        <w:rPr>
          <w:color w:val="332D2A"/>
          <w:sz w:val="22"/>
        </w:rPr>
      </w:pPr>
      <w:r>
        <w:rPr>
          <w:color w:val="332D2A"/>
          <w:sz w:val="22"/>
        </w:rPr>
        <w:t>Untuk menambahkan awalan </w:t>
      </w:r>
      <w:r>
        <w:rPr>
          <w:b/>
          <w:color w:val="332D2A"/>
          <w:sz w:val="22"/>
        </w:rPr>
        <w:t>BAB </w:t>
      </w:r>
      <w:r>
        <w:rPr>
          <w:color w:val="332D2A"/>
          <w:sz w:val="22"/>
        </w:rPr>
        <w:t>dapat memilih </w:t>
      </w:r>
      <w:r>
        <w:rPr>
          <w:b/>
          <w:color w:val="332D2A"/>
          <w:sz w:val="22"/>
        </w:rPr>
        <w:t>Deﬁne New Multilevel</w:t>
      </w:r>
      <w:r>
        <w:rPr>
          <w:b/>
          <w:color w:val="332D2A"/>
          <w:spacing w:val="-7"/>
          <w:sz w:val="22"/>
        </w:rPr>
        <w:t> </w:t>
      </w:r>
      <w:r>
        <w:rPr>
          <w:b/>
          <w:color w:val="332D2A"/>
          <w:sz w:val="22"/>
        </w:rPr>
        <w:t>List</w:t>
      </w:r>
      <w:r>
        <w:rPr>
          <w:color w:val="332D2A"/>
          <w:sz w:val="22"/>
        </w:rPr>
        <w:t>.</w:t>
      </w:r>
    </w:p>
    <w:p>
      <w:pPr>
        <w:pStyle w:val="ListParagraph"/>
        <w:numPr>
          <w:ilvl w:val="3"/>
          <w:numId w:val="20"/>
        </w:numPr>
        <w:tabs>
          <w:tab w:pos="2008" w:val="left" w:leader="none"/>
        </w:tabs>
        <w:spacing w:line="240" w:lineRule="auto" w:before="237" w:after="0"/>
        <w:ind w:left="2007" w:right="0" w:hanging="360"/>
        <w:jc w:val="left"/>
        <w:rPr>
          <w:color w:val="332D2A"/>
          <w:sz w:val="22"/>
        </w:rPr>
      </w:pPr>
      <w:r>
        <w:rPr>
          <w:color w:val="332D2A"/>
          <w:sz w:val="22"/>
        </w:rPr>
        <w:t>Jika ingin mengubah tampilan urutan level berdasarkan list level tertentu,</w:t>
      </w:r>
      <w:r>
        <w:rPr>
          <w:color w:val="332D2A"/>
          <w:spacing w:val="-14"/>
          <w:sz w:val="22"/>
        </w:rPr>
        <w:t> </w:t>
      </w:r>
      <w:r>
        <w:rPr>
          <w:color w:val="332D2A"/>
          <w:sz w:val="22"/>
        </w:rPr>
        <w:t>pilihlah</w:t>
      </w:r>
    </w:p>
    <w:p>
      <w:pPr>
        <w:pStyle w:val="Heading5"/>
        <w:spacing w:before="39"/>
        <w:ind w:left="2007"/>
        <w:rPr>
          <w:b w:val="0"/>
        </w:rPr>
      </w:pPr>
      <w:r>
        <w:rPr>
          <w:color w:val="332D2A"/>
        </w:rPr>
        <w:t>Change List Level</w:t>
      </w:r>
      <w:r>
        <w:rPr>
          <w:b w:val="0"/>
          <w:color w:val="332D2A"/>
        </w:rPr>
        <w:t>.</w:t>
      </w:r>
    </w:p>
    <w:p>
      <w:pPr>
        <w:spacing w:after="0"/>
        <w:sectPr>
          <w:pgSz w:w="11910" w:h="16840"/>
          <w:pgMar w:header="0" w:footer="396" w:top="1120" w:bottom="640" w:left="0" w:right="0"/>
        </w:sectPr>
      </w:pPr>
    </w:p>
    <w:p>
      <w:pPr>
        <w:pStyle w:val="BodyText"/>
        <w:spacing w:before="10"/>
        <w:rPr>
          <w:sz w:val="5"/>
        </w:rPr>
      </w:pPr>
    </w:p>
    <w:p>
      <w:pPr>
        <w:pStyle w:val="BodyText"/>
        <w:ind w:left="2040"/>
        <w:rPr>
          <w:sz w:val="20"/>
        </w:rPr>
      </w:pPr>
      <w:r>
        <w:rPr>
          <w:sz w:val="20"/>
        </w:rPr>
        <w:pict>
          <v:group style="width:391.3pt;height:198.2pt;mso-position-horizontal-relative:char;mso-position-vertical-relative:line" coordorigin="0,0" coordsize="7826,3964">
            <v:shape style="position:absolute;left:201;top:135;width:3270;height:3667" type="#_x0000_t75" stroked="false">
              <v:imagedata r:id="rId131" o:title=""/>
            </v:shape>
            <v:rect style="position:absolute;left:194;top:128;width:3285;height:3682" filled="false" stroked="true" strokeweight=".75pt" strokecolor="#edebe2">
              <v:stroke dashstyle="solid"/>
            </v:rect>
            <v:shape style="position:absolute;left:3531;top:976;width:4076;height:2812" type="#_x0000_t75" stroked="false">
              <v:imagedata r:id="rId132" o:title=""/>
            </v:shape>
            <v:rect style="position:absolute;left:3524;top:968;width:4091;height:2827" filled="false" stroked="true" strokeweight=".75pt" strokecolor="#edebe2">
              <v:stroke dashstyle="solid"/>
            </v:rect>
            <v:shape style="position:absolute;left:20;top:20;width:7786;height:3924" coordorigin="20,20" coordsize="7786,3924" path="m277,20l7549,20,7617,29,7678,55,7730,95,7770,147,7796,209,7805,277,7805,3687,7796,3755,7770,3816,7730,3868,7678,3908,7617,3934,7549,3943,277,3943,209,3934,147,3908,95,3868,55,3816,29,3755,20,3687,20,277,29,209,55,147,95,95,147,55,209,29,277,20xe" filled="false" stroked="true" strokeweight="1.9998pt" strokecolor="#b8282b">
              <v:path arrowok="t"/>
              <v:stroke dashstyle="solid"/>
            </v:shape>
          </v:group>
        </w:pict>
      </w:r>
      <w:r>
        <w:rPr>
          <w:sz w:val="20"/>
        </w:rPr>
      </w:r>
    </w:p>
    <w:p>
      <w:pPr>
        <w:spacing w:before="75"/>
        <w:ind w:left="3230" w:right="0" w:firstLine="0"/>
        <w:jc w:val="left"/>
        <w:rPr>
          <w:sz w:val="20"/>
        </w:rPr>
      </w:pPr>
      <w:bookmarkStart w:name="Page 64" w:id="92"/>
      <w:bookmarkEnd w:id="92"/>
      <w:r>
        <w:rPr/>
      </w:r>
      <w:r>
        <w:rPr>
          <w:color w:val="332D2A"/>
          <w:sz w:val="20"/>
        </w:rPr>
        <w:t>Gambar 3.5.Deﬁne New Multilevel list dan Change List Level.</w:t>
      </w:r>
    </w:p>
    <w:p>
      <w:pPr>
        <w:pStyle w:val="ListParagraph"/>
        <w:numPr>
          <w:ilvl w:val="3"/>
          <w:numId w:val="20"/>
        </w:numPr>
        <w:tabs>
          <w:tab w:pos="2730" w:val="left" w:leader="none"/>
        </w:tabs>
        <w:spacing w:line="276" w:lineRule="auto" w:before="234" w:after="0"/>
        <w:ind w:left="2729" w:right="1094" w:hanging="360"/>
        <w:jc w:val="left"/>
        <w:rPr>
          <w:color w:val="332D2A"/>
          <w:sz w:val="22"/>
        </w:rPr>
      </w:pPr>
      <w:r>
        <w:rPr/>
        <w:pict>
          <v:group style="position:absolute;margin-left:129.171097pt;margin-top:45.977959pt;width:331.3pt;height:226.5pt;mso-position-horizontal-relative:page;mso-position-vertical-relative:paragraph;z-index:4376;mso-wrap-distance-left:0;mso-wrap-distance-right:0" coordorigin="2583,920" coordsize="6626,4530">
            <v:shape style="position:absolute;left:2857;top:1045;width:6168;height:4272" type="#_x0000_t75" stroked="false">
              <v:imagedata r:id="rId133" o:title=""/>
            </v:shape>
            <v:rect style="position:absolute;left:2849;top:1037;width:6183;height:4287" filled="false" stroked="true" strokeweight=".75pt" strokecolor="#edebe2">
              <v:stroke dashstyle="solid"/>
            </v:rect>
            <v:shape style="position:absolute;left:2603;top:939;width:6586;height:4490" coordorigin="2603,940" coordsize="6586,4490" path="m2897,940l8895,940,8973,950,9043,980,9103,1026,9149,1085,9178,1155,9189,1233,9189,5135,9178,5213,9149,5283,9103,5342,9043,5388,8973,5418,8895,5429,2897,5429,2819,5418,2749,5388,2690,5342,2644,5283,2614,5213,2603,5135,2603,1233,2614,1155,2644,1085,2690,1026,2749,980,2819,950,2897,940xe" filled="false" stroked="true" strokeweight="1.9998pt" strokecolor="#b8282b">
              <v:path arrowok="t"/>
              <v:stroke dashstyle="solid"/>
            </v:shape>
            <w10:wrap type="topAndBottom"/>
          </v:group>
        </w:pict>
      </w:r>
      <w:r>
        <w:rPr>
          <w:color w:val="332D2A"/>
          <w:sz w:val="22"/>
        </w:rPr>
        <w:t>Untuk memeriksa </w:t>
      </w:r>
      <w:r>
        <w:rPr>
          <w:b/>
          <w:color w:val="332D2A"/>
          <w:sz w:val="22"/>
        </w:rPr>
        <w:t>HEADINGS </w:t>
      </w:r>
      <w:r>
        <w:rPr>
          <w:color w:val="332D2A"/>
          <w:sz w:val="22"/>
        </w:rPr>
        <w:t>yang sudah dibuat, pilih tab </w:t>
      </w:r>
      <w:r>
        <w:rPr>
          <w:b/>
          <w:color w:val="332D2A"/>
          <w:sz w:val="22"/>
        </w:rPr>
        <w:t>VIEW </w:t>
      </w:r>
      <w:r>
        <w:rPr>
          <w:color w:val="332D2A"/>
          <w:sz w:val="22"/>
        </w:rPr>
        <w:t>kemudian beri tanda centang pada </w:t>
      </w:r>
      <w:r>
        <w:rPr>
          <w:b/>
          <w:color w:val="332D2A"/>
          <w:sz w:val="22"/>
        </w:rPr>
        <w:t>Navigation Pane </w:t>
      </w:r>
      <w:r>
        <w:rPr>
          <w:color w:val="332D2A"/>
          <w:sz w:val="22"/>
        </w:rPr>
        <w:t>hingga didapatkan tampilan sebagai</w:t>
      </w:r>
      <w:r>
        <w:rPr>
          <w:color w:val="332D2A"/>
          <w:spacing w:val="-13"/>
          <w:sz w:val="22"/>
        </w:rPr>
        <w:t> </w:t>
      </w:r>
      <w:r>
        <w:rPr>
          <w:color w:val="332D2A"/>
          <w:sz w:val="22"/>
        </w:rPr>
        <w:t>berikut.</w:t>
      </w:r>
    </w:p>
    <w:p>
      <w:pPr>
        <w:spacing w:before="96"/>
        <w:ind w:left="3366" w:right="3396" w:firstLine="0"/>
        <w:jc w:val="center"/>
        <w:rPr>
          <w:sz w:val="20"/>
        </w:rPr>
      </w:pPr>
      <w:r>
        <w:rPr>
          <w:b/>
          <w:color w:val="332D2A"/>
          <w:sz w:val="20"/>
        </w:rPr>
        <w:t>Gambar 3.6 </w:t>
      </w:r>
      <w:r>
        <w:rPr>
          <w:color w:val="332D2A"/>
          <w:sz w:val="20"/>
        </w:rPr>
        <w:t>Tampilan Navigation Pane</w:t>
      </w:r>
    </w:p>
    <w:p>
      <w:pPr>
        <w:pStyle w:val="Heading5"/>
        <w:numPr>
          <w:ilvl w:val="2"/>
          <w:numId w:val="20"/>
        </w:numPr>
        <w:tabs>
          <w:tab w:pos="2370" w:val="left" w:leader="none"/>
        </w:tabs>
        <w:spacing w:line="240" w:lineRule="auto" w:before="155" w:after="0"/>
        <w:ind w:left="2369" w:right="0" w:hanging="360"/>
        <w:jc w:val="left"/>
        <w:rPr>
          <w:color w:val="332D2A"/>
        </w:rPr>
      </w:pPr>
      <w:r>
        <w:rPr>
          <w:color w:val="332D2A"/>
        </w:rPr>
        <w:t>Memberikan Jeda Dokumen</w:t>
      </w:r>
      <w:r>
        <w:rPr>
          <w:color w:val="332D2A"/>
          <w:spacing w:val="-4"/>
        </w:rPr>
        <w:t> </w:t>
      </w:r>
      <w:r>
        <w:rPr>
          <w:color w:val="332D2A"/>
        </w:rPr>
        <w:t>(</w:t>
      </w:r>
      <w:r>
        <w:rPr>
          <w:i/>
          <w:color w:val="332D2A"/>
        </w:rPr>
        <w:t>Breaks</w:t>
      </w:r>
      <w:r>
        <w:rPr>
          <w:color w:val="332D2A"/>
        </w:rPr>
        <w:t>)</w:t>
      </w:r>
    </w:p>
    <w:p>
      <w:pPr>
        <w:pStyle w:val="BodyText"/>
        <w:spacing w:line="276" w:lineRule="auto" w:before="158"/>
        <w:ind w:left="2369" w:right="938"/>
        <w:jc w:val="both"/>
      </w:pPr>
      <w:r>
        <w:rPr>
          <w:color w:val="332D2A"/>
        </w:rPr>
        <w:t>Setelah memberikan </w:t>
      </w:r>
      <w:r>
        <w:rPr>
          <w:i/>
          <w:color w:val="332D2A"/>
        </w:rPr>
        <w:t>headings, </w:t>
      </w:r>
      <w:r>
        <w:rPr>
          <w:color w:val="332D2A"/>
        </w:rPr>
        <w:t>perlu diberikan jeda pada dokumen sehingga dokumen lebih terorganisasikan secara keseluruhan. Terdapat dua jenis </w:t>
      </w:r>
      <w:r>
        <w:rPr>
          <w:i/>
          <w:color w:val="332D2A"/>
        </w:rPr>
        <w:t>breaks, </w:t>
      </w:r>
      <w:r>
        <w:rPr>
          <w:color w:val="332D2A"/>
        </w:rPr>
        <w:t>yaitu jeda halaman (</w:t>
      </w:r>
      <w:r>
        <w:rPr>
          <w:i/>
          <w:color w:val="332D2A"/>
        </w:rPr>
        <w:t>page breaks</w:t>
      </w:r>
      <w:r>
        <w:rPr>
          <w:color w:val="332D2A"/>
        </w:rPr>
        <w:t>) dan jeda bagian (</w:t>
      </w:r>
      <w:r>
        <w:rPr>
          <w:i/>
          <w:color w:val="332D2A"/>
        </w:rPr>
        <w:t>section breaks</w:t>
      </w:r>
      <w:r>
        <w:rPr>
          <w:color w:val="332D2A"/>
        </w:rPr>
        <w:t>).</w:t>
      </w:r>
    </w:p>
    <w:p>
      <w:pPr>
        <w:pStyle w:val="BodyText"/>
        <w:spacing w:line="276" w:lineRule="auto" w:before="200"/>
        <w:ind w:left="2369" w:right="938"/>
        <w:jc w:val="both"/>
      </w:pPr>
      <w:r>
        <w:rPr>
          <w:i/>
          <w:color w:val="332D2A"/>
        </w:rPr>
        <w:t>Page breaks </w:t>
      </w:r>
      <w:r>
        <w:rPr>
          <w:color w:val="332D2A"/>
        </w:rPr>
        <w:t>akan memindahkan teks ke halaman baru meskipun teks belum mencapai akhir</w:t>
      </w:r>
      <w:r>
        <w:rPr>
          <w:color w:val="332D2A"/>
          <w:spacing w:val="-15"/>
        </w:rPr>
        <w:t> </w:t>
      </w:r>
      <w:r>
        <w:rPr>
          <w:color w:val="332D2A"/>
        </w:rPr>
        <w:t>halaman.</w:t>
      </w:r>
      <w:r>
        <w:rPr>
          <w:color w:val="332D2A"/>
          <w:spacing w:val="-14"/>
        </w:rPr>
        <w:t> </w:t>
      </w:r>
      <w:r>
        <w:rPr>
          <w:i/>
          <w:color w:val="332D2A"/>
        </w:rPr>
        <w:t>Section</w:t>
      </w:r>
      <w:r>
        <w:rPr>
          <w:i/>
          <w:color w:val="332D2A"/>
          <w:spacing w:val="-17"/>
        </w:rPr>
        <w:t> </w:t>
      </w:r>
      <w:r>
        <w:rPr>
          <w:i/>
          <w:color w:val="332D2A"/>
        </w:rPr>
        <w:t>breaks</w:t>
      </w:r>
      <w:r>
        <w:rPr>
          <w:i/>
          <w:color w:val="332D2A"/>
          <w:spacing w:val="-14"/>
        </w:rPr>
        <w:t> </w:t>
      </w:r>
      <w:r>
        <w:rPr>
          <w:color w:val="332D2A"/>
        </w:rPr>
        <w:t>digunakan</w:t>
      </w:r>
      <w:r>
        <w:rPr>
          <w:color w:val="332D2A"/>
          <w:spacing w:val="-16"/>
        </w:rPr>
        <w:t> </w:t>
      </w:r>
      <w:r>
        <w:rPr>
          <w:color w:val="332D2A"/>
        </w:rPr>
        <w:t>ketika</w:t>
      </w:r>
      <w:r>
        <w:rPr>
          <w:color w:val="332D2A"/>
          <w:spacing w:val="-17"/>
        </w:rPr>
        <w:t> </w:t>
      </w:r>
      <w:r>
        <w:rPr>
          <w:color w:val="332D2A"/>
        </w:rPr>
        <w:t>akan</w:t>
      </w:r>
      <w:r>
        <w:rPr>
          <w:color w:val="332D2A"/>
          <w:spacing w:val="-15"/>
        </w:rPr>
        <w:t> </w:t>
      </w:r>
      <w:r>
        <w:rPr>
          <w:color w:val="332D2A"/>
        </w:rPr>
        <w:t>memulai</w:t>
      </w:r>
      <w:r>
        <w:rPr>
          <w:color w:val="332D2A"/>
          <w:spacing w:val="-15"/>
        </w:rPr>
        <w:t> </w:t>
      </w:r>
      <w:r>
        <w:rPr>
          <w:color w:val="332D2A"/>
        </w:rPr>
        <w:t>judul</w:t>
      </w:r>
      <w:r>
        <w:rPr>
          <w:color w:val="332D2A"/>
          <w:spacing w:val="-16"/>
        </w:rPr>
        <w:t> </w:t>
      </w:r>
      <w:r>
        <w:rPr>
          <w:color w:val="332D2A"/>
        </w:rPr>
        <w:t>bab</w:t>
      </w:r>
      <w:r>
        <w:rPr>
          <w:color w:val="332D2A"/>
          <w:spacing w:val="-15"/>
        </w:rPr>
        <w:t> </w:t>
      </w:r>
      <w:r>
        <w:rPr>
          <w:color w:val="332D2A"/>
        </w:rPr>
        <w:t>baru</w:t>
      </w:r>
      <w:r>
        <w:rPr>
          <w:color w:val="332D2A"/>
          <w:spacing w:val="-17"/>
        </w:rPr>
        <w:t> </w:t>
      </w:r>
      <w:r>
        <w:rPr>
          <w:color w:val="332D2A"/>
        </w:rPr>
        <w:t>atau</w:t>
      </w:r>
      <w:r>
        <w:rPr>
          <w:color w:val="332D2A"/>
          <w:spacing w:val="-16"/>
        </w:rPr>
        <w:t> </w:t>
      </w:r>
      <w:r>
        <w:rPr>
          <w:color w:val="332D2A"/>
        </w:rPr>
        <w:t>bagian baru</w:t>
      </w:r>
      <w:r>
        <w:rPr>
          <w:color w:val="332D2A"/>
          <w:spacing w:val="-15"/>
        </w:rPr>
        <w:t> </w:t>
      </w:r>
      <w:r>
        <w:rPr>
          <w:color w:val="332D2A"/>
        </w:rPr>
        <w:t>yang</w:t>
      </w:r>
      <w:r>
        <w:rPr>
          <w:color w:val="332D2A"/>
          <w:spacing w:val="-13"/>
        </w:rPr>
        <w:t> </w:t>
      </w:r>
      <w:r>
        <w:rPr>
          <w:color w:val="332D2A"/>
        </w:rPr>
        <w:t>terpisah</w:t>
      </w:r>
      <w:r>
        <w:rPr>
          <w:color w:val="332D2A"/>
          <w:spacing w:val="-15"/>
        </w:rPr>
        <w:t> </w:t>
      </w:r>
      <w:r>
        <w:rPr>
          <w:color w:val="332D2A"/>
        </w:rPr>
        <w:t>dari</w:t>
      </w:r>
      <w:r>
        <w:rPr>
          <w:color w:val="332D2A"/>
          <w:spacing w:val="-15"/>
        </w:rPr>
        <w:t> </w:t>
      </w:r>
      <w:r>
        <w:rPr>
          <w:color w:val="332D2A"/>
        </w:rPr>
        <w:t>bagian</w:t>
      </w:r>
      <w:r>
        <w:rPr>
          <w:color w:val="332D2A"/>
          <w:spacing w:val="-15"/>
        </w:rPr>
        <w:t> </w:t>
      </w:r>
      <w:r>
        <w:rPr>
          <w:color w:val="332D2A"/>
        </w:rPr>
        <w:t>sebelumnnya,</w:t>
      </w:r>
      <w:r>
        <w:rPr>
          <w:color w:val="332D2A"/>
          <w:spacing w:val="-14"/>
        </w:rPr>
        <w:t> </w:t>
      </w:r>
      <w:r>
        <w:rPr>
          <w:color w:val="332D2A"/>
        </w:rPr>
        <w:t>bahkan</w:t>
      </w:r>
      <w:r>
        <w:rPr>
          <w:color w:val="332D2A"/>
          <w:spacing w:val="-12"/>
        </w:rPr>
        <w:t> </w:t>
      </w:r>
      <w:r>
        <w:rPr>
          <w:color w:val="332D2A"/>
        </w:rPr>
        <w:t>untuk</w:t>
      </w:r>
      <w:r>
        <w:rPr>
          <w:color w:val="332D2A"/>
          <w:spacing w:val="-17"/>
        </w:rPr>
        <w:t> </w:t>
      </w:r>
      <w:r>
        <w:rPr>
          <w:color w:val="332D2A"/>
        </w:rPr>
        <w:t>memulai</w:t>
      </w:r>
      <w:r>
        <w:rPr>
          <w:color w:val="332D2A"/>
          <w:spacing w:val="-15"/>
        </w:rPr>
        <w:t> </w:t>
      </w:r>
      <w:r>
        <w:rPr>
          <w:color w:val="332D2A"/>
        </w:rPr>
        <w:t>isi</w:t>
      </w:r>
      <w:r>
        <w:rPr>
          <w:color w:val="332D2A"/>
          <w:spacing w:val="-17"/>
        </w:rPr>
        <w:t> </w:t>
      </w:r>
      <w:r>
        <w:rPr>
          <w:color w:val="332D2A"/>
        </w:rPr>
        <w:t>yang</w:t>
      </w:r>
      <w:r>
        <w:rPr>
          <w:color w:val="332D2A"/>
          <w:spacing w:val="-12"/>
        </w:rPr>
        <w:t> </w:t>
      </w:r>
      <w:r>
        <w:rPr>
          <w:color w:val="332D2A"/>
        </w:rPr>
        <w:t>benar-benar berbeda dengan tulisan sebelumnya. </w:t>
      </w:r>
      <w:r>
        <w:rPr>
          <w:i/>
          <w:color w:val="332D2A"/>
        </w:rPr>
        <w:t>Section breaks </w:t>
      </w:r>
      <w:r>
        <w:rPr>
          <w:color w:val="332D2A"/>
        </w:rPr>
        <w:t>pada buku, berarti judul bab baru dapat diletakkan pada halaman gasal berikutnya, kecuali dikehendaki lain. Misalnya, akhir BAB I Pendahuluan terletak pada halaman 3, judul BAB II harus diletakkan pada halaman 5, meskipun halaman 4 kosong. Pengaturan </w:t>
      </w:r>
      <w:r>
        <w:rPr>
          <w:i/>
          <w:color w:val="332D2A"/>
        </w:rPr>
        <w:t>page breaks </w:t>
      </w:r>
      <w:r>
        <w:rPr>
          <w:color w:val="332D2A"/>
        </w:rPr>
        <w:t>atau </w:t>
      </w:r>
      <w:r>
        <w:rPr>
          <w:i/>
          <w:color w:val="332D2A"/>
        </w:rPr>
        <w:t>section breaks </w:t>
      </w:r>
      <w:r>
        <w:rPr>
          <w:color w:val="332D2A"/>
        </w:rPr>
        <w:t>dapat dilakukan sesuai dengan</w:t>
      </w:r>
      <w:r>
        <w:rPr>
          <w:color w:val="332D2A"/>
          <w:spacing w:val="-5"/>
        </w:rPr>
        <w:t> </w:t>
      </w:r>
      <w:r>
        <w:rPr>
          <w:color w:val="332D2A"/>
        </w:rPr>
        <w:t>kebutuhan.</w:t>
      </w:r>
    </w:p>
    <w:p>
      <w:pPr>
        <w:spacing w:before="200"/>
        <w:ind w:left="2369" w:right="0" w:firstLine="0"/>
        <w:jc w:val="both"/>
        <w:rPr>
          <w:i/>
          <w:sz w:val="22"/>
        </w:rPr>
      </w:pPr>
      <w:r>
        <w:rPr>
          <w:color w:val="332D2A"/>
          <w:sz w:val="22"/>
        </w:rPr>
        <w:t>Berikut adalah contoh pemakaian </w:t>
      </w:r>
      <w:r>
        <w:rPr>
          <w:i/>
          <w:color w:val="332D2A"/>
          <w:sz w:val="22"/>
        </w:rPr>
        <w:t>section breaks.</w:t>
      </w:r>
    </w:p>
    <w:p>
      <w:pPr>
        <w:spacing w:after="0"/>
        <w:jc w:val="both"/>
        <w:rPr>
          <w:sz w:val="22"/>
        </w:rPr>
        <w:sectPr>
          <w:pgSz w:w="11910" w:h="16840"/>
          <w:pgMar w:header="0" w:footer="396" w:top="1120" w:bottom="640" w:left="0" w:right="0"/>
        </w:sectPr>
      </w:pPr>
    </w:p>
    <w:p>
      <w:pPr>
        <w:pStyle w:val="BodyText"/>
        <w:spacing w:before="1"/>
        <w:rPr>
          <w:i/>
          <w:sz w:val="15"/>
        </w:rPr>
      </w:pPr>
    </w:p>
    <w:p>
      <w:pPr>
        <w:pStyle w:val="BodyText"/>
        <w:ind w:left="2745"/>
        <w:rPr>
          <w:sz w:val="20"/>
        </w:rPr>
      </w:pPr>
      <w:r>
        <w:rPr>
          <w:sz w:val="20"/>
        </w:rPr>
        <w:drawing>
          <wp:inline distT="0" distB="0" distL="0" distR="0">
            <wp:extent cx="4465729" cy="1558194"/>
            <wp:effectExtent l="0" t="0" r="0" b="0"/>
            <wp:docPr id="65" name="image105.jpeg" descr=""/>
            <wp:cNvGraphicFramePr>
              <a:graphicFrameLocks noChangeAspect="1"/>
            </wp:cNvGraphicFramePr>
            <a:graphic>
              <a:graphicData uri="http://schemas.openxmlformats.org/drawingml/2006/picture">
                <pic:pic>
                  <pic:nvPicPr>
                    <pic:cNvPr id="66" name="image105.jpeg"/>
                    <pic:cNvPicPr/>
                  </pic:nvPicPr>
                  <pic:blipFill>
                    <a:blip r:embed="rId134" cstate="print"/>
                    <a:stretch>
                      <a:fillRect/>
                    </a:stretch>
                  </pic:blipFill>
                  <pic:spPr>
                    <a:xfrm>
                      <a:off x="0" y="0"/>
                      <a:ext cx="4465729" cy="1558194"/>
                    </a:xfrm>
                    <a:prstGeom prst="rect">
                      <a:avLst/>
                    </a:prstGeom>
                  </pic:spPr>
                </pic:pic>
              </a:graphicData>
            </a:graphic>
          </wp:inline>
        </w:drawing>
      </w:r>
      <w:r>
        <w:rPr>
          <w:sz w:val="20"/>
        </w:rPr>
      </w:r>
    </w:p>
    <w:p>
      <w:pPr>
        <w:pStyle w:val="BodyText"/>
        <w:spacing w:before="6"/>
        <w:rPr>
          <w:i/>
          <w:sz w:val="10"/>
        </w:rPr>
      </w:pPr>
    </w:p>
    <w:p>
      <w:pPr>
        <w:spacing w:before="122"/>
        <w:ind w:left="2686" w:right="0" w:firstLine="0"/>
        <w:jc w:val="left"/>
        <w:rPr>
          <w:sz w:val="22"/>
        </w:rPr>
      </w:pPr>
      <w:bookmarkStart w:name="Page 65" w:id="93"/>
      <w:bookmarkEnd w:id="93"/>
      <w:r>
        <w:rPr/>
      </w:r>
      <w:r>
        <w:rPr>
          <w:color w:val="332D2A"/>
          <w:sz w:val="22"/>
        </w:rPr>
        <w:t>Untuk membuat </w:t>
      </w:r>
      <w:r>
        <w:rPr>
          <w:i/>
          <w:color w:val="332D2A"/>
          <w:sz w:val="22"/>
        </w:rPr>
        <w:t>section break</w:t>
      </w:r>
      <w:r>
        <w:rPr>
          <w:color w:val="332D2A"/>
          <w:sz w:val="22"/>
        </w:rPr>
        <w:t>s, lakukan langkah-langkah berikut.</w:t>
      </w:r>
    </w:p>
    <w:p>
      <w:pPr>
        <w:pStyle w:val="ListParagraph"/>
        <w:numPr>
          <w:ilvl w:val="3"/>
          <w:numId w:val="20"/>
        </w:numPr>
        <w:tabs>
          <w:tab w:pos="3090" w:val="left" w:leader="none"/>
        </w:tabs>
        <w:spacing w:line="240" w:lineRule="auto" w:before="238" w:after="0"/>
        <w:ind w:left="3089" w:right="0" w:hanging="424"/>
        <w:jc w:val="left"/>
        <w:rPr>
          <w:b/>
          <w:color w:val="332D2A"/>
          <w:sz w:val="22"/>
        </w:rPr>
      </w:pPr>
      <w:r>
        <w:rPr>
          <w:color w:val="332D2A"/>
          <w:sz w:val="22"/>
        </w:rPr>
        <w:t>Klik </w:t>
      </w:r>
      <w:r>
        <w:rPr>
          <w:b/>
          <w:color w:val="332D2A"/>
          <w:spacing w:val="-5"/>
          <w:sz w:val="22"/>
        </w:rPr>
        <w:t>PAGE</w:t>
      </w:r>
      <w:r>
        <w:rPr>
          <w:b/>
          <w:color w:val="332D2A"/>
          <w:sz w:val="22"/>
        </w:rPr>
        <w:t> </w:t>
      </w:r>
      <w:r>
        <w:rPr>
          <w:b/>
          <w:color w:val="332D2A"/>
          <w:spacing w:val="-7"/>
          <w:sz w:val="22"/>
        </w:rPr>
        <w:t>LAYOUT.</w:t>
      </w:r>
    </w:p>
    <w:p>
      <w:pPr>
        <w:pStyle w:val="ListParagraph"/>
        <w:numPr>
          <w:ilvl w:val="3"/>
          <w:numId w:val="20"/>
        </w:numPr>
        <w:tabs>
          <w:tab w:pos="3090" w:val="left" w:leader="none"/>
        </w:tabs>
        <w:spacing w:line="240" w:lineRule="auto" w:before="39" w:after="0"/>
        <w:ind w:left="3089" w:right="0" w:hanging="424"/>
        <w:jc w:val="left"/>
        <w:rPr>
          <w:color w:val="332D2A"/>
          <w:sz w:val="22"/>
        </w:rPr>
      </w:pPr>
      <w:r>
        <w:rPr/>
        <w:pict>
          <v:group style="position:absolute;margin-left:182.571106pt;margin-top:16.948996pt;width:261.5pt;height:235.85pt;mso-position-horizontal-relative:page;mso-position-vertical-relative:paragraph;z-index:-218104" coordorigin="3651,339" coordsize="5230,4717">
            <v:shape style="position:absolute;left:3879;top:472;width:4758;height:4483" type="#_x0000_t75" stroked="false">
              <v:imagedata r:id="rId135" o:title=""/>
            </v:shape>
            <v:rect style="position:absolute;left:3871;top:464;width:4773;height:4498" filled="false" stroked="true" strokeweight=".75pt" strokecolor="#edebe2">
              <v:stroke dashstyle="solid"/>
            </v:rect>
            <v:shape style="position:absolute;left:3671;top:358;width:5190;height:4677" coordorigin="3671,359" coordsize="5190,4677" path="m3977,359l8555,359,8625,367,8690,390,8746,426,8794,474,8830,531,8853,595,8861,665,8861,4730,8853,4800,8830,4864,8794,4921,8746,4968,8690,5004,8625,5027,8555,5036,3977,5036,3908,5027,3843,5004,3786,4968,3739,4921,3703,4864,3680,4800,3671,4730,3671,665,3680,595,3703,531,3739,474,3786,426,3843,390,3908,367,3977,359xe" filled="false" stroked="true" strokeweight="1.9998pt" strokecolor="#b8282b">
              <v:path arrowok="t"/>
              <v:stroke dashstyle="solid"/>
            </v:shape>
            <w10:wrap type="none"/>
          </v:group>
        </w:pict>
      </w:r>
      <w:r>
        <w:rPr>
          <w:color w:val="332D2A"/>
          <w:sz w:val="22"/>
        </w:rPr>
        <w:t>Pilih </w:t>
      </w:r>
      <w:r>
        <w:rPr>
          <w:b/>
          <w:color w:val="332D2A"/>
          <w:sz w:val="22"/>
        </w:rPr>
        <w:t>Breaks</w:t>
      </w:r>
      <w:r>
        <w:rPr>
          <w:color w:val="332D2A"/>
          <w:sz w:val="22"/>
        </w:rPr>
        <w:t>, kemudian </w:t>
      </w:r>
      <w:r>
        <w:rPr>
          <w:b/>
          <w:color w:val="332D2A"/>
          <w:sz w:val="22"/>
        </w:rPr>
        <w:t>Next</w:t>
      </w:r>
      <w:r>
        <w:rPr>
          <w:b/>
          <w:color w:val="332D2A"/>
          <w:spacing w:val="-2"/>
          <w:sz w:val="22"/>
        </w:rPr>
        <w:t> </w:t>
      </w:r>
      <w:r>
        <w:rPr>
          <w:b/>
          <w:color w:val="332D2A"/>
          <w:sz w:val="22"/>
        </w:rPr>
        <w:t>Page</w:t>
      </w:r>
      <w:r>
        <w:rPr>
          <w:color w:val="332D2A"/>
          <w:position w:val="-10"/>
          <w:sz w:val="22"/>
        </w:rPr>
        <w:t>.</w:t>
      </w: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rPr>
          <w:sz w:val="42"/>
        </w:rPr>
      </w:pPr>
    </w:p>
    <w:p>
      <w:pPr>
        <w:pStyle w:val="BodyText"/>
        <w:spacing w:line="276" w:lineRule="auto" w:before="349"/>
        <w:ind w:left="2686" w:right="1144"/>
      </w:pPr>
      <w:r>
        <w:rPr/>
        <w:pict>
          <v:group style="position:absolute;margin-left:139.075104pt;margin-top:63.598976pt;width:345.5pt;height:151.9pt;mso-position-horizontal-relative:page;mso-position-vertical-relative:paragraph;z-index:4400;mso-wrap-distance-left:0;mso-wrap-distance-right:0" coordorigin="2782,1272" coordsize="6910,3038">
            <v:shape style="position:absolute;left:2964;top:1451;width:6588;height:2686" type="#_x0000_t75" stroked="false">
              <v:imagedata r:id="rId136" o:title=""/>
            </v:shape>
            <v:rect style="position:absolute;left:2956;top:1443;width:6603;height:2701" filled="false" stroked="true" strokeweight=".75pt" strokecolor="#edebe2">
              <v:stroke dashstyle="solid"/>
            </v:rect>
            <v:shape style="position:absolute;left:2801;top:1291;width:6870;height:2998" coordorigin="2802,1292" coordsize="6870,2998" path="m2998,1292l9475,1292,9551,1307,9613,1350,9656,1412,9671,1488,9671,4094,9656,4170,9613,4232,9551,4274,9475,4290,2998,4290,2922,4274,2859,4232,2817,4170,2802,4094,2802,1488,2817,1412,2859,1350,2922,1307,2998,1292xe" filled="false" stroked="true" strokeweight="1.9998pt" strokecolor="#b8282b">
              <v:path arrowok="t"/>
              <v:stroke dashstyle="solid"/>
            </v:shape>
            <w10:wrap type="topAndBottom"/>
          </v:group>
        </w:pict>
      </w:r>
      <w:r>
        <w:rPr>
          <w:color w:val="332D2A"/>
        </w:rPr>
        <w:t>Secara default, jenis </w:t>
      </w:r>
      <w:r>
        <w:rPr>
          <w:i/>
          <w:color w:val="332D2A"/>
        </w:rPr>
        <w:t>breaks </w:t>
      </w:r>
      <w:r>
        <w:rPr>
          <w:color w:val="332D2A"/>
        </w:rPr>
        <w:t>yang telah dibuat tidak ditampilkan (</w:t>
      </w:r>
      <w:r>
        <w:rPr>
          <w:i/>
          <w:color w:val="332D2A"/>
        </w:rPr>
        <w:t>hidden</w:t>
      </w:r>
      <w:r>
        <w:rPr>
          <w:color w:val="332D2A"/>
        </w:rPr>
        <w:t>). Jika ingin menghapusnya, langkah pertama yang perlu dilakukan ialah menampilkan </w:t>
      </w:r>
      <w:r>
        <w:rPr>
          <w:i/>
          <w:color w:val="332D2A"/>
        </w:rPr>
        <w:t>breaks </w:t>
      </w:r>
      <w:r>
        <w:rPr>
          <w:color w:val="332D2A"/>
        </w:rPr>
        <w:t>melalui perintah </w:t>
      </w:r>
      <w:r>
        <w:rPr>
          <w:b/>
          <w:color w:val="332D2A"/>
        </w:rPr>
        <w:t>Show</w:t>
      </w:r>
      <w:r>
        <w:rPr>
          <w:color w:val="332D2A"/>
        </w:rPr>
        <w:t>/</w:t>
      </w:r>
      <w:r>
        <w:rPr>
          <w:b/>
          <w:color w:val="332D2A"/>
        </w:rPr>
        <w:t>Hide</w:t>
      </w:r>
      <w:r>
        <w:rPr>
          <w:color w:val="332D2A"/>
        </w:rPr>
        <w:t>.</w:t>
      </w:r>
    </w:p>
    <w:p>
      <w:pPr>
        <w:pStyle w:val="Heading5"/>
        <w:numPr>
          <w:ilvl w:val="2"/>
          <w:numId w:val="20"/>
        </w:numPr>
        <w:tabs>
          <w:tab w:pos="2687" w:val="left" w:leader="none"/>
        </w:tabs>
        <w:spacing w:line="240" w:lineRule="auto" w:before="82" w:after="0"/>
        <w:ind w:left="2686" w:right="0" w:hanging="360"/>
        <w:jc w:val="left"/>
        <w:rPr>
          <w:color w:val="332D2A"/>
        </w:rPr>
      </w:pPr>
      <w:r>
        <w:rPr>
          <w:color w:val="332D2A"/>
        </w:rPr>
        <w:t>Menyisipkan</w:t>
      </w:r>
      <w:r>
        <w:rPr>
          <w:color w:val="332D2A"/>
          <w:spacing w:val="1"/>
        </w:rPr>
        <w:t> </w:t>
      </w:r>
      <w:r>
        <w:rPr>
          <w:color w:val="332D2A"/>
        </w:rPr>
        <w:t>TOC</w:t>
      </w:r>
    </w:p>
    <w:p>
      <w:pPr>
        <w:pStyle w:val="BodyText"/>
        <w:spacing w:before="125"/>
        <w:ind w:left="2686"/>
        <w:rPr>
          <w:rFonts w:ascii="Arial Black"/>
        </w:rPr>
      </w:pPr>
      <w:r>
        <w:rPr>
          <w:rFonts w:ascii="Arial Black"/>
          <w:color w:val="332D2A"/>
          <w:w w:val="85"/>
        </w:rPr>
        <w:t>Menyisipkan TOC dapat dilakukan dengan cara berikut.</w:t>
      </w:r>
    </w:p>
    <w:p>
      <w:pPr>
        <w:pStyle w:val="ListParagraph"/>
        <w:numPr>
          <w:ilvl w:val="3"/>
          <w:numId w:val="20"/>
        </w:numPr>
        <w:tabs>
          <w:tab w:pos="3090" w:val="left" w:leader="none"/>
        </w:tabs>
        <w:spacing w:line="240" w:lineRule="auto" w:before="231" w:after="0"/>
        <w:ind w:left="3089" w:right="0" w:hanging="424"/>
        <w:jc w:val="left"/>
        <w:rPr>
          <w:color w:val="332D2A"/>
          <w:sz w:val="22"/>
        </w:rPr>
      </w:pPr>
      <w:r>
        <w:rPr>
          <w:color w:val="332D2A"/>
          <w:sz w:val="22"/>
        </w:rPr>
        <w:t>Klik tab </w:t>
      </w:r>
      <w:r>
        <w:rPr>
          <w:b/>
          <w:color w:val="332D2A"/>
          <w:sz w:val="22"/>
        </w:rPr>
        <w:t>REFERENCES</w:t>
      </w:r>
      <w:r>
        <w:rPr>
          <w:color w:val="332D2A"/>
          <w:sz w:val="22"/>
        </w:rPr>
        <w:t>.</w:t>
      </w:r>
    </w:p>
    <w:p>
      <w:pPr>
        <w:pStyle w:val="ListParagraph"/>
        <w:numPr>
          <w:ilvl w:val="3"/>
          <w:numId w:val="20"/>
        </w:numPr>
        <w:tabs>
          <w:tab w:pos="3090" w:val="left" w:leader="none"/>
        </w:tabs>
        <w:spacing w:line="240" w:lineRule="auto" w:before="238" w:after="0"/>
        <w:ind w:left="3089" w:right="0" w:hanging="424"/>
        <w:jc w:val="left"/>
        <w:rPr>
          <w:color w:val="332D2A"/>
          <w:sz w:val="22"/>
        </w:rPr>
      </w:pPr>
      <w:r>
        <w:rPr>
          <w:color w:val="332D2A"/>
          <w:sz w:val="22"/>
        </w:rPr>
        <w:t>Pilih </w:t>
      </w:r>
      <w:r>
        <w:rPr>
          <w:b/>
          <w:color w:val="332D2A"/>
          <w:spacing w:val="-4"/>
          <w:sz w:val="22"/>
        </w:rPr>
        <w:t>Table </w:t>
      </w:r>
      <w:r>
        <w:rPr>
          <w:b/>
          <w:color w:val="332D2A"/>
          <w:sz w:val="22"/>
        </w:rPr>
        <w:t>of Contents </w:t>
      </w:r>
      <w:r>
        <w:rPr>
          <w:color w:val="332D2A"/>
          <w:sz w:val="22"/>
        </w:rPr>
        <w:t>yang diinginkan. Misalnya </w:t>
      </w:r>
      <w:r>
        <w:rPr>
          <w:b/>
          <w:color w:val="332D2A"/>
          <w:sz w:val="22"/>
        </w:rPr>
        <w:t>Automatic </w:t>
      </w:r>
      <w:r>
        <w:rPr>
          <w:b/>
          <w:color w:val="332D2A"/>
          <w:spacing w:val="-4"/>
          <w:sz w:val="22"/>
        </w:rPr>
        <w:t>Table</w:t>
      </w:r>
      <w:r>
        <w:rPr>
          <w:b/>
          <w:color w:val="332D2A"/>
          <w:spacing w:val="17"/>
          <w:sz w:val="22"/>
        </w:rPr>
        <w:t> </w:t>
      </w:r>
      <w:r>
        <w:rPr>
          <w:b/>
          <w:color w:val="332D2A"/>
          <w:spacing w:val="9"/>
          <w:sz w:val="22"/>
        </w:rPr>
        <w:t>1</w:t>
      </w:r>
      <w:r>
        <w:rPr>
          <w:color w:val="332D2A"/>
          <w:spacing w:val="9"/>
          <w:sz w:val="22"/>
        </w:rPr>
        <w:t>.</w:t>
      </w:r>
    </w:p>
    <w:p>
      <w:pPr>
        <w:spacing w:after="0" w:line="240" w:lineRule="auto"/>
        <w:jc w:val="left"/>
        <w:rPr>
          <w:sz w:val="22"/>
        </w:rPr>
        <w:sectPr>
          <w:pgSz w:w="11910" w:h="16840"/>
          <w:pgMar w:header="0" w:footer="396" w:top="1120" w:bottom="64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ListParagraph"/>
        <w:numPr>
          <w:ilvl w:val="3"/>
          <w:numId w:val="20"/>
        </w:numPr>
        <w:tabs>
          <w:tab w:pos="4690" w:val="left" w:leader="none"/>
        </w:tabs>
        <w:spacing w:line="240" w:lineRule="auto" w:before="242" w:after="0"/>
        <w:ind w:left="4689" w:right="0" w:hanging="360"/>
        <w:jc w:val="left"/>
        <w:rPr>
          <w:color w:val="332D2A"/>
          <w:sz w:val="22"/>
        </w:rPr>
      </w:pPr>
      <w:r>
        <w:rPr/>
        <w:pict>
          <v:group style="position:absolute;margin-left:0pt;margin-top:-196.367142pt;width:595.3pt;height:204.5pt;mso-position-horizontal-relative:page;mso-position-vertical-relative:paragraph;z-index:6544" coordorigin="0,-3927" coordsize="11906,4090">
            <v:shape style="position:absolute;left:639;top:-3928;width:11267;height:1134" coordorigin="639,-3927" coordsize="11267,1134" path="m11906,-3325l8647,-3325,8713,-3325,9039,-3321,9294,-3313,9545,-3301,9730,-3288,9912,-3272,10093,-3253,10212,-3239,10330,-3222,10336,-3222,10447,-3205,10564,-3185,10679,-3164,10794,-3141,10908,-3115,11021,-3088,11134,-3059,11190,-3044,11246,-3028,11302,-3012,11357,-2995,11413,-2977,11468,-2959,11523,-2940,11578,-2921,11633,-2901,11688,-2881,11742,-2860,11797,-2839,11851,-2816,11906,-2793,11906,-3325xm11906,-3927l639,-3927,639,-3426,752,-3414,1307,-3357,1845,-3312,2469,-3271,3071,-3244,3746,-3225,4392,-3220,5270,-3229,8036,-3318,8514,-3325,11906,-3325,11906,-3927xe" filled="true" fillcolor="#e6232a" stroked="false">
              <v:path arrowok="t"/>
              <v:fill type="solid"/>
            </v:shape>
            <v:shape style="position:absolute;left:639;top:-3928;width:11267;height:378" coordorigin="639,-3927" coordsize="11267,378" path="m11906,-3927l639,-3927,639,-3677,795,-3658,958,-3640,1186,-3618,1480,-3596,1779,-3578,2160,-3562,2548,-3553,3022,-3550,3831,-3560,6179,-3640,6970,-3656,10798,-3659,10895,-3664,11017,-3673,11075,-3678,11132,-3684,11187,-3690,11240,-3696,11292,-3703,11342,-3711,11390,-3719,11437,-3727,11481,-3736,11524,-3746,11565,-3756,11604,-3766,11641,-3778,11677,-3790,11710,-3802,11742,-3815,11771,-3829,11799,-3844,11824,-3859,11848,-3875,11869,-3892,11888,-3909,11906,-3927xm10798,-3659l7506,-3659,9881,-3640,10349,-3643,10634,-3651,10779,-3658,10798,-3659xe" filled="true" fillcolor="#b8282b" stroked="false">
              <v:path arrowok="t"/>
              <v:fill type="solid"/>
            </v:shape>
            <v:shape style="position:absolute;left:0;top:-3928;width:1134;height:1134" coordorigin="0,-3927" coordsize="1134,1134" path="m1130,-3927l0,-3927,0,-2798,23,-2796,47,-2795,71,-2794,94,-2793,169,-2796,241,-2804,313,-2816,382,-2834,450,-2856,515,-2882,578,-2913,639,-2947,697,-2986,752,-3028,804,-3074,854,-3123,899,-3175,941,-3230,980,-3288,1015,-3349,1045,-3412,1072,-3478,1094,-3545,1111,-3615,1124,-3686,1131,-3759,1134,-3833,1134,-3857,1133,-3880,1131,-3904,1130,-3927xe" filled="true" fillcolor="#e6232a" stroked="false">
              <v:path arrowok="t"/>
              <v:fill type="solid"/>
            </v:shape>
            <v:shape style="position:absolute;left:2892;top:-2667;width:6098;height:2645" type="#_x0000_t75" stroked="false">
              <v:imagedata r:id="rId139" o:title=""/>
            </v:shape>
            <v:rect style="position:absolute;left:2885;top:-2674;width:6113;height:2660" filled="false" stroked="true" strokeweight=".75pt" strokecolor="#edebe2">
              <v:stroke dashstyle="solid"/>
            </v:rect>
            <v:shape style="position:absolute;left:2731;top:-2812;width:6430;height:2954" coordorigin="2731,-2811" coordsize="6430,2954" path="m2925,-2811l8968,-2811,9043,-2796,9105,-2754,9146,-2693,9161,-2618,9161,-51,9146,24,9105,86,9043,127,8968,142,2925,142,2850,127,2788,86,2747,24,2731,-51,2731,-2618,2747,-2693,2788,-2754,2850,-2796,2925,-2811xe" filled="false" stroked="true" strokeweight="1.9998pt" strokecolor="#b8282b">
              <v:path arrowok="t"/>
              <v:stroke dashstyle="solid"/>
            </v:shape>
            <w10:wrap type="none"/>
          </v:group>
        </w:pict>
      </w:r>
      <w:bookmarkStart w:name="Page 66" w:id="94"/>
      <w:bookmarkEnd w:id="94"/>
      <w:r>
        <w:rPr/>
      </w:r>
      <w:bookmarkStart w:name="Page 66" w:id="95"/>
      <w:bookmarkEnd w:id="95"/>
      <w:r>
        <w:rPr>
          <w:color w:val="332D2A"/>
          <w:sz w:val="22"/>
        </w:rPr>
        <w:t>didapatkan</w:t>
      </w:r>
      <w:r>
        <w:rPr>
          <w:color w:val="332D2A"/>
          <w:sz w:val="22"/>
        </w:rPr>
        <w:t> TOC sebagai</w:t>
      </w:r>
      <w:r>
        <w:rPr>
          <w:color w:val="332D2A"/>
          <w:spacing w:val="3"/>
          <w:sz w:val="22"/>
        </w:rPr>
        <w:t> </w:t>
      </w:r>
      <w:r>
        <w:rPr>
          <w:color w:val="332D2A"/>
          <w:sz w:val="22"/>
        </w:rPr>
        <w:t>berikut.</w:t>
      </w:r>
    </w:p>
    <w:p>
      <w:pPr>
        <w:pStyle w:val="BodyText"/>
        <w:spacing w:before="10"/>
        <w:rPr>
          <w:sz w:val="9"/>
        </w:rPr>
      </w:pPr>
      <w:r>
        <w:rPr/>
        <w:pict>
          <v:group style="position:absolute;margin-left:139.194107pt;margin-top:7.661776pt;width:316.05pt;height:164.05pt;mso-position-horizontal-relative:page;mso-position-vertical-relative:paragraph;z-index:4448;mso-wrap-distance-left:0;mso-wrap-distance-right:0" coordorigin="2784,153" coordsize="6321,3281">
            <v:shape style="position:absolute;left:2922;top:180;width:6024;height:3214" type="#_x0000_t75" stroked="false">
              <v:imagedata r:id="rId140" o:title=""/>
            </v:shape>
            <v:shape style="position:absolute;left:2803;top:173;width:6281;height:3241" coordorigin="2804,173" coordsize="6281,3241" path="m3016,173l8872,173,8939,184,8997,214,9043,260,9073,318,9084,385,9084,3202,9073,3269,9043,3327,8997,3373,8939,3403,8872,3414,3016,3414,2949,3403,2891,3373,2845,3327,2815,3269,2804,3202,2804,385,2815,318,2845,260,2891,214,2949,184,3016,173xe" filled="false" stroked="true" strokeweight="1.9998pt" strokecolor="#b8282b">
              <v:path arrowok="t"/>
              <v:stroke dashstyle="solid"/>
            </v:shape>
            <w10:wrap type="topAndBottom"/>
          </v:group>
        </w:pict>
      </w:r>
    </w:p>
    <w:p>
      <w:pPr>
        <w:pStyle w:val="Heading5"/>
        <w:numPr>
          <w:ilvl w:val="2"/>
          <w:numId w:val="20"/>
        </w:numPr>
        <w:tabs>
          <w:tab w:pos="2361" w:val="left" w:leader="none"/>
        </w:tabs>
        <w:spacing w:line="240" w:lineRule="auto" w:before="113" w:after="0"/>
        <w:ind w:left="2360" w:right="0" w:hanging="388"/>
        <w:jc w:val="left"/>
        <w:rPr>
          <w:color w:val="332D2A"/>
        </w:rPr>
      </w:pPr>
      <w:r>
        <w:rPr>
          <w:color w:val="332D2A"/>
        </w:rPr>
        <w:t>Memperbarui</w:t>
      </w:r>
      <w:r>
        <w:rPr>
          <w:color w:val="332D2A"/>
          <w:spacing w:val="-1"/>
        </w:rPr>
        <w:t> </w:t>
      </w:r>
      <w:r>
        <w:rPr>
          <w:color w:val="332D2A"/>
        </w:rPr>
        <w:t>TOC</w:t>
      </w:r>
    </w:p>
    <w:p>
      <w:pPr>
        <w:pStyle w:val="ListParagraph"/>
        <w:numPr>
          <w:ilvl w:val="3"/>
          <w:numId w:val="20"/>
        </w:numPr>
        <w:tabs>
          <w:tab w:pos="2764" w:val="left" w:leader="none"/>
        </w:tabs>
        <w:spacing w:line="240" w:lineRule="auto" w:before="158" w:after="0"/>
        <w:ind w:left="2763" w:right="0" w:hanging="425"/>
        <w:jc w:val="left"/>
        <w:rPr>
          <w:b/>
          <w:color w:val="332D2A"/>
          <w:sz w:val="22"/>
        </w:rPr>
      </w:pPr>
      <w:r>
        <w:rPr>
          <w:color w:val="332D2A"/>
          <w:sz w:val="22"/>
        </w:rPr>
        <w:t>Pilih daftar isi dan klik </w:t>
      </w:r>
      <w:r>
        <w:rPr>
          <w:b/>
          <w:color w:val="332D2A"/>
          <w:sz w:val="22"/>
        </w:rPr>
        <w:t>Update</w:t>
      </w:r>
      <w:r>
        <w:rPr>
          <w:b/>
          <w:color w:val="332D2A"/>
          <w:spacing w:val="-3"/>
          <w:sz w:val="22"/>
        </w:rPr>
        <w:t> </w:t>
      </w:r>
      <w:r>
        <w:rPr>
          <w:b/>
          <w:color w:val="332D2A"/>
          <w:sz w:val="22"/>
        </w:rPr>
        <w:t>Table.</w:t>
      </w:r>
    </w:p>
    <w:p>
      <w:pPr>
        <w:pStyle w:val="ListParagraph"/>
        <w:numPr>
          <w:ilvl w:val="3"/>
          <w:numId w:val="20"/>
        </w:numPr>
        <w:tabs>
          <w:tab w:pos="2764" w:val="left" w:leader="none"/>
        </w:tabs>
        <w:spacing w:line="276" w:lineRule="auto" w:before="38" w:after="0"/>
        <w:ind w:left="2763" w:right="1743" w:hanging="425"/>
        <w:jc w:val="left"/>
        <w:rPr>
          <w:color w:val="332D2A"/>
          <w:sz w:val="22"/>
        </w:rPr>
      </w:pPr>
      <w:r>
        <w:rPr>
          <w:color w:val="332D2A"/>
          <w:sz w:val="22"/>
        </w:rPr>
        <w:t>Memperbarui nomor halaman saja, dilakukan dengan memilih </w:t>
      </w:r>
      <w:r>
        <w:rPr>
          <w:b/>
          <w:color w:val="332D2A"/>
          <w:sz w:val="22"/>
        </w:rPr>
        <w:t>Update page numbers</w:t>
      </w:r>
      <w:r>
        <w:rPr>
          <w:b/>
          <w:color w:val="332D2A"/>
          <w:spacing w:val="-2"/>
          <w:sz w:val="22"/>
        </w:rPr>
        <w:t> </w:t>
      </w:r>
      <w:r>
        <w:rPr>
          <w:b/>
          <w:color w:val="332D2A"/>
          <w:sz w:val="22"/>
        </w:rPr>
        <w:t>only</w:t>
      </w:r>
      <w:r>
        <w:rPr>
          <w:color w:val="332D2A"/>
          <w:sz w:val="22"/>
        </w:rPr>
        <w:t>.</w:t>
      </w:r>
    </w:p>
    <w:p>
      <w:pPr>
        <w:pStyle w:val="ListParagraph"/>
        <w:numPr>
          <w:ilvl w:val="3"/>
          <w:numId w:val="20"/>
        </w:numPr>
        <w:tabs>
          <w:tab w:pos="2764" w:val="left" w:leader="none"/>
        </w:tabs>
        <w:spacing w:line="276" w:lineRule="auto" w:before="0" w:after="0"/>
        <w:ind w:left="2763" w:right="1376" w:hanging="425"/>
        <w:jc w:val="left"/>
        <w:rPr>
          <w:color w:val="332D2A"/>
          <w:sz w:val="22"/>
        </w:rPr>
      </w:pPr>
      <w:r>
        <w:rPr>
          <w:color w:val="332D2A"/>
          <w:sz w:val="22"/>
        </w:rPr>
        <w:t>Memperbarui seluruh tampilan tabel, dilakukan dengan memilih </w:t>
      </w:r>
      <w:r>
        <w:rPr>
          <w:b/>
          <w:color w:val="332D2A"/>
          <w:sz w:val="22"/>
        </w:rPr>
        <w:t>Updates entire table</w:t>
      </w:r>
      <w:r>
        <w:rPr>
          <w:color w:val="332D2A"/>
          <w:sz w:val="22"/>
        </w:rPr>
        <w:t>.</w:t>
      </w:r>
    </w:p>
    <w:p>
      <w:pPr>
        <w:pStyle w:val="ListParagraph"/>
        <w:numPr>
          <w:ilvl w:val="3"/>
          <w:numId w:val="20"/>
        </w:numPr>
        <w:tabs>
          <w:tab w:pos="2764" w:val="left" w:leader="none"/>
        </w:tabs>
        <w:spacing w:line="240" w:lineRule="auto" w:before="0" w:after="0"/>
        <w:ind w:left="2763" w:right="0" w:hanging="425"/>
        <w:jc w:val="left"/>
        <w:rPr>
          <w:b/>
          <w:color w:val="332D2A"/>
          <w:sz w:val="22"/>
        </w:rPr>
      </w:pPr>
      <w:r>
        <w:rPr/>
        <w:pict>
          <v:group style="position:absolute;margin-left:135.194107pt;margin-top:14.76298pt;width:322pt;height:186.5pt;mso-position-horizontal-relative:page;mso-position-vertical-relative:paragraph;z-index:4472;mso-wrap-distance-left:0;mso-wrap-distance-right:0" coordorigin="2704,295" coordsize="6440,3730">
            <v:shape style="position:absolute;left:2854;top:377;width:6131;height:3522" type="#_x0000_t75" stroked="false">
              <v:imagedata r:id="rId141" o:title=""/>
            </v:shape>
            <v:rect style="position:absolute;left:2846;top:369;width:6146;height:3538" filled="false" stroked="true" strokeweight=".75pt" strokecolor="#edebe2">
              <v:stroke dashstyle="solid"/>
            </v:rect>
            <v:shape style="position:absolute;left:2723;top:315;width:6400;height:3690" coordorigin="2724,315" coordsize="6400,3690" path="m2965,315l8882,315,8959,328,9025,362,9077,414,9112,481,9124,557,9124,3764,9112,3840,9077,3906,9025,3959,8959,3993,8882,4005,2965,4005,2889,3993,2823,3959,2771,3906,2736,3840,2724,3764,2724,557,2736,481,2771,414,2823,362,2889,328,2965,315xe" filled="false" stroked="true" strokeweight="1.9998pt" strokecolor="#b8282b">
              <v:path arrowok="t"/>
              <v:stroke dashstyle="solid"/>
            </v:shape>
            <w10:wrap type="topAndBottom"/>
          </v:group>
        </w:pict>
      </w:r>
      <w:r>
        <w:rPr>
          <w:color w:val="332D2A"/>
          <w:sz w:val="22"/>
        </w:rPr>
        <w:t>Klik tombol </w:t>
      </w:r>
      <w:r>
        <w:rPr>
          <w:b/>
          <w:color w:val="332D2A"/>
          <w:sz w:val="22"/>
        </w:rPr>
        <w:t>OK</w:t>
      </w:r>
    </w:p>
    <w:p>
      <w:pPr>
        <w:pStyle w:val="BodyText"/>
        <w:spacing w:line="276" w:lineRule="auto" w:before="45"/>
        <w:ind w:left="1910" w:right="1101"/>
      </w:pPr>
      <w:r>
        <w:rPr>
          <w:color w:val="332D2A"/>
        </w:rPr>
        <w:t>Membuat daftar isi akan mempermudah melakukan navigasi dari satu bab ke bab yang lain dengan cara menekan tombol </w:t>
      </w:r>
      <w:r>
        <w:rPr>
          <w:b/>
          <w:color w:val="332D2A"/>
        </w:rPr>
        <w:t>CTRL </w:t>
      </w:r>
      <w:r>
        <w:rPr>
          <w:color w:val="332D2A"/>
        </w:rPr>
        <w:t>+ </w:t>
      </w:r>
      <w:r>
        <w:rPr>
          <w:b/>
          <w:color w:val="332D2A"/>
        </w:rPr>
        <w:t>klik </w:t>
      </w:r>
      <w:r>
        <w:rPr>
          <w:color w:val="332D2A"/>
        </w:rPr>
        <w:t>judul bab atau subbab hingga menuju halaman yang dikehendaki.</w:t>
      </w:r>
    </w:p>
    <w:p>
      <w:pPr>
        <w:pStyle w:val="BodyText"/>
        <w:spacing w:before="10"/>
        <w:rPr>
          <w:sz w:val="27"/>
        </w:rPr>
      </w:pPr>
    </w:p>
    <w:p>
      <w:pPr>
        <w:pStyle w:val="Heading4"/>
        <w:numPr>
          <w:ilvl w:val="1"/>
          <w:numId w:val="20"/>
        </w:numPr>
        <w:tabs>
          <w:tab w:pos="1731" w:val="left" w:leader="none"/>
        </w:tabs>
        <w:spacing w:line="240" w:lineRule="auto" w:before="0" w:after="0"/>
        <w:ind w:left="1730" w:right="0" w:hanging="450"/>
        <w:jc w:val="left"/>
        <w:rPr>
          <w:color w:val="332D2A"/>
        </w:rPr>
      </w:pPr>
      <w:r>
        <w:rPr>
          <w:color w:val="332D2A"/>
        </w:rPr>
        <w:t>Print</w:t>
      </w:r>
    </w:p>
    <w:p>
      <w:pPr>
        <w:pStyle w:val="BodyText"/>
        <w:spacing w:line="276" w:lineRule="auto" w:before="162"/>
        <w:ind w:left="1730" w:right="976"/>
      </w:pPr>
      <w:r>
        <w:rPr>
          <w:b/>
          <w:color w:val="332D2A"/>
        </w:rPr>
        <w:t>Print </w:t>
      </w:r>
      <w:r>
        <w:rPr>
          <w:color w:val="332D2A"/>
        </w:rPr>
        <w:t>merupakan ﬁtur yang digunakan untuk mencetak dokumen. Namun, sebelum melakukannya, periksa dokumen terlebih dahulu melalui ﬁtur </w:t>
      </w:r>
      <w:r>
        <w:rPr>
          <w:i/>
          <w:color w:val="332D2A"/>
        </w:rPr>
        <w:t>print preview </w:t>
      </w:r>
      <w:r>
        <w:rPr>
          <w:color w:val="332D2A"/>
        </w:rPr>
        <w:t>sebelum mencetak.</w:t>
      </w:r>
    </w:p>
    <w:p>
      <w:pPr>
        <w:spacing w:after="0" w:line="276" w:lineRule="auto"/>
        <w:sectPr>
          <w:headerReference w:type="default" r:id="rId137"/>
          <w:footerReference w:type="default" r:id="rId138"/>
          <w:pgSz w:w="11910" w:h="16840"/>
          <w:pgMar w:header="0" w:footer="396" w:top="0" w:bottom="580" w:left="0" w:right="0"/>
          <w:pgNumType w:start="66"/>
        </w:sectPr>
      </w:pPr>
    </w:p>
    <w:p>
      <w:pPr>
        <w:pStyle w:val="BodyText"/>
        <w:spacing w:before="2"/>
        <w:rPr>
          <w:sz w:val="13"/>
        </w:rPr>
      </w:pPr>
    </w:p>
    <w:p>
      <w:pPr>
        <w:pStyle w:val="BodyText"/>
        <w:ind w:left="2056"/>
        <w:rPr>
          <w:sz w:val="20"/>
        </w:rPr>
      </w:pPr>
      <w:r>
        <w:rPr>
          <w:sz w:val="20"/>
        </w:rPr>
        <w:pict>
          <v:group style="width:436.9pt;height:424.85pt;mso-position-horizontal-relative:char;mso-position-vertical-relative:line" coordorigin="0,0" coordsize="8738,8497">
            <v:shape style="position:absolute;left:562;top:2076;width:8009;height:6260" type="#_x0000_t75" stroked="false">
              <v:imagedata r:id="rId143" o:title=""/>
            </v:shape>
            <v:shape style="position:absolute;left:417;top:1956;width:8300;height:6521" coordorigin="417,1956" coordsize="8300,6521" path="m653,1956l8482,1956,8556,1968,8620,2002,8672,2053,8705,2118,8717,2192,8717,8241,8705,8315,8672,8380,8620,8431,8556,8464,8482,8477,653,8477,578,8464,514,8431,463,8380,429,8315,417,8241,417,2192,429,2118,463,2053,514,2002,578,1968,653,1956xe" filled="false" stroked="true" strokeweight="1.9998pt" strokecolor="#b8282b">
              <v:path arrowok="t"/>
              <v:stroke dashstyle="solid"/>
            </v:shape>
            <v:shape style="position:absolute;left:6918;top:178;width:1687;height:1611" type="#_x0000_t75" stroked="false">
              <v:imagedata r:id="rId144" o:title=""/>
            </v:shape>
            <v:rect style="position:absolute;left:6911;top:171;width:1702;height:1626" filled="false" stroked="true" strokeweight=".75pt" strokecolor="#edebe2">
              <v:stroke dashstyle="solid"/>
            </v:rect>
            <v:shape style="position:absolute;left:6822;top:71;width:1895;height:1790" coordorigin="6822,72" coordsize="1895,1790" path="m6939,72l8600,72,8645,81,8683,106,8708,143,8717,189,8717,1744,8708,1790,8683,1827,8645,1852,8600,1862,6939,1862,6894,1852,6857,1827,6831,1790,6822,1744,6822,189,6831,143,6857,106,6894,81,6939,72xe" filled="false" stroked="true" strokeweight="1.9998pt" strokecolor="#b8282b">
              <v:path arrowok="t"/>
              <v:stroke dashstyle="solid"/>
            </v:shape>
            <v:shape style="position:absolute;left:0;top:0;width:8738;height:8497" type="#_x0000_t202" filled="false" stroked="false">
              <v:textbox inset="0,0,0,0">
                <w:txbxContent>
                  <w:p>
                    <w:pPr>
                      <w:spacing w:before="22"/>
                      <w:ind w:left="0" w:right="0" w:firstLine="0"/>
                      <w:jc w:val="left"/>
                      <w:rPr>
                        <w:sz w:val="22"/>
                      </w:rPr>
                    </w:pPr>
                    <w:bookmarkStart w:name="Page 67" w:id="96"/>
                    <w:bookmarkEnd w:id="96"/>
                    <w:r>
                      <w:rPr/>
                    </w:r>
                    <w:r>
                      <w:rPr>
                        <w:color w:val="332D2A"/>
                        <w:sz w:val="22"/>
                      </w:rPr>
                      <w:t>Mencetak dokumen dapat dilakukan dengan cara sebagai berikut.</w:t>
                    </w:r>
                  </w:p>
                  <w:p>
                    <w:pPr>
                      <w:numPr>
                        <w:ilvl w:val="0"/>
                        <w:numId w:val="41"/>
                      </w:numPr>
                      <w:tabs>
                        <w:tab w:pos="466" w:val="left" w:leader="none"/>
                      </w:tabs>
                      <w:spacing w:line="276" w:lineRule="auto" w:before="238"/>
                      <w:ind w:left="465" w:right="2377" w:hanging="425"/>
                      <w:jc w:val="left"/>
                      <w:rPr>
                        <w:sz w:val="22"/>
                      </w:rPr>
                    </w:pPr>
                    <w:r>
                      <w:rPr>
                        <w:color w:val="332D2A"/>
                        <w:sz w:val="22"/>
                      </w:rPr>
                      <w:t>Pilih tab </w:t>
                    </w:r>
                    <w:r>
                      <w:rPr>
                        <w:b/>
                        <w:color w:val="332D2A"/>
                        <w:sz w:val="22"/>
                      </w:rPr>
                      <w:t>FILE </w:t>
                    </w:r>
                    <w:r>
                      <w:rPr>
                        <w:color w:val="332D2A"/>
                        <w:sz w:val="22"/>
                      </w:rPr>
                      <w:t>kemudian klik </w:t>
                    </w:r>
                    <w:r>
                      <w:rPr>
                        <w:b/>
                        <w:color w:val="332D2A"/>
                        <w:sz w:val="22"/>
                      </w:rPr>
                      <w:t>Print</w:t>
                    </w:r>
                    <w:r>
                      <w:rPr>
                        <w:color w:val="332D2A"/>
                        <w:sz w:val="22"/>
                      </w:rPr>
                      <w:t>, atau dapat</w:t>
                    </w:r>
                    <w:r>
                      <w:rPr>
                        <w:color w:val="332D2A"/>
                        <w:spacing w:val="-8"/>
                        <w:sz w:val="22"/>
                      </w:rPr>
                      <w:t> </w:t>
                    </w:r>
                    <w:r>
                      <w:rPr>
                        <w:color w:val="332D2A"/>
                        <w:sz w:val="22"/>
                      </w:rPr>
                      <w:t>menggunakan tombol pintas </w:t>
                    </w:r>
                    <w:r>
                      <w:rPr>
                        <w:b/>
                        <w:color w:val="332D2A"/>
                        <w:sz w:val="22"/>
                      </w:rPr>
                      <w:t>CTRL </w:t>
                    </w:r>
                    <w:r>
                      <w:rPr>
                        <w:color w:val="332D2A"/>
                        <w:sz w:val="22"/>
                      </w:rPr>
                      <w:t>+</w:t>
                    </w:r>
                    <w:r>
                      <w:rPr>
                        <w:color w:val="332D2A"/>
                        <w:spacing w:val="-1"/>
                        <w:sz w:val="22"/>
                      </w:rPr>
                      <w:t> </w:t>
                    </w:r>
                    <w:r>
                      <w:rPr>
                        <w:b/>
                        <w:color w:val="332D2A"/>
                        <w:sz w:val="22"/>
                      </w:rPr>
                      <w:t>P</w:t>
                    </w:r>
                    <w:r>
                      <w:rPr>
                        <w:color w:val="332D2A"/>
                        <w:sz w:val="22"/>
                      </w:rPr>
                      <w:t>.</w:t>
                    </w:r>
                  </w:p>
                  <w:p>
                    <w:pPr>
                      <w:numPr>
                        <w:ilvl w:val="0"/>
                        <w:numId w:val="41"/>
                      </w:numPr>
                      <w:tabs>
                        <w:tab w:pos="466" w:val="left" w:leader="none"/>
                      </w:tabs>
                      <w:spacing w:line="276" w:lineRule="auto" w:before="199"/>
                      <w:ind w:left="465" w:right="1938" w:hanging="425"/>
                      <w:jc w:val="left"/>
                      <w:rPr>
                        <w:sz w:val="22"/>
                      </w:rPr>
                    </w:pPr>
                    <w:r>
                      <w:rPr>
                        <w:color w:val="332D2A"/>
                        <w:spacing w:val="-3"/>
                        <w:sz w:val="22"/>
                      </w:rPr>
                      <w:t>Tentukan </w:t>
                    </w:r>
                    <w:r>
                      <w:rPr>
                        <w:color w:val="332D2A"/>
                        <w:sz w:val="22"/>
                      </w:rPr>
                      <w:t>printer yang akan digunakan untuk mencetak dokumen (1). Selanjutnya, tentukan jumlah naskah yang akan dicetak</w:t>
                    </w:r>
                    <w:r>
                      <w:rPr>
                        <w:color w:val="332D2A"/>
                        <w:spacing w:val="-9"/>
                        <w:sz w:val="22"/>
                      </w:rPr>
                      <w:t> </w:t>
                    </w:r>
                    <w:r>
                      <w:rPr>
                        <w:color w:val="332D2A"/>
                        <w:sz w:val="22"/>
                      </w:rPr>
                      <w:t>(2).</w:t>
                    </w:r>
                  </w:p>
                </w:txbxContent>
              </v:textbox>
              <w10:wrap type="none"/>
            </v:shape>
          </v:group>
        </w:pict>
      </w:r>
      <w:r>
        <w:rPr>
          <w:sz w:val="20"/>
        </w:rPr>
      </w:r>
    </w:p>
    <w:p>
      <w:pPr>
        <w:pStyle w:val="BodyText"/>
        <w:rPr>
          <w:sz w:val="20"/>
        </w:rPr>
      </w:pPr>
    </w:p>
    <w:p>
      <w:pPr>
        <w:pStyle w:val="BodyText"/>
        <w:spacing w:before="4"/>
        <w:rPr>
          <w:sz w:val="17"/>
        </w:rPr>
      </w:pPr>
    </w:p>
    <w:p>
      <w:pPr>
        <w:pStyle w:val="ListParagraph"/>
        <w:numPr>
          <w:ilvl w:val="4"/>
          <w:numId w:val="20"/>
        </w:numPr>
        <w:tabs>
          <w:tab w:pos="3261" w:val="left" w:leader="none"/>
        </w:tabs>
        <w:spacing w:line="240" w:lineRule="auto" w:before="126" w:after="0"/>
        <w:ind w:left="3260" w:right="0" w:hanging="360"/>
        <w:jc w:val="left"/>
        <w:rPr>
          <w:sz w:val="22"/>
        </w:rPr>
      </w:pPr>
      <w:r>
        <w:rPr>
          <w:color w:val="332D2A"/>
          <w:sz w:val="22"/>
        </w:rPr>
        <w:t>Pengaturan lanjutan atau </w:t>
      </w:r>
      <w:r>
        <w:rPr>
          <w:b/>
          <w:color w:val="332D2A"/>
          <w:sz w:val="22"/>
        </w:rPr>
        <w:t>Settings </w:t>
      </w:r>
      <w:r>
        <w:rPr>
          <w:color w:val="332D2A"/>
          <w:sz w:val="22"/>
        </w:rPr>
        <w:t>dapat dilakukan sebagai</w:t>
      </w:r>
      <w:r>
        <w:rPr>
          <w:color w:val="332D2A"/>
          <w:spacing w:val="-1"/>
          <w:sz w:val="22"/>
        </w:rPr>
        <w:t> </w:t>
      </w:r>
      <w:r>
        <w:rPr>
          <w:color w:val="332D2A"/>
          <w:sz w:val="22"/>
        </w:rPr>
        <w:t>berikut.</w:t>
      </w:r>
    </w:p>
    <w:p>
      <w:pPr>
        <w:pStyle w:val="ListParagraph"/>
        <w:numPr>
          <w:ilvl w:val="5"/>
          <w:numId w:val="20"/>
        </w:numPr>
        <w:tabs>
          <w:tab w:pos="3515" w:val="left" w:leader="none"/>
        </w:tabs>
        <w:spacing w:line="276" w:lineRule="auto" w:before="38" w:after="0"/>
        <w:ind w:left="3514" w:right="889" w:hanging="283"/>
        <w:jc w:val="left"/>
        <w:rPr>
          <w:sz w:val="22"/>
        </w:rPr>
      </w:pPr>
      <w:r>
        <w:rPr>
          <w:b/>
          <w:color w:val="332D2A"/>
          <w:sz w:val="22"/>
        </w:rPr>
        <w:t>Print All Pages</w:t>
      </w:r>
      <w:r>
        <w:rPr>
          <w:color w:val="332D2A"/>
          <w:sz w:val="22"/>
        </w:rPr>
        <w:t>, untuk mencetak semua dokumen. Jika di klik akan tampil pilihan mencetak halaman yang diinginkan (Print Selection), mencetak</w:t>
      </w:r>
      <w:r>
        <w:rPr>
          <w:color w:val="332D2A"/>
          <w:spacing w:val="-18"/>
          <w:sz w:val="22"/>
        </w:rPr>
        <w:t> </w:t>
      </w:r>
      <w:r>
        <w:rPr>
          <w:color w:val="332D2A"/>
          <w:sz w:val="22"/>
        </w:rPr>
        <w:t>hanya halaman yang tampil (</w:t>
      </w:r>
      <w:r>
        <w:rPr>
          <w:i/>
          <w:color w:val="332D2A"/>
          <w:sz w:val="22"/>
        </w:rPr>
        <w:t>Print Current Page</w:t>
      </w:r>
      <w:r>
        <w:rPr>
          <w:color w:val="332D2A"/>
          <w:sz w:val="22"/>
        </w:rPr>
        <w:t>), dan </w:t>
      </w:r>
      <w:r>
        <w:rPr>
          <w:i/>
          <w:color w:val="332D2A"/>
          <w:sz w:val="22"/>
        </w:rPr>
        <w:t>Custom Print </w:t>
      </w:r>
      <w:r>
        <w:rPr>
          <w:color w:val="332D2A"/>
          <w:sz w:val="22"/>
        </w:rPr>
        <w:t>untuk mencetak halaman tertentu atau halaman dengan jarak</w:t>
      </w:r>
      <w:r>
        <w:rPr>
          <w:color w:val="332D2A"/>
          <w:spacing w:val="-7"/>
          <w:sz w:val="22"/>
        </w:rPr>
        <w:t> </w:t>
      </w:r>
      <w:r>
        <w:rPr>
          <w:color w:val="332D2A"/>
          <w:sz w:val="22"/>
        </w:rPr>
        <w:t>tertentu.</w:t>
      </w:r>
    </w:p>
    <w:p>
      <w:pPr>
        <w:pStyle w:val="ListParagraph"/>
        <w:numPr>
          <w:ilvl w:val="5"/>
          <w:numId w:val="20"/>
        </w:numPr>
        <w:tabs>
          <w:tab w:pos="3515" w:val="left" w:leader="none"/>
        </w:tabs>
        <w:spacing w:line="276" w:lineRule="auto" w:before="1" w:after="0"/>
        <w:ind w:left="3514" w:right="777" w:hanging="283"/>
        <w:jc w:val="left"/>
        <w:rPr>
          <w:sz w:val="22"/>
        </w:rPr>
      </w:pPr>
      <w:r>
        <w:rPr>
          <w:b/>
          <w:color w:val="332D2A"/>
          <w:sz w:val="22"/>
        </w:rPr>
        <w:t>Print One Sided</w:t>
      </w:r>
      <w:r>
        <w:rPr>
          <w:b/>
          <w:i/>
          <w:color w:val="332D2A"/>
          <w:sz w:val="22"/>
        </w:rPr>
        <w:t>, </w:t>
      </w:r>
      <w:r>
        <w:rPr>
          <w:color w:val="332D2A"/>
          <w:sz w:val="22"/>
        </w:rPr>
        <w:t>untuk mencetak satu sisi halaman. Jika di klik akan</w:t>
      </w:r>
      <w:r>
        <w:rPr>
          <w:color w:val="332D2A"/>
          <w:spacing w:val="-17"/>
          <w:sz w:val="22"/>
        </w:rPr>
        <w:t> </w:t>
      </w:r>
      <w:r>
        <w:rPr>
          <w:color w:val="332D2A"/>
          <w:sz w:val="22"/>
        </w:rPr>
        <w:t>terdapat pilihan untuk mencetak dengan dua sisi halaman (</w:t>
      </w:r>
      <w:r>
        <w:rPr>
          <w:i/>
          <w:color w:val="332D2A"/>
          <w:sz w:val="22"/>
        </w:rPr>
        <w:t>Print on Both</w:t>
      </w:r>
      <w:r>
        <w:rPr>
          <w:i/>
          <w:color w:val="332D2A"/>
          <w:spacing w:val="-8"/>
          <w:sz w:val="22"/>
        </w:rPr>
        <w:t> </w:t>
      </w:r>
      <w:r>
        <w:rPr>
          <w:i/>
          <w:color w:val="332D2A"/>
          <w:sz w:val="22"/>
        </w:rPr>
        <w:t>Side</w:t>
      </w:r>
      <w:r>
        <w:rPr>
          <w:color w:val="332D2A"/>
          <w:sz w:val="22"/>
        </w:rPr>
        <w:t>).</w:t>
      </w:r>
    </w:p>
    <w:p>
      <w:pPr>
        <w:pStyle w:val="ListParagraph"/>
        <w:numPr>
          <w:ilvl w:val="5"/>
          <w:numId w:val="20"/>
        </w:numPr>
        <w:tabs>
          <w:tab w:pos="3515" w:val="left" w:leader="none"/>
        </w:tabs>
        <w:spacing w:line="276" w:lineRule="auto" w:before="0" w:after="0"/>
        <w:ind w:left="3514" w:right="1028" w:hanging="283"/>
        <w:jc w:val="left"/>
        <w:rPr>
          <w:sz w:val="22"/>
        </w:rPr>
      </w:pPr>
      <w:r>
        <w:rPr>
          <w:b/>
          <w:color w:val="332D2A"/>
          <w:sz w:val="22"/>
        </w:rPr>
        <w:t>Collated</w:t>
      </w:r>
      <w:r>
        <w:rPr>
          <w:color w:val="332D2A"/>
          <w:sz w:val="22"/>
        </w:rPr>
        <w:t>, untuk mencetak secara berurutan dengan format 1,2,3. Jika diklik akan muncul mencetak secara tidak berurutan dengan format</w:t>
      </w:r>
      <w:r>
        <w:rPr>
          <w:color w:val="332D2A"/>
          <w:spacing w:val="-11"/>
          <w:sz w:val="22"/>
        </w:rPr>
        <w:t> </w:t>
      </w:r>
      <w:r>
        <w:rPr>
          <w:color w:val="332D2A"/>
          <w:sz w:val="22"/>
        </w:rPr>
        <w:t>1,1,1.</w:t>
      </w:r>
    </w:p>
    <w:p>
      <w:pPr>
        <w:pStyle w:val="ListParagraph"/>
        <w:numPr>
          <w:ilvl w:val="5"/>
          <w:numId w:val="20"/>
        </w:numPr>
        <w:tabs>
          <w:tab w:pos="3515" w:val="left" w:leader="none"/>
        </w:tabs>
        <w:spacing w:line="276" w:lineRule="auto" w:before="0" w:after="0"/>
        <w:ind w:left="3514" w:right="872" w:hanging="283"/>
        <w:jc w:val="left"/>
        <w:rPr>
          <w:i/>
          <w:sz w:val="22"/>
        </w:rPr>
      </w:pPr>
      <w:r>
        <w:rPr>
          <w:b/>
          <w:color w:val="332D2A"/>
          <w:sz w:val="22"/>
        </w:rPr>
        <w:t>Portrait Orientation</w:t>
      </w:r>
      <w:r>
        <w:rPr>
          <w:color w:val="332D2A"/>
          <w:sz w:val="22"/>
        </w:rPr>
        <w:t>, orientasi vertikal. Jika ingin mencetak secara horisontal klik dan pilih </w:t>
      </w:r>
      <w:r>
        <w:rPr>
          <w:i/>
          <w:color w:val="332D2A"/>
          <w:sz w:val="22"/>
        </w:rPr>
        <w:t>Landscapae Orientation.</w:t>
      </w:r>
    </w:p>
    <w:p>
      <w:pPr>
        <w:pStyle w:val="ListParagraph"/>
        <w:numPr>
          <w:ilvl w:val="5"/>
          <w:numId w:val="20"/>
        </w:numPr>
        <w:tabs>
          <w:tab w:pos="3515" w:val="left" w:leader="none"/>
        </w:tabs>
        <w:spacing w:line="240" w:lineRule="auto" w:before="0" w:after="0"/>
        <w:ind w:left="3514" w:right="0" w:hanging="283"/>
        <w:jc w:val="left"/>
        <w:rPr>
          <w:sz w:val="22"/>
        </w:rPr>
      </w:pPr>
      <w:r>
        <w:rPr>
          <w:b/>
          <w:color w:val="332D2A"/>
          <w:sz w:val="22"/>
        </w:rPr>
        <w:t>Letter</w:t>
      </w:r>
      <w:r>
        <w:rPr>
          <w:color w:val="332D2A"/>
          <w:sz w:val="22"/>
        </w:rPr>
        <w:t>, jenis kertas yang digunakan. Jika di klik terdapat banyak jenis</w:t>
      </w:r>
      <w:r>
        <w:rPr>
          <w:color w:val="332D2A"/>
          <w:spacing w:val="-11"/>
          <w:sz w:val="22"/>
        </w:rPr>
        <w:t> </w:t>
      </w:r>
      <w:r>
        <w:rPr>
          <w:color w:val="332D2A"/>
          <w:sz w:val="22"/>
        </w:rPr>
        <w:t>kertas.</w:t>
      </w:r>
    </w:p>
    <w:p>
      <w:pPr>
        <w:pStyle w:val="ListParagraph"/>
        <w:numPr>
          <w:ilvl w:val="5"/>
          <w:numId w:val="20"/>
        </w:numPr>
        <w:tabs>
          <w:tab w:pos="3515" w:val="left" w:leader="none"/>
        </w:tabs>
        <w:spacing w:line="240" w:lineRule="auto" w:before="38" w:after="0"/>
        <w:ind w:left="3514" w:right="0" w:hanging="283"/>
        <w:jc w:val="left"/>
        <w:rPr>
          <w:sz w:val="22"/>
        </w:rPr>
      </w:pPr>
      <w:r>
        <w:rPr>
          <w:b/>
          <w:color w:val="332D2A"/>
          <w:sz w:val="22"/>
        </w:rPr>
        <w:t>Normal Margins</w:t>
      </w:r>
      <w:r>
        <w:rPr>
          <w:color w:val="332D2A"/>
          <w:sz w:val="22"/>
        </w:rPr>
        <w:t>, ukuran</w:t>
      </w:r>
      <w:r>
        <w:rPr>
          <w:color w:val="332D2A"/>
          <w:spacing w:val="-1"/>
          <w:sz w:val="22"/>
        </w:rPr>
        <w:t> </w:t>
      </w:r>
      <w:r>
        <w:rPr>
          <w:i/>
          <w:color w:val="332D2A"/>
          <w:sz w:val="22"/>
        </w:rPr>
        <w:t>margin</w:t>
      </w:r>
      <w:r>
        <w:rPr>
          <w:color w:val="332D2A"/>
          <w:sz w:val="22"/>
        </w:rPr>
        <w:t>.</w:t>
      </w:r>
    </w:p>
    <w:p>
      <w:pPr>
        <w:pStyle w:val="BodyText"/>
        <w:spacing w:line="276" w:lineRule="auto" w:before="37"/>
        <w:ind w:left="3514" w:right="617" w:hanging="284"/>
      </w:pPr>
      <w:r>
        <w:rPr>
          <w:b/>
          <w:color w:val="332D2A"/>
        </w:rPr>
        <w:t>(g)1 Page per Sheet</w:t>
      </w:r>
      <w:r>
        <w:rPr>
          <w:color w:val="332D2A"/>
        </w:rPr>
        <w:t>, mencetak dengan posisi satu halaman per lembar. Jika di klik akan ada pilihan untuk mencetak lebih dari satu halaman per lembar, misalnya 2, 4, 6, 8, 16 halaman per lembar.</w:t>
      </w:r>
    </w:p>
    <w:p>
      <w:pPr>
        <w:pStyle w:val="ListParagraph"/>
        <w:numPr>
          <w:ilvl w:val="4"/>
          <w:numId w:val="20"/>
        </w:numPr>
        <w:tabs>
          <w:tab w:pos="6141" w:val="left" w:leader="none"/>
        </w:tabs>
        <w:spacing w:line="253" w:lineRule="exact" w:before="0" w:after="0"/>
        <w:ind w:left="6140" w:right="0" w:hanging="283"/>
        <w:jc w:val="left"/>
        <w:rPr>
          <w:b/>
          <w:sz w:val="22"/>
        </w:rPr>
      </w:pPr>
      <w:r>
        <w:rPr>
          <w:color w:val="332D2A"/>
          <w:sz w:val="22"/>
        </w:rPr>
        <w:t>Klik ikon</w:t>
      </w:r>
      <w:r>
        <w:rPr>
          <w:color w:val="332D2A"/>
          <w:spacing w:val="2"/>
          <w:sz w:val="22"/>
        </w:rPr>
        <w:t> </w:t>
      </w:r>
      <w:r>
        <w:rPr>
          <w:b/>
          <w:color w:val="332D2A"/>
          <w:sz w:val="22"/>
        </w:rPr>
        <w:t>Print</w:t>
      </w:r>
    </w:p>
    <w:p>
      <w:pPr>
        <w:spacing w:after="0" w:line="253" w:lineRule="exact"/>
        <w:jc w:val="left"/>
        <w:rPr>
          <w:sz w:val="22"/>
        </w:rPr>
        <w:sectPr>
          <w:headerReference w:type="default" r:id="rId142"/>
          <w:pgSz w:w="11910" w:h="16840"/>
          <w:pgMar w:header="0" w:footer="396" w:top="1120" w:bottom="640" w:left="0" w:right="0"/>
        </w:sectPr>
      </w:pPr>
    </w:p>
    <w:p>
      <w:pPr>
        <w:pStyle w:val="BodyText"/>
        <w:spacing w:before="10"/>
        <w:rPr>
          <w:b/>
          <w:sz w:val="11"/>
        </w:rPr>
      </w:pPr>
    </w:p>
    <w:p>
      <w:pPr>
        <w:pStyle w:val="Heading4"/>
        <w:numPr>
          <w:ilvl w:val="1"/>
          <w:numId w:val="20"/>
        </w:numPr>
        <w:tabs>
          <w:tab w:pos="1914" w:val="left" w:leader="none"/>
        </w:tabs>
        <w:spacing w:line="240" w:lineRule="auto" w:before="128" w:after="0"/>
        <w:ind w:left="1913" w:right="0" w:hanging="450"/>
        <w:jc w:val="left"/>
        <w:rPr>
          <w:color w:val="332D2A"/>
        </w:rPr>
      </w:pPr>
      <w:bookmarkStart w:name="Page 68" w:id="97"/>
      <w:bookmarkEnd w:id="97"/>
      <w:r>
        <w:rPr>
          <w:b w:val="0"/>
        </w:rPr>
      </w:r>
      <w:bookmarkStart w:name="Page 68" w:id="98"/>
      <w:bookmarkEnd w:id="98"/>
      <w:r>
        <w:rPr>
          <w:color w:val="332D2A"/>
        </w:rPr>
        <w:t>Mail</w:t>
      </w:r>
      <w:r>
        <w:rPr>
          <w:color w:val="332D2A"/>
        </w:rPr>
        <w:t> Merge</w:t>
      </w:r>
    </w:p>
    <w:p>
      <w:pPr>
        <w:pStyle w:val="BodyText"/>
        <w:spacing w:line="276" w:lineRule="auto" w:before="161"/>
        <w:ind w:left="1913" w:right="1087"/>
      </w:pPr>
      <w:r>
        <w:rPr>
          <w:i/>
          <w:color w:val="332D2A"/>
        </w:rPr>
        <w:t>Mail merge </w:t>
      </w:r>
      <w:r>
        <w:rPr>
          <w:color w:val="332D2A"/>
        </w:rPr>
        <w:t>adalah fasilitas yang disediakan oleh Microsoft Word untuk mencetak beberapa surat (</w:t>
      </w:r>
      <w:r>
        <w:rPr>
          <w:i/>
          <w:color w:val="332D2A"/>
        </w:rPr>
        <w:t>letters</w:t>
      </w:r>
      <w:r>
        <w:rPr>
          <w:color w:val="332D2A"/>
        </w:rPr>
        <w:t>), amplop (</w:t>
      </w:r>
      <w:r>
        <w:rPr>
          <w:i/>
          <w:color w:val="332D2A"/>
        </w:rPr>
        <w:t>envelopes), label</w:t>
      </w:r>
      <w:r>
        <w:rPr>
          <w:color w:val="332D2A"/>
        </w:rPr>
        <w:t>, atau </w:t>
      </w:r>
      <w:r>
        <w:rPr>
          <w:i/>
          <w:color w:val="332D2A"/>
        </w:rPr>
        <w:t>directory </w:t>
      </w:r>
      <w:r>
        <w:rPr>
          <w:color w:val="332D2A"/>
        </w:rPr>
        <w:t>untuk dikirimkan ke banyak pihak. Untuk memanfaatkan fasilitas Mail Merge, diperlukan informasi yang disimpan dalam daftar (</w:t>
      </w:r>
      <w:r>
        <w:rPr>
          <w:i/>
          <w:color w:val="332D2A"/>
        </w:rPr>
        <w:t>list</w:t>
      </w:r>
      <w:r>
        <w:rPr>
          <w:color w:val="332D2A"/>
        </w:rPr>
        <w:t>)</w:t>
      </w:r>
      <w:r>
        <w:rPr>
          <w:i/>
          <w:color w:val="332D2A"/>
        </w:rPr>
        <w:t>, database, </w:t>
      </w:r>
      <w:r>
        <w:rPr>
          <w:color w:val="332D2A"/>
        </w:rPr>
        <w:t>atau lembar sebar (</w:t>
      </w:r>
      <w:r>
        <w:rPr>
          <w:i/>
          <w:color w:val="332D2A"/>
        </w:rPr>
        <w:t>spreadsheet</w:t>
      </w:r>
      <w:r>
        <w:rPr>
          <w:color w:val="332D2A"/>
        </w:rPr>
        <w:t>). Misalnya, Ketua OSIS menyampaikan pemberitahuan kepada orang tua siswa terkait dengan pelaksanaan pentas seni di SMK Pembangunan Bangsa.</w:t>
      </w:r>
    </w:p>
    <w:p>
      <w:pPr>
        <w:pStyle w:val="BodyText"/>
        <w:spacing w:line="276" w:lineRule="auto" w:before="200"/>
        <w:ind w:left="1913" w:right="1514"/>
      </w:pPr>
      <w:r>
        <w:rPr/>
        <w:pict>
          <v:shape style="position:absolute;margin-left:99.943703pt;margin-top:40.643852pt;width:414pt;height:206.7pt;mso-position-horizontal-relative:page;mso-position-vertical-relative:paragraph;z-index:-217864" coordorigin="1999,813" coordsize="8280,4134" path="m2269,813l10008,813,10080,823,10145,850,10199,892,10242,947,10269,1012,10279,1083,10279,4676,10269,4748,10242,4812,10199,4867,10145,4909,10080,4937,10008,4946,2269,4946,2198,4937,2133,4909,2078,4867,2036,4812,2009,4748,1999,4676,1999,1083,2009,1012,2036,947,2078,892,2133,850,2198,823,2269,813xe" filled="false" stroked="true" strokeweight="1.9998pt" strokecolor="#b8282b">
            <v:path arrowok="t"/>
            <v:stroke dashstyle="solid"/>
            <w10:wrap type="none"/>
          </v:shape>
        </w:pict>
      </w:r>
      <w:r>
        <w:rPr>
          <w:color w:val="332D2A"/>
        </w:rPr>
        <w:t>Untuk itu, Ketua OSIS memerlukan daftar nama orang tua siswa yang dibuat dalam ﬁle Microsoft Excel sebagai berikut.</w:t>
      </w:r>
    </w:p>
    <w:p>
      <w:pPr>
        <w:pStyle w:val="BodyText"/>
        <w:spacing w:before="4" w:after="1"/>
        <w:rPr>
          <w:sz w:val="17"/>
        </w:rPr>
      </w:pPr>
    </w:p>
    <w:tbl>
      <w:tblPr>
        <w:tblW w:w="0" w:type="auto"/>
        <w:jc w:val="left"/>
        <w:tblInd w:w="2173" w:type="dxa"/>
        <w:tblBorders>
          <w:top w:val="single" w:sz="4" w:space="0" w:color="93CDDD"/>
          <w:left w:val="single" w:sz="4" w:space="0" w:color="93CDDD"/>
          <w:bottom w:val="single" w:sz="4" w:space="0" w:color="93CDDD"/>
          <w:right w:val="single" w:sz="4" w:space="0" w:color="93CDDD"/>
          <w:insideH w:val="single" w:sz="4" w:space="0" w:color="93CDDD"/>
          <w:insideV w:val="single" w:sz="4" w:space="0" w:color="93CDDD"/>
        </w:tblBorders>
        <w:tblLayout w:type="fixed"/>
        <w:tblCellMar>
          <w:top w:w="0" w:type="dxa"/>
          <w:left w:w="0" w:type="dxa"/>
          <w:bottom w:w="0" w:type="dxa"/>
          <w:right w:w="0" w:type="dxa"/>
        </w:tblCellMar>
        <w:tblLook w:val="01E0"/>
      </w:tblPr>
      <w:tblGrid>
        <w:gridCol w:w="1000"/>
        <w:gridCol w:w="1335"/>
        <w:gridCol w:w="2064"/>
        <w:gridCol w:w="1282"/>
        <w:gridCol w:w="1086"/>
        <w:gridCol w:w="1134"/>
      </w:tblGrid>
      <w:tr>
        <w:trPr>
          <w:trHeight w:val="602" w:hRule="atLeast"/>
        </w:trPr>
        <w:tc>
          <w:tcPr>
            <w:tcW w:w="2335" w:type="dxa"/>
            <w:gridSpan w:val="2"/>
            <w:tcBorders>
              <w:top w:val="nil"/>
              <w:left w:val="nil"/>
              <w:bottom w:val="nil"/>
              <w:right w:val="nil"/>
            </w:tcBorders>
            <w:shd w:val="clear" w:color="auto" w:fill="49ACC6"/>
          </w:tcPr>
          <w:p>
            <w:pPr>
              <w:pStyle w:val="TableParagraph"/>
              <w:tabs>
                <w:tab w:pos="1112" w:val="left" w:leader="none"/>
              </w:tabs>
              <w:spacing w:before="156"/>
              <w:ind w:left="112"/>
              <w:rPr>
                <w:b/>
                <w:sz w:val="22"/>
              </w:rPr>
            </w:pPr>
            <w:r>
              <w:rPr>
                <w:b/>
                <w:color w:val="332D2A"/>
                <w:sz w:val="22"/>
              </w:rPr>
              <w:t>Sapaan</w:t>
              <w:tab/>
              <w:t>Nama</w:t>
            </w:r>
          </w:p>
        </w:tc>
        <w:tc>
          <w:tcPr>
            <w:tcW w:w="2064" w:type="dxa"/>
            <w:tcBorders>
              <w:top w:val="nil"/>
              <w:left w:val="nil"/>
              <w:bottom w:val="nil"/>
              <w:right w:val="nil"/>
            </w:tcBorders>
            <w:shd w:val="clear" w:color="auto" w:fill="49ACC6"/>
          </w:tcPr>
          <w:p>
            <w:pPr>
              <w:pStyle w:val="TableParagraph"/>
              <w:spacing w:before="156"/>
              <w:ind w:left="111"/>
              <w:rPr>
                <w:b/>
                <w:sz w:val="22"/>
              </w:rPr>
            </w:pPr>
            <w:r>
              <w:rPr>
                <w:b/>
                <w:color w:val="332D2A"/>
                <w:sz w:val="22"/>
              </w:rPr>
              <w:t>Alamat</w:t>
            </w:r>
          </w:p>
        </w:tc>
        <w:tc>
          <w:tcPr>
            <w:tcW w:w="1282" w:type="dxa"/>
            <w:tcBorders>
              <w:top w:val="nil"/>
              <w:left w:val="nil"/>
              <w:bottom w:val="nil"/>
              <w:right w:val="nil"/>
            </w:tcBorders>
            <w:shd w:val="clear" w:color="auto" w:fill="49ACC6"/>
          </w:tcPr>
          <w:p>
            <w:pPr>
              <w:pStyle w:val="TableParagraph"/>
              <w:spacing w:before="156"/>
              <w:ind w:left="112"/>
              <w:rPr>
                <w:b/>
                <w:sz w:val="22"/>
              </w:rPr>
            </w:pPr>
            <w:r>
              <w:rPr>
                <w:b/>
                <w:color w:val="332D2A"/>
                <w:sz w:val="22"/>
              </w:rPr>
              <w:t>Kota</w:t>
            </w:r>
          </w:p>
        </w:tc>
        <w:tc>
          <w:tcPr>
            <w:tcW w:w="2220" w:type="dxa"/>
            <w:gridSpan w:val="2"/>
            <w:tcBorders>
              <w:top w:val="nil"/>
              <w:left w:val="nil"/>
              <w:bottom w:val="nil"/>
              <w:right w:val="nil"/>
            </w:tcBorders>
            <w:shd w:val="clear" w:color="auto" w:fill="49ACC6"/>
          </w:tcPr>
          <w:p>
            <w:pPr>
              <w:pStyle w:val="TableParagraph"/>
              <w:tabs>
                <w:tab w:pos="1195" w:val="left" w:leader="none"/>
              </w:tabs>
              <w:spacing w:line="349" w:lineRule="exact" w:before="6"/>
              <w:ind w:left="111"/>
              <w:rPr>
                <w:b/>
                <w:sz w:val="22"/>
              </w:rPr>
            </w:pPr>
            <w:r>
              <w:rPr>
                <w:b/>
                <w:color w:val="332D2A"/>
                <w:sz w:val="22"/>
              </w:rPr>
              <w:t>Provinsi</w:t>
              <w:tab/>
            </w:r>
            <w:r>
              <w:rPr>
                <w:b/>
                <w:color w:val="332D2A"/>
                <w:position w:val="15"/>
                <w:sz w:val="22"/>
              </w:rPr>
              <w:t>Kode</w:t>
            </w:r>
          </w:p>
          <w:p>
            <w:pPr>
              <w:pStyle w:val="TableParagraph"/>
              <w:spacing w:line="199" w:lineRule="exact"/>
              <w:ind w:left="1195"/>
              <w:rPr>
                <w:b/>
                <w:sz w:val="22"/>
              </w:rPr>
            </w:pPr>
            <w:r>
              <w:rPr>
                <w:b/>
                <w:color w:val="332D2A"/>
                <w:sz w:val="22"/>
              </w:rPr>
              <w:t>Pos</w:t>
            </w:r>
          </w:p>
        </w:tc>
      </w:tr>
      <w:tr>
        <w:trPr>
          <w:trHeight w:val="872" w:hRule="atLeast"/>
        </w:trPr>
        <w:tc>
          <w:tcPr>
            <w:tcW w:w="1000" w:type="dxa"/>
            <w:tcBorders>
              <w:top w:val="nil"/>
            </w:tcBorders>
            <w:shd w:val="clear" w:color="auto" w:fill="DAEFF4"/>
          </w:tcPr>
          <w:p>
            <w:pPr>
              <w:pStyle w:val="TableParagraph"/>
              <w:spacing w:before="2"/>
              <w:ind w:left="0"/>
              <w:rPr>
                <w:sz w:val="25"/>
              </w:rPr>
            </w:pPr>
          </w:p>
          <w:p>
            <w:pPr>
              <w:pStyle w:val="TableParagraph"/>
              <w:spacing w:before="1"/>
              <w:rPr>
                <w:b/>
                <w:sz w:val="22"/>
              </w:rPr>
            </w:pPr>
            <w:r>
              <w:rPr>
                <w:b/>
                <w:color w:val="332D2A"/>
                <w:sz w:val="22"/>
              </w:rPr>
              <w:t>Bapak</w:t>
            </w:r>
          </w:p>
        </w:tc>
        <w:tc>
          <w:tcPr>
            <w:tcW w:w="1335" w:type="dxa"/>
            <w:tcBorders>
              <w:top w:val="nil"/>
            </w:tcBorders>
            <w:shd w:val="clear" w:color="auto" w:fill="DAEFF4"/>
          </w:tcPr>
          <w:p>
            <w:pPr>
              <w:pStyle w:val="TableParagraph"/>
              <w:spacing w:line="276" w:lineRule="auto" w:before="145"/>
              <w:rPr>
                <w:sz w:val="22"/>
              </w:rPr>
            </w:pPr>
            <w:r>
              <w:rPr>
                <w:color w:val="332D2A"/>
                <w:sz w:val="22"/>
              </w:rPr>
              <w:t>Agri Tiharapitra</w:t>
            </w:r>
          </w:p>
        </w:tc>
        <w:tc>
          <w:tcPr>
            <w:tcW w:w="2064" w:type="dxa"/>
            <w:tcBorders>
              <w:top w:val="nil"/>
            </w:tcBorders>
            <w:shd w:val="clear" w:color="auto" w:fill="DAEFF4"/>
          </w:tcPr>
          <w:p>
            <w:pPr>
              <w:pStyle w:val="TableParagraph"/>
              <w:ind w:left="106"/>
              <w:rPr>
                <w:sz w:val="22"/>
              </w:rPr>
            </w:pPr>
            <w:r>
              <w:rPr>
                <w:color w:val="332D2A"/>
                <w:sz w:val="22"/>
              </w:rPr>
              <w:t>Jl. Kp Sumur</w:t>
            </w:r>
          </w:p>
          <w:p>
            <w:pPr>
              <w:pStyle w:val="TableParagraph"/>
              <w:spacing w:line="290" w:lineRule="atLeast"/>
              <w:ind w:left="106" w:right="741"/>
              <w:rPr>
                <w:sz w:val="22"/>
              </w:rPr>
            </w:pPr>
            <w:r>
              <w:rPr>
                <w:color w:val="332D2A"/>
                <w:sz w:val="22"/>
              </w:rPr>
              <w:t>Wangi 89, Mekarwangi</w:t>
            </w:r>
          </w:p>
        </w:tc>
        <w:tc>
          <w:tcPr>
            <w:tcW w:w="1282" w:type="dxa"/>
            <w:tcBorders>
              <w:top w:val="nil"/>
            </w:tcBorders>
            <w:shd w:val="clear" w:color="auto" w:fill="DAEFF4"/>
          </w:tcPr>
          <w:p>
            <w:pPr>
              <w:pStyle w:val="TableParagraph"/>
              <w:spacing w:before="2"/>
              <w:ind w:left="0"/>
              <w:rPr>
                <w:sz w:val="25"/>
              </w:rPr>
            </w:pPr>
          </w:p>
          <w:p>
            <w:pPr>
              <w:pStyle w:val="TableParagraph"/>
              <w:spacing w:before="1"/>
              <w:rPr>
                <w:sz w:val="22"/>
              </w:rPr>
            </w:pPr>
            <w:r>
              <w:rPr>
                <w:color w:val="332D2A"/>
                <w:sz w:val="22"/>
              </w:rPr>
              <w:t>Bogor</w:t>
            </w:r>
          </w:p>
        </w:tc>
        <w:tc>
          <w:tcPr>
            <w:tcW w:w="1086" w:type="dxa"/>
            <w:tcBorders>
              <w:top w:val="nil"/>
            </w:tcBorders>
            <w:shd w:val="clear" w:color="auto" w:fill="DAEFF4"/>
          </w:tcPr>
          <w:p>
            <w:pPr>
              <w:pStyle w:val="TableParagraph"/>
              <w:spacing w:line="276" w:lineRule="auto" w:before="145"/>
              <w:ind w:left="106" w:right="424"/>
              <w:rPr>
                <w:sz w:val="22"/>
              </w:rPr>
            </w:pPr>
            <w:r>
              <w:rPr>
                <w:color w:val="332D2A"/>
                <w:sz w:val="22"/>
              </w:rPr>
              <w:t>Jawa Barat</w:t>
            </w:r>
          </w:p>
        </w:tc>
        <w:tc>
          <w:tcPr>
            <w:tcW w:w="1134" w:type="dxa"/>
            <w:tcBorders>
              <w:top w:val="nil"/>
            </w:tcBorders>
            <w:shd w:val="clear" w:color="auto" w:fill="DAEFF4"/>
          </w:tcPr>
          <w:p>
            <w:pPr>
              <w:pStyle w:val="TableParagraph"/>
              <w:spacing w:before="2"/>
              <w:ind w:left="0"/>
              <w:rPr>
                <w:sz w:val="25"/>
              </w:rPr>
            </w:pPr>
          </w:p>
          <w:p>
            <w:pPr>
              <w:pStyle w:val="TableParagraph"/>
              <w:spacing w:before="1"/>
              <w:ind w:left="104"/>
              <w:rPr>
                <w:sz w:val="22"/>
              </w:rPr>
            </w:pPr>
            <w:r>
              <w:rPr>
                <w:color w:val="332D2A"/>
                <w:sz w:val="22"/>
              </w:rPr>
              <w:t>16169</w:t>
            </w:r>
          </w:p>
        </w:tc>
      </w:tr>
      <w:tr>
        <w:trPr>
          <w:trHeight w:val="873" w:hRule="atLeast"/>
        </w:trPr>
        <w:tc>
          <w:tcPr>
            <w:tcW w:w="1000" w:type="dxa"/>
          </w:tcPr>
          <w:p>
            <w:pPr>
              <w:pStyle w:val="TableParagraph"/>
              <w:spacing w:before="3"/>
              <w:ind w:left="0"/>
              <w:rPr>
                <w:sz w:val="25"/>
              </w:rPr>
            </w:pPr>
          </w:p>
          <w:p>
            <w:pPr>
              <w:pStyle w:val="TableParagraph"/>
              <w:spacing w:before="1"/>
              <w:rPr>
                <w:b/>
                <w:sz w:val="22"/>
              </w:rPr>
            </w:pPr>
            <w:r>
              <w:rPr>
                <w:b/>
                <w:color w:val="332D2A"/>
                <w:sz w:val="22"/>
              </w:rPr>
              <w:t>Ibu</w:t>
            </w:r>
          </w:p>
        </w:tc>
        <w:tc>
          <w:tcPr>
            <w:tcW w:w="1335" w:type="dxa"/>
          </w:tcPr>
          <w:p>
            <w:pPr>
              <w:pStyle w:val="TableParagraph"/>
              <w:spacing w:line="276" w:lineRule="auto" w:before="145"/>
              <w:ind w:right="562"/>
              <w:rPr>
                <w:sz w:val="22"/>
              </w:rPr>
            </w:pPr>
            <w:r>
              <w:rPr>
                <w:color w:val="332D2A"/>
                <w:sz w:val="22"/>
              </w:rPr>
              <w:t>Cahya Ratih</w:t>
            </w:r>
          </w:p>
        </w:tc>
        <w:tc>
          <w:tcPr>
            <w:tcW w:w="2064" w:type="dxa"/>
          </w:tcPr>
          <w:p>
            <w:pPr>
              <w:pStyle w:val="TableParagraph"/>
              <w:ind w:left="106"/>
              <w:rPr>
                <w:sz w:val="22"/>
              </w:rPr>
            </w:pPr>
            <w:r>
              <w:rPr>
                <w:color w:val="332D2A"/>
                <w:sz w:val="22"/>
              </w:rPr>
              <w:t>Jl. Merica no 103,</w:t>
            </w:r>
          </w:p>
          <w:p>
            <w:pPr>
              <w:pStyle w:val="TableParagraph"/>
              <w:spacing w:line="290" w:lineRule="atLeast" w:before="1"/>
              <w:ind w:left="106" w:right="448"/>
              <w:rPr>
                <w:sz w:val="22"/>
              </w:rPr>
            </w:pPr>
            <w:r>
              <w:rPr>
                <w:color w:val="332D2A"/>
                <w:sz w:val="22"/>
              </w:rPr>
              <w:t>Pd. Cabe Udik, Pamulang</w:t>
            </w:r>
          </w:p>
        </w:tc>
        <w:tc>
          <w:tcPr>
            <w:tcW w:w="1282" w:type="dxa"/>
          </w:tcPr>
          <w:p>
            <w:pPr>
              <w:pStyle w:val="TableParagraph"/>
              <w:spacing w:line="276" w:lineRule="auto" w:before="145"/>
              <w:rPr>
                <w:sz w:val="22"/>
              </w:rPr>
            </w:pPr>
            <w:r>
              <w:rPr>
                <w:color w:val="332D2A"/>
                <w:sz w:val="22"/>
              </w:rPr>
              <w:t>Tangerang Selatan</w:t>
            </w:r>
          </w:p>
        </w:tc>
        <w:tc>
          <w:tcPr>
            <w:tcW w:w="1086" w:type="dxa"/>
          </w:tcPr>
          <w:p>
            <w:pPr>
              <w:pStyle w:val="TableParagraph"/>
              <w:spacing w:before="3"/>
              <w:ind w:left="0"/>
              <w:rPr>
                <w:sz w:val="25"/>
              </w:rPr>
            </w:pPr>
          </w:p>
          <w:p>
            <w:pPr>
              <w:pStyle w:val="TableParagraph"/>
              <w:spacing w:before="1"/>
              <w:ind w:left="106"/>
              <w:rPr>
                <w:sz w:val="22"/>
              </w:rPr>
            </w:pPr>
            <w:r>
              <w:rPr>
                <w:color w:val="332D2A"/>
                <w:sz w:val="22"/>
              </w:rPr>
              <w:t>Banten</w:t>
            </w:r>
          </w:p>
        </w:tc>
        <w:tc>
          <w:tcPr>
            <w:tcW w:w="1134" w:type="dxa"/>
          </w:tcPr>
          <w:p>
            <w:pPr>
              <w:pStyle w:val="TableParagraph"/>
              <w:spacing w:before="3"/>
              <w:ind w:left="0"/>
              <w:rPr>
                <w:sz w:val="25"/>
              </w:rPr>
            </w:pPr>
          </w:p>
          <w:p>
            <w:pPr>
              <w:pStyle w:val="TableParagraph"/>
              <w:spacing w:before="1"/>
              <w:ind w:left="104"/>
              <w:rPr>
                <w:sz w:val="22"/>
              </w:rPr>
            </w:pPr>
            <w:r>
              <w:rPr>
                <w:color w:val="332D2A"/>
                <w:sz w:val="22"/>
              </w:rPr>
              <w:t>15418</w:t>
            </w:r>
          </w:p>
        </w:tc>
      </w:tr>
      <w:tr>
        <w:trPr>
          <w:trHeight w:val="581" w:hRule="atLeast"/>
        </w:trPr>
        <w:tc>
          <w:tcPr>
            <w:tcW w:w="1000" w:type="dxa"/>
            <w:shd w:val="clear" w:color="auto" w:fill="DAEFF4"/>
          </w:tcPr>
          <w:p>
            <w:pPr>
              <w:pStyle w:val="TableParagraph"/>
              <w:spacing w:before="145"/>
              <w:rPr>
                <w:b/>
                <w:sz w:val="22"/>
              </w:rPr>
            </w:pPr>
            <w:r>
              <w:rPr>
                <w:b/>
                <w:color w:val="332D2A"/>
                <w:sz w:val="22"/>
              </w:rPr>
              <w:t>Bapak</w:t>
            </w:r>
          </w:p>
        </w:tc>
        <w:tc>
          <w:tcPr>
            <w:tcW w:w="1335" w:type="dxa"/>
            <w:shd w:val="clear" w:color="auto" w:fill="DAEFF4"/>
          </w:tcPr>
          <w:p>
            <w:pPr>
              <w:pStyle w:val="TableParagraph"/>
              <w:rPr>
                <w:sz w:val="22"/>
              </w:rPr>
            </w:pPr>
            <w:r>
              <w:rPr>
                <w:color w:val="332D2A"/>
                <w:sz w:val="22"/>
              </w:rPr>
              <w:t>Ilham</w:t>
            </w:r>
          </w:p>
          <w:p>
            <w:pPr>
              <w:pStyle w:val="TableParagraph"/>
              <w:spacing w:before="37"/>
              <w:rPr>
                <w:sz w:val="22"/>
              </w:rPr>
            </w:pPr>
            <w:r>
              <w:rPr>
                <w:color w:val="332D2A"/>
                <w:sz w:val="22"/>
              </w:rPr>
              <w:t>Penta</w:t>
            </w:r>
          </w:p>
        </w:tc>
        <w:tc>
          <w:tcPr>
            <w:tcW w:w="2064" w:type="dxa"/>
            <w:shd w:val="clear" w:color="auto" w:fill="DAEFF4"/>
          </w:tcPr>
          <w:p>
            <w:pPr>
              <w:pStyle w:val="TableParagraph"/>
              <w:ind w:left="106"/>
              <w:rPr>
                <w:sz w:val="22"/>
              </w:rPr>
            </w:pPr>
            <w:r>
              <w:rPr>
                <w:color w:val="332D2A"/>
                <w:sz w:val="22"/>
              </w:rPr>
              <w:t>Jl. Kalilicin no 37,</w:t>
            </w:r>
          </w:p>
          <w:p>
            <w:pPr>
              <w:pStyle w:val="TableParagraph"/>
              <w:spacing w:before="37"/>
              <w:ind w:left="106"/>
              <w:rPr>
                <w:sz w:val="22"/>
              </w:rPr>
            </w:pPr>
            <w:r>
              <w:rPr>
                <w:color w:val="332D2A"/>
                <w:sz w:val="22"/>
              </w:rPr>
              <w:t>Pancoran Mas</w:t>
            </w:r>
          </w:p>
        </w:tc>
        <w:tc>
          <w:tcPr>
            <w:tcW w:w="1282" w:type="dxa"/>
            <w:shd w:val="clear" w:color="auto" w:fill="DAEFF4"/>
          </w:tcPr>
          <w:p>
            <w:pPr>
              <w:pStyle w:val="TableParagraph"/>
              <w:spacing w:before="145"/>
              <w:rPr>
                <w:sz w:val="22"/>
              </w:rPr>
            </w:pPr>
            <w:r>
              <w:rPr>
                <w:color w:val="332D2A"/>
                <w:sz w:val="22"/>
              </w:rPr>
              <w:t>Depok</w:t>
            </w:r>
          </w:p>
        </w:tc>
        <w:tc>
          <w:tcPr>
            <w:tcW w:w="1086" w:type="dxa"/>
            <w:shd w:val="clear" w:color="auto" w:fill="DAEFF4"/>
          </w:tcPr>
          <w:p>
            <w:pPr>
              <w:pStyle w:val="TableParagraph"/>
              <w:ind w:left="106"/>
              <w:rPr>
                <w:sz w:val="22"/>
              </w:rPr>
            </w:pPr>
            <w:r>
              <w:rPr>
                <w:color w:val="332D2A"/>
                <w:sz w:val="22"/>
              </w:rPr>
              <w:t>Jawa</w:t>
            </w:r>
          </w:p>
          <w:p>
            <w:pPr>
              <w:pStyle w:val="TableParagraph"/>
              <w:spacing w:before="37"/>
              <w:ind w:left="106"/>
              <w:rPr>
                <w:sz w:val="22"/>
              </w:rPr>
            </w:pPr>
            <w:r>
              <w:rPr>
                <w:color w:val="332D2A"/>
                <w:sz w:val="22"/>
              </w:rPr>
              <w:t>Barat</w:t>
            </w:r>
          </w:p>
        </w:tc>
        <w:tc>
          <w:tcPr>
            <w:tcW w:w="1134" w:type="dxa"/>
            <w:shd w:val="clear" w:color="auto" w:fill="DAEFF4"/>
          </w:tcPr>
          <w:p>
            <w:pPr>
              <w:pStyle w:val="TableParagraph"/>
              <w:spacing w:before="145"/>
              <w:ind w:left="104"/>
              <w:rPr>
                <w:sz w:val="22"/>
              </w:rPr>
            </w:pPr>
            <w:r>
              <w:rPr>
                <w:color w:val="332D2A"/>
                <w:sz w:val="22"/>
              </w:rPr>
              <w:t>16435</w:t>
            </w:r>
          </w:p>
        </w:tc>
      </w:tr>
      <w:tr>
        <w:trPr>
          <w:trHeight w:val="873" w:hRule="atLeast"/>
        </w:trPr>
        <w:tc>
          <w:tcPr>
            <w:tcW w:w="1000" w:type="dxa"/>
          </w:tcPr>
          <w:p>
            <w:pPr>
              <w:pStyle w:val="TableParagraph"/>
              <w:spacing w:before="3"/>
              <w:ind w:left="0"/>
              <w:rPr>
                <w:sz w:val="25"/>
              </w:rPr>
            </w:pPr>
          </w:p>
          <w:p>
            <w:pPr>
              <w:pStyle w:val="TableParagraph"/>
              <w:spacing w:before="1"/>
              <w:rPr>
                <w:b/>
                <w:sz w:val="22"/>
              </w:rPr>
            </w:pPr>
            <w:r>
              <w:rPr>
                <w:b/>
                <w:color w:val="332D2A"/>
                <w:sz w:val="22"/>
              </w:rPr>
              <w:t>Ibu</w:t>
            </w:r>
          </w:p>
        </w:tc>
        <w:tc>
          <w:tcPr>
            <w:tcW w:w="1335" w:type="dxa"/>
          </w:tcPr>
          <w:p>
            <w:pPr>
              <w:pStyle w:val="TableParagraph"/>
              <w:spacing w:line="276" w:lineRule="auto" w:before="145"/>
              <w:ind w:right="415"/>
              <w:rPr>
                <w:sz w:val="22"/>
              </w:rPr>
            </w:pPr>
            <w:r>
              <w:rPr>
                <w:color w:val="332D2A"/>
                <w:sz w:val="22"/>
              </w:rPr>
              <w:t>Endang Larasati</w:t>
            </w:r>
          </w:p>
        </w:tc>
        <w:tc>
          <w:tcPr>
            <w:tcW w:w="2064" w:type="dxa"/>
          </w:tcPr>
          <w:p>
            <w:pPr>
              <w:pStyle w:val="TableParagraph"/>
              <w:ind w:left="106"/>
              <w:rPr>
                <w:sz w:val="22"/>
              </w:rPr>
            </w:pPr>
            <w:r>
              <w:rPr>
                <w:color w:val="332D2A"/>
                <w:sz w:val="22"/>
              </w:rPr>
              <w:t>Jl. Kebon Bibit</w:t>
            </w:r>
          </w:p>
          <w:p>
            <w:pPr>
              <w:pStyle w:val="TableParagraph"/>
              <w:spacing w:line="290" w:lineRule="atLeast" w:before="1"/>
              <w:ind w:left="106" w:right="311"/>
              <w:rPr>
                <w:sz w:val="22"/>
              </w:rPr>
            </w:pPr>
            <w:r>
              <w:rPr>
                <w:color w:val="332D2A"/>
                <w:sz w:val="22"/>
              </w:rPr>
              <w:t>107,</w:t>
            </w:r>
            <w:r>
              <w:rPr>
                <w:color w:val="332D2A"/>
                <w:spacing w:val="57"/>
                <w:sz w:val="22"/>
              </w:rPr>
              <w:t> </w:t>
            </w:r>
            <w:r>
              <w:rPr>
                <w:color w:val="332D2A"/>
                <w:spacing w:val="-3"/>
                <w:sz w:val="22"/>
              </w:rPr>
              <w:t>Tamansari, </w:t>
            </w:r>
            <w:r>
              <w:rPr>
                <w:color w:val="332D2A"/>
                <w:sz w:val="22"/>
              </w:rPr>
              <w:t>Bandung Wetan</w:t>
            </w:r>
          </w:p>
        </w:tc>
        <w:tc>
          <w:tcPr>
            <w:tcW w:w="1282" w:type="dxa"/>
          </w:tcPr>
          <w:p>
            <w:pPr>
              <w:pStyle w:val="TableParagraph"/>
              <w:spacing w:before="3"/>
              <w:ind w:left="0"/>
              <w:rPr>
                <w:sz w:val="25"/>
              </w:rPr>
            </w:pPr>
          </w:p>
          <w:p>
            <w:pPr>
              <w:pStyle w:val="TableParagraph"/>
              <w:spacing w:before="1"/>
              <w:rPr>
                <w:sz w:val="22"/>
              </w:rPr>
            </w:pPr>
            <w:r>
              <w:rPr>
                <w:color w:val="332D2A"/>
                <w:sz w:val="22"/>
              </w:rPr>
              <w:t>Bandung</w:t>
            </w:r>
          </w:p>
        </w:tc>
        <w:tc>
          <w:tcPr>
            <w:tcW w:w="1086" w:type="dxa"/>
          </w:tcPr>
          <w:p>
            <w:pPr>
              <w:pStyle w:val="TableParagraph"/>
              <w:spacing w:line="276" w:lineRule="auto" w:before="145"/>
              <w:ind w:left="106" w:right="424"/>
              <w:rPr>
                <w:sz w:val="22"/>
              </w:rPr>
            </w:pPr>
            <w:r>
              <w:rPr>
                <w:color w:val="332D2A"/>
                <w:sz w:val="22"/>
              </w:rPr>
              <w:t>Jawa Barat</w:t>
            </w:r>
          </w:p>
        </w:tc>
        <w:tc>
          <w:tcPr>
            <w:tcW w:w="1134" w:type="dxa"/>
          </w:tcPr>
          <w:p>
            <w:pPr>
              <w:pStyle w:val="TableParagraph"/>
              <w:spacing w:before="3"/>
              <w:ind w:left="0"/>
              <w:rPr>
                <w:sz w:val="25"/>
              </w:rPr>
            </w:pPr>
          </w:p>
          <w:p>
            <w:pPr>
              <w:pStyle w:val="TableParagraph"/>
              <w:spacing w:before="1"/>
              <w:ind w:left="104"/>
              <w:rPr>
                <w:sz w:val="22"/>
              </w:rPr>
            </w:pPr>
            <w:r>
              <w:rPr>
                <w:color w:val="332D2A"/>
                <w:sz w:val="22"/>
              </w:rPr>
              <w:t>40116</w:t>
            </w:r>
          </w:p>
        </w:tc>
      </w:tr>
    </w:tbl>
    <w:p>
      <w:pPr>
        <w:pStyle w:val="BodyText"/>
        <w:spacing w:before="7"/>
        <w:rPr>
          <w:sz w:val="42"/>
        </w:rPr>
      </w:pPr>
    </w:p>
    <w:p>
      <w:pPr>
        <w:pStyle w:val="BodyText"/>
        <w:spacing w:line="276" w:lineRule="auto" w:before="1"/>
        <w:ind w:left="1913" w:right="1917"/>
      </w:pPr>
      <w:r>
        <w:rPr>
          <w:color w:val="332D2A"/>
        </w:rPr>
        <w:t>Ketika Ketua OSIS akan mencetak amplop surat pemberitahuan tersebut, dia akan memanfaatkan fasilitas Mail Merge sebagai berikut.</w:t>
      </w:r>
    </w:p>
    <w:p>
      <w:pPr>
        <w:pStyle w:val="BodyText"/>
        <w:rPr>
          <w:sz w:val="20"/>
        </w:rPr>
      </w:pPr>
    </w:p>
    <w:p>
      <w:pPr>
        <w:pStyle w:val="BodyText"/>
        <w:spacing w:before="6"/>
        <w:rPr>
          <w:sz w:val="24"/>
        </w:rPr>
      </w:pPr>
      <w:r>
        <w:rPr/>
        <w:pict>
          <v:group style="position:absolute;margin-left:225.283096pt;margin-top:16.088598pt;width:158.15pt;height:79pt;mso-position-horizontal-relative:page;mso-position-vertical-relative:paragraph;z-index:4592;mso-wrap-distance-left:0;mso-wrap-distance-right:0" coordorigin="4506,322" coordsize="3163,1580">
            <v:shape style="position:absolute;left:4525;top:341;width:3123;height:1540" coordorigin="4526,342" coordsize="3123,1540" path="m4626,342l7547,342,7587,350,7619,371,7640,403,7648,443,7648,1780,7640,1819,7619,1851,7587,1873,7547,1881,4626,1881,4587,1873,4555,1851,4534,1819,4526,1780,4526,443,4534,403,4555,371,4587,350,4626,342xe" filled="false" stroked="true" strokeweight="1.9998pt" strokecolor="#b8282b">
              <v:path arrowok="t"/>
              <v:stroke dashstyle="solid"/>
            </v:shape>
            <v:shape style="position:absolute;left:4505;top:321;width:3163;height:1580" type="#_x0000_t202" filled="false" stroked="false">
              <v:textbox inset="0,0,0,0">
                <w:txbxContent>
                  <w:p>
                    <w:pPr>
                      <w:spacing w:line="252" w:lineRule="exact" w:before="149"/>
                      <w:ind w:left="465" w:right="0" w:firstLine="0"/>
                      <w:jc w:val="left"/>
                      <w:rPr>
                        <w:sz w:val="22"/>
                      </w:rPr>
                    </w:pPr>
                    <w:r>
                      <w:rPr>
                        <w:color w:val="332D2A"/>
                        <w:sz w:val="22"/>
                      </w:rPr>
                      <w:t>Kepada</w:t>
                    </w:r>
                  </w:p>
                  <w:p>
                    <w:pPr>
                      <w:spacing w:line="252" w:lineRule="exact" w:before="0"/>
                      <w:ind w:left="465" w:right="0" w:firstLine="0"/>
                      <w:jc w:val="left"/>
                      <w:rPr>
                        <w:b/>
                        <w:sz w:val="22"/>
                      </w:rPr>
                    </w:pPr>
                    <w:r>
                      <w:rPr>
                        <w:color w:val="332D2A"/>
                        <w:sz w:val="22"/>
                      </w:rPr>
                      <w:t>Yth. Bapak/Ibu </w:t>
                    </w:r>
                    <w:r>
                      <w:rPr>
                        <w:b/>
                        <w:color w:val="332D2A"/>
                        <w:sz w:val="22"/>
                      </w:rPr>
                      <w:t>Nama</w:t>
                    </w:r>
                  </w:p>
                  <w:p>
                    <w:pPr>
                      <w:spacing w:before="0"/>
                      <w:ind w:left="465" w:right="0" w:firstLine="0"/>
                      <w:jc w:val="left"/>
                      <w:rPr>
                        <w:sz w:val="22"/>
                      </w:rPr>
                    </w:pPr>
                    <w:r>
                      <w:rPr>
                        <w:color w:val="332D2A"/>
                        <w:sz w:val="22"/>
                      </w:rPr>
                      <w:t>di</w:t>
                    </w:r>
                  </w:p>
                  <w:p>
                    <w:pPr>
                      <w:spacing w:before="0"/>
                      <w:ind w:left="465" w:right="673" w:firstLine="0"/>
                      <w:jc w:val="left"/>
                      <w:rPr>
                        <w:b/>
                        <w:sz w:val="22"/>
                      </w:rPr>
                    </w:pPr>
                    <w:r>
                      <w:rPr>
                        <w:b/>
                        <w:color w:val="332D2A"/>
                        <w:sz w:val="22"/>
                      </w:rPr>
                      <w:t>Alamat</w:t>
                    </w:r>
                    <w:r>
                      <w:rPr>
                        <w:color w:val="332D2A"/>
                        <w:sz w:val="22"/>
                      </w:rPr>
                      <w:t>, </w:t>
                    </w:r>
                    <w:r>
                      <w:rPr>
                        <w:b/>
                        <w:color w:val="332D2A"/>
                        <w:sz w:val="22"/>
                      </w:rPr>
                      <w:t>Kota Provinsi</w:t>
                    </w:r>
                    <w:r>
                      <w:rPr>
                        <w:color w:val="332D2A"/>
                        <w:sz w:val="22"/>
                      </w:rPr>
                      <w:t>, </w:t>
                    </w:r>
                    <w:r>
                      <w:rPr>
                        <w:b/>
                        <w:color w:val="332D2A"/>
                        <w:sz w:val="22"/>
                      </w:rPr>
                      <w:t>Kode Pos</w:t>
                    </w:r>
                  </w:p>
                </w:txbxContent>
              </v:textbox>
              <w10:wrap type="none"/>
            </v:shape>
            <w10:wrap type="topAndBottom"/>
          </v:group>
        </w:pict>
      </w:r>
    </w:p>
    <w:p>
      <w:pPr>
        <w:pStyle w:val="BodyText"/>
        <w:rPr>
          <w:sz w:val="16"/>
        </w:rPr>
      </w:pPr>
    </w:p>
    <w:p>
      <w:pPr>
        <w:pStyle w:val="BodyText"/>
        <w:spacing w:before="122"/>
        <w:ind w:left="1913"/>
      </w:pPr>
      <w:r>
        <w:rPr>
          <w:color w:val="332D2A"/>
        </w:rPr>
        <w:t>Membuat mailing list dapat dilakukan dengan cara:</w:t>
      </w:r>
    </w:p>
    <w:p>
      <w:pPr>
        <w:pStyle w:val="ListParagraph"/>
        <w:numPr>
          <w:ilvl w:val="0"/>
          <w:numId w:val="42"/>
        </w:numPr>
        <w:tabs>
          <w:tab w:pos="2380" w:val="left" w:leader="none"/>
        </w:tabs>
        <w:spacing w:line="240" w:lineRule="auto" w:before="238" w:after="0"/>
        <w:ind w:left="1467" w:right="0" w:firstLine="487"/>
        <w:jc w:val="left"/>
        <w:rPr>
          <w:sz w:val="22"/>
        </w:rPr>
      </w:pPr>
      <w:r>
        <w:rPr>
          <w:color w:val="332D2A"/>
          <w:sz w:val="22"/>
        </w:rPr>
        <w:t>Pilih tab </w:t>
      </w:r>
      <w:r>
        <w:rPr>
          <w:b/>
          <w:color w:val="332D2A"/>
          <w:sz w:val="22"/>
        </w:rPr>
        <w:t>MAILINGS</w:t>
      </w:r>
      <w:r>
        <w:rPr>
          <w:color w:val="332D2A"/>
          <w:sz w:val="22"/>
        </w:rPr>
        <w:t>.</w:t>
      </w:r>
    </w:p>
    <w:p>
      <w:pPr>
        <w:pStyle w:val="ListParagraph"/>
        <w:numPr>
          <w:ilvl w:val="0"/>
          <w:numId w:val="42"/>
        </w:numPr>
        <w:tabs>
          <w:tab w:pos="2380" w:val="left" w:leader="none"/>
        </w:tabs>
        <w:spacing w:line="240" w:lineRule="auto" w:before="239" w:after="0"/>
        <w:ind w:left="1467" w:right="0" w:firstLine="487"/>
        <w:jc w:val="left"/>
        <w:rPr>
          <w:i/>
          <w:sz w:val="22"/>
        </w:rPr>
      </w:pPr>
      <w:r>
        <w:rPr>
          <w:color w:val="332D2A"/>
          <w:sz w:val="22"/>
        </w:rPr>
        <w:t>Pilih </w:t>
      </w:r>
      <w:r>
        <w:rPr>
          <w:b/>
          <w:color w:val="332D2A"/>
          <w:sz w:val="22"/>
        </w:rPr>
        <w:t>Select</w:t>
      </w:r>
      <w:r>
        <w:rPr>
          <w:b/>
          <w:color w:val="332D2A"/>
          <w:spacing w:val="-1"/>
          <w:sz w:val="22"/>
        </w:rPr>
        <w:t> </w:t>
      </w:r>
      <w:r>
        <w:rPr>
          <w:b/>
          <w:color w:val="332D2A"/>
          <w:sz w:val="22"/>
        </w:rPr>
        <w:t>Recipients</w:t>
      </w:r>
      <w:r>
        <w:rPr>
          <w:i/>
          <w:color w:val="332D2A"/>
          <w:sz w:val="22"/>
        </w:rPr>
        <w:t>.</w:t>
      </w:r>
    </w:p>
    <w:p>
      <w:pPr>
        <w:pStyle w:val="ListParagraph"/>
        <w:numPr>
          <w:ilvl w:val="0"/>
          <w:numId w:val="42"/>
        </w:numPr>
        <w:tabs>
          <w:tab w:pos="2380" w:val="left" w:leader="none"/>
        </w:tabs>
        <w:spacing w:line="240" w:lineRule="auto" w:before="238" w:after="0"/>
        <w:ind w:left="1467" w:right="0" w:firstLine="487"/>
        <w:jc w:val="left"/>
        <w:rPr>
          <w:sz w:val="22"/>
        </w:rPr>
      </w:pPr>
      <w:r>
        <w:rPr>
          <w:color w:val="332D2A"/>
          <w:sz w:val="22"/>
        </w:rPr>
        <w:t>Klik </w:t>
      </w:r>
      <w:r>
        <w:rPr>
          <w:b/>
          <w:color w:val="332D2A"/>
          <w:sz w:val="22"/>
        </w:rPr>
        <w:t>Use Existing</w:t>
      </w:r>
      <w:r>
        <w:rPr>
          <w:b/>
          <w:color w:val="332D2A"/>
          <w:spacing w:val="-2"/>
          <w:sz w:val="22"/>
        </w:rPr>
        <w:t> </w:t>
      </w:r>
      <w:r>
        <w:rPr>
          <w:b/>
          <w:color w:val="332D2A"/>
          <w:sz w:val="22"/>
        </w:rPr>
        <w:t>List</w:t>
      </w:r>
      <w:r>
        <w:rPr>
          <w:color w:val="332D2A"/>
          <w:sz w:val="22"/>
        </w:rPr>
        <w:t>.</w:t>
      </w:r>
    </w:p>
    <w:p>
      <w:pPr>
        <w:pStyle w:val="ListParagraph"/>
        <w:numPr>
          <w:ilvl w:val="0"/>
          <w:numId w:val="42"/>
        </w:numPr>
        <w:tabs>
          <w:tab w:pos="2944" w:val="left" w:leader="none"/>
        </w:tabs>
        <w:spacing w:line="240" w:lineRule="auto" w:before="238" w:after="0"/>
        <w:ind w:left="2943" w:right="0" w:hanging="425"/>
        <w:jc w:val="left"/>
        <w:rPr>
          <w:b/>
          <w:sz w:val="22"/>
        </w:rPr>
      </w:pPr>
      <w:r>
        <w:rPr/>
        <w:pict>
          <v:group style="position:absolute;margin-left:131.872101pt;margin-top:29.570967pt;width:420.9pt;height:124.7pt;mso-position-horizontal-relative:page;mso-position-vertical-relative:paragraph;z-index:4640;mso-wrap-distance-left:0;mso-wrap-distance-right:0" coordorigin="2637,591" coordsize="8418,2494">
            <v:shape style="position:absolute;left:10488;top:2518;width:567;height:567" coordorigin="10488,2518" coordsize="567,567" path="m10814,2518l10729,2518,10653,2530,10587,2565,10535,2617,10501,2683,10488,2759,10488,2844,10501,2920,10535,2986,10587,3038,10653,3073,10729,3085,10814,3085,10890,3073,10956,3038,11008,2986,11043,2920,11055,2844,11055,2759,11043,2683,11008,2617,10956,2565,10890,2530,10814,2518xe" filled="true" fillcolor="#e6232a" stroked="false">
              <v:path arrowok="t"/>
              <v:fill type="solid"/>
            </v:shape>
            <v:line style="position:absolute" from="10544,2699" to="6548,2699" stroked="true" strokeweight="2.000100pt" strokecolor="#e6232a">
              <v:stroke dashstyle="solid"/>
            </v:line>
            <v:shape style="position:absolute;left:6476;top:2627;width:143;height:143" type="#_x0000_t75" stroked="false">
              <v:imagedata r:id="rId111" o:title=""/>
            </v:shape>
            <v:shape style="position:absolute;left:2746;top:727;width:7112;height:1723" type="#_x0000_t75" stroked="false">
              <v:imagedata r:id="rId147" o:title=""/>
            </v:shape>
            <v:rect style="position:absolute;left:2738;top:720;width:7127;height:1738" filled="false" stroked="true" strokeweight=".75pt" strokecolor="#edebe2">
              <v:stroke dashstyle="solid"/>
            </v:rect>
            <v:shape style="position:absolute;left:2657;top:611;width:7313;height:1904" coordorigin="2657,611" coordsize="7313,1904" path="m2782,611l9845,611,9894,621,9933,648,9960,688,9970,736,9970,2390,9960,2439,9933,2478,9894,2505,9845,2515,2782,2515,2734,2505,2694,2478,2667,2439,2657,2390,2657,736,2667,688,2694,648,2734,621,2782,611xe" filled="false" stroked="true" strokeweight="1.9998pt" strokecolor="#b8282b">
              <v:path arrowok="t"/>
              <v:stroke dashstyle="solid"/>
            </v:shape>
            <v:shape style="position:absolute;left:2637;top:591;width:8418;height:2494" type="#_x0000_t202" filled="false" stroked="false">
              <v:textbox inset="0,0,0,0">
                <w:txbxContent>
                  <w:p>
                    <w:pPr>
                      <w:spacing w:line="240" w:lineRule="auto" w:before="0"/>
                      <w:rPr>
                        <w:b/>
                        <w:sz w:val="38"/>
                      </w:rPr>
                    </w:pPr>
                  </w:p>
                  <w:p>
                    <w:pPr>
                      <w:spacing w:line="240" w:lineRule="auto" w:before="0"/>
                      <w:rPr>
                        <w:b/>
                        <w:sz w:val="38"/>
                      </w:rPr>
                    </w:pPr>
                  </w:p>
                  <w:p>
                    <w:pPr>
                      <w:spacing w:line="240" w:lineRule="auto" w:before="0"/>
                      <w:rPr>
                        <w:b/>
                        <w:sz w:val="38"/>
                      </w:rPr>
                    </w:pPr>
                  </w:p>
                  <w:p>
                    <w:pPr>
                      <w:spacing w:line="240" w:lineRule="auto" w:before="0"/>
                      <w:rPr>
                        <w:b/>
                        <w:sz w:val="38"/>
                      </w:rPr>
                    </w:pPr>
                  </w:p>
                  <w:p>
                    <w:pPr>
                      <w:tabs>
                        <w:tab w:pos="7990" w:val="left" w:leader="none"/>
                      </w:tabs>
                      <w:spacing w:before="288"/>
                      <w:ind w:left="4018" w:right="0" w:firstLine="0"/>
                      <w:jc w:val="left"/>
                      <w:rPr>
                        <w:b/>
                        <w:sz w:val="28"/>
                      </w:rPr>
                    </w:pPr>
                    <w:r>
                      <w:rPr>
                        <w:b/>
                        <w:color w:val="E6232A"/>
                        <w:w w:val="90"/>
                        <w:sz w:val="18"/>
                      </w:rPr>
                      <w:t>Simulasi</w:t>
                    </w:r>
                    <w:r>
                      <w:rPr>
                        <w:b/>
                        <w:color w:val="E6232A"/>
                        <w:spacing w:val="-18"/>
                        <w:w w:val="90"/>
                        <w:sz w:val="18"/>
                      </w:rPr>
                      <w:t> </w:t>
                    </w:r>
                    <w:r>
                      <w:rPr>
                        <w:b/>
                        <w:color w:val="E6232A"/>
                        <w:w w:val="90"/>
                        <w:sz w:val="18"/>
                      </w:rPr>
                      <w:t>dan</w:t>
                    </w:r>
                    <w:r>
                      <w:rPr>
                        <w:b/>
                        <w:color w:val="E6232A"/>
                        <w:spacing w:val="-18"/>
                        <w:w w:val="90"/>
                        <w:sz w:val="18"/>
                      </w:rPr>
                      <w:t> </w:t>
                    </w:r>
                    <w:r>
                      <w:rPr>
                        <w:b/>
                        <w:color w:val="E6232A"/>
                        <w:w w:val="90"/>
                        <w:sz w:val="18"/>
                      </w:rPr>
                      <w:t>Komunikasi</w:t>
                    </w:r>
                    <w:r>
                      <w:rPr>
                        <w:b/>
                        <w:color w:val="E6232A"/>
                        <w:spacing w:val="-17"/>
                        <w:w w:val="90"/>
                        <w:sz w:val="18"/>
                      </w:rPr>
                      <w:t> </w:t>
                    </w:r>
                    <w:r>
                      <w:rPr>
                        <w:b/>
                        <w:color w:val="E6232A"/>
                        <w:w w:val="90"/>
                        <w:sz w:val="18"/>
                      </w:rPr>
                      <w:t>Digital</w:t>
                    </w:r>
                    <w:r>
                      <w:rPr>
                        <w:b/>
                        <w:color w:val="E6232A"/>
                        <w:spacing w:val="-18"/>
                        <w:w w:val="90"/>
                        <w:sz w:val="18"/>
                      </w:rPr>
                      <w:t> </w:t>
                    </w:r>
                    <w:r>
                      <w:rPr>
                        <w:b/>
                        <w:color w:val="E6232A"/>
                        <w:w w:val="90"/>
                        <w:sz w:val="18"/>
                      </w:rPr>
                      <w:t>untuk</w:t>
                    </w:r>
                    <w:r>
                      <w:rPr>
                        <w:b/>
                        <w:color w:val="E6232A"/>
                        <w:spacing w:val="-17"/>
                        <w:w w:val="90"/>
                        <w:sz w:val="18"/>
                      </w:rPr>
                      <w:t> </w:t>
                    </w:r>
                    <w:r>
                      <w:rPr>
                        <w:b/>
                        <w:color w:val="E6232A"/>
                        <w:w w:val="90"/>
                        <w:sz w:val="18"/>
                      </w:rPr>
                      <w:t>SMK/MAK</w:t>
                      <w:tab/>
                    </w:r>
                    <w:r>
                      <w:rPr>
                        <w:b/>
                        <w:color w:val="FFFFFF"/>
                        <w:sz w:val="28"/>
                      </w:rPr>
                      <w:t>68</w:t>
                    </w:r>
                  </w:p>
                </w:txbxContent>
              </v:textbox>
              <w10:wrap type="none"/>
            </v:shape>
            <w10:wrap type="topAndBottom"/>
          </v:group>
        </w:pict>
      </w:r>
      <w:r>
        <w:rPr>
          <w:color w:val="332D2A"/>
          <w:sz w:val="22"/>
        </w:rPr>
        <w:t>Pilih berkas ﬁle Microsoft Excel yang telah dibuat, kemudian klik tombol</w:t>
      </w:r>
      <w:r>
        <w:rPr>
          <w:color w:val="332D2A"/>
          <w:spacing w:val="-2"/>
          <w:sz w:val="22"/>
        </w:rPr>
        <w:t> </w:t>
      </w:r>
      <w:r>
        <w:rPr>
          <w:b/>
          <w:color w:val="332D2A"/>
          <w:sz w:val="22"/>
        </w:rPr>
        <w:t>Open.</w:t>
      </w:r>
    </w:p>
    <w:p>
      <w:pPr>
        <w:spacing w:after="0" w:line="240" w:lineRule="auto"/>
        <w:jc w:val="left"/>
        <w:rPr>
          <w:sz w:val="22"/>
        </w:rPr>
        <w:sectPr>
          <w:headerReference w:type="default" r:id="rId145"/>
          <w:footerReference w:type="default" r:id="rId146"/>
          <w:pgSz w:w="11910" w:h="16840"/>
          <w:pgMar w:header="0" w:footer="0" w:top="1120" w:bottom="0" w:left="0" w:right="0"/>
        </w:sectPr>
      </w:pPr>
    </w:p>
    <w:p>
      <w:pPr>
        <w:pStyle w:val="BodyText"/>
        <w:spacing w:before="10"/>
        <w:rPr>
          <w:b/>
          <w:sz w:val="5"/>
        </w:rPr>
      </w:pPr>
    </w:p>
    <w:p>
      <w:pPr>
        <w:pStyle w:val="BodyText"/>
        <w:ind w:left="2154"/>
        <w:rPr>
          <w:sz w:val="20"/>
        </w:rPr>
      </w:pPr>
      <w:r>
        <w:rPr>
          <w:sz w:val="20"/>
        </w:rPr>
        <w:pict>
          <v:group style="width:360.5pt;height:236pt;mso-position-horizontal-relative:char;mso-position-vertical-relative:line" coordorigin="0,0" coordsize="7210,4720">
            <v:shape style="position:absolute;left:205;top:136;width:6806;height:4412" type="#_x0000_t75" stroked="false">
              <v:imagedata r:id="rId149" o:title=""/>
            </v:shape>
            <v:rect style="position:absolute;left:197;top:128;width:6821;height:4427" filled="false" stroked="true" strokeweight=".75pt" strokecolor="#edebe2">
              <v:stroke dashstyle="solid"/>
            </v:rect>
            <v:shape style="position:absolute;left:20;top:20;width:7170;height:4680" coordorigin="20,20" coordsize="7170,4680" path="m219,20l6991,20,7068,36,7132,79,7174,142,7190,219,7190,4500,7174,4577,7132,4641,7068,4683,6991,4699,219,4699,142,4683,79,4641,36,4577,20,4500,20,219,36,142,79,79,142,36,219,20xe" filled="false" stroked="true" strokeweight="1.9998pt" strokecolor="#b8282b">
              <v:path arrowok="t"/>
              <v:stroke dashstyle="solid"/>
            </v:shape>
          </v:group>
        </w:pict>
      </w:r>
      <w:r>
        <w:rPr>
          <w:sz w:val="20"/>
        </w:rPr>
      </w:r>
    </w:p>
    <w:p>
      <w:pPr>
        <w:pStyle w:val="ListParagraph"/>
        <w:numPr>
          <w:ilvl w:val="0"/>
          <w:numId w:val="42"/>
        </w:numPr>
        <w:tabs>
          <w:tab w:pos="1468" w:val="left" w:leader="none"/>
        </w:tabs>
        <w:spacing w:line="276" w:lineRule="auto" w:before="74" w:after="0"/>
        <w:ind w:left="1467" w:right="6510" w:hanging="360"/>
        <w:jc w:val="left"/>
        <w:rPr>
          <w:sz w:val="22"/>
        </w:rPr>
      </w:pPr>
      <w:r>
        <w:rPr/>
        <w:pict>
          <v:group style="position:absolute;margin-left:127.198097pt;margin-top:3.188991pt;width:393.1pt;height:377.75pt;mso-position-horizontal-relative:page;mso-position-vertical-relative:paragraph;z-index:-217816" coordorigin="2544,64" coordsize="7862,7555">
            <v:shape style="position:absolute;left:2705;top:2603;width:6105;height:4933" type="#_x0000_t75" stroked="false">
              <v:imagedata r:id="rId150" o:title=""/>
            </v:shape>
            <v:rect style="position:absolute;left:2697;top:2596;width:6120;height:4948" filled="false" stroked="true" strokeweight=".75pt" strokecolor="#edebe2">
              <v:stroke dashstyle="solid"/>
            </v:rect>
            <v:shape style="position:absolute;left:5848;top:268;width:4441;height:2035" type="#_x0000_t75" stroked="false">
              <v:imagedata r:id="rId151" o:title=""/>
            </v:shape>
            <v:rect style="position:absolute;left:5841;top:179;width:4456;height:2131" filled="false" stroked="true" strokeweight=".75pt" strokecolor="#edebe2">
              <v:stroke dashstyle="solid"/>
            </v:rect>
            <v:shape style="position:absolute;left:2563;top:83;width:7822;height:7515" coordorigin="2564,84" coordsize="7822,7515" path="m5882,84l10233,84,10292,96,10340,128,10373,177,10385,236,10385,2252,10373,2311,10340,2359,10292,2392,10233,2404,5882,2404,5823,2392,5775,2359,5742,2311,5730,2252,5730,236,5742,177,5775,128,5823,96,5882,84xm2766,2469l8756,2469,8835,2485,8899,2528,8943,2592,8959,2671,8959,7397,8943,7475,8899,7539,8835,7583,8756,7599,2766,7599,2688,7583,2623,7539,2580,7475,2564,7397,2564,2671,2580,2592,2623,2528,2688,2485,2766,2469xe" filled="false" stroked="true" strokeweight="1.9998pt" strokecolor="#b8282b">
              <v:path arrowok="t"/>
              <v:stroke dashstyle="solid"/>
            </v:shape>
            <w10:wrap type="none"/>
          </v:group>
        </w:pict>
      </w:r>
      <w:bookmarkStart w:name="Page 69" w:id="99"/>
      <w:bookmarkEnd w:id="99"/>
      <w:r>
        <w:rPr/>
      </w:r>
      <w:bookmarkStart w:name="Page 69" w:id="100"/>
      <w:bookmarkEnd w:id="100"/>
      <w:r>
        <w:rPr>
          <w:color w:val="332D2A"/>
          <w:sz w:val="22"/>
        </w:rPr>
        <w:t>Pilih</w:t>
      </w:r>
      <w:r>
        <w:rPr>
          <w:color w:val="332D2A"/>
          <w:sz w:val="22"/>
        </w:rPr>
        <w:t> lembar (</w:t>
      </w:r>
      <w:r>
        <w:rPr>
          <w:i/>
          <w:color w:val="332D2A"/>
          <w:sz w:val="22"/>
        </w:rPr>
        <w:t>sheet</w:t>
      </w:r>
      <w:r>
        <w:rPr>
          <w:color w:val="332D2A"/>
          <w:sz w:val="22"/>
        </w:rPr>
        <w:t>) dari </w:t>
      </w:r>
      <w:r>
        <w:rPr>
          <w:i/>
          <w:color w:val="332D2A"/>
          <w:sz w:val="22"/>
        </w:rPr>
        <w:t>worksheet </w:t>
      </w:r>
      <w:r>
        <w:rPr>
          <w:color w:val="332D2A"/>
          <w:sz w:val="22"/>
        </w:rPr>
        <w:t>yang tersedia kemudian klik tombol</w:t>
      </w:r>
      <w:r>
        <w:rPr>
          <w:color w:val="332D2A"/>
          <w:spacing w:val="-2"/>
          <w:sz w:val="22"/>
        </w:rPr>
        <w:t> </w:t>
      </w:r>
      <w:r>
        <w:rPr>
          <w:b/>
          <w:color w:val="332D2A"/>
          <w:sz w:val="22"/>
        </w:rPr>
        <w:t>OK</w:t>
      </w:r>
      <w:r>
        <w:rPr>
          <w:color w:val="332D2A"/>
          <w:sz w:val="22"/>
        </w:rPr>
        <w:t>.</w:t>
      </w:r>
    </w:p>
    <w:p>
      <w:pPr>
        <w:pStyle w:val="ListParagraph"/>
        <w:numPr>
          <w:ilvl w:val="0"/>
          <w:numId w:val="42"/>
        </w:numPr>
        <w:tabs>
          <w:tab w:pos="1468" w:val="left" w:leader="none"/>
        </w:tabs>
        <w:spacing w:line="276" w:lineRule="auto" w:before="0" w:after="0"/>
        <w:ind w:left="1467" w:right="6476" w:hanging="360"/>
        <w:jc w:val="left"/>
        <w:rPr>
          <w:sz w:val="22"/>
        </w:rPr>
      </w:pPr>
      <w:r>
        <w:rPr>
          <w:color w:val="332D2A"/>
          <w:sz w:val="22"/>
        </w:rPr>
        <w:t>Periksa kembali data orang tua siswa dengan meng-klik </w:t>
      </w:r>
      <w:r>
        <w:rPr>
          <w:b/>
          <w:color w:val="332D2A"/>
          <w:sz w:val="22"/>
        </w:rPr>
        <w:t>Edit Recipient List </w:t>
      </w:r>
      <w:r>
        <w:rPr>
          <w:color w:val="332D2A"/>
          <w:sz w:val="22"/>
        </w:rPr>
        <w:t>hingga muncul kotak dialog </w:t>
      </w:r>
      <w:r>
        <w:rPr>
          <w:b/>
          <w:color w:val="332D2A"/>
          <w:sz w:val="22"/>
        </w:rPr>
        <w:t>Mail Merge Recipients</w:t>
      </w:r>
      <w:r>
        <w:rPr>
          <w:color w:val="332D2A"/>
          <w:sz w:val="22"/>
        </w:rPr>
        <w:t>. Klik tombol </w:t>
      </w:r>
      <w:r>
        <w:rPr>
          <w:b/>
          <w:color w:val="332D2A"/>
          <w:sz w:val="22"/>
        </w:rPr>
        <w:t>OK </w:t>
      </w:r>
      <w:r>
        <w:rPr>
          <w:color w:val="332D2A"/>
          <w:sz w:val="22"/>
        </w:rPr>
        <w:t>setelah data tersebut</w:t>
      </w:r>
      <w:r>
        <w:rPr>
          <w:color w:val="332D2A"/>
          <w:spacing w:val="-1"/>
          <w:sz w:val="22"/>
        </w:rPr>
        <w:t> </w:t>
      </w:r>
      <w:r>
        <w:rPr>
          <w:color w:val="332D2A"/>
          <w:spacing w:val="-3"/>
          <w:sz w:val="22"/>
        </w:rPr>
        <w:t>benar.</w:t>
      </w: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spacing w:before="3"/>
        <w:rPr>
          <w:sz w:val="34"/>
        </w:rPr>
      </w:pPr>
    </w:p>
    <w:p>
      <w:pPr>
        <w:pStyle w:val="ListParagraph"/>
        <w:numPr>
          <w:ilvl w:val="0"/>
          <w:numId w:val="42"/>
        </w:numPr>
        <w:tabs>
          <w:tab w:pos="1468" w:val="left" w:leader="none"/>
        </w:tabs>
        <w:spacing w:line="276" w:lineRule="auto" w:before="0" w:after="0"/>
        <w:ind w:left="1467" w:right="1669" w:hanging="360"/>
        <w:jc w:val="left"/>
        <w:rPr>
          <w:sz w:val="22"/>
        </w:rPr>
      </w:pPr>
      <w:r>
        <w:rPr>
          <w:color w:val="332D2A"/>
          <w:sz w:val="22"/>
        </w:rPr>
        <w:t>Masukkan data orang tua sesuai dengan format yang diinginkan, dengan meng-klik </w:t>
      </w:r>
      <w:r>
        <w:rPr>
          <w:b/>
          <w:color w:val="332D2A"/>
          <w:sz w:val="22"/>
        </w:rPr>
        <w:t>Insert Merge and Field</w:t>
      </w:r>
      <w:r>
        <w:rPr>
          <w:color w:val="332D2A"/>
          <w:sz w:val="22"/>
        </w:rPr>
        <w:t>, sehingga menjadi seperti</w:t>
      </w:r>
      <w:r>
        <w:rPr>
          <w:color w:val="332D2A"/>
          <w:spacing w:val="2"/>
          <w:sz w:val="22"/>
        </w:rPr>
        <w:t> </w:t>
      </w:r>
      <w:r>
        <w:rPr>
          <w:color w:val="332D2A"/>
          <w:sz w:val="22"/>
        </w:rPr>
        <w:t>berikut.</w:t>
      </w:r>
    </w:p>
    <w:p>
      <w:pPr>
        <w:pStyle w:val="ListParagraph"/>
        <w:numPr>
          <w:ilvl w:val="0"/>
          <w:numId w:val="42"/>
        </w:numPr>
        <w:tabs>
          <w:tab w:pos="1468" w:val="left" w:leader="none"/>
        </w:tabs>
        <w:spacing w:line="240" w:lineRule="auto" w:before="0" w:after="0"/>
        <w:ind w:left="1467" w:right="0" w:hanging="360"/>
        <w:jc w:val="left"/>
        <w:rPr>
          <w:sz w:val="22"/>
        </w:rPr>
      </w:pPr>
      <w:r>
        <w:rPr>
          <w:color w:val="332D2A"/>
          <w:sz w:val="22"/>
        </w:rPr>
        <w:t>Klik </w:t>
      </w:r>
      <w:r>
        <w:rPr>
          <w:b/>
          <w:color w:val="332D2A"/>
          <w:sz w:val="22"/>
        </w:rPr>
        <w:t>Preview Result</w:t>
      </w:r>
      <w:r>
        <w:rPr>
          <w:color w:val="332D2A"/>
          <w:sz w:val="22"/>
        </w:rPr>
        <w:t>, untuk melihat hasil Mail Merge sebelum</w:t>
      </w:r>
      <w:r>
        <w:rPr>
          <w:color w:val="332D2A"/>
          <w:spacing w:val="-3"/>
          <w:sz w:val="22"/>
        </w:rPr>
        <w:t> </w:t>
      </w:r>
      <w:r>
        <w:rPr>
          <w:color w:val="332D2A"/>
          <w:sz w:val="22"/>
        </w:rPr>
        <w:t>dicetak.</w:t>
      </w:r>
    </w:p>
    <w:p>
      <w:pPr>
        <w:pStyle w:val="ListParagraph"/>
        <w:numPr>
          <w:ilvl w:val="0"/>
          <w:numId w:val="42"/>
        </w:numPr>
        <w:tabs>
          <w:tab w:pos="1468" w:val="left" w:leader="none"/>
        </w:tabs>
        <w:spacing w:line="240" w:lineRule="auto" w:before="39" w:after="0"/>
        <w:ind w:left="1467" w:right="0" w:hanging="360"/>
        <w:jc w:val="left"/>
        <w:rPr>
          <w:sz w:val="22"/>
        </w:rPr>
      </w:pPr>
      <w:r>
        <w:rPr>
          <w:color w:val="332D2A"/>
          <w:sz w:val="22"/>
        </w:rPr>
        <w:t>Untuk mencetak dokumen, klik </w:t>
      </w:r>
      <w:r>
        <w:rPr>
          <w:b/>
          <w:color w:val="332D2A"/>
          <w:sz w:val="22"/>
        </w:rPr>
        <w:t>Finish &amp; Merge </w:t>
      </w:r>
      <w:r>
        <w:rPr>
          <w:color w:val="332D2A"/>
          <w:sz w:val="22"/>
        </w:rPr>
        <w:t>kemudian pilih </w:t>
      </w:r>
      <w:r>
        <w:rPr>
          <w:b/>
          <w:color w:val="332D2A"/>
          <w:sz w:val="22"/>
        </w:rPr>
        <w:t>Print</w:t>
      </w:r>
      <w:r>
        <w:rPr>
          <w:b/>
          <w:color w:val="332D2A"/>
          <w:spacing w:val="-1"/>
          <w:sz w:val="22"/>
        </w:rPr>
        <w:t> </w:t>
      </w:r>
      <w:r>
        <w:rPr>
          <w:b/>
          <w:color w:val="332D2A"/>
          <w:sz w:val="22"/>
        </w:rPr>
        <w:t>Dokumen</w:t>
      </w:r>
      <w:r>
        <w:rPr>
          <w:color w:val="332D2A"/>
          <w:sz w:val="22"/>
        </w:rPr>
        <w:t>.</w:t>
      </w:r>
    </w:p>
    <w:p>
      <w:pPr>
        <w:spacing w:after="0" w:line="240" w:lineRule="auto"/>
        <w:jc w:val="left"/>
        <w:rPr>
          <w:sz w:val="22"/>
        </w:rPr>
        <w:sectPr>
          <w:footerReference w:type="default" r:id="rId148"/>
          <w:pgSz w:w="11910" w:h="16840"/>
          <w:pgMar w:footer="287" w:header="0" w:top="1120" w:bottom="480" w:left="0" w:right="0"/>
          <w:pgNumType w:start="69"/>
        </w:sectPr>
      </w:pPr>
    </w:p>
    <w:p>
      <w:pPr>
        <w:pStyle w:val="BodyText"/>
        <w:spacing w:before="2"/>
        <w:rPr>
          <w:rFonts w:ascii="Times New Roman"/>
          <w:sz w:val="18"/>
        </w:rPr>
      </w:pPr>
    </w:p>
    <w:p>
      <w:pPr>
        <w:spacing w:line="240" w:lineRule="auto"/>
        <w:ind w:left="1019" w:right="0" w:firstLine="0"/>
        <w:rPr>
          <w:rFonts w:ascii="Times New Roman"/>
          <w:sz w:val="20"/>
        </w:rPr>
      </w:pPr>
      <w:bookmarkStart w:name="Page 70" w:id="101"/>
      <w:bookmarkEnd w:id="101"/>
      <w:r>
        <w:rPr/>
      </w:r>
      <w:r>
        <w:rPr>
          <w:rFonts w:ascii="Times New Roman"/>
          <w:sz w:val="20"/>
        </w:rPr>
        <w:pict>
          <v:group style="width:181.9pt;height:172.55pt;mso-position-horizontal-relative:char;mso-position-vertical-relative:line" coordorigin="0,0" coordsize="3638,3451">
            <v:shape style="position:absolute;left:162;top:35;width:3394;height:3415" type="#_x0000_t75" stroked="false">
              <v:imagedata r:id="rId152" o:title=""/>
            </v:shape>
            <v:shape style="position:absolute;left:20;top:20;width:3598;height:3395" coordorigin="20,20" coordsize="3598,3395" path="m242,20l3395,20,3465,31,3526,63,3574,111,3606,172,3617,242,3617,3193,3606,3263,3574,3324,3526,3372,3465,3404,3395,3415,242,3415,172,3404,111,3372,63,3324,31,3263,20,3193,20,242,31,172,63,111,111,63,172,31,242,20xe" filled="false" stroked="true" strokeweight="1.9998pt" strokecolor="#b8282b">
              <v:path arrowok="t"/>
              <v:stroke dashstyle="solid"/>
            </v:shape>
          </v:group>
        </w:pict>
      </w:r>
      <w:r>
        <w:rPr>
          <w:rFonts w:ascii="Times New Roman"/>
          <w:sz w:val="20"/>
        </w:rPr>
      </w:r>
      <w:r>
        <w:rPr>
          <w:rFonts w:ascii="Times New Roman"/>
          <w:spacing w:val="44"/>
          <w:sz w:val="20"/>
        </w:rPr>
        <w:t> </w:t>
      </w:r>
      <w:r>
        <w:rPr>
          <w:rFonts w:ascii="Times New Roman"/>
          <w:spacing w:val="44"/>
          <w:position w:val="2"/>
          <w:sz w:val="20"/>
        </w:rPr>
        <w:pict>
          <v:group style="width:313.75pt;height:171.75pt;mso-position-horizontal-relative:char;mso-position-vertical-relative:line" coordorigin="0,0" coordsize="6275,3435">
            <v:shape style="position:absolute;left:137;top:324;width:6000;height:3107" type="#_x0000_t75" stroked="false">
              <v:imagedata r:id="rId153" o:title=""/>
            </v:shape>
            <v:shape style="position:absolute;left:20;top:20;width:6235;height:3395" coordorigin="20,20" coordsize="6235,3395" path="m242,20l6033,20,6103,31,6164,63,6212,111,6244,172,6255,242,6255,3193,6244,3263,6212,3324,6164,3372,6103,3404,6033,3415,242,3415,172,3404,111,3372,63,3324,31,3263,20,3193,20,242,31,172,63,111,111,63,172,31,242,20xe" filled="false" stroked="true" strokeweight="1.9998pt" strokecolor="#b8282b">
              <v:path arrowok="t"/>
              <v:stroke dashstyle="solid"/>
            </v:shape>
          </v:group>
        </w:pict>
      </w:r>
      <w:r>
        <w:rPr>
          <w:rFonts w:ascii="Times New Roman"/>
          <w:spacing w:val="44"/>
          <w:position w:val="2"/>
          <w:sz w:val="20"/>
        </w:rPr>
      </w:r>
    </w:p>
    <w:p>
      <w:pPr>
        <w:pStyle w:val="BodyText"/>
        <w:spacing w:before="2"/>
        <w:rPr>
          <w:rFonts w:ascii="Times New Roman"/>
          <w:sz w:val="8"/>
        </w:rPr>
      </w:pPr>
      <w:r>
        <w:rPr/>
        <w:pict>
          <v:group style="position:absolute;margin-left:117.494102pt;margin-top:6.6611pt;width:359.55pt;height:187.35pt;mso-position-horizontal-relative:page;mso-position-vertical-relative:paragraph;z-index:4784;mso-wrap-distance-left:0;mso-wrap-distance-right:0" coordorigin="2350,133" coordsize="7191,3747">
            <v:shape style="position:absolute;left:2700;top:262;width:6670;height:3169" type="#_x0000_t75" stroked="false">
              <v:imagedata r:id="rId154" o:title=""/>
            </v:shape>
            <v:shape style="position:absolute;left:2369;top:153;width:7151;height:3707" coordorigin="2370,153" coordsize="7151,3707" path="m2612,153l9277,153,9354,166,9420,200,9473,253,9507,319,9520,396,9520,3617,9507,3694,9473,3760,9420,3813,9354,3848,9277,3860,2612,3860,2536,3848,2469,3813,2417,3760,2382,3694,2370,3617,2370,396,2382,319,2417,253,2469,200,2536,166,2612,153xe" filled="false" stroked="true" strokeweight="1.9998pt" strokecolor="#b8282b">
              <v:path arrowok="t"/>
              <v:stroke dashstyle="solid"/>
            </v:shape>
            <w10:wrap type="topAndBottom"/>
          </v:group>
        </w:pict>
      </w:r>
    </w:p>
    <w:p>
      <w:pPr>
        <w:spacing w:after="0"/>
        <w:rPr>
          <w:rFonts w:ascii="Times New Roman"/>
          <w:sz w:val="8"/>
        </w:rPr>
        <w:sectPr>
          <w:pgSz w:w="11910" w:h="16840"/>
          <w:pgMar w:header="0" w:footer="287" w:top="1120" w:bottom="480" w:left="0" w:right="0"/>
        </w:sectPr>
      </w:pPr>
    </w:p>
    <w:p>
      <w:pPr>
        <w:pStyle w:val="Heading4"/>
        <w:numPr>
          <w:ilvl w:val="0"/>
          <w:numId w:val="20"/>
        </w:numPr>
        <w:tabs>
          <w:tab w:pos="1465" w:val="left" w:leader="none"/>
          <w:tab w:pos="1466" w:val="left" w:leader="none"/>
        </w:tabs>
        <w:spacing w:line="240" w:lineRule="auto" w:before="174" w:after="0"/>
        <w:ind w:left="1465" w:right="0" w:hanging="540"/>
        <w:jc w:val="left"/>
      </w:pPr>
      <w:bookmarkStart w:name="Page 71" w:id="102"/>
      <w:bookmarkEnd w:id="102"/>
      <w:r>
        <w:rPr>
          <w:b w:val="0"/>
        </w:rPr>
      </w:r>
      <w:bookmarkStart w:name="Page 71" w:id="103"/>
      <w:bookmarkEnd w:id="103"/>
      <w:r>
        <w:rPr>
          <w:color w:val="332D2A"/>
        </w:rPr>
        <w:t>Pemanfaatan</w:t>
      </w:r>
      <w:r>
        <w:rPr>
          <w:color w:val="332D2A"/>
        </w:rPr>
        <w:t> Perangkat Lunak Pengolah</w:t>
      </w:r>
      <w:r>
        <w:rPr>
          <w:color w:val="332D2A"/>
          <w:spacing w:val="-4"/>
        </w:rPr>
        <w:t> </w:t>
      </w:r>
      <w:r>
        <w:rPr>
          <w:color w:val="332D2A"/>
        </w:rPr>
        <w:t>Angka</w:t>
      </w:r>
    </w:p>
    <w:p>
      <w:pPr>
        <w:pStyle w:val="BodyText"/>
        <w:spacing w:before="9"/>
        <w:rPr>
          <w:b/>
          <w:sz w:val="34"/>
        </w:rPr>
      </w:pPr>
    </w:p>
    <w:p>
      <w:pPr>
        <w:pStyle w:val="BodyText"/>
        <w:spacing w:line="276" w:lineRule="auto"/>
        <w:ind w:left="1465" w:right="933"/>
      </w:pPr>
      <w:r>
        <w:rPr>
          <w:color w:val="332D2A"/>
        </w:rPr>
        <w:t>Microsoft Excel merupakan salah satu perangkat lunak pengolah angka yang menjadi bagian dari aplikasi Microsoft Oﬃce. Perangkat lunak ini sering digunakan untuk mengerjakan perhitungan, menyimpan, mengatur, dan menganalisis informasi. Pemanfaatan perangkat lunak ini sangat beragam, mulai dari membuat pengaturan </w:t>
      </w:r>
      <w:r>
        <w:rPr>
          <w:i/>
          <w:color w:val="332D2A"/>
        </w:rPr>
        <w:t>budget </w:t>
      </w:r>
      <w:r>
        <w:rPr>
          <w:color w:val="332D2A"/>
        </w:rPr>
        <w:t>bulanan, mencatat dan merinci neraca keuangan bisnis, ataupun mengelola data dengan jumlah sangat banyak untuk keperluan analisis statistik. Aplikasi ini juga dikenal dengan nama Spreadsheet (Excel) </w:t>
      </w:r>
      <w:r>
        <w:rPr>
          <w:i/>
          <w:color w:val="332D2A"/>
        </w:rPr>
        <w:t>(spreadsheet)</w:t>
      </w:r>
      <w:r>
        <w:rPr>
          <w:color w:val="332D2A"/>
        </w:rPr>
        <w:t>.</w:t>
      </w:r>
    </w:p>
    <w:p>
      <w:pPr>
        <w:pStyle w:val="BodyText"/>
        <w:spacing w:line="276" w:lineRule="auto" w:before="201" w:after="90"/>
        <w:ind w:left="1465" w:right="1007"/>
      </w:pPr>
      <w:r>
        <w:rPr>
          <w:color w:val="332D2A"/>
        </w:rPr>
        <w:t>Berbeda dengan perangkat lunak pengelola kata, dokumen Excel terdiri atas kolom dan baris data, yang memuat sel data. Setiap sel dapat berisi teks maupun nilai angka yang dapat dihitung menggunakan formula.</w:t>
      </w:r>
    </w:p>
    <w:p>
      <w:pPr>
        <w:pStyle w:val="BodyText"/>
        <w:ind w:left="1865"/>
        <w:rPr>
          <w:sz w:val="20"/>
        </w:rPr>
      </w:pPr>
      <w:r>
        <w:rPr>
          <w:sz w:val="20"/>
        </w:rPr>
        <w:pict>
          <v:group style="width:409.1pt;height:285.75pt;mso-position-horizontal-relative:char;mso-position-vertical-relative:line" coordorigin="0,0" coordsize="8182,5715">
            <v:shape style="position:absolute;left:103;top:140;width:7937;height:5431" type="#_x0000_t75" stroked="false">
              <v:imagedata r:id="rId155" o:title=""/>
            </v:shape>
            <v:rect style="position:absolute;left:95;top:132;width:7952;height:5446" filled="false" stroked="true" strokeweight=".75pt" strokecolor="#edebe2">
              <v:stroke dashstyle="solid"/>
            </v:rect>
            <v:shape style="position:absolute;left:20;top:20;width:8142;height:5675" coordorigin="20,20" coordsize="8142,5675" path="m391,20l7790,20,7865,28,7934,49,7997,84,8052,129,8098,184,8132,247,8154,317,8161,391,8161,5324,8154,5398,8132,5468,8098,5531,8052,5586,7997,5631,7934,5666,7865,5687,7790,5695,391,5695,317,5687,247,5666,184,5631,129,5586,84,5531,49,5468,28,5398,20,5324,20,391,28,317,49,247,84,184,129,129,184,84,247,49,317,28,391,20xe" filled="false" stroked="true" strokeweight="1.9998pt" strokecolor="#b8282b">
              <v:path arrowok="t"/>
              <v:stroke dashstyle="solid"/>
            </v:shape>
          </v:group>
        </w:pict>
      </w:r>
      <w:r>
        <w:rPr>
          <w:sz w:val="20"/>
        </w:rPr>
      </w:r>
    </w:p>
    <w:p>
      <w:pPr>
        <w:spacing w:after="0"/>
        <w:rPr>
          <w:sz w:val="20"/>
        </w:rPr>
        <w:sectPr>
          <w:pgSz w:w="11910" w:h="16840"/>
          <w:pgMar w:header="0" w:footer="287" w:top="1120" w:bottom="480" w:left="0" w:right="0"/>
        </w:sectPr>
      </w:pPr>
    </w:p>
    <w:p>
      <w:pPr>
        <w:pStyle w:val="BodyText"/>
        <w:spacing w:before="5"/>
        <w:rPr>
          <w:sz w:val="32"/>
        </w:rPr>
      </w:pPr>
    </w:p>
    <w:p>
      <w:pPr>
        <w:pStyle w:val="BodyText"/>
        <w:ind w:left="1487"/>
      </w:pPr>
      <w:r>
        <w:rPr/>
        <w:pict>
          <v:group style="position:absolute;margin-left:98.943802pt;margin-top:22.594965pt;width:397.85pt;height:184pt;mso-position-horizontal-relative:page;mso-position-vertical-relative:paragraph;z-index:-217672" coordorigin="1979,452" coordsize="7957,3680">
            <v:shape style="position:absolute;left:1998;top:471;width:7917;height:3640" coordorigin="1999,472" coordsize="7917,3640" path="m2237,472l9678,472,9753,484,9818,518,9870,570,9904,635,9916,710,9916,3874,9904,3949,9870,4014,9818,4066,9753,4100,9678,4112,2237,4112,2162,4100,2097,4066,2045,4014,2011,3949,1999,3874,1999,710,2011,635,2045,570,2097,518,2162,484,2237,472xe" filled="false" stroked="true" strokeweight="1.9998pt" strokecolor="#b8282b">
              <v:path arrowok="t"/>
              <v:stroke dashstyle="solid"/>
            </v:shape>
            <v:shape style="position:absolute;left:3586;top:466;width:4735;height:287" type="#_x0000_t202" filled="false" stroked="false">
              <v:textbox inset="0,0,0,0">
                <w:txbxContent>
                  <w:p>
                    <w:pPr>
                      <w:spacing w:before="24"/>
                      <w:ind w:left="0" w:right="0" w:firstLine="0"/>
                      <w:jc w:val="left"/>
                      <w:rPr>
                        <w:sz w:val="20"/>
                      </w:rPr>
                    </w:pPr>
                    <w:r>
                      <w:rPr>
                        <w:b/>
                        <w:color w:val="332D2A"/>
                        <w:sz w:val="20"/>
                      </w:rPr>
                      <w:t>Tabel 3.3 </w:t>
                    </w:r>
                    <w:r>
                      <w:rPr>
                        <w:color w:val="332D2A"/>
                        <w:sz w:val="20"/>
                      </w:rPr>
                      <w:t>Fungsi Fitur Bagian Antarmuka Excel 2013</w:t>
                    </w:r>
                  </w:p>
                </w:txbxContent>
              </v:textbox>
              <w10:wrap type="none"/>
            </v:shape>
            <w10:wrap type="none"/>
          </v:group>
        </w:pict>
      </w:r>
      <w:r>
        <w:rPr>
          <w:color w:val="332D2A"/>
        </w:rPr>
        <w:t>Keterangan:</w:t>
      </w:r>
    </w:p>
    <w:p>
      <w:pPr>
        <w:spacing w:before="108"/>
        <w:ind w:left="1049" w:right="0" w:firstLine="0"/>
        <w:jc w:val="left"/>
        <w:rPr>
          <w:sz w:val="20"/>
        </w:rPr>
      </w:pPr>
      <w:r>
        <w:rPr/>
        <w:br w:type="column"/>
      </w:r>
      <w:r>
        <w:rPr>
          <w:b/>
          <w:color w:val="332D2A"/>
          <w:sz w:val="20"/>
        </w:rPr>
        <w:t>Gambar 3.7 </w:t>
      </w:r>
      <w:r>
        <w:rPr>
          <w:color w:val="332D2A"/>
          <w:sz w:val="20"/>
        </w:rPr>
        <w:t>Bagian pada Antarmuka Excel 2013</w:t>
      </w:r>
    </w:p>
    <w:p>
      <w:pPr>
        <w:spacing w:after="0"/>
        <w:jc w:val="left"/>
        <w:rPr>
          <w:sz w:val="20"/>
        </w:rPr>
        <w:sectPr>
          <w:type w:val="continuous"/>
          <w:pgSz w:w="11910" w:h="16840"/>
          <w:pgMar w:top="0" w:bottom="0" w:left="0" w:right="0"/>
          <w:cols w:num="2" w:equalWidth="0">
            <w:col w:w="2687" w:space="40"/>
            <w:col w:w="9183"/>
          </w:cols>
        </w:sectPr>
      </w:pPr>
    </w:p>
    <w:p>
      <w:pPr>
        <w:pStyle w:val="BodyText"/>
        <w:rPr>
          <w:sz w:val="20"/>
        </w:rPr>
      </w:pPr>
    </w:p>
    <w:p>
      <w:pPr>
        <w:pStyle w:val="BodyText"/>
        <w:spacing w:before="8"/>
        <w:rPr>
          <w:sz w:val="23"/>
        </w:rPr>
      </w:pPr>
    </w:p>
    <w:tbl>
      <w:tblPr>
        <w:tblW w:w="0" w:type="auto"/>
        <w:jc w:val="left"/>
        <w:tblInd w:w="1977" w:type="dxa"/>
        <w:tblBorders>
          <w:top w:val="single" w:sz="4" w:space="0" w:color="C3D89C"/>
          <w:left w:val="single" w:sz="4" w:space="0" w:color="C3D89C"/>
          <w:bottom w:val="single" w:sz="4" w:space="0" w:color="C3D89C"/>
          <w:right w:val="single" w:sz="4" w:space="0" w:color="C3D89C"/>
          <w:insideH w:val="single" w:sz="4" w:space="0" w:color="C3D89C"/>
          <w:insideV w:val="single" w:sz="4" w:space="0" w:color="C3D89C"/>
        </w:tblBorders>
        <w:tblLayout w:type="fixed"/>
        <w:tblCellMar>
          <w:top w:w="0" w:type="dxa"/>
          <w:left w:w="0" w:type="dxa"/>
          <w:bottom w:w="0" w:type="dxa"/>
          <w:right w:w="0" w:type="dxa"/>
        </w:tblCellMar>
        <w:tblLook w:val="01E0"/>
      </w:tblPr>
      <w:tblGrid>
        <w:gridCol w:w="2405"/>
        <w:gridCol w:w="5529"/>
      </w:tblGrid>
      <w:tr>
        <w:trPr>
          <w:trHeight w:val="310" w:hRule="atLeast"/>
        </w:trPr>
        <w:tc>
          <w:tcPr>
            <w:tcW w:w="7934" w:type="dxa"/>
            <w:gridSpan w:val="2"/>
            <w:tcBorders>
              <w:top w:val="nil"/>
              <w:left w:val="nil"/>
              <w:bottom w:val="nil"/>
              <w:right w:val="nil"/>
            </w:tcBorders>
            <w:shd w:val="clear" w:color="auto" w:fill="9ABC59"/>
          </w:tcPr>
          <w:p>
            <w:pPr>
              <w:pStyle w:val="TableParagraph"/>
              <w:tabs>
                <w:tab w:pos="2517" w:val="left" w:leader="none"/>
              </w:tabs>
              <w:spacing w:before="9"/>
              <w:ind w:left="112"/>
              <w:rPr>
                <w:b/>
                <w:sz w:val="22"/>
              </w:rPr>
            </w:pPr>
            <w:r>
              <w:rPr>
                <w:b/>
                <w:color w:val="332D2A"/>
                <w:sz w:val="22"/>
              </w:rPr>
              <w:t>Nama</w:t>
            </w:r>
            <w:r>
              <w:rPr>
                <w:b/>
                <w:color w:val="332D2A"/>
                <w:spacing w:val="-2"/>
                <w:sz w:val="22"/>
              </w:rPr>
              <w:t> </w:t>
            </w:r>
            <w:r>
              <w:rPr>
                <w:b/>
                <w:color w:val="332D2A"/>
                <w:sz w:val="22"/>
              </w:rPr>
              <w:t>Fitur</w:t>
              <w:tab/>
              <w:t>Fungsi</w:t>
            </w:r>
          </w:p>
        </w:tc>
      </w:tr>
      <w:tr>
        <w:trPr>
          <w:trHeight w:val="872" w:hRule="atLeast"/>
        </w:trPr>
        <w:tc>
          <w:tcPr>
            <w:tcW w:w="2405" w:type="dxa"/>
            <w:tcBorders>
              <w:top w:val="nil"/>
            </w:tcBorders>
            <w:shd w:val="clear" w:color="auto" w:fill="EBF2DF"/>
          </w:tcPr>
          <w:p>
            <w:pPr>
              <w:pStyle w:val="TableParagraph"/>
              <w:spacing w:line="276" w:lineRule="auto"/>
              <w:ind w:right="824"/>
              <w:rPr>
                <w:b/>
                <w:i/>
                <w:sz w:val="22"/>
              </w:rPr>
            </w:pPr>
            <w:r>
              <w:rPr>
                <w:b/>
                <w:i/>
                <w:color w:val="332D2A"/>
                <w:sz w:val="22"/>
              </w:rPr>
              <w:t>Quick Access </w:t>
            </w:r>
            <w:r>
              <w:rPr>
                <w:b/>
                <w:i/>
                <w:color w:val="332D2A"/>
                <w:sz w:val="22"/>
              </w:rPr>
              <w:t>Toolbar</w:t>
            </w:r>
          </w:p>
        </w:tc>
        <w:tc>
          <w:tcPr>
            <w:tcW w:w="5529" w:type="dxa"/>
            <w:tcBorders>
              <w:top w:val="nil"/>
            </w:tcBorders>
            <w:shd w:val="clear" w:color="auto" w:fill="EBF2DF"/>
          </w:tcPr>
          <w:p>
            <w:pPr>
              <w:pStyle w:val="TableParagraph"/>
              <w:spacing w:line="276" w:lineRule="auto"/>
              <w:ind w:left="108"/>
              <w:rPr>
                <w:sz w:val="22"/>
              </w:rPr>
            </w:pPr>
            <w:r>
              <w:rPr>
                <w:color w:val="332D2A"/>
                <w:sz w:val="22"/>
              </w:rPr>
              <w:t>Kumpulan tombol pintas yang sering digunakan untuk perintah umum. Bisa ditambah maupun dikurangi,</w:t>
            </w:r>
          </w:p>
          <w:p>
            <w:pPr>
              <w:pStyle w:val="TableParagraph"/>
              <w:ind w:left="108"/>
              <w:rPr>
                <w:i/>
                <w:sz w:val="22"/>
              </w:rPr>
            </w:pPr>
            <w:r>
              <w:rPr>
                <w:color w:val="332D2A"/>
                <w:sz w:val="22"/>
              </w:rPr>
              <w:t>tetapi secara default terdiri dari </w:t>
            </w:r>
            <w:r>
              <w:rPr>
                <w:i/>
                <w:color w:val="332D2A"/>
                <w:sz w:val="22"/>
              </w:rPr>
              <w:t>Save</w:t>
            </w:r>
            <w:r>
              <w:rPr>
                <w:color w:val="332D2A"/>
                <w:sz w:val="22"/>
              </w:rPr>
              <w:t>, </w:t>
            </w:r>
            <w:r>
              <w:rPr>
                <w:i/>
                <w:color w:val="332D2A"/>
                <w:sz w:val="22"/>
              </w:rPr>
              <w:t>Undo</w:t>
            </w:r>
            <w:r>
              <w:rPr>
                <w:color w:val="332D2A"/>
                <w:sz w:val="22"/>
              </w:rPr>
              <w:t>, dan </w:t>
            </w:r>
            <w:r>
              <w:rPr>
                <w:i/>
                <w:color w:val="332D2A"/>
                <w:sz w:val="22"/>
              </w:rPr>
              <w:t>Redo</w:t>
            </w:r>
          </w:p>
        </w:tc>
      </w:tr>
      <w:tr>
        <w:trPr>
          <w:trHeight w:val="1455" w:hRule="atLeast"/>
        </w:trPr>
        <w:tc>
          <w:tcPr>
            <w:tcW w:w="2405" w:type="dxa"/>
          </w:tcPr>
          <w:p>
            <w:pPr>
              <w:pStyle w:val="TableParagraph"/>
              <w:rPr>
                <w:b/>
                <w:i/>
                <w:sz w:val="22"/>
              </w:rPr>
            </w:pPr>
            <w:r>
              <w:rPr>
                <w:b/>
                <w:i/>
                <w:color w:val="332D2A"/>
                <w:sz w:val="22"/>
              </w:rPr>
              <w:t>Ribbon</w:t>
            </w:r>
          </w:p>
        </w:tc>
        <w:tc>
          <w:tcPr>
            <w:tcW w:w="5529" w:type="dxa"/>
          </w:tcPr>
          <w:p>
            <w:pPr>
              <w:pStyle w:val="TableParagraph"/>
              <w:spacing w:line="276" w:lineRule="auto"/>
              <w:ind w:left="108" w:right="156"/>
              <w:rPr>
                <w:sz w:val="22"/>
              </w:rPr>
            </w:pPr>
            <w:r>
              <w:rPr>
                <w:color w:val="332D2A"/>
                <w:sz w:val="22"/>
              </w:rPr>
              <w:t>Berisi kumpulan tab yang sudah disusun berdasarkan kategori tertentu, misalnya </w:t>
            </w:r>
            <w:r>
              <w:rPr>
                <w:i/>
                <w:color w:val="332D2A"/>
                <w:sz w:val="22"/>
              </w:rPr>
              <w:t>Home</w:t>
            </w:r>
            <w:r>
              <w:rPr>
                <w:color w:val="332D2A"/>
                <w:sz w:val="22"/>
              </w:rPr>
              <w:t>, </w:t>
            </w:r>
            <w:r>
              <w:rPr>
                <w:i/>
                <w:color w:val="332D2A"/>
                <w:sz w:val="22"/>
              </w:rPr>
              <w:t>Insert</w:t>
            </w:r>
            <w:r>
              <w:rPr>
                <w:color w:val="332D2A"/>
                <w:sz w:val="22"/>
              </w:rPr>
              <w:t>, </w:t>
            </w:r>
            <w:r>
              <w:rPr>
                <w:i/>
                <w:color w:val="332D2A"/>
                <w:sz w:val="22"/>
              </w:rPr>
              <w:t>Page </w:t>
            </w:r>
            <w:r>
              <w:rPr>
                <w:i/>
                <w:color w:val="332D2A"/>
                <w:sz w:val="22"/>
              </w:rPr>
              <w:t>Layout, Formulas</w:t>
            </w:r>
            <w:r>
              <w:rPr>
                <w:color w:val="332D2A"/>
                <w:sz w:val="22"/>
              </w:rPr>
              <w:t>.</w:t>
            </w:r>
          </w:p>
          <w:p>
            <w:pPr>
              <w:pStyle w:val="TableParagraph"/>
              <w:spacing w:before="1"/>
              <w:ind w:left="108"/>
              <w:rPr>
                <w:sz w:val="22"/>
              </w:rPr>
            </w:pPr>
            <w:r>
              <w:rPr>
                <w:color w:val="332D2A"/>
                <w:sz w:val="22"/>
              </w:rPr>
              <w:t>Setiap tab berisi beberapa kelompok perintah,</w:t>
            </w:r>
          </w:p>
          <w:p>
            <w:pPr>
              <w:pStyle w:val="TableParagraph"/>
              <w:spacing w:before="37"/>
              <w:ind w:left="108"/>
              <w:rPr>
                <w:sz w:val="22"/>
              </w:rPr>
            </w:pPr>
            <w:r>
              <w:rPr>
                <w:color w:val="332D2A"/>
                <w:sz w:val="22"/>
              </w:rPr>
              <w:t>misalnya </w:t>
            </w:r>
            <w:r>
              <w:rPr>
                <w:i/>
                <w:color w:val="332D2A"/>
                <w:sz w:val="22"/>
              </w:rPr>
              <w:t>Font</w:t>
            </w:r>
            <w:r>
              <w:rPr>
                <w:color w:val="332D2A"/>
                <w:sz w:val="22"/>
              </w:rPr>
              <w:t>, </w:t>
            </w:r>
            <w:r>
              <w:rPr>
                <w:i/>
                <w:color w:val="332D2A"/>
                <w:sz w:val="22"/>
              </w:rPr>
              <w:t>Alignment</w:t>
            </w:r>
            <w:r>
              <w:rPr>
                <w:color w:val="332D2A"/>
                <w:sz w:val="22"/>
              </w:rPr>
              <w:t>, </w:t>
            </w:r>
            <w:r>
              <w:rPr>
                <w:i/>
                <w:color w:val="332D2A"/>
                <w:sz w:val="22"/>
              </w:rPr>
              <w:t>Number</w:t>
            </w:r>
            <w:r>
              <w:rPr>
                <w:color w:val="332D2A"/>
                <w:sz w:val="22"/>
              </w:rPr>
              <w:t>.</w:t>
            </w:r>
          </w:p>
        </w:tc>
      </w:tr>
      <w:tr>
        <w:trPr>
          <w:trHeight w:val="290" w:hRule="atLeast"/>
        </w:trPr>
        <w:tc>
          <w:tcPr>
            <w:tcW w:w="2405" w:type="dxa"/>
            <w:shd w:val="clear" w:color="auto" w:fill="EBF2DF"/>
          </w:tcPr>
          <w:p>
            <w:pPr>
              <w:pStyle w:val="TableParagraph"/>
              <w:rPr>
                <w:b/>
                <w:i/>
                <w:sz w:val="22"/>
              </w:rPr>
            </w:pPr>
            <w:r>
              <w:rPr>
                <w:b/>
                <w:i/>
                <w:color w:val="332D2A"/>
                <w:sz w:val="22"/>
              </w:rPr>
              <w:t>Title</w:t>
            </w:r>
          </w:p>
        </w:tc>
        <w:tc>
          <w:tcPr>
            <w:tcW w:w="5529" w:type="dxa"/>
            <w:shd w:val="clear" w:color="auto" w:fill="EBF2DF"/>
          </w:tcPr>
          <w:p>
            <w:pPr>
              <w:pStyle w:val="TableParagraph"/>
              <w:ind w:left="108"/>
              <w:rPr>
                <w:sz w:val="22"/>
              </w:rPr>
            </w:pPr>
            <w:r>
              <w:rPr>
                <w:color w:val="332D2A"/>
                <w:sz w:val="22"/>
              </w:rPr>
              <w:t>Menampilkan nama dokumen yang sedang dibuka.</w:t>
            </w:r>
          </w:p>
        </w:tc>
      </w:tr>
      <w:tr>
        <w:trPr>
          <w:trHeight w:val="292" w:hRule="atLeast"/>
        </w:trPr>
        <w:tc>
          <w:tcPr>
            <w:tcW w:w="2405" w:type="dxa"/>
          </w:tcPr>
          <w:p>
            <w:pPr>
              <w:pStyle w:val="TableParagraph"/>
              <w:spacing w:before="1"/>
              <w:rPr>
                <w:b/>
                <w:i/>
                <w:sz w:val="22"/>
              </w:rPr>
            </w:pPr>
            <w:r>
              <w:rPr>
                <w:b/>
                <w:i/>
                <w:color w:val="332D2A"/>
                <w:sz w:val="22"/>
              </w:rPr>
              <w:t>Name Box</w:t>
            </w:r>
          </w:p>
        </w:tc>
        <w:tc>
          <w:tcPr>
            <w:tcW w:w="5529" w:type="dxa"/>
          </w:tcPr>
          <w:p>
            <w:pPr>
              <w:pStyle w:val="TableParagraph"/>
              <w:spacing w:before="1"/>
              <w:ind w:left="108"/>
              <w:rPr>
                <w:sz w:val="22"/>
              </w:rPr>
            </w:pPr>
            <w:r>
              <w:rPr>
                <w:color w:val="332D2A"/>
                <w:sz w:val="22"/>
              </w:rPr>
              <w:t>Menampilkan lokasi atau “nama” sel yang dipilih.</w:t>
            </w:r>
          </w:p>
        </w:tc>
      </w:tr>
    </w:tbl>
    <w:p>
      <w:pPr>
        <w:spacing w:after="0"/>
        <w:rPr>
          <w:sz w:val="22"/>
        </w:rPr>
        <w:sectPr>
          <w:type w:val="continuous"/>
          <w:pgSz w:w="11910" w:h="16840"/>
          <w:pgMar w:top="0" w:bottom="0" w:left="0" w:right="0"/>
        </w:sectPr>
      </w:pPr>
    </w:p>
    <w:p>
      <w:pPr>
        <w:pStyle w:val="BodyText"/>
        <w:spacing w:before="1"/>
        <w:rPr>
          <w:sz w:val="18"/>
        </w:rPr>
      </w:pPr>
    </w:p>
    <w:tbl>
      <w:tblPr>
        <w:tblW w:w="0" w:type="auto"/>
        <w:jc w:val="left"/>
        <w:tblInd w:w="1987" w:type="dxa"/>
        <w:tblBorders>
          <w:top w:val="single" w:sz="4" w:space="0" w:color="C3D89C"/>
          <w:left w:val="single" w:sz="4" w:space="0" w:color="C3D89C"/>
          <w:bottom w:val="single" w:sz="4" w:space="0" w:color="C3D89C"/>
          <w:right w:val="single" w:sz="4" w:space="0" w:color="C3D89C"/>
          <w:insideH w:val="single" w:sz="4" w:space="0" w:color="C3D89C"/>
          <w:insideV w:val="single" w:sz="4" w:space="0" w:color="C3D89C"/>
        </w:tblBorders>
        <w:tblLayout w:type="fixed"/>
        <w:tblCellMar>
          <w:top w:w="0" w:type="dxa"/>
          <w:left w:w="0" w:type="dxa"/>
          <w:bottom w:w="0" w:type="dxa"/>
          <w:right w:w="0" w:type="dxa"/>
        </w:tblCellMar>
        <w:tblLook w:val="01E0"/>
      </w:tblPr>
      <w:tblGrid>
        <w:gridCol w:w="2405"/>
        <w:gridCol w:w="5529"/>
      </w:tblGrid>
      <w:tr>
        <w:trPr>
          <w:trHeight w:val="310" w:hRule="atLeast"/>
        </w:trPr>
        <w:tc>
          <w:tcPr>
            <w:tcW w:w="7934" w:type="dxa"/>
            <w:gridSpan w:val="2"/>
            <w:tcBorders>
              <w:top w:val="nil"/>
              <w:left w:val="nil"/>
              <w:bottom w:val="nil"/>
              <w:right w:val="nil"/>
            </w:tcBorders>
            <w:shd w:val="clear" w:color="auto" w:fill="9ABC59"/>
          </w:tcPr>
          <w:p>
            <w:pPr>
              <w:pStyle w:val="TableParagraph"/>
              <w:tabs>
                <w:tab w:pos="2517" w:val="left" w:leader="none"/>
              </w:tabs>
              <w:spacing w:before="9"/>
              <w:ind w:left="112"/>
              <w:rPr>
                <w:b/>
                <w:sz w:val="22"/>
              </w:rPr>
            </w:pPr>
            <w:bookmarkStart w:name="Page 72" w:id="104"/>
            <w:bookmarkEnd w:id="104"/>
            <w:r>
              <w:rPr/>
            </w:r>
            <w:r>
              <w:rPr>
                <w:b/>
                <w:color w:val="332D2A"/>
                <w:sz w:val="22"/>
              </w:rPr>
              <w:t>Nama</w:t>
            </w:r>
            <w:r>
              <w:rPr>
                <w:b/>
                <w:color w:val="332D2A"/>
                <w:spacing w:val="-2"/>
                <w:sz w:val="22"/>
              </w:rPr>
              <w:t> </w:t>
            </w:r>
            <w:r>
              <w:rPr>
                <w:b/>
                <w:color w:val="332D2A"/>
                <w:sz w:val="22"/>
              </w:rPr>
              <w:t>Fitur</w:t>
              <w:tab/>
              <w:t>Fungsi</w:t>
            </w:r>
          </w:p>
        </w:tc>
      </w:tr>
      <w:tr>
        <w:trPr>
          <w:trHeight w:val="872" w:hRule="atLeast"/>
        </w:trPr>
        <w:tc>
          <w:tcPr>
            <w:tcW w:w="2405" w:type="dxa"/>
            <w:tcBorders>
              <w:top w:val="nil"/>
            </w:tcBorders>
            <w:shd w:val="clear" w:color="auto" w:fill="EBF2DF"/>
          </w:tcPr>
          <w:p>
            <w:pPr>
              <w:pStyle w:val="TableParagraph"/>
              <w:rPr>
                <w:b/>
                <w:i/>
                <w:sz w:val="22"/>
              </w:rPr>
            </w:pPr>
            <w:r>
              <w:rPr>
                <w:b/>
                <w:i/>
                <w:color w:val="332D2A"/>
                <w:sz w:val="22"/>
              </w:rPr>
              <w:t>Cell</w:t>
            </w:r>
          </w:p>
        </w:tc>
        <w:tc>
          <w:tcPr>
            <w:tcW w:w="5529" w:type="dxa"/>
            <w:tcBorders>
              <w:top w:val="nil"/>
            </w:tcBorders>
            <w:shd w:val="clear" w:color="auto" w:fill="EBF2DF"/>
          </w:tcPr>
          <w:p>
            <w:pPr>
              <w:pStyle w:val="TableParagraph"/>
              <w:spacing w:line="276" w:lineRule="auto"/>
              <w:ind w:right="120"/>
              <w:rPr>
                <w:sz w:val="22"/>
              </w:rPr>
            </w:pPr>
            <w:r>
              <w:rPr>
                <w:color w:val="332D2A"/>
                <w:sz w:val="22"/>
              </w:rPr>
              <w:t>Sel adalah setiap persegi panjang di dalam </w:t>
            </w:r>
            <w:r>
              <w:rPr>
                <w:i/>
                <w:color w:val="332D2A"/>
                <w:sz w:val="22"/>
              </w:rPr>
              <w:t>workbook</w:t>
            </w:r>
            <w:r>
              <w:rPr>
                <w:color w:val="332D2A"/>
                <w:sz w:val="22"/>
              </w:rPr>
              <w:t>, yang merupakan persimpangan antara kolom dan</w:t>
            </w:r>
          </w:p>
          <w:p>
            <w:pPr>
              <w:pStyle w:val="TableParagraph"/>
              <w:rPr>
                <w:sz w:val="22"/>
              </w:rPr>
            </w:pPr>
            <w:r>
              <w:rPr>
                <w:color w:val="332D2A"/>
                <w:sz w:val="22"/>
              </w:rPr>
              <w:t>baris.</w:t>
            </w:r>
          </w:p>
        </w:tc>
      </w:tr>
      <w:tr>
        <w:trPr>
          <w:trHeight w:val="582" w:hRule="atLeast"/>
        </w:trPr>
        <w:tc>
          <w:tcPr>
            <w:tcW w:w="2405" w:type="dxa"/>
          </w:tcPr>
          <w:p>
            <w:pPr>
              <w:pStyle w:val="TableParagraph"/>
              <w:rPr>
                <w:b/>
                <w:i/>
                <w:sz w:val="22"/>
              </w:rPr>
            </w:pPr>
            <w:r>
              <w:rPr>
                <w:b/>
                <w:i/>
                <w:color w:val="332D2A"/>
                <w:sz w:val="22"/>
              </w:rPr>
              <w:t>Row</w:t>
            </w:r>
          </w:p>
        </w:tc>
        <w:tc>
          <w:tcPr>
            <w:tcW w:w="5529" w:type="dxa"/>
          </w:tcPr>
          <w:p>
            <w:pPr>
              <w:pStyle w:val="TableParagraph"/>
              <w:rPr>
                <w:sz w:val="22"/>
              </w:rPr>
            </w:pPr>
            <w:r>
              <w:rPr>
                <w:color w:val="332D2A"/>
                <w:sz w:val="22"/>
              </w:rPr>
              <w:t>Baris adalah sekumpulan sel yang bergerak dari kiri</w:t>
            </w:r>
          </w:p>
          <w:p>
            <w:pPr>
              <w:pStyle w:val="TableParagraph"/>
              <w:spacing w:before="39"/>
              <w:rPr>
                <w:sz w:val="22"/>
              </w:rPr>
            </w:pPr>
            <w:r>
              <w:rPr>
                <w:color w:val="332D2A"/>
                <w:sz w:val="22"/>
              </w:rPr>
              <w:t>ke kanan halaman, yang diidentiﬁkasi dengan nomor.</w:t>
            </w:r>
          </w:p>
        </w:tc>
      </w:tr>
      <w:tr>
        <w:trPr>
          <w:trHeight w:val="582" w:hRule="atLeast"/>
        </w:trPr>
        <w:tc>
          <w:tcPr>
            <w:tcW w:w="2405" w:type="dxa"/>
            <w:shd w:val="clear" w:color="auto" w:fill="EBF2DF"/>
          </w:tcPr>
          <w:p>
            <w:pPr>
              <w:pStyle w:val="TableParagraph"/>
              <w:spacing w:before="1"/>
              <w:rPr>
                <w:b/>
                <w:i/>
                <w:sz w:val="22"/>
              </w:rPr>
            </w:pPr>
            <w:r>
              <w:rPr>
                <w:b/>
                <w:i/>
                <w:color w:val="332D2A"/>
                <w:sz w:val="22"/>
              </w:rPr>
              <w:t>Column</w:t>
            </w:r>
          </w:p>
        </w:tc>
        <w:tc>
          <w:tcPr>
            <w:tcW w:w="5529" w:type="dxa"/>
            <w:shd w:val="clear" w:color="auto" w:fill="EBF2DF"/>
          </w:tcPr>
          <w:p>
            <w:pPr>
              <w:pStyle w:val="TableParagraph"/>
              <w:spacing w:before="1"/>
              <w:rPr>
                <w:sz w:val="22"/>
              </w:rPr>
            </w:pPr>
            <w:r>
              <w:rPr>
                <w:color w:val="332D2A"/>
                <w:sz w:val="22"/>
              </w:rPr>
              <w:t>Kolom adalah sekumpulan sel yang bergerak dari atas</w:t>
            </w:r>
          </w:p>
          <w:p>
            <w:pPr>
              <w:pStyle w:val="TableParagraph"/>
              <w:spacing w:before="37"/>
              <w:rPr>
                <w:sz w:val="22"/>
              </w:rPr>
            </w:pPr>
            <w:r>
              <w:rPr>
                <w:color w:val="332D2A"/>
                <w:sz w:val="22"/>
              </w:rPr>
              <w:t>ke bawah halaman, yang diidentiﬁkasi dengan huruf.</w:t>
            </w:r>
          </w:p>
        </w:tc>
      </w:tr>
      <w:tr>
        <w:trPr>
          <w:trHeight w:val="581" w:hRule="atLeast"/>
        </w:trPr>
        <w:tc>
          <w:tcPr>
            <w:tcW w:w="2405" w:type="dxa"/>
          </w:tcPr>
          <w:p>
            <w:pPr>
              <w:pStyle w:val="TableParagraph"/>
              <w:rPr>
                <w:b/>
                <w:i/>
                <w:sz w:val="22"/>
              </w:rPr>
            </w:pPr>
            <w:r>
              <w:rPr>
                <w:b/>
                <w:i/>
                <w:color w:val="332D2A"/>
                <w:sz w:val="22"/>
              </w:rPr>
              <w:t>Formula Bar</w:t>
            </w:r>
          </w:p>
        </w:tc>
        <w:tc>
          <w:tcPr>
            <w:tcW w:w="5529" w:type="dxa"/>
          </w:tcPr>
          <w:p>
            <w:pPr>
              <w:pStyle w:val="TableParagraph"/>
              <w:rPr>
                <w:sz w:val="22"/>
              </w:rPr>
            </w:pPr>
            <w:r>
              <w:rPr>
                <w:color w:val="332D2A"/>
                <w:sz w:val="22"/>
              </w:rPr>
              <w:t>Lokasi untuk memasukkan atau edit data, formula,</w:t>
            </w:r>
          </w:p>
          <w:p>
            <w:pPr>
              <w:pStyle w:val="TableParagraph"/>
              <w:spacing w:before="37"/>
              <w:rPr>
                <w:sz w:val="22"/>
              </w:rPr>
            </w:pPr>
            <w:r>
              <w:rPr>
                <w:color w:val="332D2A"/>
                <w:sz w:val="22"/>
              </w:rPr>
              <w:t>atau fungsi yang ada pada sel tertentu.</w:t>
            </w:r>
          </w:p>
        </w:tc>
      </w:tr>
      <w:tr>
        <w:trPr>
          <w:trHeight w:val="1745" w:hRule="atLeast"/>
        </w:trPr>
        <w:tc>
          <w:tcPr>
            <w:tcW w:w="2405" w:type="dxa"/>
            <w:shd w:val="clear" w:color="auto" w:fill="EBF2DF"/>
          </w:tcPr>
          <w:p>
            <w:pPr>
              <w:pStyle w:val="TableParagraph"/>
              <w:spacing w:line="276" w:lineRule="auto"/>
              <w:ind w:right="715"/>
              <w:rPr>
                <w:b/>
                <w:i/>
                <w:sz w:val="22"/>
              </w:rPr>
            </w:pPr>
            <w:r>
              <w:rPr>
                <w:b/>
                <w:i/>
                <w:color w:val="332D2A"/>
                <w:sz w:val="22"/>
              </w:rPr>
              <w:t>Scroll between </w:t>
            </w:r>
            <w:r>
              <w:rPr>
                <w:b/>
                <w:i/>
                <w:color w:val="332D2A"/>
                <w:sz w:val="22"/>
              </w:rPr>
              <w:t>worksheets</w:t>
            </w:r>
          </w:p>
        </w:tc>
        <w:tc>
          <w:tcPr>
            <w:tcW w:w="5529" w:type="dxa"/>
            <w:shd w:val="clear" w:color="auto" w:fill="EBF2DF"/>
          </w:tcPr>
          <w:p>
            <w:pPr>
              <w:pStyle w:val="TableParagraph"/>
              <w:rPr>
                <w:sz w:val="22"/>
              </w:rPr>
            </w:pPr>
            <w:r>
              <w:rPr>
                <w:color w:val="332D2A"/>
                <w:sz w:val="22"/>
              </w:rPr>
              <w:t>Digunakan untuk menggeser </w:t>
            </w:r>
            <w:r>
              <w:rPr>
                <w:i/>
                <w:color w:val="332D2A"/>
                <w:sz w:val="22"/>
              </w:rPr>
              <w:t>worksheet</w:t>
            </w:r>
            <w:r>
              <w:rPr>
                <w:color w:val="332D2A"/>
                <w:sz w:val="22"/>
              </w:rPr>
              <w:t>.</w:t>
            </w:r>
          </w:p>
          <w:p>
            <w:pPr>
              <w:pStyle w:val="TableParagraph"/>
              <w:spacing w:line="276" w:lineRule="auto" w:before="38"/>
              <w:ind w:right="267"/>
              <w:rPr>
                <w:sz w:val="22"/>
              </w:rPr>
            </w:pPr>
            <w:r>
              <w:rPr>
                <w:color w:val="332D2A"/>
                <w:sz w:val="22"/>
              </w:rPr>
              <w:t>Lebar kerja (</w:t>
            </w:r>
            <w:r>
              <w:rPr>
                <w:i/>
                <w:color w:val="332D2A"/>
                <w:sz w:val="22"/>
              </w:rPr>
              <w:t>worksheet</w:t>
            </w:r>
            <w:r>
              <w:rPr>
                <w:color w:val="332D2A"/>
                <w:sz w:val="22"/>
              </w:rPr>
              <w:t>) atau disebut juga buku kerja (</w:t>
            </w:r>
            <w:r>
              <w:rPr>
                <w:i/>
                <w:color w:val="332D2A"/>
                <w:sz w:val="22"/>
              </w:rPr>
              <w:t>workbook</w:t>
            </w:r>
            <w:r>
              <w:rPr>
                <w:color w:val="332D2A"/>
                <w:sz w:val="22"/>
              </w:rPr>
              <w:t>). Setiap lembar kerja memiliki satu atau lebih lembar kerja, misalnya: Sheet1, Sheet2,...dst. Klik kanan untuk pilihan lainnya dan klik tab untuk</w:t>
            </w:r>
          </w:p>
          <w:p>
            <w:pPr>
              <w:pStyle w:val="TableParagraph"/>
              <w:spacing w:line="252" w:lineRule="exact"/>
              <w:rPr>
                <w:sz w:val="22"/>
              </w:rPr>
            </w:pPr>
            <w:r>
              <w:rPr>
                <w:color w:val="332D2A"/>
                <w:sz w:val="22"/>
              </w:rPr>
              <w:t>beralih di antara mereka.</w:t>
            </w:r>
          </w:p>
        </w:tc>
      </w:tr>
      <w:tr>
        <w:trPr>
          <w:trHeight w:val="581" w:hRule="atLeast"/>
        </w:trPr>
        <w:tc>
          <w:tcPr>
            <w:tcW w:w="2405" w:type="dxa"/>
          </w:tcPr>
          <w:p>
            <w:pPr>
              <w:pStyle w:val="TableParagraph"/>
              <w:rPr>
                <w:b/>
                <w:i/>
                <w:sz w:val="22"/>
              </w:rPr>
            </w:pPr>
            <w:r>
              <w:rPr>
                <w:b/>
                <w:i/>
                <w:color w:val="332D2A"/>
                <w:sz w:val="22"/>
              </w:rPr>
              <w:t>Click to add a new</w:t>
            </w:r>
          </w:p>
          <w:p>
            <w:pPr>
              <w:pStyle w:val="TableParagraph"/>
              <w:spacing w:before="38"/>
              <w:rPr>
                <w:b/>
                <w:i/>
                <w:sz w:val="22"/>
              </w:rPr>
            </w:pPr>
            <w:r>
              <w:rPr>
                <w:b/>
                <w:i/>
                <w:color w:val="332D2A"/>
                <w:sz w:val="22"/>
              </w:rPr>
              <w:t>worksheet</w:t>
            </w:r>
          </w:p>
        </w:tc>
        <w:tc>
          <w:tcPr>
            <w:tcW w:w="5529" w:type="dxa"/>
          </w:tcPr>
          <w:p>
            <w:pPr>
              <w:pStyle w:val="TableParagraph"/>
              <w:spacing w:before="145"/>
              <w:rPr>
                <w:sz w:val="22"/>
              </w:rPr>
            </w:pPr>
            <w:r>
              <w:rPr>
                <w:color w:val="332D2A"/>
                <w:sz w:val="22"/>
              </w:rPr>
              <w:t>Digunakan untuk menambahkan </w:t>
            </w:r>
            <w:r>
              <w:rPr>
                <w:i/>
                <w:color w:val="332D2A"/>
                <w:sz w:val="22"/>
              </w:rPr>
              <w:t>worksheet </w:t>
            </w:r>
            <w:r>
              <w:rPr>
                <w:color w:val="332D2A"/>
                <w:sz w:val="22"/>
              </w:rPr>
              <w:t>baru.</w:t>
            </w:r>
          </w:p>
        </w:tc>
      </w:tr>
      <w:tr>
        <w:trPr>
          <w:trHeight w:val="873" w:hRule="atLeast"/>
        </w:trPr>
        <w:tc>
          <w:tcPr>
            <w:tcW w:w="2405" w:type="dxa"/>
            <w:shd w:val="clear" w:color="auto" w:fill="EBF2DF"/>
          </w:tcPr>
          <w:p>
            <w:pPr>
              <w:pStyle w:val="TableParagraph"/>
              <w:rPr>
                <w:b/>
                <w:i/>
                <w:sz w:val="22"/>
              </w:rPr>
            </w:pPr>
            <w:r>
              <w:rPr>
                <w:b/>
                <w:i/>
                <w:color w:val="332D2A"/>
                <w:sz w:val="22"/>
              </w:rPr>
              <w:t>Normal View</w:t>
            </w:r>
          </w:p>
        </w:tc>
        <w:tc>
          <w:tcPr>
            <w:tcW w:w="5529" w:type="dxa"/>
            <w:shd w:val="clear" w:color="auto" w:fill="EBF2DF"/>
          </w:tcPr>
          <w:p>
            <w:pPr>
              <w:pStyle w:val="TableParagraph"/>
              <w:rPr>
                <w:sz w:val="22"/>
              </w:rPr>
            </w:pPr>
            <w:r>
              <w:rPr>
                <w:color w:val="332D2A"/>
                <w:sz w:val="22"/>
              </w:rPr>
              <w:t>Merupakan tampilan mode standar, yang</w:t>
            </w:r>
          </w:p>
          <w:p>
            <w:pPr>
              <w:pStyle w:val="TableParagraph"/>
              <w:spacing w:line="290" w:lineRule="atLeast" w:before="1"/>
              <w:ind w:right="891"/>
              <w:rPr>
                <w:sz w:val="22"/>
              </w:rPr>
            </w:pPr>
            <w:r>
              <w:rPr>
                <w:color w:val="332D2A"/>
                <w:sz w:val="22"/>
              </w:rPr>
              <w:t>menunjukkan jumlah sel dan kolom yang tidak terbatas.</w:t>
            </w:r>
          </w:p>
        </w:tc>
      </w:tr>
      <w:tr>
        <w:trPr>
          <w:trHeight w:val="581" w:hRule="atLeast"/>
        </w:trPr>
        <w:tc>
          <w:tcPr>
            <w:tcW w:w="2405" w:type="dxa"/>
          </w:tcPr>
          <w:p>
            <w:pPr>
              <w:pStyle w:val="TableParagraph"/>
              <w:rPr>
                <w:b/>
                <w:i/>
                <w:sz w:val="22"/>
              </w:rPr>
            </w:pPr>
            <w:r>
              <w:rPr>
                <w:b/>
                <w:i/>
                <w:color w:val="332D2A"/>
                <w:sz w:val="22"/>
              </w:rPr>
              <w:t>Page Layout View</w:t>
            </w:r>
          </w:p>
        </w:tc>
        <w:tc>
          <w:tcPr>
            <w:tcW w:w="5529" w:type="dxa"/>
          </w:tcPr>
          <w:p>
            <w:pPr>
              <w:pStyle w:val="TableParagraph"/>
              <w:rPr>
                <w:sz w:val="22"/>
              </w:rPr>
            </w:pPr>
            <w:r>
              <w:rPr>
                <w:color w:val="332D2A"/>
                <w:sz w:val="22"/>
              </w:rPr>
              <w:t>Tampilan ini akan membagi </w:t>
            </w:r>
            <w:r>
              <w:rPr>
                <w:i/>
                <w:color w:val="332D2A"/>
                <w:sz w:val="22"/>
              </w:rPr>
              <w:t>worksheet </w:t>
            </w:r>
            <w:r>
              <w:rPr>
                <w:color w:val="332D2A"/>
                <w:sz w:val="22"/>
              </w:rPr>
              <w:t>menjadi</w:t>
            </w:r>
          </w:p>
          <w:p>
            <w:pPr>
              <w:pStyle w:val="TableParagraph"/>
              <w:spacing w:before="37"/>
              <w:rPr>
                <w:sz w:val="22"/>
              </w:rPr>
            </w:pPr>
            <w:r>
              <w:rPr>
                <w:color w:val="332D2A"/>
                <w:sz w:val="22"/>
              </w:rPr>
              <w:t>halaman.</w:t>
            </w:r>
          </w:p>
        </w:tc>
      </w:tr>
      <w:tr>
        <w:trPr>
          <w:trHeight w:val="872" w:hRule="atLeast"/>
        </w:trPr>
        <w:tc>
          <w:tcPr>
            <w:tcW w:w="2405" w:type="dxa"/>
            <w:shd w:val="clear" w:color="auto" w:fill="EBF2DF"/>
          </w:tcPr>
          <w:p>
            <w:pPr>
              <w:pStyle w:val="TableParagraph"/>
              <w:rPr>
                <w:b/>
                <w:i/>
                <w:sz w:val="22"/>
              </w:rPr>
            </w:pPr>
            <w:r>
              <w:rPr>
                <w:b/>
                <w:i/>
                <w:color w:val="332D2A"/>
                <w:sz w:val="22"/>
              </w:rPr>
              <w:t>Page Break View</w:t>
            </w:r>
          </w:p>
        </w:tc>
        <w:tc>
          <w:tcPr>
            <w:tcW w:w="5529" w:type="dxa"/>
            <w:shd w:val="clear" w:color="auto" w:fill="EBF2DF"/>
          </w:tcPr>
          <w:p>
            <w:pPr>
              <w:pStyle w:val="TableParagraph"/>
              <w:spacing w:line="276" w:lineRule="auto"/>
              <w:ind w:right="561"/>
              <w:rPr>
                <w:sz w:val="22"/>
              </w:rPr>
            </w:pPr>
            <w:r>
              <w:rPr>
                <w:color w:val="332D2A"/>
                <w:sz w:val="22"/>
              </w:rPr>
              <w:t>Pilihan untuk menampilkan overview </w:t>
            </w:r>
            <w:r>
              <w:rPr>
                <w:i/>
                <w:color w:val="332D2A"/>
                <w:sz w:val="22"/>
              </w:rPr>
              <w:t>worksheet</w:t>
            </w:r>
            <w:r>
              <w:rPr>
                <w:color w:val="332D2A"/>
                <w:sz w:val="22"/>
              </w:rPr>
              <w:t>, khususnya sangat membantu ketika ditambahkan</w:t>
            </w:r>
          </w:p>
          <w:p>
            <w:pPr>
              <w:pStyle w:val="TableParagraph"/>
              <w:rPr>
                <w:i/>
                <w:sz w:val="22"/>
              </w:rPr>
            </w:pPr>
            <w:r>
              <w:rPr>
                <w:i/>
                <w:color w:val="332D2A"/>
                <w:sz w:val="22"/>
              </w:rPr>
              <w:t>page breaks.</w:t>
            </w:r>
          </w:p>
        </w:tc>
      </w:tr>
      <w:tr>
        <w:trPr>
          <w:trHeight w:val="873" w:hRule="atLeast"/>
        </w:trPr>
        <w:tc>
          <w:tcPr>
            <w:tcW w:w="2405" w:type="dxa"/>
          </w:tcPr>
          <w:p>
            <w:pPr>
              <w:pStyle w:val="TableParagraph"/>
              <w:spacing w:before="1"/>
              <w:rPr>
                <w:b/>
                <w:i/>
                <w:sz w:val="22"/>
              </w:rPr>
            </w:pPr>
            <w:r>
              <w:rPr>
                <w:b/>
                <w:i/>
                <w:color w:val="332D2A"/>
                <w:sz w:val="22"/>
              </w:rPr>
              <w:t>Scroll Bar</w:t>
            </w:r>
          </w:p>
        </w:tc>
        <w:tc>
          <w:tcPr>
            <w:tcW w:w="5529" w:type="dxa"/>
          </w:tcPr>
          <w:p>
            <w:pPr>
              <w:pStyle w:val="TableParagraph"/>
              <w:spacing w:line="276" w:lineRule="auto" w:before="1"/>
              <w:ind w:right="353"/>
              <w:rPr>
                <w:sz w:val="22"/>
              </w:rPr>
            </w:pPr>
            <w:r>
              <w:rPr>
                <w:color w:val="332D2A"/>
                <w:sz w:val="22"/>
              </w:rPr>
              <w:t>Berada di bagian bawah dan bagian kanan yang berfungsi untuk menggeser tampilan ke atas bawah</w:t>
            </w:r>
          </w:p>
          <w:p>
            <w:pPr>
              <w:pStyle w:val="TableParagraph"/>
              <w:rPr>
                <w:sz w:val="22"/>
              </w:rPr>
            </w:pPr>
            <w:r>
              <w:rPr>
                <w:color w:val="332D2A"/>
                <w:sz w:val="22"/>
              </w:rPr>
              <w:t>atau kanan kiri.</w:t>
            </w:r>
          </w:p>
        </w:tc>
      </w:tr>
    </w:tbl>
    <w:p>
      <w:pPr>
        <w:pStyle w:val="BodyText"/>
        <w:rPr>
          <w:sz w:val="20"/>
        </w:rPr>
      </w:pPr>
    </w:p>
    <w:p>
      <w:pPr>
        <w:pStyle w:val="BodyText"/>
        <w:spacing w:line="276" w:lineRule="auto" w:before="262"/>
        <w:ind w:left="1475" w:right="1475" w:firstLine="21"/>
      </w:pPr>
      <w:r>
        <w:rPr>
          <w:color w:val="332D2A"/>
        </w:rPr>
        <w:t>Dengan memanfaatkan ﬁtur-ﬁtur yang tersedia pada perangkat lunak tersebut, kita dapat melakukan berbagai pengolahan informasi, misalnya dengan memanfaatkan ﬁtur berikut ini.</w:t>
      </w:r>
    </w:p>
    <w:p>
      <w:pPr>
        <w:pStyle w:val="BodyText"/>
        <w:spacing w:before="9"/>
        <w:rPr>
          <w:sz w:val="27"/>
        </w:rPr>
      </w:pPr>
    </w:p>
    <w:p>
      <w:pPr>
        <w:pStyle w:val="Heading4"/>
        <w:numPr>
          <w:ilvl w:val="1"/>
          <w:numId w:val="20"/>
        </w:numPr>
        <w:tabs>
          <w:tab w:pos="1836" w:val="left" w:leader="none"/>
        </w:tabs>
        <w:spacing w:line="240" w:lineRule="auto" w:before="0" w:after="0"/>
        <w:ind w:left="1835" w:right="0" w:hanging="297"/>
        <w:jc w:val="left"/>
        <w:rPr>
          <w:color w:val="332D2A"/>
        </w:rPr>
      </w:pPr>
      <w:r>
        <w:rPr>
          <w:color w:val="332D2A"/>
        </w:rPr>
        <w:t>Baris dan Kolom</w:t>
      </w:r>
    </w:p>
    <w:p>
      <w:pPr>
        <w:pStyle w:val="BodyText"/>
        <w:spacing w:line="276" w:lineRule="auto" w:before="162"/>
        <w:ind w:left="1835" w:right="1066"/>
      </w:pPr>
      <w:r>
        <w:rPr>
          <w:color w:val="332D2A"/>
        </w:rPr>
        <w:t>Secara default, setiap tampilan baris dan kolom yang terdapat pada </w:t>
      </w:r>
      <w:r>
        <w:rPr>
          <w:i/>
          <w:color w:val="332D2A"/>
        </w:rPr>
        <w:t>workbook </w:t>
      </w:r>
      <w:r>
        <w:rPr>
          <w:color w:val="332D2A"/>
        </w:rPr>
        <w:t>akan memiliki tinggi dan lebar yang sama. Lebar dan tinggi sel dapat dimodiﬁkasi sesuai teks yang dimasukkan.</w:t>
      </w:r>
    </w:p>
    <w:p>
      <w:pPr>
        <w:pStyle w:val="BodyText"/>
        <w:spacing w:line="276" w:lineRule="auto" w:before="200"/>
        <w:ind w:left="1835" w:right="932"/>
        <w:jc w:val="both"/>
      </w:pPr>
      <w:r>
        <w:rPr>
          <w:color w:val="332D2A"/>
        </w:rPr>
        <w:t>Gambar berikut merupakan contoh tampilan teks melewati batas kolom B. Untuk melebarkannya dengan cara klik kolom B, kemudian posisikan kursor di antara kolom B</w:t>
      </w:r>
      <w:r>
        <w:rPr>
          <w:color w:val="332D2A"/>
          <w:spacing w:val="-45"/>
        </w:rPr>
        <w:t> </w:t>
      </w:r>
      <w:r>
        <w:rPr>
          <w:color w:val="332D2A"/>
        </w:rPr>
        <w:t>dan C sehingga muncul tanda panah ganda. Geser tanda panah ganda ke kanan sampai tulisan memenuhi kolom B dengan hasil sebagai</w:t>
      </w:r>
      <w:r>
        <w:rPr>
          <w:color w:val="332D2A"/>
          <w:spacing w:val="-4"/>
        </w:rPr>
        <w:t> </w:t>
      </w:r>
      <w:r>
        <w:rPr>
          <w:color w:val="332D2A"/>
        </w:rPr>
        <w:t>berikut.</w:t>
      </w:r>
    </w:p>
    <w:p>
      <w:pPr>
        <w:pStyle w:val="BodyText"/>
        <w:spacing w:before="1"/>
        <w:rPr>
          <w:sz w:val="14"/>
        </w:rPr>
      </w:pPr>
      <w:r>
        <w:rPr/>
        <w:pict>
          <v:group style="position:absolute;margin-left:136.533096pt;margin-top:10.057185pt;width:322pt;height:92.1pt;mso-position-horizontal-relative:page;mso-position-vertical-relative:paragraph;z-index:4880;mso-wrap-distance-left:0;mso-wrap-distance-right:0" coordorigin="2731,201" coordsize="6440,1842">
            <v:shape style="position:absolute;left:2758;top:228;width:3331;height:1794" type="#_x0000_t75" stroked="false">
              <v:imagedata r:id="rId156" o:title=""/>
            </v:shape>
            <v:rect style="position:absolute;left:2750;top:221;width:3346;height:1809" filled="false" stroked="true" strokeweight=".75pt" strokecolor="#edebe2">
              <v:stroke dashstyle="solid"/>
            </v:rect>
            <v:shape style="position:absolute;left:6148;top:468;width:2995;height:1555" type="#_x0000_t75" stroked="false">
              <v:imagedata r:id="rId157" o:title=""/>
            </v:shape>
            <v:rect style="position:absolute;left:6140;top:461;width:3010;height:1570" filled="false" stroked="true" strokeweight=".75pt" strokecolor="#edebe2">
              <v:stroke dashstyle="solid"/>
            </v:rect>
            <v:shape style="position:absolute;left:2750;top:221;width:6400;height:1802" coordorigin="2751,221" coordsize="6400,1802" path="m2869,221l9033,221,9079,230,9116,256,9141,293,9151,339,9151,1905,9141,1951,9116,1988,9079,2013,9033,2023,2869,2023,2823,2013,2785,1988,2760,1951,2751,1905,2751,339,2760,293,2785,256,2823,230,2869,221xe" filled="false" stroked="true" strokeweight="1.9998pt" strokecolor="#b8282b">
              <v:path arrowok="t"/>
              <v:stroke dashstyle="solid"/>
            </v:shape>
            <w10:wrap type="topAndBottom"/>
          </v:group>
        </w:pict>
      </w:r>
    </w:p>
    <w:p>
      <w:pPr>
        <w:spacing w:after="0"/>
        <w:rPr>
          <w:sz w:val="14"/>
        </w:rPr>
        <w:sectPr>
          <w:pgSz w:w="11910" w:h="16840"/>
          <w:pgMar w:header="0" w:footer="287" w:top="1120" w:bottom="640" w:left="0" w:right="0"/>
        </w:sectPr>
      </w:pPr>
    </w:p>
    <w:p>
      <w:pPr>
        <w:pStyle w:val="BodyText"/>
        <w:spacing w:line="276" w:lineRule="auto" w:before="174"/>
        <w:ind w:left="1516" w:right="1263"/>
      </w:pPr>
      <w:bookmarkStart w:name="Page 73" w:id="105"/>
      <w:bookmarkEnd w:id="105"/>
      <w:r>
        <w:rPr/>
      </w:r>
      <w:r>
        <w:rPr>
          <w:color w:val="332D2A"/>
        </w:rPr>
        <w:t>Jika bekerja dengan sel yang lebih komplekss, dapat memanfaatkan ﬁtur </w:t>
      </w:r>
      <w:r>
        <w:rPr>
          <w:i/>
          <w:color w:val="332D2A"/>
        </w:rPr>
        <w:t>AutoFit </w:t>
      </w:r>
      <w:r>
        <w:rPr>
          <w:color w:val="332D2A"/>
        </w:rPr>
        <w:t>yang secara otomatis mengatur lebar baris atau kolom. Perhatikan contoh berikut.</w:t>
      </w:r>
    </w:p>
    <w:p>
      <w:pPr>
        <w:pStyle w:val="BodyText"/>
        <w:spacing w:before="2"/>
        <w:rPr>
          <w:sz w:val="14"/>
        </w:rPr>
      </w:pPr>
      <w:r>
        <w:rPr/>
        <w:pict>
          <v:group style="position:absolute;margin-left:134.058105pt;margin-top:10.103571pt;width:294.650pt;height:92.3pt;mso-position-horizontal-relative:page;mso-position-vertical-relative:paragraph;z-index:4904;mso-wrap-distance-left:0;mso-wrap-distance-right:0" coordorigin="2681,202" coordsize="5893,1846">
            <v:shape style="position:absolute;left:2708;top:229;width:5845;height:1791" type="#_x0000_t75" stroked="false">
              <v:imagedata r:id="rId158" o:title=""/>
            </v:shape>
            <v:shape style="position:absolute;left:2701;top:222;width:5853;height:1806" coordorigin="2701,222" coordsize="5853,1806" path="m2819,222l8436,222,8481,231,8519,257,8544,294,8554,340,8554,1910,8544,1956,8519,1993,8481,2019,8436,2028,2819,2028,2773,2019,2736,1993,2710,1956,2701,1910,2701,340,2710,294,2736,257,2773,231,2819,222xe" filled="false" stroked="true" strokeweight="1.9998pt" strokecolor="#b8282b">
              <v:path arrowok="t"/>
              <v:stroke dashstyle="solid"/>
            </v:shape>
            <w10:wrap type="topAndBottom"/>
          </v:group>
        </w:pict>
      </w:r>
    </w:p>
    <w:p>
      <w:pPr>
        <w:pStyle w:val="BodyText"/>
        <w:spacing w:before="221"/>
        <w:ind w:left="1516"/>
      </w:pPr>
      <w:r>
        <w:rPr>
          <w:color w:val="332D2A"/>
        </w:rPr>
        <w:t>Untuk menggunakan ﬁtur </w:t>
      </w:r>
      <w:r>
        <w:rPr>
          <w:i/>
          <w:color w:val="332D2A"/>
        </w:rPr>
        <w:t>AutoFit</w:t>
      </w:r>
      <w:r>
        <w:rPr>
          <w:color w:val="332D2A"/>
        </w:rPr>
        <w:t>, lakukan langkah berikut.</w:t>
      </w:r>
    </w:p>
    <w:p>
      <w:pPr>
        <w:pStyle w:val="ListParagraph"/>
        <w:numPr>
          <w:ilvl w:val="0"/>
          <w:numId w:val="43"/>
        </w:numPr>
        <w:tabs>
          <w:tab w:pos="2035" w:val="left" w:leader="none"/>
        </w:tabs>
        <w:spacing w:line="276" w:lineRule="auto" w:before="238" w:after="0"/>
        <w:ind w:left="2034" w:right="1357" w:hanging="426"/>
        <w:jc w:val="left"/>
        <w:rPr>
          <w:sz w:val="22"/>
        </w:rPr>
      </w:pPr>
      <w:r>
        <w:rPr>
          <w:color w:val="332D2A"/>
          <w:sz w:val="22"/>
        </w:rPr>
        <w:t>Pilih kolom atau baris yang akan dijadikan otomatis. Pada contoh ini dipilih semua baris sel dengan cara blok karena semuanya akan dibuat</w:t>
      </w:r>
      <w:r>
        <w:rPr>
          <w:color w:val="332D2A"/>
          <w:spacing w:val="-6"/>
          <w:sz w:val="22"/>
        </w:rPr>
        <w:t> </w:t>
      </w:r>
      <w:r>
        <w:rPr>
          <w:color w:val="332D2A"/>
          <w:sz w:val="22"/>
        </w:rPr>
        <w:t>otomatis.</w:t>
      </w:r>
    </w:p>
    <w:p>
      <w:pPr>
        <w:pStyle w:val="ListParagraph"/>
        <w:numPr>
          <w:ilvl w:val="0"/>
          <w:numId w:val="43"/>
        </w:numPr>
        <w:tabs>
          <w:tab w:pos="2035" w:val="left" w:leader="none"/>
        </w:tabs>
        <w:spacing w:line="240" w:lineRule="auto" w:before="199" w:after="0"/>
        <w:ind w:left="2034" w:right="0" w:hanging="426"/>
        <w:jc w:val="left"/>
        <w:rPr>
          <w:sz w:val="22"/>
        </w:rPr>
      </w:pPr>
      <w:r>
        <w:rPr/>
        <w:pict>
          <v:group style="position:absolute;margin-left:98.943802pt;margin-top:26.342983pt;width:366.8pt;height:131.65pt;mso-position-horizontal-relative:page;mso-position-vertical-relative:paragraph;z-index:4928;mso-wrap-distance-left:0;mso-wrap-distance-right:0" coordorigin="1979,527" coordsize="7336,2633">
            <v:shape style="position:absolute;left:2003;top:1084;width:4448;height:2056" type="#_x0000_t75" stroked="false">
              <v:imagedata r:id="rId159" o:title=""/>
            </v:shape>
            <v:rect style="position:absolute;left:1996;top:982;width:4463;height:2165" filled="false" stroked="true" strokeweight=".75pt" strokecolor="#edebe2">
              <v:stroke dashstyle="solid"/>
            </v:rect>
            <v:shape style="position:absolute;left:6503;top:719;width:2755;height:2417" type="#_x0000_t75" stroked="false">
              <v:imagedata r:id="rId160" o:title=""/>
            </v:shape>
            <v:rect style="position:absolute;left:6496;top:712;width:2770;height:2432" filled="false" stroked="true" strokeweight=".75pt" strokecolor="#edebe2">
              <v:stroke dashstyle="solid"/>
            </v:rect>
            <v:shape style="position:absolute;left:1998;top:546;width:7296;height:2593" coordorigin="1999,547" coordsize="7296,2593" path="m2169,547l9124,547,9190,560,9244,597,9281,651,9294,717,9294,2970,9281,3036,9244,3090,9190,3126,9124,3140,2169,3140,2103,3126,2049,3090,2012,3036,1999,2970,1999,717,2012,651,2049,597,2103,560,2169,547xe" filled="false" stroked="true" strokeweight="1.9998pt" strokecolor="#b8282b">
              <v:path arrowok="t"/>
              <v:stroke dashstyle="solid"/>
            </v:shape>
            <w10:wrap type="topAndBottom"/>
          </v:group>
        </w:pict>
      </w:r>
      <w:r>
        <w:rPr>
          <w:color w:val="332D2A"/>
          <w:sz w:val="22"/>
        </w:rPr>
        <w:t>Pada tab </w:t>
      </w:r>
      <w:r>
        <w:rPr>
          <w:b/>
          <w:color w:val="332D2A"/>
          <w:sz w:val="22"/>
        </w:rPr>
        <w:t>Home</w:t>
      </w:r>
      <w:r>
        <w:rPr>
          <w:color w:val="332D2A"/>
          <w:sz w:val="22"/>
        </w:rPr>
        <w:t>, klik </w:t>
      </w:r>
      <w:r>
        <w:rPr>
          <w:b/>
          <w:color w:val="332D2A"/>
          <w:sz w:val="22"/>
        </w:rPr>
        <w:t>Format </w:t>
      </w:r>
      <w:r>
        <w:rPr>
          <w:color w:val="332D2A"/>
          <w:sz w:val="22"/>
        </w:rPr>
        <w:t>kemudian pilih </w:t>
      </w:r>
      <w:r>
        <w:rPr>
          <w:b/>
          <w:color w:val="332D2A"/>
          <w:sz w:val="22"/>
        </w:rPr>
        <w:t>AutoFit Column</w:t>
      </w:r>
      <w:r>
        <w:rPr>
          <w:b/>
          <w:color w:val="332D2A"/>
          <w:spacing w:val="-2"/>
          <w:sz w:val="22"/>
        </w:rPr>
        <w:t> </w:t>
      </w:r>
      <w:r>
        <w:rPr>
          <w:b/>
          <w:color w:val="332D2A"/>
          <w:sz w:val="22"/>
        </w:rPr>
        <w:t>Width</w:t>
      </w:r>
      <w:r>
        <w:rPr>
          <w:color w:val="332D2A"/>
          <w:sz w:val="22"/>
        </w:rPr>
        <w:t>.</w:t>
      </w:r>
    </w:p>
    <w:p>
      <w:pPr>
        <w:pStyle w:val="BodyText"/>
        <w:spacing w:before="5"/>
        <w:rPr>
          <w:sz w:val="30"/>
        </w:rPr>
      </w:pPr>
    </w:p>
    <w:p>
      <w:pPr>
        <w:pStyle w:val="Heading4"/>
        <w:numPr>
          <w:ilvl w:val="1"/>
          <w:numId w:val="20"/>
        </w:numPr>
        <w:tabs>
          <w:tab w:pos="1607" w:val="left" w:leader="none"/>
        </w:tabs>
        <w:spacing w:line="240" w:lineRule="auto" w:before="0" w:after="0"/>
        <w:ind w:left="1606" w:right="0" w:hanging="360"/>
        <w:jc w:val="left"/>
        <w:rPr>
          <w:color w:val="332D2A"/>
        </w:rPr>
      </w:pPr>
      <w:r>
        <w:rPr>
          <w:color w:val="332D2A"/>
        </w:rPr>
        <w:t>Memodiﬁkasi Tinggi/ Lebar Semua Baris dan</w:t>
      </w:r>
      <w:r>
        <w:rPr>
          <w:color w:val="332D2A"/>
          <w:spacing w:val="-2"/>
        </w:rPr>
        <w:t> </w:t>
      </w:r>
      <w:r>
        <w:rPr>
          <w:color w:val="332D2A"/>
        </w:rPr>
        <w:t>Kolom</w:t>
      </w:r>
    </w:p>
    <w:p>
      <w:pPr>
        <w:pStyle w:val="BodyText"/>
        <w:spacing w:line="276" w:lineRule="auto" w:before="161"/>
        <w:ind w:left="1606" w:right="1249"/>
        <w:jc w:val="both"/>
      </w:pPr>
      <w:r>
        <w:rPr/>
        <w:pict>
          <v:group style="position:absolute;margin-left:146.808105pt;margin-top:53.953964pt;width:269.95pt;height:152pt;mso-position-horizontal-relative:page;mso-position-vertical-relative:paragraph;z-index:4952;mso-wrap-distance-left:0;mso-wrap-distance-right:0" coordorigin="2936,1079" coordsize="5399,3040">
            <v:shape style="position:absolute;left:2963;top:1262;width:5344;height:2672" type="#_x0000_t75" stroked="false">
              <v:imagedata r:id="rId161" o:title=""/>
            </v:shape>
            <v:rect style="position:absolute;left:2956;top:1255;width:5359;height:2687" filled="false" stroked="true" strokeweight=".75pt" strokecolor="#edebe2">
              <v:stroke dashstyle="solid"/>
            </v:rect>
            <v:shape style="position:absolute;left:2956;top:1099;width:5359;height:3000" coordorigin="2956,1099" coordsize="5359,3000" path="m3153,1099l8118,1099,8194,1115,8257,1157,8299,1219,8315,1295,8315,3903,8299,3979,8257,4041,8194,4084,8118,4099,3153,4099,3076,4084,3014,4041,2972,3979,2956,3903,2956,1295,2972,1219,3014,1157,3076,1115,3153,1099xe" filled="false" stroked="true" strokeweight="1.9998pt" strokecolor="#b8282b">
              <v:path arrowok="t"/>
              <v:stroke dashstyle="solid"/>
            </v:shape>
            <w10:wrap type="topAndBottom"/>
          </v:group>
        </w:pict>
      </w:r>
      <w:r>
        <w:rPr>
          <w:color w:val="332D2A"/>
        </w:rPr>
        <w:t>Tinggi dan lebar setiap baris dan kolom dapat dilakukan pada waktu yang sama. Hal ini memungkinkan mengatur ukuran keseragaman setiap baris dan kolom dalam lembar kerja. Perhatikan contoh berikut ini.</w:t>
      </w:r>
    </w:p>
    <w:p>
      <w:pPr>
        <w:pStyle w:val="BodyText"/>
        <w:spacing w:line="276" w:lineRule="auto" w:before="53"/>
        <w:ind w:left="1537" w:right="1864"/>
      </w:pPr>
      <w:r>
        <w:rPr>
          <w:color w:val="332D2A"/>
        </w:rPr>
        <w:t>Pada contoh ini digunakan pengaturan keseragaman tinggi baris, yang dapat dilakukan dengan cara sebagai berikut.</w:t>
      </w:r>
    </w:p>
    <w:p>
      <w:pPr>
        <w:pStyle w:val="ListParagraph"/>
        <w:numPr>
          <w:ilvl w:val="0"/>
          <w:numId w:val="44"/>
        </w:numPr>
        <w:tabs>
          <w:tab w:pos="1892" w:val="left" w:leader="none"/>
        </w:tabs>
        <w:spacing w:line="276" w:lineRule="auto" w:before="201" w:after="0"/>
        <w:ind w:left="1891" w:right="7651" w:hanging="424"/>
        <w:jc w:val="both"/>
        <w:rPr>
          <w:sz w:val="22"/>
        </w:rPr>
      </w:pPr>
      <w:r>
        <w:rPr/>
        <w:pict>
          <v:group style="position:absolute;margin-left:238.158096pt;margin-top:-3.228025pt;width:274.4pt;height:103.3pt;mso-position-horizontal-relative:page;mso-position-vertical-relative:paragraph;z-index:-217552" coordorigin="4763,-65" coordsize="5488,2066">
            <v:shape style="position:absolute;left:4783;top:-45;width:5448;height:2026" type="#_x0000_t75" stroked="false">
              <v:imagedata r:id="rId162" o:title=""/>
            </v:shape>
            <v:shape style="position:absolute;left:4783;top:-45;width:5448;height:2026" coordorigin="4783,-45" coordsize="5448,2026" path="m4916,-45l10099,-45,10150,-34,10192,-6,10221,37,10231,88,10231,1849,10221,1900,10192,1942,10150,1971,10099,1981,4916,1981,4864,1971,4822,1942,4794,1900,4783,1849,4783,88,4794,37,4822,-6,4864,-34,4916,-45xe" filled="false" stroked="true" strokeweight="1.9998pt" strokecolor="#b8282b">
              <v:path arrowok="t"/>
              <v:stroke dashstyle="solid"/>
            </v:shape>
            <w10:wrap type="none"/>
          </v:group>
        </w:pict>
      </w:r>
      <w:r>
        <w:rPr>
          <w:color w:val="332D2A"/>
          <w:sz w:val="22"/>
        </w:rPr>
        <w:t>Klik tombol </w:t>
      </w:r>
      <w:r>
        <w:rPr>
          <w:b/>
          <w:color w:val="332D2A"/>
          <w:sz w:val="22"/>
        </w:rPr>
        <w:t>Select All </w:t>
      </w:r>
      <w:r>
        <w:rPr>
          <w:color w:val="332D2A"/>
          <w:sz w:val="22"/>
        </w:rPr>
        <w:t>di bawah </w:t>
      </w:r>
      <w:r>
        <w:rPr>
          <w:i/>
          <w:color w:val="332D2A"/>
          <w:sz w:val="22"/>
        </w:rPr>
        <w:t>Name Box </w:t>
      </w:r>
      <w:r>
        <w:rPr>
          <w:color w:val="332D2A"/>
          <w:sz w:val="22"/>
        </w:rPr>
        <w:t>untuk memilih</w:t>
      </w:r>
      <w:r>
        <w:rPr>
          <w:color w:val="332D2A"/>
          <w:spacing w:val="-2"/>
          <w:sz w:val="22"/>
        </w:rPr>
        <w:t> </w:t>
      </w:r>
      <w:r>
        <w:rPr>
          <w:color w:val="332D2A"/>
          <w:sz w:val="22"/>
        </w:rPr>
        <w:t>semua.</w:t>
      </w:r>
    </w:p>
    <w:p>
      <w:pPr>
        <w:spacing w:after="0" w:line="276" w:lineRule="auto"/>
        <w:jc w:val="both"/>
        <w:rPr>
          <w:sz w:val="22"/>
        </w:rPr>
        <w:sectPr>
          <w:pgSz w:w="11910" w:h="16840"/>
          <w:pgMar w:header="0" w:footer="287" w:top="1120" w:bottom="640" w:left="0" w:right="0"/>
        </w:sectPr>
      </w:pPr>
    </w:p>
    <w:p>
      <w:pPr>
        <w:pStyle w:val="ListParagraph"/>
        <w:numPr>
          <w:ilvl w:val="0"/>
          <w:numId w:val="44"/>
        </w:numPr>
        <w:tabs>
          <w:tab w:pos="2267" w:val="left" w:leader="none"/>
        </w:tabs>
        <w:spacing w:line="240" w:lineRule="auto" w:before="208" w:after="0"/>
        <w:ind w:left="2266" w:right="0" w:hanging="425"/>
        <w:jc w:val="left"/>
        <w:rPr>
          <w:sz w:val="22"/>
        </w:rPr>
      </w:pPr>
      <w:bookmarkStart w:name="Page 74" w:id="106"/>
      <w:bookmarkEnd w:id="106"/>
      <w:r>
        <w:rPr/>
      </w:r>
      <w:bookmarkStart w:name="Page 74" w:id="107"/>
      <w:bookmarkEnd w:id="107"/>
      <w:r>
        <w:rPr>
          <w:color w:val="332D2A"/>
          <w:sz w:val="22"/>
        </w:rPr>
        <w:t>Arahkan</w:t>
      </w:r>
      <w:r>
        <w:rPr>
          <w:color w:val="332D2A"/>
          <w:sz w:val="22"/>
        </w:rPr>
        <w:t> kursor di antara nama baris sehingga muncul panah</w:t>
      </w:r>
      <w:r>
        <w:rPr>
          <w:color w:val="332D2A"/>
          <w:spacing w:val="-2"/>
          <w:sz w:val="22"/>
        </w:rPr>
        <w:t> </w:t>
      </w:r>
      <w:r>
        <w:rPr>
          <w:color w:val="332D2A"/>
          <w:sz w:val="22"/>
        </w:rPr>
        <w:t>ganda.</w:t>
      </w:r>
    </w:p>
    <w:p>
      <w:pPr>
        <w:pStyle w:val="ListParagraph"/>
        <w:numPr>
          <w:ilvl w:val="0"/>
          <w:numId w:val="44"/>
        </w:numPr>
        <w:tabs>
          <w:tab w:pos="2267" w:val="left" w:leader="none"/>
        </w:tabs>
        <w:spacing w:line="276" w:lineRule="auto" w:before="238" w:after="0"/>
        <w:ind w:left="2266" w:right="1105" w:hanging="425"/>
        <w:jc w:val="left"/>
        <w:rPr>
          <w:sz w:val="22"/>
        </w:rPr>
      </w:pPr>
      <w:r>
        <w:rPr/>
        <w:pict>
          <v:group style="position:absolute;margin-left:281.072113pt;margin-top:36.169003pt;width:251pt;height:94.65pt;mso-position-horizontal-relative:page;mso-position-vertical-relative:paragraph;z-index:-217456" coordorigin="5621,723" coordsize="5020,1893">
            <v:shape style="position:absolute;left:5706;top:750;width:4849;height:1838" type="#_x0000_t75" stroked="false">
              <v:imagedata r:id="rId163" o:title=""/>
            </v:shape>
            <v:rect style="position:absolute;left:5699;top:743;width:4864;height:1853" filled="false" stroked="true" strokeweight=".75pt" strokecolor="#edebe2">
              <v:stroke dashstyle="solid"/>
            </v:rect>
            <v:shape style="position:absolute;left:5641;top:743;width:4980;height:1853" coordorigin="5641,743" coordsize="4980,1853" path="m5763,743l10500,743,10547,753,10586,779,10612,818,10621,865,10621,2475,10612,2522,10586,2561,10547,2587,10500,2596,5763,2596,5716,2587,5677,2561,5651,2522,5641,2475,5641,865,5651,818,5677,779,5716,753,5763,743xe" filled="false" stroked="true" strokeweight="1.9998pt" strokecolor="#b8282b">
              <v:path arrowok="t"/>
              <v:stroke dashstyle="solid"/>
            </v:shape>
            <w10:wrap type="none"/>
          </v:group>
        </w:pict>
      </w:r>
      <w:r>
        <w:rPr>
          <w:color w:val="332D2A"/>
          <w:sz w:val="22"/>
        </w:rPr>
        <w:t>Klik dan tarik ke bawah untuk untuk menambah atau mengurangi tinggi baris, kemudian lepaskan mouse jika tinggi</w:t>
      </w:r>
      <w:r>
        <w:rPr>
          <w:color w:val="332D2A"/>
          <w:spacing w:val="-4"/>
          <w:sz w:val="22"/>
        </w:rPr>
        <w:t> </w:t>
      </w:r>
      <w:r>
        <w:rPr>
          <w:color w:val="332D2A"/>
          <w:sz w:val="22"/>
        </w:rPr>
        <w:t>telah</w:t>
      </w:r>
    </w:p>
    <w:p>
      <w:pPr>
        <w:pStyle w:val="BodyText"/>
        <w:spacing w:line="276" w:lineRule="auto"/>
        <w:ind w:left="2266" w:right="6395"/>
      </w:pPr>
      <w:r>
        <w:rPr/>
        <w:pict>
          <v:group style="position:absolute;margin-left:275.694092pt;margin-top:107.037964pt;width:253pt;height:132pt;mso-position-horizontal-relative:page;mso-position-vertical-relative:paragraph;z-index:7144" coordorigin="5514,2141" coordsize="5060,2640">
            <v:shape style="position:absolute;left:5533;top:2160;width:5012;height:2600" type="#_x0000_t75" stroked="false">
              <v:imagedata r:id="rId164" o:title=""/>
            </v:shape>
            <v:shape style="position:absolute;left:5533;top:2160;width:5020;height:2600" coordorigin="5534,2161" coordsize="5020,2600" path="m5704,2161l10383,2161,10449,2174,10503,2211,10540,2265,10553,2331,10553,4591,10540,4657,10503,4711,10449,4747,10383,4761,5704,4761,5638,4747,5584,4711,5547,4657,5534,4591,5534,2331,5547,2265,5584,2211,5638,2174,5704,2161xe" filled="false" stroked="true" strokeweight="1.9998pt" strokecolor="#b8282b">
              <v:path arrowok="t"/>
              <v:stroke dashstyle="solid"/>
            </v:shape>
            <w10:wrap type="none"/>
          </v:group>
        </w:pict>
      </w:r>
      <w:r>
        <w:rPr>
          <w:color w:val="332D2A"/>
        </w:rPr>
        <w:t>ditentukan. Tinggi baris akan berubah untuk seluruh </w:t>
      </w:r>
      <w:r>
        <w:rPr>
          <w:i/>
          <w:color w:val="332D2A"/>
        </w:rPr>
        <w:t>worksheet</w:t>
      </w:r>
      <w:r>
        <w:rPr>
          <w:color w:val="332D2A"/>
        </w:rPr>
        <w:t>. Dapat juga dilakukan hal yang sama untuk sebagian baris atau kolom dengan memilih baris/kolom yang akan diubah sebelum mengubah tinggi/lebarnya.</w:t>
      </w:r>
    </w:p>
    <w:p>
      <w:pPr>
        <w:pStyle w:val="ListParagraph"/>
        <w:numPr>
          <w:ilvl w:val="0"/>
          <w:numId w:val="44"/>
        </w:numPr>
        <w:tabs>
          <w:tab w:pos="2267" w:val="left" w:leader="none"/>
        </w:tabs>
        <w:spacing w:line="276" w:lineRule="auto" w:before="200" w:after="0"/>
        <w:ind w:left="2266" w:right="6618" w:hanging="425"/>
        <w:jc w:val="left"/>
        <w:rPr>
          <w:sz w:val="22"/>
        </w:rPr>
      </w:pPr>
      <w:r>
        <w:rPr>
          <w:color w:val="332D2A"/>
          <w:sz w:val="22"/>
        </w:rPr>
        <w:t>Untuk mendapatkan posisi teks yang sama, pilih jenis rata teks yang disediakan di kelompok </w:t>
      </w:r>
      <w:r>
        <w:rPr>
          <w:i/>
          <w:color w:val="332D2A"/>
          <w:sz w:val="22"/>
        </w:rPr>
        <w:t>Alignment</w:t>
      </w:r>
      <w:r>
        <w:rPr>
          <w:color w:val="332D2A"/>
          <w:sz w:val="22"/>
        </w:rPr>
        <w:t>. Misalnya dipilih “Middle </w:t>
      </w:r>
      <w:r>
        <w:rPr>
          <w:color w:val="332D2A"/>
          <w:spacing w:val="2"/>
          <w:sz w:val="22"/>
        </w:rPr>
        <w:t>Align” </w:t>
      </w:r>
      <w:r>
        <w:rPr>
          <w:color w:val="332D2A"/>
          <w:sz w:val="22"/>
        </w:rPr>
        <w:t>dan</w:t>
      </w:r>
      <w:r>
        <w:rPr>
          <w:color w:val="332D2A"/>
          <w:spacing w:val="-21"/>
          <w:sz w:val="22"/>
        </w:rPr>
        <w:t> </w:t>
      </w:r>
      <w:r>
        <w:rPr>
          <w:color w:val="332D2A"/>
          <w:sz w:val="22"/>
        </w:rPr>
        <w:t>“Align Left” pada kolom</w:t>
      </w:r>
      <w:r>
        <w:rPr>
          <w:color w:val="332D2A"/>
          <w:spacing w:val="-2"/>
          <w:sz w:val="22"/>
        </w:rPr>
        <w:t> </w:t>
      </w:r>
      <w:r>
        <w:rPr>
          <w:color w:val="332D2A"/>
          <w:sz w:val="22"/>
        </w:rPr>
        <w:t>nama.</w:t>
      </w:r>
    </w:p>
    <w:p>
      <w:pPr>
        <w:pStyle w:val="BodyText"/>
        <w:spacing w:before="2"/>
        <w:rPr>
          <w:sz w:val="12"/>
        </w:rPr>
      </w:pPr>
      <w:r>
        <w:rPr/>
        <w:pict>
          <v:group style="position:absolute;margin-left:48.544601pt;margin-top:8.99794pt;width:218.65pt;height:98.7pt;mso-position-horizontal-relative:page;mso-position-vertical-relative:paragraph;z-index:5000;mso-wrap-distance-left:0;mso-wrap-distance-right:0" coordorigin="971,180" coordsize="4373,1974">
            <v:shape style="position:absolute;left:990;top:199;width:4333;height:1934" type="#_x0000_t75" stroked="false">
              <v:imagedata r:id="rId165" o:title=""/>
            </v:shape>
            <v:shape style="position:absolute;left:990;top:199;width:4333;height:1934" coordorigin="991,200" coordsize="4333,1934" path="m1117,200l5197,200,5246,210,5287,237,5314,277,5324,327,5324,2007,5314,2056,5287,2097,5246,2124,5197,2134,1117,2134,1068,2124,1028,2097,1001,2056,991,2007,991,327,1001,277,1028,237,1068,210,1117,200xe" filled="false" stroked="true" strokeweight="1.9998pt" strokecolor="#b8282b">
              <v:path arrowok="t"/>
              <v:stroke dashstyle="solid"/>
            </v:shape>
            <w10:wrap type="topAndBottom"/>
          </v:group>
        </w:pict>
      </w:r>
    </w:p>
    <w:p>
      <w:pPr>
        <w:pStyle w:val="BodyText"/>
        <w:spacing w:before="11"/>
        <w:rPr>
          <w:sz w:val="26"/>
        </w:rPr>
      </w:pPr>
    </w:p>
    <w:p>
      <w:pPr>
        <w:pStyle w:val="Heading4"/>
        <w:numPr>
          <w:ilvl w:val="1"/>
          <w:numId w:val="20"/>
        </w:numPr>
        <w:tabs>
          <w:tab w:pos="1982" w:val="left" w:leader="none"/>
        </w:tabs>
        <w:spacing w:line="240" w:lineRule="auto" w:before="0" w:after="0"/>
        <w:ind w:left="1981" w:right="0" w:hanging="360"/>
        <w:jc w:val="left"/>
        <w:rPr>
          <w:color w:val="332D2A"/>
        </w:rPr>
      </w:pPr>
      <w:r>
        <w:rPr>
          <w:color w:val="332D2A"/>
        </w:rPr>
        <w:t>Font, Cell Border, dan</w:t>
      </w:r>
      <w:r>
        <w:rPr>
          <w:color w:val="332D2A"/>
          <w:spacing w:val="-1"/>
        </w:rPr>
        <w:t> </w:t>
      </w:r>
      <w:r>
        <w:rPr>
          <w:color w:val="332D2A"/>
        </w:rPr>
        <w:t>Styles</w:t>
      </w:r>
    </w:p>
    <w:p>
      <w:pPr>
        <w:pStyle w:val="BodyText"/>
        <w:spacing w:line="276" w:lineRule="auto" w:before="162"/>
        <w:ind w:left="1981" w:right="957"/>
      </w:pPr>
      <w:r>
        <w:rPr>
          <w:color w:val="332D2A"/>
        </w:rPr>
        <w:t>Batas sel (</w:t>
      </w:r>
      <w:r>
        <w:rPr>
          <w:i/>
          <w:color w:val="332D2A"/>
        </w:rPr>
        <w:t>cell border</w:t>
      </w:r>
      <w:r>
        <w:rPr>
          <w:color w:val="332D2A"/>
        </w:rPr>
        <w:t>) dapat ditambahkan ke dalam teks yang diketikkan pada lembar kerja. Berikut adalah contoh penambahan </w:t>
      </w:r>
      <w:r>
        <w:rPr>
          <w:i/>
          <w:color w:val="332D2A"/>
        </w:rPr>
        <w:t>border </w:t>
      </w:r>
      <w:r>
        <w:rPr>
          <w:color w:val="332D2A"/>
        </w:rPr>
        <w:t>pada Excel agar membantu membedakan dengan sel lain.</w:t>
      </w:r>
    </w:p>
    <w:p>
      <w:pPr>
        <w:pStyle w:val="BodyText"/>
        <w:spacing w:before="1"/>
        <w:rPr>
          <w:sz w:val="15"/>
        </w:rPr>
      </w:pPr>
      <w:r>
        <w:rPr/>
        <w:pict>
          <v:group style="position:absolute;margin-left:132.554092pt;margin-top:10.678647pt;width:335.05pt;height:156.15pt;mso-position-horizontal-relative:page;mso-position-vertical-relative:paragraph;z-index:5024;mso-wrap-distance-left:0;mso-wrap-distance-right:0" coordorigin="2651,214" coordsize="6701,3123">
            <v:shape style="position:absolute;left:2678;top:228;width:6646;height:3093" type="#_x0000_t75" stroked="false">
              <v:imagedata r:id="rId166" o:title=""/>
            </v:shape>
            <v:rect style="position:absolute;left:2670;top:221;width:6661;height:3108" filled="false" stroked="true" strokeweight=".75pt" strokecolor="#edebe2">
              <v:stroke dashstyle="solid"/>
            </v:rect>
            <v:shape style="position:absolute;left:2671;top:288;width:6661;height:2973" coordorigin="2671,289" coordsize="6661,2973" path="m2866,289l9137,289,9212,304,9274,346,9316,408,9331,483,9331,3067,9316,3142,9274,3204,9212,3246,9137,3261,2866,3261,2790,3246,2728,3204,2686,3142,2671,3067,2671,483,2686,408,2728,346,2790,304,2866,289xe" filled="false" stroked="true" strokeweight="1.9998pt" strokecolor="#b8282b">
              <v:path arrowok="t"/>
              <v:stroke dashstyle="solid"/>
            </v:shape>
            <w10:wrap type="topAndBottom"/>
          </v:group>
        </w:pict>
      </w:r>
    </w:p>
    <w:p>
      <w:pPr>
        <w:pStyle w:val="BodyText"/>
        <w:spacing w:before="222"/>
        <w:ind w:left="1981"/>
      </w:pPr>
      <w:r>
        <w:rPr>
          <w:color w:val="332D2A"/>
        </w:rPr>
        <w:t>Untuk membuat tampilan tabel seperti contoh di atas, lakukan langkah berikut.</w:t>
      </w:r>
    </w:p>
    <w:p>
      <w:pPr>
        <w:pStyle w:val="ListParagraph"/>
        <w:numPr>
          <w:ilvl w:val="0"/>
          <w:numId w:val="45"/>
        </w:numPr>
        <w:tabs>
          <w:tab w:pos="2410" w:val="left" w:leader="none"/>
        </w:tabs>
        <w:spacing w:line="240" w:lineRule="auto" w:before="237" w:after="0"/>
        <w:ind w:left="2352" w:right="0" w:hanging="369"/>
        <w:jc w:val="left"/>
        <w:rPr>
          <w:sz w:val="22"/>
        </w:rPr>
      </w:pPr>
      <w:r>
        <w:rPr>
          <w:color w:val="332D2A"/>
          <w:sz w:val="22"/>
        </w:rPr>
        <w:t>Posisikan kursor di sel </w:t>
      </w:r>
      <w:r>
        <w:rPr>
          <w:b/>
          <w:color w:val="332D2A"/>
          <w:sz w:val="22"/>
        </w:rPr>
        <w:t>B2</w:t>
      </w:r>
      <w:r>
        <w:rPr>
          <w:color w:val="332D2A"/>
          <w:sz w:val="22"/>
        </w:rPr>
        <w:t>, ketik teks “Daftar Siswa</w:t>
      </w:r>
      <w:r>
        <w:rPr>
          <w:color w:val="332D2A"/>
          <w:spacing w:val="-10"/>
          <w:sz w:val="22"/>
        </w:rPr>
        <w:t> </w:t>
      </w:r>
      <w:r>
        <w:rPr>
          <w:color w:val="332D2A"/>
          <w:spacing w:val="-3"/>
          <w:sz w:val="22"/>
        </w:rPr>
        <w:t>Teladan”.</w:t>
      </w:r>
    </w:p>
    <w:p>
      <w:pPr>
        <w:pStyle w:val="BodyText"/>
        <w:spacing w:before="9"/>
      </w:pPr>
      <w:r>
        <w:rPr/>
        <w:pict>
          <v:group style="position:absolute;margin-left:409.694092pt;margin-top:15.069148pt;width:83.05pt;height:45.75pt;mso-position-horizontal-relative:page;mso-position-vertical-relative:paragraph;z-index:5048;mso-wrap-distance-left:0;mso-wrap-distance-right:0" coordorigin="8194,301" coordsize="1661,915">
            <v:shape style="position:absolute;left:8213;top:321;width:1641;height:875" type="#_x0000_t75" stroked="false">
              <v:imagedata r:id="rId167" o:title=""/>
            </v:shape>
            <v:shape style="position:absolute;left:8213;top:321;width:1586;height:875" coordorigin="8214,321" coordsize="1586,875" path="m8271,321l9742,321,9765,326,9783,338,9795,356,9800,379,9800,1139,9795,1161,9783,1180,9765,1192,9742,1196,8271,1196,8249,1192,8231,1180,8218,1161,8214,1139,8214,379,8218,356,8231,338,8249,326,8271,321xe" filled="false" stroked="true" strokeweight="1.9998pt" strokecolor="#b8282b">
              <v:path arrowok="t"/>
              <v:stroke dashstyle="solid"/>
            </v:shape>
            <w10:wrap type="topAndBottom"/>
          </v:group>
        </w:pict>
      </w:r>
    </w:p>
    <w:p>
      <w:pPr>
        <w:spacing w:after="0"/>
        <w:sectPr>
          <w:pgSz w:w="11910" w:h="16840"/>
          <w:pgMar w:header="0" w:footer="287" w:top="1120" w:bottom="640" w:left="0" w:right="0"/>
        </w:sectPr>
      </w:pPr>
    </w:p>
    <w:p>
      <w:pPr>
        <w:pStyle w:val="BodyText"/>
        <w:rPr>
          <w:sz w:val="20"/>
        </w:rPr>
      </w:pPr>
    </w:p>
    <w:p>
      <w:pPr>
        <w:pStyle w:val="BodyText"/>
        <w:spacing w:before="10"/>
        <w:rPr>
          <w:sz w:val="26"/>
        </w:rPr>
      </w:pPr>
    </w:p>
    <w:p>
      <w:pPr>
        <w:pStyle w:val="ListParagraph"/>
        <w:numPr>
          <w:ilvl w:val="0"/>
          <w:numId w:val="45"/>
        </w:numPr>
        <w:tabs>
          <w:tab w:pos="2353" w:val="left" w:leader="none"/>
        </w:tabs>
        <w:spacing w:line="240" w:lineRule="auto" w:before="125" w:after="0"/>
        <w:ind w:left="2352" w:right="0" w:hanging="426"/>
        <w:jc w:val="left"/>
        <w:rPr>
          <w:sz w:val="22"/>
        </w:rPr>
      </w:pPr>
      <w:bookmarkStart w:name="Page 75" w:id="108"/>
      <w:bookmarkEnd w:id="108"/>
      <w:r>
        <w:rPr/>
      </w:r>
      <w:bookmarkStart w:name="Page 75" w:id="109"/>
      <w:bookmarkEnd w:id="109"/>
      <w:r>
        <w:rPr>
          <w:color w:val="332D2A"/>
          <w:sz w:val="22"/>
        </w:rPr>
        <w:t>Gunakan</w:t>
      </w:r>
      <w:r>
        <w:rPr>
          <w:color w:val="332D2A"/>
          <w:sz w:val="22"/>
        </w:rPr>
        <w:t> tombol </w:t>
      </w:r>
      <w:r>
        <w:rPr>
          <w:b/>
          <w:color w:val="332D2A"/>
          <w:spacing w:val="-6"/>
          <w:sz w:val="22"/>
        </w:rPr>
        <w:t>ALT </w:t>
      </w:r>
      <w:r>
        <w:rPr>
          <w:color w:val="332D2A"/>
          <w:sz w:val="22"/>
        </w:rPr>
        <w:t>+ </w:t>
      </w:r>
      <w:r>
        <w:rPr>
          <w:b/>
          <w:color w:val="332D2A"/>
          <w:sz w:val="22"/>
        </w:rPr>
        <w:t>Enter </w:t>
      </w:r>
      <w:r>
        <w:rPr>
          <w:color w:val="332D2A"/>
          <w:sz w:val="22"/>
        </w:rPr>
        <w:t>untuk memindahkan kursor di bawah pada</w:t>
      </w:r>
      <w:r>
        <w:rPr>
          <w:color w:val="332D2A"/>
          <w:spacing w:val="-31"/>
          <w:sz w:val="22"/>
        </w:rPr>
        <w:t> </w:t>
      </w:r>
      <w:r>
        <w:rPr>
          <w:color w:val="332D2A"/>
          <w:sz w:val="22"/>
        </w:rPr>
        <w:t>Excel.</w:t>
      </w:r>
    </w:p>
    <w:p>
      <w:pPr>
        <w:pStyle w:val="ListParagraph"/>
        <w:numPr>
          <w:ilvl w:val="0"/>
          <w:numId w:val="45"/>
        </w:numPr>
        <w:tabs>
          <w:tab w:pos="2353" w:val="left" w:leader="none"/>
        </w:tabs>
        <w:spacing w:line="276" w:lineRule="auto" w:before="238" w:after="0"/>
        <w:ind w:left="2352" w:right="6299" w:hanging="426"/>
        <w:jc w:val="left"/>
        <w:rPr>
          <w:sz w:val="22"/>
        </w:rPr>
      </w:pPr>
      <w:r>
        <w:rPr/>
        <w:pict>
          <v:group style="position:absolute;margin-left:294.706085pt;margin-top:13.007961pt;width:238.5pt;height:102.6pt;mso-position-horizontal-relative:page;mso-position-vertical-relative:paragraph;z-index:7192" coordorigin="5894,260" coordsize="4770,2052">
            <v:shape style="position:absolute;left:5928;top:277;width:4706;height:2014" type="#_x0000_t75" stroked="false">
              <v:imagedata r:id="rId168" o:title=""/>
            </v:shape>
            <v:shape style="position:absolute;left:5914;top:280;width:4730;height:2012" coordorigin="5914,280" coordsize="4730,2012" path="m6046,280l10512,280,10563,291,10605,319,10634,361,10644,412,10644,2160,10634,2211,10605,2253,10563,2282,10512,2292,6046,2292,5995,2282,5953,2253,5925,2211,5914,2160,5914,412,5925,361,5953,319,5995,291,6046,280xe" filled="false" stroked="true" strokeweight="1.9998pt" strokecolor="#b8282b">
              <v:path arrowok="t"/>
              <v:stroke dashstyle="solid"/>
            </v:shape>
            <w10:wrap type="none"/>
          </v:group>
        </w:pict>
      </w:r>
      <w:r>
        <w:rPr>
          <w:color w:val="332D2A"/>
          <w:sz w:val="22"/>
        </w:rPr>
        <w:t>Ketik teks “SMK Pembangunan Bangsa” dan tekan tombol </w:t>
      </w:r>
      <w:r>
        <w:rPr>
          <w:b/>
          <w:color w:val="332D2A"/>
          <w:spacing w:val="-3"/>
          <w:sz w:val="22"/>
        </w:rPr>
        <w:t>Enter. </w:t>
      </w:r>
      <w:r>
        <w:rPr>
          <w:color w:val="332D2A"/>
          <w:sz w:val="22"/>
        </w:rPr>
        <w:t>Maka teks yang akan ditampilkan pada </w:t>
      </w:r>
      <w:r>
        <w:rPr>
          <w:i/>
          <w:color w:val="332D2A"/>
          <w:sz w:val="22"/>
        </w:rPr>
        <w:t>Formula bar </w:t>
      </w:r>
      <w:r>
        <w:rPr>
          <w:color w:val="332D2A"/>
          <w:sz w:val="22"/>
        </w:rPr>
        <w:t>hanya “Daftar Siswa </w:t>
      </w:r>
      <w:r>
        <w:rPr>
          <w:color w:val="332D2A"/>
          <w:spacing w:val="-3"/>
          <w:sz w:val="22"/>
        </w:rPr>
        <w:t>Teladan” </w:t>
      </w:r>
      <w:r>
        <w:rPr>
          <w:color w:val="332D2A"/>
          <w:sz w:val="22"/>
        </w:rPr>
        <w:t>karena sel berubah ke mode </w:t>
      </w:r>
      <w:r>
        <w:rPr>
          <w:b/>
          <w:color w:val="332D2A"/>
          <w:sz w:val="22"/>
        </w:rPr>
        <w:t>Wrap</w:t>
      </w:r>
      <w:r>
        <w:rPr>
          <w:b/>
          <w:color w:val="332D2A"/>
          <w:spacing w:val="1"/>
          <w:sz w:val="22"/>
        </w:rPr>
        <w:t> </w:t>
      </w:r>
      <w:r>
        <w:rPr>
          <w:b/>
          <w:color w:val="332D2A"/>
          <w:sz w:val="22"/>
        </w:rPr>
        <w:t>Text</w:t>
      </w:r>
      <w:r>
        <w:rPr>
          <w:color w:val="332D2A"/>
          <w:sz w:val="22"/>
        </w:rPr>
        <w:t>.</w:t>
      </w:r>
    </w:p>
    <w:p>
      <w:pPr>
        <w:pStyle w:val="BodyText"/>
        <w:rPr>
          <w:sz w:val="30"/>
        </w:rPr>
      </w:pPr>
    </w:p>
    <w:p>
      <w:pPr>
        <w:pStyle w:val="BodyText"/>
        <w:spacing w:before="1"/>
        <w:rPr>
          <w:sz w:val="30"/>
        </w:rPr>
      </w:pPr>
    </w:p>
    <w:p>
      <w:pPr>
        <w:pStyle w:val="ListParagraph"/>
        <w:numPr>
          <w:ilvl w:val="0"/>
          <w:numId w:val="45"/>
        </w:numPr>
        <w:tabs>
          <w:tab w:pos="5026" w:val="left" w:leader="none"/>
        </w:tabs>
        <w:spacing w:line="240" w:lineRule="auto" w:before="0" w:after="0"/>
        <w:ind w:left="5025" w:right="0" w:hanging="360"/>
        <w:jc w:val="left"/>
        <w:rPr>
          <w:sz w:val="22"/>
        </w:rPr>
      </w:pPr>
      <w:r>
        <w:rPr>
          <w:color w:val="332D2A"/>
          <w:sz w:val="22"/>
        </w:rPr>
        <w:t>Blok sel </w:t>
      </w:r>
      <w:r>
        <w:rPr>
          <w:b/>
          <w:color w:val="332D2A"/>
          <w:sz w:val="22"/>
        </w:rPr>
        <w:t>B2 </w:t>
      </w:r>
      <w:r>
        <w:rPr>
          <w:color w:val="332D2A"/>
          <w:sz w:val="22"/>
        </w:rPr>
        <w:t>hingga</w:t>
      </w:r>
      <w:r>
        <w:rPr>
          <w:color w:val="332D2A"/>
          <w:spacing w:val="-1"/>
          <w:sz w:val="22"/>
        </w:rPr>
        <w:t> </w:t>
      </w:r>
      <w:r>
        <w:rPr>
          <w:b/>
          <w:color w:val="332D2A"/>
          <w:sz w:val="22"/>
        </w:rPr>
        <w:t>F2</w:t>
      </w:r>
      <w:r>
        <w:rPr>
          <w:color w:val="332D2A"/>
          <w:sz w:val="22"/>
        </w:rPr>
        <w:t>.</w:t>
      </w:r>
    </w:p>
    <w:p>
      <w:pPr>
        <w:pStyle w:val="BodyText"/>
        <w:spacing w:before="8"/>
        <w:rPr>
          <w:sz w:val="13"/>
        </w:rPr>
      </w:pPr>
      <w:r>
        <w:rPr/>
        <w:pict>
          <v:group style="position:absolute;margin-left:266.518005pt;margin-top:9.824837pt;width:274.150pt;height:68.6pt;mso-position-horizontal-relative:page;mso-position-vertical-relative:paragraph;z-index:5120;mso-wrap-distance-left:0;mso-wrap-distance-right:0" coordorigin="5330,196" coordsize="5483,1372">
            <v:shape style="position:absolute;left:5330;top:303;width:5483;height:1246" type="#_x0000_t75" stroked="false">
              <v:imagedata r:id="rId169" o:title=""/>
            </v:shape>
            <v:shape style="position:absolute;left:5378;top:216;width:5368;height:1332" coordorigin="5379,216" coordsize="5368,1332" path="m5466,216l10660,216,10693,223,10721,242,10740,270,10747,304,10747,1461,10740,1495,10721,1523,10693,1542,10660,1548,5466,1548,5432,1542,5404,1523,5386,1495,5379,1461,5379,304,5386,270,5404,242,5432,223,5466,216xe" filled="false" stroked="true" strokeweight="1.9998pt" strokecolor="#b8282b">
              <v:path arrowok="t"/>
              <v:stroke dashstyle="solid"/>
            </v:shape>
            <w10:wrap type="topAndBottom"/>
          </v:group>
        </w:pict>
      </w:r>
    </w:p>
    <w:p>
      <w:pPr>
        <w:pStyle w:val="ListParagraph"/>
        <w:numPr>
          <w:ilvl w:val="0"/>
          <w:numId w:val="45"/>
        </w:numPr>
        <w:tabs>
          <w:tab w:pos="2285" w:val="left" w:leader="none"/>
        </w:tabs>
        <w:spacing w:line="276" w:lineRule="auto" w:before="205" w:after="0"/>
        <w:ind w:left="2284" w:right="1294" w:hanging="360"/>
        <w:jc w:val="left"/>
        <w:rPr>
          <w:sz w:val="22"/>
        </w:rPr>
      </w:pPr>
      <w:r>
        <w:rPr>
          <w:color w:val="332D2A"/>
          <w:sz w:val="22"/>
        </w:rPr>
        <w:t>Pilih </w:t>
      </w:r>
      <w:r>
        <w:rPr>
          <w:b/>
          <w:color w:val="332D2A"/>
          <w:sz w:val="22"/>
        </w:rPr>
        <w:t>Merge &amp; Center </w:t>
      </w:r>
      <w:r>
        <w:rPr>
          <w:color w:val="332D2A"/>
          <w:sz w:val="22"/>
        </w:rPr>
        <w:t>untuk menggabungkan sel menjadi satu. Aturlah tinggi sel</w:t>
      </w:r>
      <w:r>
        <w:rPr>
          <w:color w:val="332D2A"/>
          <w:spacing w:val="-27"/>
          <w:sz w:val="22"/>
        </w:rPr>
        <w:t> </w:t>
      </w:r>
      <w:r>
        <w:rPr>
          <w:color w:val="332D2A"/>
          <w:sz w:val="22"/>
        </w:rPr>
        <w:t>yang telah digabung agar</w:t>
      </w:r>
      <w:r>
        <w:rPr>
          <w:color w:val="332D2A"/>
          <w:spacing w:val="-4"/>
          <w:sz w:val="22"/>
        </w:rPr>
        <w:t> </w:t>
      </w:r>
      <w:r>
        <w:rPr>
          <w:color w:val="332D2A"/>
          <w:sz w:val="22"/>
        </w:rPr>
        <w:t>enak</w:t>
      </w:r>
    </w:p>
    <w:p>
      <w:pPr>
        <w:pStyle w:val="BodyText"/>
        <w:spacing w:line="252" w:lineRule="exact"/>
        <w:ind w:left="2284"/>
      </w:pPr>
      <w:r>
        <w:rPr/>
        <w:pict>
          <v:group style="position:absolute;margin-left:262.268097pt;margin-top:-9.369544pt;width:270.4pt;height:68.6pt;mso-position-horizontal-relative:page;mso-position-vertical-relative:paragraph;z-index:-217360" coordorigin="5245,-187" coordsize="5408,1372">
            <v:shape style="position:absolute;left:5265;top:-165;width:5368;height:1337" type="#_x0000_t75" stroked="false">
              <v:imagedata r:id="rId170" o:title=""/>
            </v:shape>
            <v:shape style="position:absolute;left:5265;top:-168;width:5368;height:1332" coordorigin="5265,-167" coordsize="5368,1332" path="m5353,-167l10546,-167,10580,-161,10608,-142,10626,-114,10633,-80,10633,1077,10626,1111,10608,1139,10580,1158,10546,1165,5353,1165,5319,1158,5291,1139,5272,1111,5265,1077,5265,-80,5272,-114,5291,-142,5319,-161,5353,-167xe" filled="false" stroked="true" strokeweight="1.9998pt" strokecolor="#b8282b">
              <v:path arrowok="t"/>
              <v:stroke dashstyle="solid"/>
            </v:shape>
            <w10:wrap type="none"/>
          </v:group>
        </w:pict>
      </w:r>
      <w:r>
        <w:rPr>
          <w:color w:val="332D2A"/>
        </w:rPr>
        <w:t>dipandang.</w:t>
      </w:r>
    </w:p>
    <w:p>
      <w:pPr>
        <w:pStyle w:val="BodyText"/>
        <w:rPr>
          <w:sz w:val="30"/>
        </w:rPr>
      </w:pPr>
    </w:p>
    <w:p>
      <w:pPr>
        <w:pStyle w:val="BodyText"/>
        <w:rPr>
          <w:sz w:val="30"/>
        </w:rPr>
      </w:pPr>
    </w:p>
    <w:p>
      <w:pPr>
        <w:pStyle w:val="BodyText"/>
        <w:rPr>
          <w:sz w:val="30"/>
        </w:rPr>
      </w:pPr>
    </w:p>
    <w:p>
      <w:pPr>
        <w:pStyle w:val="BodyText"/>
        <w:rPr>
          <w:sz w:val="30"/>
        </w:rPr>
      </w:pPr>
    </w:p>
    <w:p>
      <w:pPr>
        <w:pStyle w:val="BodyText"/>
        <w:spacing w:before="10"/>
        <w:rPr>
          <w:sz w:val="28"/>
        </w:rPr>
      </w:pPr>
    </w:p>
    <w:p>
      <w:pPr>
        <w:pStyle w:val="ListParagraph"/>
        <w:numPr>
          <w:ilvl w:val="0"/>
          <w:numId w:val="45"/>
        </w:numPr>
        <w:tabs>
          <w:tab w:pos="2285" w:val="left" w:leader="none"/>
        </w:tabs>
        <w:spacing w:line="276" w:lineRule="auto" w:before="0" w:after="0"/>
        <w:ind w:left="2284" w:right="1133" w:hanging="360"/>
        <w:jc w:val="left"/>
        <w:rPr>
          <w:sz w:val="22"/>
        </w:rPr>
      </w:pPr>
      <w:r>
        <w:rPr/>
        <w:pict>
          <v:group style="position:absolute;margin-left:331.7771pt;margin-top:19.247955pt;width:171.8pt;height:140.5pt;mso-position-horizontal-relative:page;mso-position-vertical-relative:paragraph;z-index:-217336" coordorigin="6636,385" coordsize="3436,2810">
            <v:shape style="position:absolute;left:6655;top:404;width:3396;height:2769" type="#_x0000_t75" stroked="false">
              <v:imagedata r:id="rId171" o:title=""/>
            </v:shape>
            <v:shape style="position:absolute;left:6655;top:404;width:3396;height:2770" coordorigin="6656,405" coordsize="3396,2770" path="m6837,405l9870,405,9940,419,9998,458,10037,516,10051,586,10051,2993,10037,3063,9998,3121,9940,3160,9870,3174,6837,3174,6766,3160,6709,3121,6670,3063,6656,2993,6656,586,6670,516,6709,458,6766,419,6837,405xe" filled="false" stroked="true" strokeweight="1.9998pt" strokecolor="#b8282b">
              <v:path arrowok="t"/>
              <v:stroke dashstyle="solid"/>
            </v:shape>
            <w10:wrap type="none"/>
          </v:group>
        </w:pict>
      </w:r>
      <w:r>
        <w:rPr>
          <w:color w:val="332D2A"/>
          <w:sz w:val="22"/>
        </w:rPr>
        <w:t>Pilih Fonts “</w:t>
      </w:r>
      <w:r>
        <w:rPr>
          <w:b/>
          <w:color w:val="332D2A"/>
          <w:sz w:val="22"/>
        </w:rPr>
        <w:t>Times New Roman</w:t>
      </w:r>
      <w:r>
        <w:rPr>
          <w:color w:val="332D2A"/>
          <w:sz w:val="22"/>
        </w:rPr>
        <w:t>”, ukuran “</w:t>
      </w:r>
      <w:r>
        <w:rPr>
          <w:b/>
          <w:color w:val="332D2A"/>
          <w:sz w:val="22"/>
        </w:rPr>
        <w:t>11</w:t>
      </w:r>
      <w:r>
        <w:rPr>
          <w:color w:val="332D2A"/>
          <w:sz w:val="22"/>
        </w:rPr>
        <w:t>”, bentuk tebal “</w:t>
      </w:r>
      <w:r>
        <w:rPr>
          <w:b/>
          <w:color w:val="332D2A"/>
          <w:sz w:val="22"/>
        </w:rPr>
        <w:t>B</w:t>
      </w:r>
      <w:r>
        <w:rPr>
          <w:color w:val="332D2A"/>
          <w:sz w:val="22"/>
        </w:rPr>
        <w:t>”, dan pilih warna </w:t>
      </w:r>
      <w:r>
        <w:rPr>
          <w:b/>
          <w:color w:val="332D2A"/>
          <w:sz w:val="22"/>
        </w:rPr>
        <w:t>Green, Accent 6, Darker</w:t>
      </w:r>
      <w:r>
        <w:rPr>
          <w:b/>
          <w:color w:val="332D2A"/>
          <w:spacing w:val="-4"/>
          <w:sz w:val="22"/>
        </w:rPr>
        <w:t> </w:t>
      </w:r>
      <w:r>
        <w:rPr>
          <w:b/>
          <w:color w:val="332D2A"/>
          <w:sz w:val="22"/>
        </w:rPr>
        <w:t>25%</w:t>
      </w:r>
      <w:r>
        <w:rPr>
          <w:color w:val="332D2A"/>
          <w:sz w:val="22"/>
        </w:rPr>
        <w:t>.</w:t>
      </w: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spacing w:before="6"/>
        <w:rPr>
          <w:sz w:val="33"/>
        </w:rPr>
      </w:pPr>
    </w:p>
    <w:p>
      <w:pPr>
        <w:pStyle w:val="ListParagraph"/>
        <w:numPr>
          <w:ilvl w:val="0"/>
          <w:numId w:val="45"/>
        </w:numPr>
        <w:tabs>
          <w:tab w:pos="3826" w:val="left" w:leader="none"/>
        </w:tabs>
        <w:spacing w:line="240" w:lineRule="auto" w:before="0" w:after="0"/>
        <w:ind w:left="3825" w:right="0" w:hanging="425"/>
        <w:jc w:val="left"/>
        <w:rPr>
          <w:sz w:val="22"/>
        </w:rPr>
      </w:pPr>
      <w:r>
        <w:rPr>
          <w:color w:val="332D2A"/>
          <w:sz w:val="22"/>
        </w:rPr>
        <w:t>Selanjutnya buatlah border dengan cara sebagai</w:t>
      </w:r>
      <w:r>
        <w:rPr>
          <w:color w:val="332D2A"/>
          <w:spacing w:val="-2"/>
          <w:sz w:val="22"/>
        </w:rPr>
        <w:t> </w:t>
      </w:r>
      <w:r>
        <w:rPr>
          <w:color w:val="332D2A"/>
          <w:sz w:val="22"/>
        </w:rPr>
        <w:t>berikut.</w:t>
      </w:r>
    </w:p>
    <w:p>
      <w:pPr>
        <w:pStyle w:val="ListParagraph"/>
        <w:numPr>
          <w:ilvl w:val="0"/>
          <w:numId w:val="46"/>
        </w:numPr>
        <w:tabs>
          <w:tab w:pos="2778" w:val="left" w:leader="none"/>
        </w:tabs>
        <w:spacing w:line="276" w:lineRule="auto" w:before="38" w:after="0"/>
        <w:ind w:left="2777" w:right="1080" w:hanging="425"/>
        <w:jc w:val="left"/>
        <w:rPr>
          <w:sz w:val="22"/>
        </w:rPr>
      </w:pPr>
      <w:r>
        <w:rPr>
          <w:color w:val="332D2A"/>
          <w:sz w:val="22"/>
        </w:rPr>
        <w:t>Blok sel yang ingin ditambahkan </w:t>
      </w:r>
      <w:r>
        <w:rPr>
          <w:i/>
          <w:color w:val="332D2A"/>
          <w:sz w:val="22"/>
        </w:rPr>
        <w:t>border. </w:t>
      </w:r>
      <w:r>
        <w:rPr>
          <w:color w:val="332D2A"/>
          <w:sz w:val="22"/>
        </w:rPr>
        <w:t>Klik </w:t>
      </w:r>
      <w:r>
        <w:rPr>
          <w:b/>
          <w:color w:val="332D2A"/>
          <w:sz w:val="22"/>
        </w:rPr>
        <w:t>Borders </w:t>
      </w:r>
      <w:r>
        <w:rPr>
          <w:color w:val="332D2A"/>
          <w:sz w:val="22"/>
        </w:rPr>
        <w:t>pada tab </w:t>
      </w:r>
      <w:r>
        <w:rPr>
          <w:b/>
          <w:color w:val="332D2A"/>
          <w:sz w:val="22"/>
        </w:rPr>
        <w:t>Home</w:t>
      </w:r>
      <w:r>
        <w:rPr>
          <w:color w:val="332D2A"/>
          <w:sz w:val="22"/>
        </w:rPr>
        <w:t>, maka akan muncul </w:t>
      </w:r>
      <w:r>
        <w:rPr>
          <w:i/>
          <w:color w:val="332D2A"/>
          <w:sz w:val="22"/>
        </w:rPr>
        <w:t>drop down menu</w:t>
      </w:r>
      <w:r>
        <w:rPr>
          <w:color w:val="332D2A"/>
          <w:sz w:val="22"/>
        </w:rPr>
        <w:t>. Pilih border style yang diinginkan, misalnya </w:t>
      </w:r>
      <w:r>
        <w:rPr>
          <w:b/>
          <w:color w:val="332D2A"/>
          <w:sz w:val="22"/>
        </w:rPr>
        <w:t>All</w:t>
      </w:r>
      <w:r>
        <w:rPr>
          <w:b/>
          <w:color w:val="332D2A"/>
          <w:spacing w:val="-12"/>
          <w:sz w:val="22"/>
        </w:rPr>
        <w:t> </w:t>
      </w:r>
      <w:r>
        <w:rPr>
          <w:b/>
          <w:color w:val="332D2A"/>
          <w:sz w:val="22"/>
        </w:rPr>
        <w:t>Borders</w:t>
      </w:r>
      <w:r>
        <w:rPr>
          <w:color w:val="332D2A"/>
          <w:sz w:val="22"/>
        </w:rPr>
        <w:t>.</w:t>
      </w:r>
    </w:p>
    <w:p>
      <w:pPr>
        <w:pStyle w:val="ListParagraph"/>
        <w:numPr>
          <w:ilvl w:val="0"/>
          <w:numId w:val="46"/>
        </w:numPr>
        <w:tabs>
          <w:tab w:pos="2778" w:val="left" w:leader="none"/>
        </w:tabs>
        <w:spacing w:line="276" w:lineRule="auto" w:before="201" w:after="0"/>
        <w:ind w:left="2777" w:right="1323" w:hanging="425"/>
        <w:jc w:val="left"/>
        <w:rPr>
          <w:sz w:val="22"/>
        </w:rPr>
      </w:pPr>
      <w:r>
        <w:rPr/>
        <w:pict>
          <v:group style="position:absolute;margin-left:326.923004pt;margin-top:28.287874pt;width:171.8pt;height:43.95pt;mso-position-horizontal-relative:page;mso-position-vertical-relative:paragraph;z-index:-217312" coordorigin="6538,566" coordsize="3436,879">
            <v:shape style="position:absolute;left:6553;top:580;width:3366;height:848" type="#_x0000_t75" stroked="false">
              <v:imagedata r:id="rId172" o:title=""/>
            </v:shape>
            <v:rect style="position:absolute;left:6545;top:573;width:3421;height:864" filled="false" stroked="true" strokeweight=".75pt" strokecolor="#332d2a">
              <v:stroke dashstyle="solid"/>
            </v:rect>
            <w10:wrap type="none"/>
          </v:group>
        </w:pict>
      </w:r>
      <w:r>
        <w:rPr>
          <w:color w:val="332D2A"/>
          <w:spacing w:val="-3"/>
          <w:sz w:val="22"/>
        </w:rPr>
        <w:t>Tambahkan </w:t>
      </w:r>
      <w:r>
        <w:rPr>
          <w:i/>
          <w:color w:val="332D2A"/>
          <w:sz w:val="22"/>
        </w:rPr>
        <w:t>style </w:t>
      </w:r>
      <w:r>
        <w:rPr>
          <w:color w:val="332D2A"/>
          <w:sz w:val="22"/>
        </w:rPr>
        <w:t>dengan memilih pada kelompok </w:t>
      </w:r>
      <w:r>
        <w:rPr>
          <w:b/>
          <w:color w:val="332D2A"/>
          <w:sz w:val="22"/>
        </w:rPr>
        <w:t>Styles</w:t>
      </w:r>
      <w:r>
        <w:rPr>
          <w:color w:val="332D2A"/>
          <w:sz w:val="22"/>
        </w:rPr>
        <w:t>, misalnya dipilih </w:t>
      </w:r>
      <w:r>
        <w:rPr>
          <w:b/>
          <w:color w:val="332D2A"/>
          <w:sz w:val="22"/>
        </w:rPr>
        <w:t>20% - Accent6</w:t>
      </w:r>
      <w:r>
        <w:rPr>
          <w:color w:val="332D2A"/>
          <w:sz w:val="22"/>
        </w:rPr>
        <w:t>.</w:t>
      </w:r>
    </w:p>
    <w:p>
      <w:pPr>
        <w:spacing w:after="0" w:line="276" w:lineRule="auto"/>
        <w:jc w:val="left"/>
        <w:rPr>
          <w:sz w:val="22"/>
        </w:rPr>
        <w:sectPr>
          <w:pgSz w:w="11910" w:h="16840"/>
          <w:pgMar w:header="0" w:footer="287" w:top="1120" w:bottom="640" w:left="0" w:right="0"/>
        </w:sectPr>
      </w:pPr>
    </w:p>
    <w:p>
      <w:pPr>
        <w:pStyle w:val="Heading4"/>
        <w:numPr>
          <w:ilvl w:val="1"/>
          <w:numId w:val="20"/>
        </w:numPr>
        <w:tabs>
          <w:tab w:pos="1926" w:val="left" w:leader="none"/>
        </w:tabs>
        <w:spacing w:line="240" w:lineRule="auto" w:before="174" w:after="0"/>
        <w:ind w:left="1925" w:right="0" w:hanging="333"/>
        <w:jc w:val="left"/>
        <w:rPr>
          <w:color w:val="332D2A"/>
        </w:rPr>
      </w:pPr>
      <w:bookmarkStart w:name="Page 76" w:id="110"/>
      <w:bookmarkEnd w:id="110"/>
      <w:r>
        <w:rPr>
          <w:b w:val="0"/>
        </w:rPr>
      </w:r>
      <w:bookmarkStart w:name="Page 76" w:id="111"/>
      <w:bookmarkEnd w:id="111"/>
      <w:r>
        <w:rPr>
          <w:color w:val="332D2A"/>
        </w:rPr>
        <w:t>Format</w:t>
      </w:r>
      <w:r>
        <w:rPr>
          <w:color w:val="332D2A"/>
        </w:rPr>
        <w:t> Nomor</w:t>
      </w:r>
    </w:p>
    <w:p>
      <w:pPr>
        <w:pStyle w:val="BodyText"/>
        <w:spacing w:line="276" w:lineRule="auto" w:before="160"/>
        <w:ind w:left="1925" w:right="932"/>
        <w:jc w:val="both"/>
      </w:pPr>
      <w:r>
        <w:rPr>
          <w:color w:val="332D2A"/>
        </w:rPr>
        <w:t>Ketika menggunakan Spreadsheet (Excel), dapat menggunakan pemformatan nomor yang sesuai dengan data yang dibutuhkan. Format tersebut memberi tahu jenis data apa yang digunakan, misalnya: tanggal, waktu, persentase (%), mata uang (IDR), dan sebagainya. Menggunakan format nomor tidak hanya membuat Spreadsheet (Excel) mudah dibaca dan digunakan, tetapi juga mempermudah Spreadsheet (Excel) dalam memahami data yang dimasukan</w:t>
      </w:r>
      <w:r>
        <w:rPr>
          <w:color w:val="332D2A"/>
          <w:spacing w:val="-10"/>
        </w:rPr>
        <w:t> </w:t>
      </w:r>
      <w:r>
        <w:rPr>
          <w:color w:val="332D2A"/>
        </w:rPr>
        <w:t>dan</w:t>
      </w:r>
      <w:r>
        <w:rPr>
          <w:color w:val="332D2A"/>
          <w:spacing w:val="-7"/>
        </w:rPr>
        <w:t> </w:t>
      </w:r>
      <w:r>
        <w:rPr>
          <w:color w:val="332D2A"/>
        </w:rPr>
        <w:t>memastikan</w:t>
      </w:r>
      <w:r>
        <w:rPr>
          <w:color w:val="332D2A"/>
          <w:spacing w:val="-8"/>
        </w:rPr>
        <w:t> </w:t>
      </w:r>
      <w:r>
        <w:rPr>
          <w:color w:val="332D2A"/>
        </w:rPr>
        <w:t>bahwa</w:t>
      </w:r>
      <w:r>
        <w:rPr>
          <w:color w:val="332D2A"/>
          <w:spacing w:val="-9"/>
        </w:rPr>
        <w:t> </w:t>
      </w:r>
      <w:r>
        <w:rPr>
          <w:color w:val="332D2A"/>
        </w:rPr>
        <w:t>data</w:t>
      </w:r>
      <w:r>
        <w:rPr>
          <w:color w:val="332D2A"/>
          <w:spacing w:val="-10"/>
        </w:rPr>
        <w:t> </w:t>
      </w:r>
      <w:r>
        <w:rPr>
          <w:color w:val="332D2A"/>
        </w:rPr>
        <w:t>yang</w:t>
      </w:r>
      <w:r>
        <w:rPr>
          <w:color w:val="332D2A"/>
          <w:spacing w:val="-9"/>
        </w:rPr>
        <w:t> </w:t>
      </w:r>
      <w:r>
        <w:rPr>
          <w:color w:val="332D2A"/>
        </w:rPr>
        <w:t>dimasukkan</w:t>
      </w:r>
      <w:r>
        <w:rPr>
          <w:color w:val="332D2A"/>
          <w:spacing w:val="-10"/>
        </w:rPr>
        <w:t> </w:t>
      </w:r>
      <w:r>
        <w:rPr>
          <w:color w:val="332D2A"/>
        </w:rPr>
        <w:t>konsisten</w:t>
      </w:r>
      <w:r>
        <w:rPr>
          <w:color w:val="332D2A"/>
          <w:spacing w:val="-7"/>
        </w:rPr>
        <w:t> </w:t>
      </w:r>
      <w:r>
        <w:rPr>
          <w:color w:val="332D2A"/>
        </w:rPr>
        <w:t>dengan</w:t>
      </w:r>
      <w:r>
        <w:rPr>
          <w:color w:val="332D2A"/>
          <w:spacing w:val="-10"/>
        </w:rPr>
        <w:t> </w:t>
      </w:r>
      <w:r>
        <w:rPr>
          <w:color w:val="332D2A"/>
        </w:rPr>
        <w:t>rumus</w:t>
      </w:r>
      <w:r>
        <w:rPr>
          <w:color w:val="332D2A"/>
          <w:spacing w:val="-2"/>
        </w:rPr>
        <w:t> </w:t>
      </w:r>
      <w:r>
        <w:rPr>
          <w:color w:val="332D2A"/>
        </w:rPr>
        <w:t>sehingga akan dihitung dengan</w:t>
      </w:r>
      <w:r>
        <w:rPr>
          <w:color w:val="332D2A"/>
          <w:spacing w:val="-4"/>
        </w:rPr>
        <w:t> </w:t>
      </w:r>
      <w:r>
        <w:rPr>
          <w:color w:val="332D2A"/>
        </w:rPr>
        <w:t>benar.</w:t>
      </w:r>
    </w:p>
    <w:p>
      <w:pPr>
        <w:pStyle w:val="BodyText"/>
        <w:spacing w:line="276" w:lineRule="auto" w:before="201"/>
        <w:ind w:left="1925" w:right="934"/>
        <w:jc w:val="both"/>
      </w:pPr>
      <w:r>
        <w:rPr>
          <w:color w:val="332D2A"/>
        </w:rPr>
        <w:t>Ketika melakukan pemformatan angka, Spreadsheet (Excel) akan diberi tahu jenis nilai apa yang disimpan di dalam sel. Misalnya, format tanggal memberi tahu Spreadsheet (Excel) bahwa Anda memasukkan tanggal kalender. Dengan menggunakan format yang sesuai, penyajian data di excel akan lebih mudah dipahami.</w:t>
      </w:r>
    </w:p>
    <w:p>
      <w:pPr>
        <w:pStyle w:val="BodyText"/>
        <w:spacing w:line="276" w:lineRule="auto" w:before="200"/>
        <w:ind w:left="1925" w:right="932"/>
        <w:jc w:val="both"/>
      </w:pPr>
      <w:r>
        <w:rPr>
          <w:color w:val="332D2A"/>
        </w:rPr>
        <w:t>Jika Anda tidak menggunakan format nomor tertentu, secara default, Spreadsheet (Excel) akan menerapkan format umum (</w:t>
      </w:r>
      <w:r>
        <w:rPr>
          <w:i/>
          <w:color w:val="332D2A"/>
        </w:rPr>
        <w:t>general</w:t>
      </w:r>
      <w:r>
        <w:rPr>
          <w:color w:val="332D2A"/>
        </w:rPr>
        <w:t>). Tanpa pengubahan format, angka akan ditampilkan apa adanya sehingga cocok untuk data yang tidak memerlukan format khusus.</w:t>
      </w:r>
    </w:p>
    <w:p>
      <w:pPr>
        <w:pStyle w:val="BodyText"/>
        <w:spacing w:before="200"/>
        <w:ind w:left="1925"/>
      </w:pPr>
      <w:r>
        <w:rPr>
          <w:color w:val="332D2A"/>
        </w:rPr>
        <w:t>Perhatikan contoh pemakaian format nomor berikut.</w:t>
      </w:r>
    </w:p>
    <w:p>
      <w:pPr>
        <w:pStyle w:val="BodyText"/>
        <w:spacing w:before="1"/>
        <w:rPr>
          <w:sz w:val="18"/>
        </w:rPr>
      </w:pPr>
      <w:r>
        <w:rPr/>
        <w:pict>
          <v:group style="position:absolute;margin-left:135.185104pt;margin-top:12.398641pt;width:324.95pt;height:139.5pt;mso-position-horizontal-relative:page;mso-position-vertical-relative:paragraph;z-index:5240;mso-wrap-distance-left:0;mso-wrap-distance-right:0" coordorigin="2704,248" coordsize="6499,2790">
            <v:shape style="position:absolute;left:2862;top:267;width:6185;height:2742" type="#_x0000_t75" stroked="false">
              <v:imagedata r:id="rId173" o:title=""/>
            </v:shape>
            <v:shape style="position:absolute;left:2723;top:267;width:6459;height:2750" coordorigin="2724,268" coordsize="6459,2750" path="m2904,268l9002,268,9072,282,9129,321,9168,378,9182,448,9182,2837,9168,2907,9129,2965,9072,3003,9002,3017,2904,3017,2834,3003,2777,2965,2738,2907,2724,2837,2724,448,2738,378,2777,321,2834,282,2904,268xe" filled="false" stroked="true" strokeweight="1.9998pt" strokecolor="#b8282b">
              <v:path arrowok="t"/>
              <v:stroke dashstyle="solid"/>
            </v:shape>
            <w10:wrap type="topAndBottom"/>
          </v:group>
        </w:pict>
      </w:r>
    </w:p>
    <w:p>
      <w:pPr>
        <w:pStyle w:val="BodyText"/>
        <w:spacing w:before="200"/>
        <w:ind w:left="1925"/>
      </w:pPr>
      <w:r>
        <w:rPr>
          <w:color w:val="332D2A"/>
        </w:rPr>
        <w:t>Langkah yang dapat dilakukan untuk membuat contoh di atas adalah sebagai berikut.</w:t>
      </w:r>
    </w:p>
    <w:p>
      <w:pPr>
        <w:pStyle w:val="ListParagraph"/>
        <w:numPr>
          <w:ilvl w:val="0"/>
          <w:numId w:val="47"/>
        </w:numPr>
        <w:tabs>
          <w:tab w:pos="2354" w:val="left" w:leader="none"/>
        </w:tabs>
        <w:spacing w:line="276" w:lineRule="auto" w:before="238" w:after="0"/>
        <w:ind w:left="2353" w:right="1098" w:hanging="426"/>
        <w:jc w:val="left"/>
        <w:rPr>
          <w:color w:val="332D2A"/>
          <w:sz w:val="22"/>
        </w:rPr>
      </w:pPr>
      <w:r>
        <w:rPr>
          <w:color w:val="332D2A"/>
          <w:sz w:val="22"/>
        </w:rPr>
        <w:t>Pada tab </w:t>
      </w:r>
      <w:r>
        <w:rPr>
          <w:b/>
          <w:color w:val="332D2A"/>
          <w:sz w:val="22"/>
        </w:rPr>
        <w:t>Home</w:t>
      </w:r>
      <w:r>
        <w:rPr>
          <w:color w:val="332D2A"/>
          <w:sz w:val="22"/>
        </w:rPr>
        <w:t>, klik menu </w:t>
      </w:r>
      <w:r>
        <w:rPr>
          <w:i/>
          <w:color w:val="332D2A"/>
          <w:sz w:val="22"/>
        </w:rPr>
        <w:t>drop-down </w:t>
      </w:r>
      <w:r>
        <w:rPr>
          <w:b/>
          <w:color w:val="332D2A"/>
          <w:sz w:val="22"/>
        </w:rPr>
        <w:t>Number Format </w:t>
      </w:r>
      <w:r>
        <w:rPr>
          <w:color w:val="332D2A"/>
          <w:sz w:val="22"/>
        </w:rPr>
        <w:t>pada kelompok </w:t>
      </w:r>
      <w:r>
        <w:rPr>
          <w:b/>
          <w:color w:val="332D2A"/>
          <w:sz w:val="22"/>
        </w:rPr>
        <w:t>Number</w:t>
      </w:r>
      <w:r>
        <w:rPr>
          <w:color w:val="332D2A"/>
          <w:sz w:val="22"/>
        </w:rPr>
        <w:t>, dan pilih format yang diinginkan. Misalnya, untuk memilih tanggal, kita dapat menggunakan format </w:t>
      </w:r>
      <w:r>
        <w:rPr>
          <w:i/>
          <w:color w:val="332D2A"/>
          <w:sz w:val="22"/>
        </w:rPr>
        <w:t>Short Date </w:t>
      </w:r>
      <w:r>
        <w:rPr>
          <w:color w:val="332D2A"/>
          <w:sz w:val="22"/>
        </w:rPr>
        <w:t>atau </w:t>
      </w:r>
      <w:r>
        <w:rPr>
          <w:i/>
          <w:color w:val="332D2A"/>
          <w:sz w:val="22"/>
        </w:rPr>
        <w:t>Long Date</w:t>
      </w:r>
      <w:r>
        <w:rPr>
          <w:color w:val="332D2A"/>
          <w:sz w:val="22"/>
        </w:rPr>
        <w:t>. Namun, yang akan dicontohkan yaitu dengan menggunakan format tanggal untuk Indonesia, yaitu dengan cara klik </w:t>
      </w:r>
      <w:r>
        <w:rPr>
          <w:b/>
          <w:color w:val="332D2A"/>
          <w:sz w:val="22"/>
        </w:rPr>
        <w:t>More Number Format</w:t>
      </w:r>
      <w:r>
        <w:rPr>
          <w:color w:val="332D2A"/>
          <w:sz w:val="22"/>
        </w:rPr>
        <w:t>.</w:t>
      </w:r>
    </w:p>
    <w:p>
      <w:pPr>
        <w:pStyle w:val="BodyText"/>
        <w:spacing w:line="253" w:lineRule="exact"/>
        <w:ind w:left="505" w:right="3396"/>
        <w:jc w:val="center"/>
      </w:pPr>
      <w:r>
        <w:rPr>
          <w:color w:val="332D2A"/>
        </w:rPr>
        <w:t>Berikut penjelasan dari setiap format nomor.</w:t>
      </w:r>
    </w:p>
    <w:p>
      <w:pPr>
        <w:spacing w:before="238"/>
        <w:ind w:left="3253" w:right="0" w:firstLine="0"/>
        <w:jc w:val="left"/>
        <w:rPr>
          <w:rFonts w:ascii="Times New Roman"/>
          <w:sz w:val="20"/>
        </w:rPr>
      </w:pPr>
      <w:r>
        <w:rPr>
          <w:b/>
          <w:color w:val="332D2A"/>
          <w:sz w:val="20"/>
        </w:rPr>
        <w:t>Tabel 3.4 </w:t>
      </w:r>
      <w:r>
        <w:rPr>
          <w:color w:val="332D2A"/>
          <w:sz w:val="20"/>
        </w:rPr>
        <w:t>Deskripsi Fungsi pada Pemformatan Nomor Excel</w:t>
      </w:r>
      <w:r>
        <w:rPr>
          <w:rFonts w:ascii="Times New Roman"/>
          <w:color w:val="332D2A"/>
          <w:sz w:val="20"/>
        </w:rPr>
        <w:t>.</w:t>
      </w:r>
    </w:p>
    <w:p>
      <w:pPr>
        <w:spacing w:after="0"/>
        <w:jc w:val="left"/>
        <w:rPr>
          <w:rFonts w:ascii="Times New Roman"/>
          <w:sz w:val="20"/>
        </w:rPr>
        <w:sectPr>
          <w:pgSz w:w="11910" w:h="16840"/>
          <w:pgMar w:header="0" w:footer="287" w:top="1120" w:bottom="640" w:left="0" w:right="0"/>
        </w:sectPr>
      </w:pPr>
    </w:p>
    <w:p>
      <w:pPr>
        <w:pStyle w:val="BodyText"/>
        <w:spacing w:before="1"/>
        <w:rPr>
          <w:rFonts w:ascii="Times New Roman"/>
          <w:sz w:val="15"/>
        </w:rPr>
      </w:pPr>
    </w:p>
    <w:tbl>
      <w:tblPr>
        <w:tblW w:w="0" w:type="auto"/>
        <w:jc w:val="left"/>
        <w:tblInd w:w="1292" w:type="dxa"/>
        <w:tblBorders>
          <w:top w:val="single" w:sz="4" w:space="0" w:color="332D2A"/>
          <w:left w:val="single" w:sz="4" w:space="0" w:color="332D2A"/>
          <w:bottom w:val="single" w:sz="4" w:space="0" w:color="332D2A"/>
          <w:right w:val="single" w:sz="4" w:space="0" w:color="332D2A"/>
          <w:insideH w:val="single" w:sz="4" w:space="0" w:color="332D2A"/>
          <w:insideV w:val="single" w:sz="4" w:space="0" w:color="332D2A"/>
        </w:tblBorders>
        <w:tblLayout w:type="fixed"/>
        <w:tblCellMar>
          <w:top w:w="0" w:type="dxa"/>
          <w:left w:w="0" w:type="dxa"/>
          <w:bottom w:w="0" w:type="dxa"/>
          <w:right w:w="0" w:type="dxa"/>
        </w:tblCellMar>
        <w:tblLook w:val="01E0"/>
      </w:tblPr>
      <w:tblGrid>
        <w:gridCol w:w="130"/>
        <w:gridCol w:w="1709"/>
        <w:gridCol w:w="1389"/>
        <w:gridCol w:w="756"/>
        <w:gridCol w:w="946"/>
        <w:gridCol w:w="218"/>
        <w:gridCol w:w="918"/>
        <w:gridCol w:w="315"/>
        <w:gridCol w:w="1480"/>
        <w:gridCol w:w="758"/>
      </w:tblGrid>
      <w:tr>
        <w:trPr>
          <w:trHeight w:val="287" w:hRule="atLeast"/>
        </w:trPr>
        <w:tc>
          <w:tcPr>
            <w:tcW w:w="1839" w:type="dxa"/>
            <w:gridSpan w:val="2"/>
            <w:tcBorders>
              <w:bottom w:val="single" w:sz="6" w:space="0" w:color="EDEBE2"/>
            </w:tcBorders>
          </w:tcPr>
          <w:p>
            <w:pPr>
              <w:pStyle w:val="TableParagraph"/>
              <w:ind w:left="0"/>
              <w:rPr>
                <w:rFonts w:ascii="Times New Roman"/>
                <w:sz w:val="20"/>
              </w:rPr>
            </w:pPr>
          </w:p>
        </w:tc>
        <w:tc>
          <w:tcPr>
            <w:tcW w:w="1389" w:type="dxa"/>
          </w:tcPr>
          <w:p>
            <w:pPr>
              <w:pStyle w:val="TableParagraph"/>
              <w:ind w:left="108" w:right="104"/>
              <w:jc w:val="center"/>
              <w:rPr>
                <w:b/>
                <w:sz w:val="22"/>
              </w:rPr>
            </w:pPr>
            <w:bookmarkStart w:name="Page 77" w:id="112"/>
            <w:bookmarkEnd w:id="112"/>
            <w:r>
              <w:rPr/>
            </w:r>
            <w:r>
              <w:rPr>
                <w:b/>
                <w:color w:val="332D2A"/>
                <w:sz w:val="22"/>
              </w:rPr>
              <w:t>Format</w:t>
            </w:r>
          </w:p>
        </w:tc>
        <w:tc>
          <w:tcPr>
            <w:tcW w:w="5391" w:type="dxa"/>
            <w:gridSpan w:val="7"/>
          </w:tcPr>
          <w:p>
            <w:pPr>
              <w:pStyle w:val="TableParagraph"/>
              <w:rPr>
                <w:b/>
                <w:sz w:val="22"/>
              </w:rPr>
            </w:pPr>
            <w:r>
              <w:rPr>
                <w:b/>
                <w:color w:val="332D2A"/>
                <w:sz w:val="22"/>
              </w:rPr>
              <w:t>Deskripsi</w:t>
            </w:r>
          </w:p>
        </w:tc>
      </w:tr>
      <w:tr>
        <w:trPr>
          <w:trHeight w:val="2232" w:hRule="atLeast"/>
        </w:trPr>
        <w:tc>
          <w:tcPr>
            <w:tcW w:w="130" w:type="dxa"/>
            <w:vMerge w:val="restart"/>
            <w:tcBorders>
              <w:top w:val="nil"/>
              <w:bottom w:val="nil"/>
              <w:right w:val="single" w:sz="6" w:space="0" w:color="EDEBE2"/>
            </w:tcBorders>
          </w:tcPr>
          <w:p>
            <w:pPr>
              <w:pStyle w:val="TableParagraph"/>
              <w:ind w:left="0"/>
              <w:rPr>
                <w:rFonts w:ascii="Times New Roman"/>
                <w:sz w:val="20"/>
              </w:rPr>
            </w:pPr>
          </w:p>
        </w:tc>
        <w:tc>
          <w:tcPr>
            <w:tcW w:w="1709" w:type="dxa"/>
            <w:vMerge w:val="restart"/>
            <w:tcBorders>
              <w:top w:val="single" w:sz="6" w:space="0" w:color="EDEBE2"/>
              <w:left w:val="single" w:sz="6" w:space="0" w:color="EDEBE2"/>
              <w:bottom w:val="single" w:sz="6" w:space="0" w:color="EDEBE2"/>
            </w:tcBorders>
          </w:tcPr>
          <w:p>
            <w:pPr>
              <w:pStyle w:val="TableParagraph"/>
              <w:ind w:left="4" w:right="-36"/>
              <w:rPr>
                <w:rFonts w:ascii="Times New Roman"/>
                <w:sz w:val="20"/>
              </w:rPr>
            </w:pPr>
            <w:r>
              <w:rPr>
                <w:rFonts w:ascii="Times New Roman"/>
                <w:sz w:val="20"/>
              </w:rPr>
              <w:drawing>
                <wp:inline distT="0" distB="0" distL="0" distR="0">
                  <wp:extent cx="1071340" cy="3103721"/>
                  <wp:effectExtent l="0" t="0" r="0" b="0"/>
                  <wp:docPr id="67" name="image139.jpeg" descr=""/>
                  <wp:cNvGraphicFramePr>
                    <a:graphicFrameLocks noChangeAspect="1"/>
                  </wp:cNvGraphicFramePr>
                  <a:graphic>
                    <a:graphicData uri="http://schemas.openxmlformats.org/drawingml/2006/picture">
                      <pic:pic>
                        <pic:nvPicPr>
                          <pic:cNvPr id="68" name="image139.jpeg"/>
                          <pic:cNvPicPr/>
                        </pic:nvPicPr>
                        <pic:blipFill>
                          <a:blip r:embed="rId174" cstate="print"/>
                          <a:stretch>
                            <a:fillRect/>
                          </a:stretch>
                        </pic:blipFill>
                        <pic:spPr>
                          <a:xfrm>
                            <a:off x="0" y="0"/>
                            <a:ext cx="1071340" cy="3103721"/>
                          </a:xfrm>
                          <a:prstGeom prst="rect">
                            <a:avLst/>
                          </a:prstGeom>
                        </pic:spPr>
                      </pic:pic>
                    </a:graphicData>
                  </a:graphic>
                </wp:inline>
              </w:drawing>
            </w:r>
            <w:r>
              <w:rPr>
                <w:rFonts w:ascii="Times New Roman"/>
                <w:sz w:val="20"/>
              </w:rPr>
            </w:r>
          </w:p>
        </w:tc>
        <w:tc>
          <w:tcPr>
            <w:tcW w:w="1389" w:type="dxa"/>
          </w:tcPr>
          <w:p>
            <w:pPr>
              <w:pStyle w:val="TableParagraph"/>
              <w:ind w:left="0"/>
              <w:rPr>
                <w:rFonts w:ascii="Times New Roman"/>
                <w:sz w:val="28"/>
              </w:rPr>
            </w:pPr>
          </w:p>
          <w:p>
            <w:pPr>
              <w:pStyle w:val="TableParagraph"/>
              <w:ind w:left="0"/>
              <w:rPr>
                <w:rFonts w:ascii="Times New Roman"/>
                <w:sz w:val="28"/>
              </w:rPr>
            </w:pPr>
          </w:p>
          <w:p>
            <w:pPr>
              <w:pStyle w:val="TableParagraph"/>
              <w:spacing w:before="227"/>
              <w:ind w:right="105"/>
              <w:jc w:val="center"/>
              <w:rPr>
                <w:i/>
                <w:sz w:val="22"/>
              </w:rPr>
            </w:pPr>
            <w:r>
              <w:rPr>
                <w:i/>
                <w:color w:val="332D2A"/>
                <w:sz w:val="22"/>
              </w:rPr>
              <w:t>General</w:t>
            </w:r>
          </w:p>
        </w:tc>
        <w:tc>
          <w:tcPr>
            <w:tcW w:w="5391" w:type="dxa"/>
            <w:gridSpan w:val="7"/>
          </w:tcPr>
          <w:p>
            <w:pPr>
              <w:pStyle w:val="TableParagraph"/>
              <w:spacing w:line="276" w:lineRule="auto"/>
              <w:ind w:right="240"/>
              <w:rPr>
                <w:sz w:val="22"/>
              </w:rPr>
            </w:pPr>
            <w:r>
              <w:rPr>
                <w:color w:val="332D2A"/>
                <w:sz w:val="22"/>
              </w:rPr>
              <w:t>Format standar yang digunakan pada setiap sel, ketika Anda mengetik sebuah nomor ke dalam sel, maka Excel akan menebak format angka yang paling tepat.</w:t>
            </w:r>
          </w:p>
          <w:p>
            <w:pPr>
              <w:pStyle w:val="TableParagraph"/>
              <w:spacing w:before="198"/>
              <w:rPr>
                <w:sz w:val="22"/>
              </w:rPr>
            </w:pPr>
            <w:r>
              <w:rPr>
                <w:color w:val="332D2A"/>
                <w:sz w:val="22"/>
              </w:rPr>
              <w:t>Contoh:</w:t>
            </w:r>
          </w:p>
          <w:p>
            <w:pPr>
              <w:pStyle w:val="TableParagraph"/>
              <w:spacing w:line="290" w:lineRule="atLeast" w:before="2"/>
              <w:ind w:right="240"/>
              <w:rPr>
                <w:sz w:val="22"/>
              </w:rPr>
            </w:pPr>
            <w:r>
              <w:rPr>
                <w:color w:val="332D2A"/>
                <w:sz w:val="22"/>
              </w:rPr>
              <w:t>Ketik angka 1-2, sel akan menampilkan </w:t>
            </w:r>
            <w:r>
              <w:rPr>
                <w:i/>
                <w:color w:val="332D2A"/>
                <w:sz w:val="22"/>
              </w:rPr>
              <w:t>Short Date</w:t>
            </w:r>
            <w:r>
              <w:rPr>
                <w:color w:val="332D2A"/>
                <w:sz w:val="22"/>
              </w:rPr>
              <w:t>, 1/2/2016.</w:t>
            </w:r>
          </w:p>
        </w:tc>
      </w:tr>
      <w:tr>
        <w:trPr>
          <w:trHeight w:val="867" w:hRule="atLeast"/>
        </w:trPr>
        <w:tc>
          <w:tcPr>
            <w:tcW w:w="130" w:type="dxa"/>
            <w:vMerge/>
            <w:tcBorders>
              <w:top w:val="nil"/>
              <w:bottom w:val="nil"/>
              <w:right w:val="single" w:sz="6" w:space="0" w:color="EDEBE2"/>
            </w:tcBorders>
          </w:tcPr>
          <w:p>
            <w:pPr>
              <w:rPr>
                <w:sz w:val="2"/>
                <w:szCs w:val="2"/>
              </w:rPr>
            </w:pPr>
          </w:p>
        </w:tc>
        <w:tc>
          <w:tcPr>
            <w:tcW w:w="1709" w:type="dxa"/>
            <w:vMerge/>
            <w:tcBorders>
              <w:top w:val="nil"/>
              <w:left w:val="single" w:sz="6" w:space="0" w:color="EDEBE2"/>
              <w:bottom w:val="single" w:sz="6" w:space="0" w:color="EDEBE2"/>
            </w:tcBorders>
          </w:tcPr>
          <w:p>
            <w:pPr>
              <w:rPr>
                <w:sz w:val="2"/>
                <w:szCs w:val="2"/>
              </w:rPr>
            </w:pPr>
          </w:p>
        </w:tc>
        <w:tc>
          <w:tcPr>
            <w:tcW w:w="1389" w:type="dxa"/>
          </w:tcPr>
          <w:p>
            <w:pPr>
              <w:pStyle w:val="TableParagraph"/>
              <w:spacing w:before="188"/>
              <w:ind w:right="105"/>
              <w:jc w:val="center"/>
              <w:rPr>
                <w:i/>
                <w:sz w:val="22"/>
              </w:rPr>
            </w:pPr>
            <w:r>
              <w:rPr>
                <w:i/>
                <w:color w:val="332D2A"/>
                <w:sz w:val="22"/>
              </w:rPr>
              <w:t>Number</w:t>
            </w:r>
          </w:p>
        </w:tc>
        <w:tc>
          <w:tcPr>
            <w:tcW w:w="5391" w:type="dxa"/>
            <w:gridSpan w:val="7"/>
          </w:tcPr>
          <w:p>
            <w:pPr>
              <w:pStyle w:val="TableParagraph"/>
              <w:spacing w:line="276" w:lineRule="auto"/>
              <w:ind w:right="3016"/>
              <w:rPr>
                <w:sz w:val="22"/>
              </w:rPr>
            </w:pPr>
            <w:r>
              <w:rPr>
                <w:color w:val="332D2A"/>
                <w:sz w:val="22"/>
              </w:rPr>
              <w:t>Format angka desimal. Contoh:</w:t>
            </w:r>
          </w:p>
          <w:p>
            <w:pPr>
              <w:pStyle w:val="TableParagraph"/>
              <w:rPr>
                <w:sz w:val="22"/>
              </w:rPr>
            </w:pPr>
            <w:r>
              <w:rPr>
                <w:color w:val="332D2A"/>
                <w:sz w:val="22"/>
              </w:rPr>
              <w:t>Ketik angka 3, sel akan menampilkan 3.00.</w:t>
            </w:r>
          </w:p>
        </w:tc>
      </w:tr>
      <w:tr>
        <w:trPr>
          <w:trHeight w:val="868" w:hRule="atLeast"/>
        </w:trPr>
        <w:tc>
          <w:tcPr>
            <w:tcW w:w="130" w:type="dxa"/>
            <w:vMerge/>
            <w:tcBorders>
              <w:top w:val="nil"/>
              <w:bottom w:val="nil"/>
              <w:right w:val="single" w:sz="6" w:space="0" w:color="EDEBE2"/>
            </w:tcBorders>
          </w:tcPr>
          <w:p>
            <w:pPr>
              <w:rPr>
                <w:sz w:val="2"/>
                <w:szCs w:val="2"/>
              </w:rPr>
            </w:pPr>
          </w:p>
        </w:tc>
        <w:tc>
          <w:tcPr>
            <w:tcW w:w="1709" w:type="dxa"/>
            <w:vMerge/>
            <w:tcBorders>
              <w:top w:val="nil"/>
              <w:left w:val="single" w:sz="6" w:space="0" w:color="EDEBE2"/>
              <w:bottom w:val="single" w:sz="6" w:space="0" w:color="EDEBE2"/>
            </w:tcBorders>
          </w:tcPr>
          <w:p>
            <w:pPr>
              <w:rPr>
                <w:sz w:val="2"/>
                <w:szCs w:val="2"/>
              </w:rPr>
            </w:pPr>
          </w:p>
        </w:tc>
        <w:tc>
          <w:tcPr>
            <w:tcW w:w="1389" w:type="dxa"/>
          </w:tcPr>
          <w:p>
            <w:pPr>
              <w:pStyle w:val="TableParagraph"/>
              <w:spacing w:before="189"/>
              <w:ind w:left="108" w:right="44"/>
              <w:jc w:val="center"/>
              <w:rPr>
                <w:i/>
                <w:sz w:val="22"/>
              </w:rPr>
            </w:pPr>
            <w:r>
              <w:rPr>
                <w:i/>
                <w:color w:val="332D2A"/>
                <w:sz w:val="22"/>
              </w:rPr>
              <w:t>Currency</w:t>
            </w:r>
          </w:p>
        </w:tc>
        <w:tc>
          <w:tcPr>
            <w:tcW w:w="5391" w:type="dxa"/>
            <w:gridSpan w:val="7"/>
          </w:tcPr>
          <w:p>
            <w:pPr>
              <w:pStyle w:val="TableParagraph"/>
              <w:spacing w:line="276" w:lineRule="auto"/>
              <w:ind w:right="2796"/>
              <w:rPr>
                <w:sz w:val="22"/>
              </w:rPr>
            </w:pPr>
            <w:r>
              <w:rPr>
                <w:color w:val="332D2A"/>
                <w:sz w:val="22"/>
              </w:rPr>
              <w:t>Format untuk mata uang. Contoh:</w:t>
            </w:r>
          </w:p>
          <w:p>
            <w:pPr>
              <w:pStyle w:val="TableParagraph"/>
              <w:spacing w:line="252" w:lineRule="exact"/>
              <w:rPr>
                <w:sz w:val="22"/>
              </w:rPr>
            </w:pPr>
            <w:r>
              <w:rPr>
                <w:color w:val="332D2A"/>
                <w:sz w:val="22"/>
              </w:rPr>
              <w:t>Ketik angka 4, sel akan menampilkan $4.00.</w:t>
            </w:r>
          </w:p>
        </w:tc>
      </w:tr>
      <w:tr>
        <w:trPr>
          <w:trHeight w:val="900" w:hRule="atLeast"/>
        </w:trPr>
        <w:tc>
          <w:tcPr>
            <w:tcW w:w="130" w:type="dxa"/>
            <w:vMerge/>
            <w:tcBorders>
              <w:top w:val="nil"/>
              <w:bottom w:val="nil"/>
              <w:right w:val="single" w:sz="6" w:space="0" w:color="EDEBE2"/>
            </w:tcBorders>
          </w:tcPr>
          <w:p>
            <w:pPr>
              <w:rPr>
                <w:sz w:val="2"/>
                <w:szCs w:val="2"/>
              </w:rPr>
            </w:pPr>
          </w:p>
        </w:tc>
        <w:tc>
          <w:tcPr>
            <w:tcW w:w="1709" w:type="dxa"/>
            <w:vMerge/>
            <w:tcBorders>
              <w:top w:val="nil"/>
              <w:left w:val="single" w:sz="6" w:space="0" w:color="EDEBE2"/>
              <w:bottom w:val="single" w:sz="6" w:space="0" w:color="EDEBE2"/>
            </w:tcBorders>
          </w:tcPr>
          <w:p>
            <w:pPr>
              <w:rPr>
                <w:sz w:val="2"/>
                <w:szCs w:val="2"/>
              </w:rPr>
            </w:pPr>
          </w:p>
        </w:tc>
        <w:tc>
          <w:tcPr>
            <w:tcW w:w="1389" w:type="dxa"/>
            <w:vMerge w:val="restart"/>
          </w:tcPr>
          <w:p>
            <w:pPr>
              <w:pStyle w:val="TableParagraph"/>
              <w:ind w:left="0"/>
              <w:rPr>
                <w:rFonts w:ascii="Times New Roman"/>
                <w:sz w:val="28"/>
              </w:rPr>
            </w:pPr>
          </w:p>
          <w:p>
            <w:pPr>
              <w:pStyle w:val="TableParagraph"/>
              <w:spacing w:before="10"/>
              <w:ind w:left="0"/>
              <w:rPr>
                <w:rFonts w:ascii="Times New Roman"/>
                <w:sz w:val="35"/>
              </w:rPr>
            </w:pPr>
          </w:p>
          <w:p>
            <w:pPr>
              <w:pStyle w:val="TableParagraph"/>
              <w:spacing w:before="1"/>
              <w:ind w:left="147"/>
              <w:rPr>
                <w:i/>
                <w:sz w:val="22"/>
              </w:rPr>
            </w:pPr>
            <w:r>
              <w:rPr>
                <w:i/>
                <w:color w:val="332D2A"/>
                <w:sz w:val="22"/>
              </w:rPr>
              <w:t>Accounting</w:t>
            </w:r>
          </w:p>
        </w:tc>
        <w:tc>
          <w:tcPr>
            <w:tcW w:w="5391" w:type="dxa"/>
            <w:gridSpan w:val="7"/>
            <w:vMerge w:val="restart"/>
            <w:tcBorders>
              <w:bottom w:val="nil"/>
            </w:tcBorders>
          </w:tcPr>
          <w:p>
            <w:pPr>
              <w:pStyle w:val="TableParagraph"/>
              <w:spacing w:line="276" w:lineRule="auto"/>
              <w:ind w:right="301"/>
              <w:rPr>
                <w:sz w:val="22"/>
              </w:rPr>
            </w:pPr>
            <w:r>
              <w:rPr>
                <w:color w:val="332D2A"/>
                <w:sz w:val="22"/>
              </w:rPr>
              <w:t>Seperti format mata uang, tetapi akan memberikan spasi antara simbol dan desimal.</w:t>
            </w:r>
          </w:p>
          <w:p>
            <w:pPr>
              <w:pStyle w:val="TableParagraph"/>
              <w:rPr>
                <w:sz w:val="22"/>
              </w:rPr>
            </w:pPr>
            <w:r>
              <w:rPr>
                <w:color w:val="332D2A"/>
                <w:sz w:val="22"/>
              </w:rPr>
              <w:t>Contoh:</w:t>
            </w:r>
          </w:p>
          <w:p>
            <w:pPr>
              <w:pStyle w:val="TableParagraph"/>
              <w:spacing w:before="36"/>
              <w:rPr>
                <w:sz w:val="22"/>
              </w:rPr>
            </w:pPr>
            <w:r>
              <w:rPr>
                <w:color w:val="332D2A"/>
                <w:sz w:val="22"/>
              </w:rPr>
              <w:t>Ketik angka 5, sel akan menampilkan format berikut.</w:t>
            </w:r>
          </w:p>
        </w:tc>
      </w:tr>
      <w:tr>
        <w:trPr>
          <w:trHeight w:val="245" w:hRule="atLeast"/>
        </w:trPr>
        <w:tc>
          <w:tcPr>
            <w:tcW w:w="1839" w:type="dxa"/>
            <w:gridSpan w:val="2"/>
            <w:vMerge w:val="restart"/>
            <w:tcBorders>
              <w:top w:val="single" w:sz="6" w:space="0" w:color="EDEBE2"/>
            </w:tcBorders>
          </w:tcPr>
          <w:p>
            <w:pPr>
              <w:pStyle w:val="TableParagraph"/>
              <w:ind w:left="0"/>
              <w:rPr>
                <w:rFonts w:ascii="Times New Roman"/>
                <w:sz w:val="20"/>
              </w:rPr>
            </w:pPr>
          </w:p>
        </w:tc>
        <w:tc>
          <w:tcPr>
            <w:tcW w:w="1389" w:type="dxa"/>
            <w:vMerge/>
            <w:tcBorders>
              <w:top w:val="nil"/>
            </w:tcBorders>
          </w:tcPr>
          <w:p>
            <w:pPr>
              <w:rPr>
                <w:sz w:val="2"/>
                <w:szCs w:val="2"/>
              </w:rPr>
            </w:pPr>
          </w:p>
        </w:tc>
        <w:tc>
          <w:tcPr>
            <w:tcW w:w="5391" w:type="dxa"/>
            <w:gridSpan w:val="7"/>
            <w:vMerge/>
            <w:tcBorders>
              <w:top w:val="nil"/>
              <w:bottom w:val="nil"/>
            </w:tcBorders>
          </w:tcPr>
          <w:p>
            <w:pPr>
              <w:rPr>
                <w:sz w:val="2"/>
                <w:szCs w:val="2"/>
              </w:rPr>
            </w:pPr>
          </w:p>
        </w:tc>
      </w:tr>
      <w:tr>
        <w:trPr>
          <w:trHeight w:val="786" w:hRule="atLeast"/>
        </w:trPr>
        <w:tc>
          <w:tcPr>
            <w:tcW w:w="1839" w:type="dxa"/>
            <w:gridSpan w:val="2"/>
            <w:vMerge/>
            <w:tcBorders>
              <w:top w:val="nil"/>
            </w:tcBorders>
          </w:tcPr>
          <w:p>
            <w:pPr>
              <w:rPr>
                <w:sz w:val="2"/>
                <w:szCs w:val="2"/>
              </w:rPr>
            </w:pPr>
          </w:p>
        </w:tc>
        <w:tc>
          <w:tcPr>
            <w:tcW w:w="1389" w:type="dxa"/>
            <w:vMerge/>
            <w:tcBorders>
              <w:top w:val="nil"/>
            </w:tcBorders>
          </w:tcPr>
          <w:p>
            <w:pPr>
              <w:rPr>
                <w:sz w:val="2"/>
                <w:szCs w:val="2"/>
              </w:rPr>
            </w:pPr>
          </w:p>
        </w:tc>
        <w:tc>
          <w:tcPr>
            <w:tcW w:w="1702" w:type="dxa"/>
            <w:gridSpan w:val="2"/>
            <w:tcBorders>
              <w:top w:val="nil"/>
            </w:tcBorders>
          </w:tcPr>
          <w:p>
            <w:pPr>
              <w:pStyle w:val="TableParagraph"/>
              <w:ind w:left="0"/>
              <w:rPr>
                <w:rFonts w:ascii="Times New Roman"/>
                <w:sz w:val="20"/>
              </w:rPr>
            </w:pPr>
          </w:p>
        </w:tc>
        <w:tc>
          <w:tcPr>
            <w:tcW w:w="1136" w:type="dxa"/>
            <w:gridSpan w:val="2"/>
            <w:tcBorders>
              <w:bottom w:val="single" w:sz="8" w:space="0" w:color="332D2A"/>
            </w:tcBorders>
          </w:tcPr>
          <w:p>
            <w:pPr>
              <w:pStyle w:val="TableParagraph"/>
              <w:spacing w:line="276" w:lineRule="auto"/>
              <w:ind w:left="105" w:right="572"/>
              <w:rPr>
                <w:sz w:val="22"/>
              </w:rPr>
            </w:pPr>
            <w:r>
              <w:rPr>
                <w:color w:val="332D2A"/>
                <w:sz w:val="22"/>
              </w:rPr>
              <w:t>$ 5.00</w:t>
            </w:r>
          </w:p>
        </w:tc>
        <w:tc>
          <w:tcPr>
            <w:tcW w:w="2553" w:type="dxa"/>
            <w:gridSpan w:val="3"/>
            <w:tcBorders>
              <w:top w:val="nil"/>
            </w:tcBorders>
          </w:tcPr>
          <w:p>
            <w:pPr>
              <w:pStyle w:val="TableParagraph"/>
              <w:ind w:left="0"/>
              <w:rPr>
                <w:rFonts w:ascii="Times New Roman"/>
                <w:sz w:val="20"/>
              </w:rPr>
            </w:pPr>
          </w:p>
        </w:tc>
      </w:tr>
      <w:tr>
        <w:trPr>
          <w:trHeight w:val="1158" w:hRule="atLeast"/>
        </w:trPr>
        <w:tc>
          <w:tcPr>
            <w:tcW w:w="1839" w:type="dxa"/>
            <w:gridSpan w:val="2"/>
            <w:vMerge/>
            <w:tcBorders>
              <w:top w:val="nil"/>
            </w:tcBorders>
          </w:tcPr>
          <w:p>
            <w:pPr>
              <w:rPr>
                <w:sz w:val="2"/>
                <w:szCs w:val="2"/>
              </w:rPr>
            </w:pPr>
          </w:p>
        </w:tc>
        <w:tc>
          <w:tcPr>
            <w:tcW w:w="1389" w:type="dxa"/>
          </w:tcPr>
          <w:p>
            <w:pPr>
              <w:pStyle w:val="TableParagraph"/>
              <w:spacing w:before="10"/>
              <w:ind w:left="0"/>
              <w:rPr>
                <w:rFonts w:ascii="Times New Roman"/>
                <w:sz w:val="28"/>
              </w:rPr>
            </w:pPr>
          </w:p>
          <w:p>
            <w:pPr>
              <w:pStyle w:val="TableParagraph"/>
              <w:ind w:right="105"/>
              <w:jc w:val="center"/>
              <w:rPr>
                <w:i/>
                <w:sz w:val="22"/>
              </w:rPr>
            </w:pPr>
            <w:r>
              <w:rPr>
                <w:i/>
                <w:color w:val="332D2A"/>
                <w:sz w:val="22"/>
              </w:rPr>
              <w:t>Short Date</w:t>
            </w:r>
          </w:p>
        </w:tc>
        <w:tc>
          <w:tcPr>
            <w:tcW w:w="5391" w:type="dxa"/>
            <w:gridSpan w:val="7"/>
          </w:tcPr>
          <w:p>
            <w:pPr>
              <w:pStyle w:val="TableParagraph"/>
              <w:spacing w:line="276" w:lineRule="auto"/>
              <w:ind w:right="1099"/>
              <w:rPr>
                <w:sz w:val="22"/>
              </w:rPr>
            </w:pPr>
            <w:r>
              <w:rPr>
                <w:color w:val="332D2A"/>
                <w:sz w:val="22"/>
              </w:rPr>
              <w:t>Format tanggal sebagai M/D/YYYY Contoh:</w:t>
            </w:r>
          </w:p>
          <w:p>
            <w:pPr>
              <w:pStyle w:val="TableParagraph"/>
              <w:spacing w:line="252" w:lineRule="exact"/>
              <w:rPr>
                <w:sz w:val="22"/>
              </w:rPr>
            </w:pPr>
            <w:r>
              <w:rPr>
                <w:color w:val="332D2A"/>
                <w:sz w:val="22"/>
              </w:rPr>
              <w:t>September 8, 2016, akan ditampilkan menjadi</w:t>
            </w:r>
          </w:p>
          <w:p>
            <w:pPr>
              <w:pStyle w:val="TableParagraph"/>
              <w:spacing w:before="34"/>
              <w:rPr>
                <w:sz w:val="22"/>
              </w:rPr>
            </w:pPr>
            <w:r>
              <w:rPr>
                <w:color w:val="332D2A"/>
                <w:sz w:val="22"/>
              </w:rPr>
              <w:t>8/17/2016.</w:t>
            </w:r>
          </w:p>
        </w:tc>
      </w:tr>
      <w:tr>
        <w:trPr>
          <w:trHeight w:val="873" w:hRule="atLeast"/>
        </w:trPr>
        <w:tc>
          <w:tcPr>
            <w:tcW w:w="1839" w:type="dxa"/>
            <w:gridSpan w:val="2"/>
            <w:vMerge/>
            <w:tcBorders>
              <w:top w:val="nil"/>
            </w:tcBorders>
          </w:tcPr>
          <w:p>
            <w:pPr>
              <w:rPr>
                <w:sz w:val="2"/>
                <w:szCs w:val="2"/>
              </w:rPr>
            </w:pPr>
          </w:p>
        </w:tc>
        <w:tc>
          <w:tcPr>
            <w:tcW w:w="1389" w:type="dxa"/>
          </w:tcPr>
          <w:p>
            <w:pPr>
              <w:pStyle w:val="TableParagraph"/>
              <w:spacing w:before="192"/>
              <w:ind w:left="108" w:right="104"/>
              <w:jc w:val="center"/>
              <w:rPr>
                <w:i/>
                <w:sz w:val="22"/>
              </w:rPr>
            </w:pPr>
            <w:r>
              <w:rPr>
                <w:i/>
                <w:color w:val="332D2A"/>
                <w:sz w:val="22"/>
              </w:rPr>
              <w:t>Long Date</w:t>
            </w:r>
          </w:p>
        </w:tc>
        <w:tc>
          <w:tcPr>
            <w:tcW w:w="5391" w:type="dxa"/>
            <w:gridSpan w:val="7"/>
          </w:tcPr>
          <w:p>
            <w:pPr>
              <w:pStyle w:val="TableParagraph"/>
              <w:spacing w:line="276" w:lineRule="auto" w:before="1"/>
              <w:ind w:right="399"/>
              <w:rPr>
                <w:sz w:val="22"/>
              </w:rPr>
            </w:pPr>
            <w:r>
              <w:rPr>
                <w:color w:val="332D2A"/>
                <w:sz w:val="22"/>
              </w:rPr>
              <w:t>Format tanggal sebagai </w:t>
            </w:r>
            <w:r>
              <w:rPr>
                <w:i/>
                <w:color w:val="332D2A"/>
                <w:sz w:val="22"/>
              </w:rPr>
              <w:t>Weekly</w:t>
            </w:r>
            <w:r>
              <w:rPr>
                <w:color w:val="332D2A"/>
                <w:sz w:val="22"/>
              </w:rPr>
              <w:t>, </w:t>
            </w:r>
            <w:r>
              <w:rPr>
                <w:i/>
                <w:color w:val="332D2A"/>
                <w:sz w:val="22"/>
              </w:rPr>
              <w:t>Month </w:t>
            </w:r>
            <w:r>
              <w:rPr>
                <w:color w:val="332D2A"/>
                <w:sz w:val="22"/>
              </w:rPr>
              <w:t>DD, </w:t>
            </w:r>
            <w:r>
              <w:rPr>
                <w:i/>
                <w:color w:val="332D2A"/>
                <w:sz w:val="22"/>
              </w:rPr>
              <w:t>Year</w:t>
            </w:r>
            <w:r>
              <w:rPr>
                <w:color w:val="332D2A"/>
                <w:sz w:val="22"/>
              </w:rPr>
              <w:t>. Contoh:</w:t>
            </w:r>
          </w:p>
          <w:p>
            <w:pPr>
              <w:pStyle w:val="TableParagraph"/>
              <w:spacing w:line="252" w:lineRule="exact"/>
              <w:rPr>
                <w:sz w:val="22"/>
              </w:rPr>
            </w:pPr>
            <w:r>
              <w:rPr>
                <w:color w:val="332D2A"/>
                <w:sz w:val="22"/>
              </w:rPr>
              <w:t>Monday, December 5, 2016.</w:t>
            </w:r>
          </w:p>
        </w:tc>
      </w:tr>
      <w:tr>
        <w:trPr>
          <w:trHeight w:val="1163" w:hRule="atLeast"/>
        </w:trPr>
        <w:tc>
          <w:tcPr>
            <w:tcW w:w="1839" w:type="dxa"/>
            <w:gridSpan w:val="2"/>
            <w:vMerge/>
            <w:tcBorders>
              <w:top w:val="nil"/>
            </w:tcBorders>
          </w:tcPr>
          <w:p>
            <w:pPr>
              <w:rPr>
                <w:sz w:val="2"/>
                <w:szCs w:val="2"/>
              </w:rPr>
            </w:pPr>
          </w:p>
        </w:tc>
        <w:tc>
          <w:tcPr>
            <w:tcW w:w="1389" w:type="dxa"/>
          </w:tcPr>
          <w:p>
            <w:pPr>
              <w:pStyle w:val="TableParagraph"/>
              <w:spacing w:before="11"/>
              <w:ind w:left="0"/>
              <w:rPr>
                <w:rFonts w:ascii="Times New Roman"/>
                <w:sz w:val="37"/>
              </w:rPr>
            </w:pPr>
          </w:p>
          <w:p>
            <w:pPr>
              <w:pStyle w:val="TableParagraph"/>
              <w:ind w:left="105" w:right="105"/>
              <w:jc w:val="center"/>
              <w:rPr>
                <w:i/>
                <w:sz w:val="22"/>
              </w:rPr>
            </w:pPr>
            <w:r>
              <w:rPr>
                <w:i/>
                <w:color w:val="332D2A"/>
                <w:sz w:val="22"/>
              </w:rPr>
              <w:t>Time</w:t>
            </w:r>
          </w:p>
        </w:tc>
        <w:tc>
          <w:tcPr>
            <w:tcW w:w="5391" w:type="dxa"/>
            <w:gridSpan w:val="7"/>
          </w:tcPr>
          <w:p>
            <w:pPr>
              <w:pStyle w:val="TableParagraph"/>
              <w:spacing w:line="276" w:lineRule="auto"/>
              <w:ind w:right="240"/>
              <w:rPr>
                <w:sz w:val="22"/>
              </w:rPr>
            </w:pPr>
            <w:r>
              <w:rPr>
                <w:color w:val="332D2A"/>
                <w:sz w:val="22"/>
              </w:rPr>
              <w:t>Format waktu sebagai HH/MM/SS dengan catatan AM atau PM.</w:t>
            </w:r>
          </w:p>
          <w:p>
            <w:pPr>
              <w:pStyle w:val="TableParagraph"/>
              <w:rPr>
                <w:sz w:val="22"/>
              </w:rPr>
            </w:pPr>
            <w:r>
              <w:rPr>
                <w:color w:val="332D2A"/>
                <w:sz w:val="22"/>
              </w:rPr>
              <w:t>Contoh:</w:t>
            </w:r>
          </w:p>
          <w:p>
            <w:pPr>
              <w:pStyle w:val="TableParagraph"/>
              <w:spacing w:before="38"/>
              <w:rPr>
                <w:sz w:val="22"/>
              </w:rPr>
            </w:pPr>
            <w:r>
              <w:rPr>
                <w:color w:val="332D2A"/>
                <w:sz w:val="22"/>
              </w:rPr>
              <w:t>12:45:01 PM.</w:t>
            </w:r>
          </w:p>
        </w:tc>
      </w:tr>
      <w:tr>
        <w:trPr>
          <w:trHeight w:val="873" w:hRule="atLeast"/>
        </w:trPr>
        <w:tc>
          <w:tcPr>
            <w:tcW w:w="1839" w:type="dxa"/>
            <w:gridSpan w:val="2"/>
            <w:vMerge/>
            <w:tcBorders>
              <w:top w:val="nil"/>
            </w:tcBorders>
          </w:tcPr>
          <w:p>
            <w:pPr>
              <w:rPr>
                <w:sz w:val="2"/>
                <w:szCs w:val="2"/>
              </w:rPr>
            </w:pPr>
          </w:p>
        </w:tc>
        <w:tc>
          <w:tcPr>
            <w:tcW w:w="1389" w:type="dxa"/>
          </w:tcPr>
          <w:p>
            <w:pPr>
              <w:pStyle w:val="TableParagraph"/>
              <w:spacing w:before="3"/>
              <w:ind w:left="0"/>
              <w:rPr>
                <w:rFonts w:ascii="Times New Roman"/>
                <w:sz w:val="25"/>
              </w:rPr>
            </w:pPr>
          </w:p>
          <w:p>
            <w:pPr>
              <w:pStyle w:val="TableParagraph"/>
              <w:spacing w:before="1"/>
              <w:ind w:left="108" w:right="105"/>
              <w:jc w:val="center"/>
              <w:rPr>
                <w:i/>
                <w:sz w:val="22"/>
              </w:rPr>
            </w:pPr>
            <w:r>
              <w:rPr>
                <w:i/>
                <w:color w:val="332D2A"/>
                <w:sz w:val="22"/>
              </w:rPr>
              <w:t>Percentage</w:t>
            </w:r>
          </w:p>
        </w:tc>
        <w:tc>
          <w:tcPr>
            <w:tcW w:w="5391" w:type="dxa"/>
            <w:gridSpan w:val="7"/>
          </w:tcPr>
          <w:p>
            <w:pPr>
              <w:pStyle w:val="TableParagraph"/>
              <w:spacing w:line="276" w:lineRule="auto"/>
              <w:ind w:right="496"/>
              <w:rPr>
                <w:sz w:val="22"/>
              </w:rPr>
            </w:pPr>
            <w:r>
              <w:rPr>
                <w:color w:val="332D2A"/>
                <w:sz w:val="22"/>
              </w:rPr>
              <w:t>Format nomor bentuk desimal dan tanda persen. Contoh:</w:t>
            </w:r>
          </w:p>
          <w:p>
            <w:pPr>
              <w:pStyle w:val="TableParagraph"/>
              <w:ind w:left="168"/>
              <w:rPr>
                <w:sz w:val="22"/>
              </w:rPr>
            </w:pPr>
            <w:r>
              <w:rPr>
                <w:color w:val="332D2A"/>
                <w:sz w:val="22"/>
              </w:rPr>
              <w:t>Ketik angka 0,25, sel akan menampilkan 25.00%.</w:t>
            </w:r>
          </w:p>
        </w:tc>
      </w:tr>
      <w:tr>
        <w:trPr>
          <w:trHeight w:val="871" w:hRule="atLeast"/>
        </w:trPr>
        <w:tc>
          <w:tcPr>
            <w:tcW w:w="1839" w:type="dxa"/>
            <w:gridSpan w:val="2"/>
            <w:vMerge/>
            <w:tcBorders>
              <w:top w:val="nil"/>
            </w:tcBorders>
          </w:tcPr>
          <w:p>
            <w:pPr>
              <w:rPr>
                <w:sz w:val="2"/>
                <w:szCs w:val="2"/>
              </w:rPr>
            </w:pPr>
          </w:p>
        </w:tc>
        <w:tc>
          <w:tcPr>
            <w:tcW w:w="1389" w:type="dxa"/>
          </w:tcPr>
          <w:p>
            <w:pPr>
              <w:pStyle w:val="TableParagraph"/>
              <w:spacing w:before="190"/>
              <w:ind w:left="108" w:right="103"/>
              <w:jc w:val="center"/>
              <w:rPr>
                <w:i/>
                <w:sz w:val="22"/>
              </w:rPr>
            </w:pPr>
            <w:r>
              <w:rPr>
                <w:i/>
                <w:color w:val="332D2A"/>
                <w:sz w:val="22"/>
              </w:rPr>
              <w:t>Fraction</w:t>
            </w:r>
          </w:p>
        </w:tc>
        <w:tc>
          <w:tcPr>
            <w:tcW w:w="5391" w:type="dxa"/>
            <w:gridSpan w:val="7"/>
          </w:tcPr>
          <w:p>
            <w:pPr>
              <w:pStyle w:val="TableParagraph"/>
              <w:spacing w:line="276" w:lineRule="auto"/>
              <w:ind w:right="3590"/>
              <w:rPr>
                <w:sz w:val="22"/>
              </w:rPr>
            </w:pPr>
            <w:r>
              <w:rPr>
                <w:color w:val="332D2A"/>
                <w:sz w:val="22"/>
              </w:rPr>
              <w:t>Format pecahan. Contoh:</w:t>
            </w:r>
          </w:p>
          <w:p>
            <w:pPr>
              <w:pStyle w:val="TableParagraph"/>
              <w:rPr>
                <w:sz w:val="22"/>
              </w:rPr>
            </w:pPr>
            <w:r>
              <w:rPr>
                <w:color w:val="332D2A"/>
                <w:sz w:val="22"/>
              </w:rPr>
              <w:t>Ketik 1/4, sel akan menampilkan ¼.</w:t>
            </w:r>
          </w:p>
        </w:tc>
      </w:tr>
      <w:tr>
        <w:trPr>
          <w:trHeight w:val="873" w:hRule="atLeast"/>
        </w:trPr>
        <w:tc>
          <w:tcPr>
            <w:tcW w:w="1839" w:type="dxa"/>
            <w:gridSpan w:val="2"/>
            <w:vMerge/>
            <w:tcBorders>
              <w:top w:val="nil"/>
            </w:tcBorders>
          </w:tcPr>
          <w:p>
            <w:pPr>
              <w:rPr>
                <w:sz w:val="2"/>
                <w:szCs w:val="2"/>
              </w:rPr>
            </w:pPr>
          </w:p>
        </w:tc>
        <w:tc>
          <w:tcPr>
            <w:tcW w:w="1389" w:type="dxa"/>
          </w:tcPr>
          <w:p>
            <w:pPr>
              <w:pStyle w:val="TableParagraph"/>
              <w:spacing w:before="192"/>
              <w:ind w:left="108" w:right="104"/>
              <w:jc w:val="center"/>
              <w:rPr>
                <w:i/>
                <w:sz w:val="22"/>
              </w:rPr>
            </w:pPr>
            <w:r>
              <w:rPr>
                <w:i/>
                <w:color w:val="332D2A"/>
                <w:sz w:val="22"/>
              </w:rPr>
              <w:t>Scientiﬁc</w:t>
            </w:r>
          </w:p>
        </w:tc>
        <w:tc>
          <w:tcPr>
            <w:tcW w:w="5391" w:type="dxa"/>
            <w:gridSpan w:val="7"/>
          </w:tcPr>
          <w:p>
            <w:pPr>
              <w:pStyle w:val="TableParagraph"/>
              <w:spacing w:line="276" w:lineRule="auto" w:before="1"/>
              <w:ind w:right="3212"/>
              <w:rPr>
                <w:sz w:val="22"/>
              </w:rPr>
            </w:pPr>
            <w:r>
              <w:rPr>
                <w:color w:val="332D2A"/>
                <w:sz w:val="22"/>
              </w:rPr>
              <w:t>Format notasi ilmiah. Contoh:</w:t>
            </w:r>
          </w:p>
          <w:p>
            <w:pPr>
              <w:pStyle w:val="TableParagraph"/>
              <w:rPr>
                <w:sz w:val="22"/>
              </w:rPr>
            </w:pPr>
            <w:r>
              <w:rPr>
                <w:color w:val="332D2A"/>
                <w:sz w:val="22"/>
              </w:rPr>
              <w:t>Ketik 2000, sel akan menampilkan 2.00E+03.</w:t>
            </w:r>
          </w:p>
        </w:tc>
      </w:tr>
      <w:tr>
        <w:trPr>
          <w:trHeight w:val="982" w:hRule="atLeast"/>
        </w:trPr>
        <w:tc>
          <w:tcPr>
            <w:tcW w:w="1839" w:type="dxa"/>
            <w:gridSpan w:val="2"/>
            <w:vMerge/>
            <w:tcBorders>
              <w:top w:val="nil"/>
            </w:tcBorders>
          </w:tcPr>
          <w:p>
            <w:pPr>
              <w:rPr>
                <w:sz w:val="2"/>
                <w:szCs w:val="2"/>
              </w:rPr>
            </w:pPr>
          </w:p>
        </w:tc>
        <w:tc>
          <w:tcPr>
            <w:tcW w:w="1389" w:type="dxa"/>
            <w:vMerge w:val="restart"/>
          </w:tcPr>
          <w:p>
            <w:pPr>
              <w:pStyle w:val="TableParagraph"/>
              <w:ind w:left="0"/>
              <w:rPr>
                <w:rFonts w:ascii="Times New Roman"/>
                <w:sz w:val="28"/>
              </w:rPr>
            </w:pPr>
          </w:p>
          <w:p>
            <w:pPr>
              <w:pStyle w:val="TableParagraph"/>
              <w:spacing w:before="230"/>
              <w:ind w:left="91" w:right="105"/>
              <w:jc w:val="center"/>
              <w:rPr>
                <w:i/>
                <w:sz w:val="22"/>
              </w:rPr>
            </w:pPr>
            <w:r>
              <w:rPr>
                <w:i/>
                <w:color w:val="332D2A"/>
                <w:sz w:val="22"/>
              </w:rPr>
              <w:t>Text</w:t>
            </w:r>
          </w:p>
        </w:tc>
        <w:tc>
          <w:tcPr>
            <w:tcW w:w="5391" w:type="dxa"/>
            <w:gridSpan w:val="7"/>
            <w:tcBorders>
              <w:bottom w:val="nil"/>
            </w:tcBorders>
          </w:tcPr>
          <w:p>
            <w:pPr>
              <w:pStyle w:val="TableParagraph"/>
              <w:rPr>
                <w:sz w:val="22"/>
              </w:rPr>
            </w:pPr>
            <w:r>
              <w:rPr>
                <w:color w:val="332D2A"/>
                <w:sz w:val="22"/>
              </w:rPr>
              <w:t>Format teks, dengan rata (</w:t>
            </w:r>
            <w:r>
              <w:rPr>
                <w:i/>
                <w:color w:val="332D2A"/>
                <w:sz w:val="22"/>
              </w:rPr>
              <w:t>Alignment</w:t>
            </w:r>
            <w:r>
              <w:rPr>
                <w:color w:val="332D2A"/>
                <w:sz w:val="22"/>
              </w:rPr>
              <w:t>) sesuai format.</w:t>
            </w:r>
          </w:p>
          <w:p>
            <w:pPr>
              <w:pStyle w:val="TableParagraph"/>
              <w:spacing w:before="238"/>
              <w:rPr>
                <w:sz w:val="22"/>
              </w:rPr>
            </w:pPr>
            <w:r>
              <w:rPr>
                <w:color w:val="332D2A"/>
                <w:sz w:val="22"/>
              </w:rPr>
              <w:t>Contoh:</w:t>
            </w:r>
          </w:p>
        </w:tc>
      </w:tr>
      <w:tr>
        <w:trPr>
          <w:trHeight w:val="290" w:hRule="atLeast"/>
        </w:trPr>
        <w:tc>
          <w:tcPr>
            <w:tcW w:w="1839" w:type="dxa"/>
            <w:gridSpan w:val="2"/>
            <w:vMerge/>
            <w:tcBorders>
              <w:top w:val="nil"/>
            </w:tcBorders>
          </w:tcPr>
          <w:p>
            <w:pPr>
              <w:rPr>
                <w:sz w:val="2"/>
                <w:szCs w:val="2"/>
              </w:rPr>
            </w:pPr>
          </w:p>
        </w:tc>
        <w:tc>
          <w:tcPr>
            <w:tcW w:w="1389" w:type="dxa"/>
            <w:vMerge/>
            <w:tcBorders>
              <w:top w:val="nil"/>
            </w:tcBorders>
          </w:tcPr>
          <w:p>
            <w:pPr>
              <w:rPr>
                <w:sz w:val="2"/>
                <w:szCs w:val="2"/>
              </w:rPr>
            </w:pPr>
          </w:p>
        </w:tc>
        <w:tc>
          <w:tcPr>
            <w:tcW w:w="756" w:type="dxa"/>
            <w:vMerge w:val="restart"/>
            <w:tcBorders>
              <w:top w:val="nil"/>
            </w:tcBorders>
          </w:tcPr>
          <w:p>
            <w:pPr>
              <w:pStyle w:val="TableParagraph"/>
              <w:ind w:left="0"/>
              <w:rPr>
                <w:rFonts w:ascii="Times New Roman"/>
                <w:sz w:val="20"/>
              </w:rPr>
            </w:pPr>
          </w:p>
        </w:tc>
        <w:tc>
          <w:tcPr>
            <w:tcW w:w="1164" w:type="dxa"/>
            <w:gridSpan w:val="2"/>
          </w:tcPr>
          <w:p>
            <w:pPr>
              <w:pStyle w:val="TableParagraph"/>
              <w:rPr>
                <w:sz w:val="22"/>
              </w:rPr>
            </w:pPr>
            <w:r>
              <w:rPr>
                <w:color w:val="332D2A"/>
                <w:sz w:val="22"/>
              </w:rPr>
              <w:t>Rata kiri</w:t>
            </w:r>
          </w:p>
        </w:tc>
        <w:tc>
          <w:tcPr>
            <w:tcW w:w="1233" w:type="dxa"/>
            <w:gridSpan w:val="2"/>
          </w:tcPr>
          <w:p>
            <w:pPr>
              <w:pStyle w:val="TableParagraph"/>
              <w:ind w:left="105"/>
              <w:rPr>
                <w:sz w:val="22"/>
              </w:rPr>
            </w:pPr>
            <w:r>
              <w:rPr>
                <w:color w:val="332D2A"/>
                <w:sz w:val="22"/>
              </w:rPr>
              <w:t>Center</w:t>
            </w:r>
          </w:p>
        </w:tc>
        <w:tc>
          <w:tcPr>
            <w:tcW w:w="1480" w:type="dxa"/>
          </w:tcPr>
          <w:p>
            <w:pPr>
              <w:pStyle w:val="TableParagraph"/>
              <w:ind w:left="104"/>
              <w:rPr>
                <w:sz w:val="22"/>
              </w:rPr>
            </w:pPr>
            <w:r>
              <w:rPr>
                <w:color w:val="332D2A"/>
                <w:sz w:val="22"/>
              </w:rPr>
              <w:t>Rata kanan</w:t>
            </w:r>
          </w:p>
        </w:tc>
        <w:tc>
          <w:tcPr>
            <w:tcW w:w="758" w:type="dxa"/>
            <w:vMerge w:val="restart"/>
            <w:tcBorders>
              <w:top w:val="nil"/>
            </w:tcBorders>
          </w:tcPr>
          <w:p>
            <w:pPr>
              <w:pStyle w:val="TableParagraph"/>
              <w:ind w:left="0"/>
              <w:rPr>
                <w:rFonts w:ascii="Times New Roman"/>
                <w:sz w:val="20"/>
              </w:rPr>
            </w:pPr>
          </w:p>
        </w:tc>
      </w:tr>
      <w:tr>
        <w:trPr>
          <w:trHeight w:val="286" w:hRule="atLeast"/>
        </w:trPr>
        <w:tc>
          <w:tcPr>
            <w:tcW w:w="1839" w:type="dxa"/>
            <w:gridSpan w:val="2"/>
            <w:vMerge/>
            <w:tcBorders>
              <w:top w:val="nil"/>
            </w:tcBorders>
          </w:tcPr>
          <w:p>
            <w:pPr>
              <w:rPr>
                <w:sz w:val="2"/>
                <w:szCs w:val="2"/>
              </w:rPr>
            </w:pPr>
          </w:p>
        </w:tc>
        <w:tc>
          <w:tcPr>
            <w:tcW w:w="1389" w:type="dxa"/>
            <w:vMerge/>
            <w:tcBorders>
              <w:top w:val="nil"/>
            </w:tcBorders>
          </w:tcPr>
          <w:p>
            <w:pPr>
              <w:rPr>
                <w:sz w:val="2"/>
                <w:szCs w:val="2"/>
              </w:rPr>
            </w:pPr>
          </w:p>
        </w:tc>
        <w:tc>
          <w:tcPr>
            <w:tcW w:w="756" w:type="dxa"/>
            <w:vMerge/>
            <w:tcBorders>
              <w:top w:val="nil"/>
            </w:tcBorders>
          </w:tcPr>
          <w:p>
            <w:pPr>
              <w:rPr>
                <w:sz w:val="2"/>
                <w:szCs w:val="2"/>
              </w:rPr>
            </w:pPr>
          </w:p>
        </w:tc>
        <w:tc>
          <w:tcPr>
            <w:tcW w:w="1164" w:type="dxa"/>
            <w:gridSpan w:val="2"/>
            <w:tcBorders>
              <w:bottom w:val="single" w:sz="12" w:space="0" w:color="332D2A"/>
            </w:tcBorders>
          </w:tcPr>
          <w:p>
            <w:pPr>
              <w:pStyle w:val="TableParagraph"/>
              <w:spacing w:before="1"/>
              <w:rPr>
                <w:sz w:val="22"/>
              </w:rPr>
            </w:pPr>
            <w:r>
              <w:rPr>
                <w:color w:val="332D2A"/>
                <w:sz w:val="22"/>
              </w:rPr>
              <w:t>Teks 208</w:t>
            </w:r>
          </w:p>
        </w:tc>
        <w:tc>
          <w:tcPr>
            <w:tcW w:w="1233" w:type="dxa"/>
            <w:gridSpan w:val="2"/>
            <w:tcBorders>
              <w:bottom w:val="single" w:sz="12" w:space="0" w:color="332D2A"/>
            </w:tcBorders>
          </w:tcPr>
          <w:p>
            <w:pPr>
              <w:pStyle w:val="TableParagraph"/>
              <w:spacing w:before="1"/>
              <w:ind w:left="105"/>
              <w:rPr>
                <w:sz w:val="22"/>
              </w:rPr>
            </w:pPr>
            <w:r>
              <w:rPr>
                <w:color w:val="332D2A"/>
                <w:sz w:val="22"/>
              </w:rPr>
              <w:t>408 Kata</w:t>
            </w:r>
          </w:p>
        </w:tc>
        <w:tc>
          <w:tcPr>
            <w:tcW w:w="1480" w:type="dxa"/>
            <w:tcBorders>
              <w:bottom w:val="single" w:sz="12" w:space="0" w:color="332D2A"/>
            </w:tcBorders>
          </w:tcPr>
          <w:p>
            <w:pPr>
              <w:pStyle w:val="TableParagraph"/>
              <w:spacing w:before="1"/>
              <w:ind w:left="104"/>
              <w:rPr>
                <w:sz w:val="22"/>
              </w:rPr>
            </w:pPr>
            <w:r>
              <w:rPr>
                <w:color w:val="332D2A"/>
                <w:sz w:val="22"/>
              </w:rPr>
              <w:t>100 Bunga</w:t>
            </w:r>
          </w:p>
        </w:tc>
        <w:tc>
          <w:tcPr>
            <w:tcW w:w="758" w:type="dxa"/>
            <w:vMerge/>
            <w:tcBorders>
              <w:top w:val="nil"/>
            </w:tcBorders>
          </w:tcPr>
          <w:p>
            <w:pPr>
              <w:rPr>
                <w:sz w:val="2"/>
                <w:szCs w:val="2"/>
              </w:rPr>
            </w:pPr>
          </w:p>
        </w:tc>
      </w:tr>
    </w:tbl>
    <w:p>
      <w:pPr>
        <w:spacing w:after="0"/>
        <w:rPr>
          <w:sz w:val="2"/>
          <w:szCs w:val="2"/>
        </w:rPr>
        <w:sectPr>
          <w:pgSz w:w="11910" w:h="16840"/>
          <w:pgMar w:header="0" w:footer="287" w:top="1120" w:bottom="480" w:left="0" w:right="0"/>
        </w:sectPr>
      </w:pPr>
    </w:p>
    <w:p>
      <w:pPr>
        <w:pStyle w:val="BodyText"/>
        <w:spacing w:before="1"/>
        <w:rPr>
          <w:rFonts w:ascii="Times New Roman"/>
          <w:sz w:val="15"/>
        </w:rPr>
      </w:pPr>
    </w:p>
    <w:tbl>
      <w:tblPr>
        <w:tblW w:w="0" w:type="auto"/>
        <w:jc w:val="left"/>
        <w:tblInd w:w="1959" w:type="dxa"/>
        <w:tblBorders>
          <w:top w:val="single" w:sz="4" w:space="0" w:color="332D2A"/>
          <w:left w:val="single" w:sz="4" w:space="0" w:color="332D2A"/>
          <w:bottom w:val="single" w:sz="4" w:space="0" w:color="332D2A"/>
          <w:right w:val="single" w:sz="4" w:space="0" w:color="332D2A"/>
          <w:insideH w:val="single" w:sz="4" w:space="0" w:color="332D2A"/>
          <w:insideV w:val="single" w:sz="4" w:space="0" w:color="332D2A"/>
        </w:tblBorders>
        <w:tblLayout w:type="fixed"/>
        <w:tblCellMar>
          <w:top w:w="0" w:type="dxa"/>
          <w:left w:w="0" w:type="dxa"/>
          <w:bottom w:w="0" w:type="dxa"/>
          <w:right w:w="0" w:type="dxa"/>
        </w:tblCellMar>
        <w:tblLook w:val="01E0"/>
      </w:tblPr>
      <w:tblGrid>
        <w:gridCol w:w="1838"/>
        <w:gridCol w:w="1388"/>
        <w:gridCol w:w="5386"/>
      </w:tblGrid>
      <w:tr>
        <w:trPr>
          <w:trHeight w:val="1473" w:hRule="atLeast"/>
        </w:trPr>
        <w:tc>
          <w:tcPr>
            <w:tcW w:w="1838" w:type="dxa"/>
          </w:tcPr>
          <w:p>
            <w:pPr>
              <w:pStyle w:val="TableParagraph"/>
              <w:ind w:left="0"/>
              <w:rPr>
                <w:rFonts w:ascii="Times New Roman"/>
                <w:sz w:val="22"/>
              </w:rPr>
            </w:pPr>
          </w:p>
        </w:tc>
        <w:tc>
          <w:tcPr>
            <w:tcW w:w="1388" w:type="dxa"/>
          </w:tcPr>
          <w:p>
            <w:pPr>
              <w:pStyle w:val="TableParagraph"/>
              <w:spacing w:line="276" w:lineRule="auto" w:before="200"/>
              <w:ind w:left="302" w:right="292"/>
              <w:jc w:val="center"/>
              <w:rPr>
                <w:i/>
                <w:sz w:val="22"/>
              </w:rPr>
            </w:pPr>
            <w:bookmarkStart w:name="Page 78" w:id="113"/>
            <w:bookmarkEnd w:id="113"/>
            <w:r>
              <w:rPr/>
            </w:r>
            <w:r>
              <w:rPr>
                <w:i/>
                <w:color w:val="332D2A"/>
                <w:sz w:val="22"/>
              </w:rPr>
              <w:t>More </w:t>
            </w:r>
            <w:r>
              <w:rPr>
                <w:i/>
                <w:color w:val="332D2A"/>
                <w:w w:val="95"/>
                <w:sz w:val="22"/>
              </w:rPr>
              <w:t>Number </w:t>
            </w:r>
            <w:r>
              <w:rPr>
                <w:i/>
                <w:color w:val="332D2A"/>
                <w:sz w:val="22"/>
              </w:rPr>
              <w:t>Format</w:t>
            </w:r>
          </w:p>
        </w:tc>
        <w:tc>
          <w:tcPr>
            <w:tcW w:w="5386" w:type="dxa"/>
          </w:tcPr>
          <w:p>
            <w:pPr>
              <w:pStyle w:val="TableParagraph"/>
              <w:spacing w:line="465" w:lineRule="auto"/>
              <w:ind w:left="109" w:right="1199"/>
              <w:rPr>
                <w:sz w:val="22"/>
              </w:rPr>
            </w:pPr>
            <w:r>
              <w:rPr>
                <w:color w:val="332D2A"/>
                <w:sz w:val="22"/>
              </w:rPr>
              <w:t>Untuk memodiﬁkasi format yang tersedia. Contoh:</w:t>
            </w:r>
          </w:p>
          <w:p>
            <w:pPr>
              <w:pStyle w:val="TableParagraph"/>
              <w:ind w:left="109"/>
              <w:rPr>
                <w:sz w:val="22"/>
              </w:rPr>
            </w:pPr>
            <w:r>
              <w:rPr>
                <w:color w:val="332D2A"/>
                <w:sz w:val="22"/>
              </w:rPr>
              <w:t>Format mata uang dari $ menjadi IDR.</w:t>
            </w:r>
          </w:p>
        </w:tc>
      </w:tr>
    </w:tbl>
    <w:p>
      <w:pPr>
        <w:pStyle w:val="BodyText"/>
        <w:rPr>
          <w:rFonts w:ascii="Times New Roman"/>
          <w:sz w:val="20"/>
        </w:rPr>
      </w:pPr>
    </w:p>
    <w:p>
      <w:pPr>
        <w:pStyle w:val="BodyText"/>
        <w:rPr>
          <w:rFonts w:ascii="Times New Roman"/>
          <w:sz w:val="20"/>
        </w:rPr>
      </w:pPr>
    </w:p>
    <w:p>
      <w:pPr>
        <w:pStyle w:val="BodyText"/>
        <w:spacing w:before="11"/>
        <w:rPr>
          <w:rFonts w:ascii="Times New Roman"/>
          <w:sz w:val="15"/>
        </w:rPr>
      </w:pPr>
    </w:p>
    <w:p>
      <w:pPr>
        <w:pStyle w:val="ListParagraph"/>
        <w:numPr>
          <w:ilvl w:val="0"/>
          <w:numId w:val="47"/>
        </w:numPr>
        <w:tabs>
          <w:tab w:pos="4083" w:val="left" w:leader="none"/>
        </w:tabs>
        <w:spacing w:line="276" w:lineRule="auto" w:before="128" w:after="0"/>
        <w:ind w:left="4082" w:right="1735" w:hanging="522"/>
        <w:jc w:val="left"/>
        <w:rPr>
          <w:color w:val="332D2A"/>
          <w:sz w:val="28"/>
        </w:rPr>
      </w:pPr>
      <w:r>
        <w:rPr/>
        <w:pict>
          <v:group style="position:absolute;margin-left:154.441101pt;margin-top:66.862923pt;width:317.5pt;height:280.5pt;mso-position-horizontal-relative:page;mso-position-vertical-relative:paragraph;z-index:5264;mso-wrap-distance-left:0;mso-wrap-distance-right:0" coordorigin="3089,1337" coordsize="6350,5610">
            <v:shape style="position:absolute;left:3108;top:1357;width:6314;height:5556" type="#_x0000_t75" stroked="false">
              <v:imagedata r:id="rId175" o:title=""/>
            </v:shape>
            <v:shape style="position:absolute;left:3108;top:1357;width:6310;height:5570" coordorigin="3109,1357" coordsize="6310,5570" path="m3473,1357l9054,1357,9128,1365,9196,1386,9258,1420,9312,1464,9356,1518,9390,1580,9411,1649,9419,1722,9419,6563,9411,6636,9390,6704,9356,6766,9312,6820,9258,6865,9196,6898,9128,6920,9054,6927,3473,6927,3400,6920,3332,6898,3270,6865,3216,6820,3171,6766,3138,6704,3116,6636,3109,6563,3109,1722,3116,1649,3138,1580,3171,1518,3216,1464,3270,1420,3332,1386,3400,1365,3473,1357xe" filled="false" stroked="true" strokeweight="1.9998pt" strokecolor="#b8282b">
              <v:path arrowok="t"/>
              <v:stroke dashstyle="solid"/>
            </v:shape>
            <w10:wrap type="topAndBottom"/>
          </v:group>
        </w:pict>
      </w:r>
      <w:r>
        <w:rPr>
          <w:color w:val="332D2A"/>
          <w:sz w:val="28"/>
        </w:rPr>
        <w:t>Maka akan tampil kotak dialog </w:t>
      </w:r>
      <w:r>
        <w:rPr>
          <w:i/>
          <w:color w:val="332D2A"/>
          <w:sz w:val="28"/>
        </w:rPr>
        <w:t>Format Cells</w:t>
      </w:r>
      <w:r>
        <w:rPr>
          <w:color w:val="332D2A"/>
          <w:sz w:val="28"/>
        </w:rPr>
        <w:t>, klik </w:t>
      </w:r>
      <w:r>
        <w:rPr>
          <w:b/>
          <w:color w:val="332D2A"/>
          <w:sz w:val="28"/>
        </w:rPr>
        <w:t>Locale </w:t>
      </w:r>
      <w:r>
        <w:rPr>
          <w:color w:val="332D2A"/>
          <w:sz w:val="28"/>
        </w:rPr>
        <w:t>dan pilih </w:t>
      </w:r>
      <w:r>
        <w:rPr>
          <w:b/>
          <w:color w:val="332D2A"/>
          <w:sz w:val="28"/>
        </w:rPr>
        <w:t>Indonesian</w:t>
      </w:r>
      <w:r>
        <w:rPr>
          <w:color w:val="332D2A"/>
          <w:sz w:val="28"/>
        </w:rPr>
        <w:t>, kemudian tentukan format tanggal, misalnya dipilih</w:t>
      </w:r>
      <w:r>
        <w:rPr>
          <w:color w:val="332D2A"/>
          <w:spacing w:val="-3"/>
          <w:sz w:val="28"/>
        </w:rPr>
        <w:t> </w:t>
      </w:r>
      <w:r>
        <w:rPr>
          <w:color w:val="332D2A"/>
          <w:sz w:val="28"/>
        </w:rPr>
        <w:t>“14-03-2012”.</w:t>
      </w:r>
    </w:p>
    <w:p>
      <w:pPr>
        <w:pStyle w:val="ListParagraph"/>
        <w:numPr>
          <w:ilvl w:val="0"/>
          <w:numId w:val="47"/>
        </w:numPr>
        <w:tabs>
          <w:tab w:pos="3943" w:val="left" w:leader="none"/>
        </w:tabs>
        <w:spacing w:line="276" w:lineRule="auto" w:before="175" w:after="0"/>
        <w:ind w:left="3942" w:right="1188" w:hanging="382"/>
        <w:jc w:val="both"/>
        <w:rPr>
          <w:color w:val="332D2A"/>
          <w:sz w:val="22"/>
        </w:rPr>
      </w:pPr>
      <w:r>
        <w:rPr>
          <w:color w:val="332D2A"/>
          <w:sz w:val="22"/>
        </w:rPr>
        <w:t>Pilih </w:t>
      </w:r>
      <w:r>
        <w:rPr>
          <w:b/>
          <w:color w:val="332D2A"/>
          <w:sz w:val="22"/>
        </w:rPr>
        <w:t>Date </w:t>
      </w:r>
      <w:r>
        <w:rPr>
          <w:color w:val="332D2A"/>
          <w:sz w:val="22"/>
        </w:rPr>
        <w:t>(sebelumnya </w:t>
      </w:r>
      <w:r>
        <w:rPr>
          <w:i/>
          <w:color w:val="332D2A"/>
          <w:sz w:val="22"/>
        </w:rPr>
        <w:t>short date </w:t>
      </w:r>
      <w:r>
        <w:rPr>
          <w:color w:val="332D2A"/>
          <w:sz w:val="22"/>
        </w:rPr>
        <w:t>menjadi </w:t>
      </w:r>
      <w:r>
        <w:rPr>
          <w:i/>
          <w:color w:val="332D2A"/>
          <w:sz w:val="22"/>
        </w:rPr>
        <w:t>date</w:t>
      </w:r>
      <w:r>
        <w:rPr>
          <w:color w:val="332D2A"/>
          <w:sz w:val="22"/>
        </w:rPr>
        <w:t>) dan masukkan tanggal, misalnya tanggal 06 Desember 2016, akan dituliskan</w:t>
      </w:r>
      <w:r>
        <w:rPr>
          <w:color w:val="332D2A"/>
          <w:spacing w:val="-32"/>
          <w:sz w:val="22"/>
        </w:rPr>
        <w:t> </w:t>
      </w:r>
      <w:r>
        <w:rPr>
          <w:color w:val="332D2A"/>
          <w:sz w:val="22"/>
        </w:rPr>
        <w:t>dengan format</w:t>
      </w:r>
      <w:r>
        <w:rPr>
          <w:color w:val="332D2A"/>
          <w:spacing w:val="-1"/>
          <w:sz w:val="22"/>
        </w:rPr>
        <w:t> </w:t>
      </w:r>
      <w:r>
        <w:rPr>
          <w:color w:val="332D2A"/>
          <w:sz w:val="22"/>
        </w:rPr>
        <w:t>“06-12-2016”.</w:t>
      </w:r>
    </w:p>
    <w:p>
      <w:pPr>
        <w:pStyle w:val="ListParagraph"/>
        <w:numPr>
          <w:ilvl w:val="0"/>
          <w:numId w:val="47"/>
        </w:numPr>
        <w:tabs>
          <w:tab w:pos="3943" w:val="left" w:leader="none"/>
        </w:tabs>
        <w:spacing w:line="276" w:lineRule="auto" w:before="0" w:after="0"/>
        <w:ind w:left="3942" w:right="1187" w:hanging="382"/>
        <w:jc w:val="both"/>
        <w:rPr>
          <w:color w:val="332D2A"/>
          <w:sz w:val="22"/>
        </w:rPr>
      </w:pPr>
      <w:r>
        <w:rPr>
          <w:color w:val="332D2A"/>
          <w:sz w:val="22"/>
        </w:rPr>
        <w:t>Selanjutnya, masukkan format </w:t>
      </w:r>
      <w:r>
        <w:rPr>
          <w:i/>
          <w:color w:val="332D2A"/>
          <w:sz w:val="22"/>
        </w:rPr>
        <w:t>Accounting </w:t>
      </w:r>
      <w:r>
        <w:rPr>
          <w:color w:val="332D2A"/>
          <w:sz w:val="22"/>
        </w:rPr>
        <w:t>dan masukkan nominal uang, misalnya Rp. 5.000, sel akan menampilkan “IDR 5000”. Untuk melakukan</w:t>
      </w:r>
      <w:r>
        <w:rPr>
          <w:color w:val="332D2A"/>
          <w:spacing w:val="-8"/>
          <w:sz w:val="22"/>
        </w:rPr>
        <w:t> </w:t>
      </w:r>
      <w:r>
        <w:rPr>
          <w:color w:val="332D2A"/>
          <w:sz w:val="22"/>
        </w:rPr>
        <w:t>langkah</w:t>
      </w:r>
      <w:r>
        <w:rPr>
          <w:color w:val="332D2A"/>
          <w:spacing w:val="-8"/>
          <w:sz w:val="22"/>
        </w:rPr>
        <w:t> </w:t>
      </w:r>
      <w:r>
        <w:rPr>
          <w:color w:val="332D2A"/>
          <w:sz w:val="22"/>
        </w:rPr>
        <w:t>ini</w:t>
      </w:r>
      <w:r>
        <w:rPr>
          <w:color w:val="332D2A"/>
          <w:spacing w:val="-6"/>
          <w:sz w:val="22"/>
        </w:rPr>
        <w:t> </w:t>
      </w:r>
      <w:r>
        <w:rPr>
          <w:color w:val="332D2A"/>
          <w:sz w:val="22"/>
        </w:rPr>
        <w:t>atur</w:t>
      </w:r>
      <w:r>
        <w:rPr>
          <w:color w:val="332D2A"/>
          <w:spacing w:val="-6"/>
          <w:sz w:val="22"/>
        </w:rPr>
        <w:t> </w:t>
      </w:r>
      <w:r>
        <w:rPr>
          <w:color w:val="332D2A"/>
          <w:sz w:val="22"/>
        </w:rPr>
        <w:t>juga</w:t>
      </w:r>
      <w:r>
        <w:rPr>
          <w:color w:val="332D2A"/>
          <w:spacing w:val="-6"/>
          <w:sz w:val="22"/>
        </w:rPr>
        <w:t> </w:t>
      </w:r>
      <w:r>
        <w:rPr>
          <w:color w:val="332D2A"/>
          <w:sz w:val="22"/>
        </w:rPr>
        <w:t>di</w:t>
      </w:r>
      <w:r>
        <w:rPr>
          <w:color w:val="332D2A"/>
          <w:spacing w:val="-5"/>
          <w:sz w:val="22"/>
        </w:rPr>
        <w:t> </w:t>
      </w:r>
      <w:r>
        <w:rPr>
          <w:b/>
          <w:color w:val="332D2A"/>
          <w:sz w:val="22"/>
        </w:rPr>
        <w:t>More</w:t>
      </w:r>
      <w:r>
        <w:rPr>
          <w:b/>
          <w:color w:val="332D2A"/>
          <w:spacing w:val="-8"/>
          <w:sz w:val="22"/>
        </w:rPr>
        <w:t> </w:t>
      </w:r>
      <w:r>
        <w:rPr>
          <w:b/>
          <w:color w:val="332D2A"/>
          <w:sz w:val="22"/>
        </w:rPr>
        <w:t>Number</w:t>
      </w:r>
      <w:r>
        <w:rPr>
          <w:b/>
          <w:color w:val="332D2A"/>
          <w:spacing w:val="-6"/>
          <w:sz w:val="22"/>
        </w:rPr>
        <w:t> </w:t>
      </w:r>
      <w:r>
        <w:rPr>
          <w:b/>
          <w:color w:val="332D2A"/>
          <w:sz w:val="22"/>
        </w:rPr>
        <w:t>Format</w:t>
      </w:r>
      <w:r>
        <w:rPr>
          <w:color w:val="332D2A"/>
          <w:sz w:val="22"/>
        </w:rPr>
        <w:t>.</w:t>
      </w:r>
      <w:r>
        <w:rPr>
          <w:color w:val="332D2A"/>
          <w:spacing w:val="-8"/>
          <w:sz w:val="22"/>
        </w:rPr>
        <w:t> </w:t>
      </w:r>
      <w:r>
        <w:rPr>
          <w:color w:val="332D2A"/>
          <w:sz w:val="22"/>
        </w:rPr>
        <w:t>Pilih</w:t>
      </w:r>
      <w:r>
        <w:rPr>
          <w:color w:val="332D2A"/>
          <w:spacing w:val="-8"/>
          <w:sz w:val="22"/>
        </w:rPr>
        <w:t> </w:t>
      </w:r>
      <w:r>
        <w:rPr>
          <w:color w:val="332D2A"/>
          <w:sz w:val="22"/>
        </w:rPr>
        <w:t>format </w:t>
      </w:r>
      <w:r>
        <w:rPr>
          <w:b/>
          <w:color w:val="332D2A"/>
          <w:sz w:val="22"/>
        </w:rPr>
        <w:t>IDR </w:t>
      </w:r>
      <w:r>
        <w:rPr>
          <w:color w:val="332D2A"/>
          <w:sz w:val="22"/>
        </w:rPr>
        <w:t>untuk mata uang rupiah, dan tentukan jumlah desimal yang akan digunakan, misalnya dipilih “0”. </w:t>
      </w:r>
      <w:r>
        <w:rPr>
          <w:b/>
          <w:color w:val="332D2A"/>
          <w:sz w:val="22"/>
        </w:rPr>
        <w:t>Decimal places </w:t>
      </w:r>
      <w:r>
        <w:rPr>
          <w:color w:val="332D2A"/>
          <w:sz w:val="22"/>
        </w:rPr>
        <w:t>dapat digunakan ketika kita ingin menampilkan satuan angka di belakang</w:t>
      </w:r>
      <w:r>
        <w:rPr>
          <w:color w:val="332D2A"/>
          <w:spacing w:val="-9"/>
          <w:sz w:val="22"/>
        </w:rPr>
        <w:t> </w:t>
      </w:r>
      <w:r>
        <w:rPr>
          <w:color w:val="332D2A"/>
          <w:sz w:val="22"/>
        </w:rPr>
        <w:t>koma.</w:t>
      </w:r>
    </w:p>
    <w:p>
      <w:pPr>
        <w:pStyle w:val="ListParagraph"/>
        <w:numPr>
          <w:ilvl w:val="0"/>
          <w:numId w:val="47"/>
        </w:numPr>
        <w:tabs>
          <w:tab w:pos="3943" w:val="left" w:leader="none"/>
        </w:tabs>
        <w:spacing w:line="240" w:lineRule="auto" w:before="0" w:after="0"/>
        <w:ind w:left="3942" w:right="0" w:hanging="382"/>
        <w:jc w:val="left"/>
        <w:rPr>
          <w:color w:val="332D2A"/>
          <w:sz w:val="22"/>
        </w:rPr>
      </w:pPr>
      <w:r>
        <w:rPr>
          <w:color w:val="332D2A"/>
          <w:sz w:val="22"/>
        </w:rPr>
        <w:t>Ketik hingga akhir data yang</w:t>
      </w:r>
      <w:r>
        <w:rPr>
          <w:color w:val="332D2A"/>
          <w:spacing w:val="-3"/>
          <w:sz w:val="22"/>
        </w:rPr>
        <w:t> </w:t>
      </w:r>
      <w:r>
        <w:rPr>
          <w:color w:val="332D2A"/>
          <w:sz w:val="22"/>
        </w:rPr>
        <w:t>dibutuhkan</w:t>
      </w:r>
      <w:r>
        <w:rPr>
          <w:rFonts w:ascii="Times New Roman"/>
          <w:color w:val="332D2A"/>
          <w:sz w:val="22"/>
        </w:rPr>
        <w:t>.</w:t>
      </w:r>
    </w:p>
    <w:p>
      <w:pPr>
        <w:spacing w:after="0" w:line="240" w:lineRule="auto"/>
        <w:jc w:val="left"/>
        <w:rPr>
          <w:sz w:val="22"/>
        </w:rPr>
        <w:sectPr>
          <w:pgSz w:w="11910" w:h="16840"/>
          <w:pgMar w:header="0" w:footer="287" w:top="1120" w:bottom="480" w:left="0" w:right="0"/>
        </w:sectPr>
      </w:pPr>
    </w:p>
    <w:p>
      <w:pPr>
        <w:pStyle w:val="BodyText"/>
        <w:spacing w:before="4"/>
        <w:rPr>
          <w:rFonts w:ascii="Times New Roman"/>
          <w:sz w:val="13"/>
        </w:rPr>
      </w:pPr>
    </w:p>
    <w:p>
      <w:pPr>
        <w:pStyle w:val="BodyText"/>
        <w:ind w:left="3518"/>
        <w:rPr>
          <w:rFonts w:ascii="Times New Roman"/>
          <w:sz w:val="20"/>
        </w:rPr>
      </w:pPr>
      <w:r>
        <w:rPr>
          <w:rFonts w:ascii="Times New Roman"/>
          <w:sz w:val="20"/>
        </w:rPr>
        <w:pict>
          <v:group style="width:271.05pt;height:215.55pt;mso-position-horizontal-relative:char;mso-position-vertical-relative:line" coordorigin="0,0" coordsize="5421,4311">
            <v:shape style="position:absolute;left:299;top:20;width:4891;height:4157" type="#_x0000_t75" stroked="false">
              <v:imagedata r:id="rId176" o:title=""/>
            </v:shape>
            <v:shape style="position:absolute;left:20;top:20;width:5381;height:4271" coordorigin="20,20" coordsize="5381,4271" path="m299,20l5121,20,5195,30,5261,58,5318,102,5362,159,5390,225,5400,299,5400,4011,5390,4085,5362,4152,5318,4208,5261,4252,5195,4281,5121,4291,299,4291,225,4281,159,4252,102,4208,58,4152,30,4085,20,4011,20,299,30,225,58,159,102,102,159,58,225,30,299,20xe" filled="false" stroked="true" strokeweight="1.9998pt" strokecolor="#b8282b">
              <v:path arrowok="t"/>
              <v:stroke dashstyle="solid"/>
            </v:shape>
          </v:group>
        </w:pict>
      </w:r>
      <w:r>
        <w:rPr>
          <w:rFonts w:ascii="Times New Roman"/>
          <w:sz w:val="20"/>
        </w:rPr>
      </w:r>
    </w:p>
    <w:p>
      <w:pPr>
        <w:pStyle w:val="BodyText"/>
        <w:spacing w:before="4"/>
        <w:rPr>
          <w:rFonts w:ascii="Times New Roman"/>
          <w:sz w:val="7"/>
        </w:rPr>
      </w:pPr>
    </w:p>
    <w:p>
      <w:pPr>
        <w:pStyle w:val="Heading4"/>
        <w:numPr>
          <w:ilvl w:val="1"/>
          <w:numId w:val="20"/>
        </w:numPr>
        <w:tabs>
          <w:tab w:pos="2237" w:val="left" w:leader="none"/>
        </w:tabs>
        <w:spacing w:line="240" w:lineRule="auto" w:before="129" w:after="0"/>
        <w:ind w:left="2236" w:right="0" w:hanging="333"/>
        <w:jc w:val="left"/>
        <w:rPr>
          <w:color w:val="332D2A"/>
        </w:rPr>
      </w:pPr>
      <w:bookmarkStart w:name="Page 79" w:id="114"/>
      <w:bookmarkEnd w:id="114"/>
      <w:r>
        <w:rPr>
          <w:b w:val="0"/>
        </w:rPr>
      </w:r>
      <w:bookmarkStart w:name="Page 79" w:id="115"/>
      <w:bookmarkEnd w:id="115"/>
      <w:r>
        <w:rPr>
          <w:color w:val="332D2A"/>
        </w:rPr>
        <w:t>Multiple</w:t>
      </w:r>
      <w:r>
        <w:rPr>
          <w:color w:val="332D2A"/>
          <w:spacing w:val="-1"/>
        </w:rPr>
        <w:t> </w:t>
      </w:r>
      <w:r>
        <w:rPr>
          <w:color w:val="332D2A"/>
        </w:rPr>
        <w:t>Worksheets</w:t>
      </w:r>
    </w:p>
    <w:p>
      <w:pPr>
        <w:pStyle w:val="BodyText"/>
        <w:spacing w:line="276" w:lineRule="auto" w:before="160"/>
        <w:ind w:left="2236" w:right="631"/>
      </w:pPr>
      <w:r>
        <w:rPr/>
        <w:pict>
          <v:group style="position:absolute;margin-left:327.9841pt;margin-top:73.347984pt;width:232.75pt;height:68.650pt;mso-position-horizontal-relative:page;mso-position-vertical-relative:paragraph;z-index:-217168" coordorigin="6560,1467" coordsize="4655,1373">
            <v:shape style="position:absolute;left:6587;top:1487;width:4600;height:1332" type="#_x0000_t75" stroked="false">
              <v:imagedata r:id="rId177" o:title=""/>
            </v:shape>
            <v:shape style="position:absolute;left:6579;top:1486;width:4615;height:1333" coordorigin="6580,1487" coordsize="4615,1333" path="m6667,1487l11107,1487,11141,1494,11169,1513,11188,1540,11195,1574,11195,2732,11188,2766,11169,2794,11141,2812,11107,2819,6667,2819,6633,2812,6605,2794,6587,2766,6580,2732,6580,1574,6587,1540,6605,1513,6633,1494,6667,1487xe" filled="false" stroked="true" strokeweight="1.9998pt" strokecolor="#b8282b">
              <v:path arrowok="t"/>
              <v:stroke dashstyle="solid"/>
            </v:shape>
            <w10:wrap type="none"/>
          </v:group>
        </w:pict>
      </w:r>
      <w:r>
        <w:rPr>
          <w:color w:val="332D2A"/>
        </w:rPr>
        <w:t>Setiap </w:t>
      </w:r>
      <w:r>
        <w:rPr>
          <w:i/>
          <w:color w:val="332D2A"/>
        </w:rPr>
        <w:t>workbook </w:t>
      </w:r>
      <w:r>
        <w:rPr>
          <w:color w:val="332D2A"/>
        </w:rPr>
        <w:t>secara default berisi satu lembar kerja (</w:t>
      </w:r>
      <w:r>
        <w:rPr>
          <w:i/>
          <w:color w:val="332D2A"/>
        </w:rPr>
        <w:t>worksheet</w:t>
      </w:r>
      <w:r>
        <w:rPr>
          <w:color w:val="332D2A"/>
        </w:rPr>
        <w:t>). Ketika bekerja dengan sejumlah besar data, kita dapat membuat beberapa lembar kerja untuk membantu mengatur buku kerja dan membuatnya lebih mudah untuk menemukan konten. Lembar kerja juga dapat dikelompokan agar dapat menambahkan informasi dengan cepat ke beberapa lembar kerja sekaligus.</w:t>
      </w:r>
    </w:p>
    <w:p>
      <w:pPr>
        <w:pStyle w:val="BodyText"/>
        <w:spacing w:before="200"/>
        <w:ind w:left="2236"/>
      </w:pPr>
      <w:r>
        <w:rPr>
          <w:color w:val="332D2A"/>
        </w:rPr>
        <w:t>Perhatikan contoh di kanan.</w:t>
      </w:r>
    </w:p>
    <w:p>
      <w:pPr>
        <w:pStyle w:val="BodyText"/>
        <w:spacing w:line="276" w:lineRule="auto" w:before="239"/>
        <w:ind w:left="2236" w:right="6046"/>
      </w:pPr>
      <w:r>
        <w:rPr/>
        <w:pict>
          <v:group style="position:absolute;margin-left:426.854095pt;margin-top:44.088978pt;width:109.95pt;height:132.550pt;mso-position-horizontal-relative:page;mso-position-vertical-relative:paragraph;z-index:7456" coordorigin="8537,882" coordsize="2199,2651">
            <v:shape style="position:absolute;left:8557;top:901;width:2158;height:2611" type="#_x0000_t75" stroked="false">
              <v:imagedata r:id="rId178" o:title=""/>
            </v:shape>
            <v:shape style="position:absolute;left:8557;top:901;width:2159;height:2611" coordorigin="8557,902" coordsize="2159,2611" path="m8698,902l10574,902,10629,913,10674,943,10704,988,10715,1043,10715,3371,10704,3426,10674,3471,10629,3501,10574,3513,8698,3513,8643,3501,8599,3471,8568,3426,8557,3371,8557,1043,8568,988,8599,943,8643,913,8698,902xe" filled="false" stroked="true" strokeweight="1.9998pt" strokecolor="#b8282b">
              <v:path arrowok="t"/>
              <v:stroke dashstyle="solid"/>
            </v:shape>
            <w10:wrap type="none"/>
          </v:group>
        </w:pict>
      </w:r>
      <w:r>
        <w:rPr>
          <w:color w:val="332D2A"/>
        </w:rPr>
        <w:t>Pengaturan pada lembar kerja dibagi dalam beberapa bagian.</w:t>
      </w:r>
    </w:p>
    <w:p>
      <w:pPr>
        <w:pStyle w:val="Heading5"/>
        <w:numPr>
          <w:ilvl w:val="2"/>
          <w:numId w:val="20"/>
        </w:numPr>
        <w:tabs>
          <w:tab w:pos="2597" w:val="left" w:leader="none"/>
        </w:tabs>
        <w:spacing w:line="240" w:lineRule="auto" w:before="200" w:after="0"/>
        <w:ind w:left="2596" w:right="0" w:hanging="360"/>
        <w:jc w:val="left"/>
        <w:rPr>
          <w:color w:val="332D2A"/>
        </w:rPr>
      </w:pPr>
      <w:r>
        <w:rPr/>
        <w:pict>
          <v:group style="position:absolute;margin-left:243.574097pt;margin-top:27.727974pt;width:173.6pt;height:40.3pt;mso-position-horizontal-relative:page;mso-position-vertical-relative:paragraph;z-index:7432" coordorigin="4871,555" coordsize="3472,806">
            <v:shape style="position:absolute;left:4899;top:582;width:3417;height:751" type="#_x0000_t75" stroked="false">
              <v:imagedata r:id="rId179" o:title=""/>
            </v:shape>
            <v:rect style="position:absolute;left:4891;top:574;width:3432;height:766" filled="false" stroked="true" strokeweight=".75pt" strokecolor="#332d2a">
              <v:stroke dashstyle="solid"/>
            </v:rect>
            <v:shape style="position:absolute;left:4891;top:574;width:3432;height:766" coordorigin="4891,575" coordsize="3432,766" path="m4942,575l8273,575,8293,579,8309,589,8320,605,8323,625,8323,1290,8320,1310,8309,1326,8293,1337,8273,1341,4942,1341,4922,1337,4906,1326,4895,1310,4891,1290,4891,625,4895,605,4906,589,4922,579,4942,575xe" filled="false" stroked="true" strokeweight="1.9998pt" strokecolor="#b8282b">
              <v:path arrowok="t"/>
              <v:stroke dashstyle="solid"/>
            </v:shape>
            <w10:wrap type="none"/>
          </v:group>
        </w:pict>
      </w:r>
      <w:r>
        <w:rPr>
          <w:color w:val="332D2A"/>
        </w:rPr>
        <w:t>Menambah</w:t>
      </w:r>
      <w:r>
        <w:rPr>
          <w:color w:val="332D2A"/>
          <w:spacing w:val="-2"/>
        </w:rPr>
        <w:t> </w:t>
      </w:r>
      <w:r>
        <w:rPr>
          <w:color w:val="332D2A"/>
        </w:rPr>
        <w:t>Baru</w:t>
      </w:r>
    </w:p>
    <w:p>
      <w:pPr>
        <w:pStyle w:val="BodyText"/>
        <w:spacing w:line="276" w:lineRule="auto" w:before="238"/>
        <w:ind w:left="2596" w:right="7459"/>
      </w:pPr>
      <w:r>
        <w:rPr>
          <w:color w:val="332D2A"/>
        </w:rPr>
        <w:t>Menambah lembar kerja baru dapat dilakukan dengan</w:t>
      </w:r>
    </w:p>
    <w:p>
      <w:pPr>
        <w:pStyle w:val="BodyText"/>
        <w:spacing w:line="276" w:lineRule="auto"/>
        <w:ind w:left="2596" w:right="4108"/>
      </w:pPr>
      <w:r>
        <w:rPr>
          <w:color w:val="332D2A"/>
        </w:rPr>
        <w:t>klik tombol New Sheet yang berada di sebelah kanan lembar kerja.</w:t>
      </w:r>
    </w:p>
    <w:p>
      <w:pPr>
        <w:pStyle w:val="Heading5"/>
        <w:numPr>
          <w:ilvl w:val="2"/>
          <w:numId w:val="20"/>
        </w:numPr>
        <w:tabs>
          <w:tab w:pos="2597" w:val="left" w:leader="none"/>
        </w:tabs>
        <w:spacing w:line="240" w:lineRule="auto" w:before="200" w:after="0"/>
        <w:ind w:left="2596" w:right="0" w:hanging="360"/>
        <w:jc w:val="left"/>
        <w:rPr>
          <w:color w:val="332D2A"/>
        </w:rPr>
      </w:pPr>
      <w:r>
        <w:rPr>
          <w:color w:val="332D2A"/>
        </w:rPr>
        <w:t>Menyalin Lembar</w:t>
      </w:r>
      <w:r>
        <w:rPr>
          <w:color w:val="332D2A"/>
          <w:spacing w:val="-3"/>
        </w:rPr>
        <w:t> </w:t>
      </w:r>
      <w:r>
        <w:rPr>
          <w:color w:val="332D2A"/>
        </w:rPr>
        <w:t>Kerja</w:t>
      </w:r>
    </w:p>
    <w:p>
      <w:pPr>
        <w:pStyle w:val="BodyText"/>
        <w:spacing w:before="238"/>
        <w:ind w:left="2596"/>
      </w:pPr>
      <w:r>
        <w:rPr/>
        <w:pict>
          <v:group style="position:absolute;margin-left:406.524109pt;margin-top:26.587967pt;width:130.8pt;height:125.4pt;mso-position-horizontal-relative:page;mso-position-vertical-relative:paragraph;z-index:7384" coordorigin="8130,532" coordsize="2616,2508">
            <v:shape style="position:absolute;left:8158;top:559;width:2560;height:2453" type="#_x0000_t75" stroked="false">
              <v:imagedata r:id="rId180" o:title=""/>
            </v:shape>
            <v:shape style="position:absolute;left:8150;top:551;width:2576;height:2468" coordorigin="8150,552" coordsize="2576,2468" path="m8312,552l10564,552,10627,564,10678,599,10713,651,10726,713,10726,2858,10713,2921,10678,2972,10627,3007,10564,3020,8312,3020,8249,3007,8198,2972,8163,2921,8150,2858,8150,713,8163,651,8198,599,8249,564,8312,552xe" filled="false" stroked="true" strokeweight="1.9998pt" strokecolor="#b8282b">
              <v:path arrowok="t"/>
              <v:stroke dashstyle="solid"/>
            </v:shape>
            <w10:wrap type="none"/>
          </v:group>
        </w:pict>
      </w:r>
      <w:r>
        <w:rPr>
          <w:color w:val="332D2A"/>
        </w:rPr>
        <w:t>Menyalin lembar kerja yang sudah ada dilakukan dengan cara berikut.</w:t>
      </w:r>
    </w:p>
    <w:p>
      <w:pPr>
        <w:pStyle w:val="ListParagraph"/>
        <w:numPr>
          <w:ilvl w:val="3"/>
          <w:numId w:val="20"/>
        </w:numPr>
        <w:tabs>
          <w:tab w:pos="3090" w:val="left" w:leader="none"/>
        </w:tabs>
        <w:spacing w:line="240" w:lineRule="auto" w:before="238" w:after="0"/>
        <w:ind w:left="3089" w:right="0" w:hanging="425"/>
        <w:jc w:val="left"/>
        <w:rPr>
          <w:color w:val="332D2A"/>
          <w:sz w:val="22"/>
        </w:rPr>
      </w:pPr>
      <w:r>
        <w:rPr>
          <w:color w:val="332D2A"/>
          <w:sz w:val="22"/>
        </w:rPr>
        <w:t>Klik kanan dan pilih </w:t>
      </w:r>
      <w:r>
        <w:rPr>
          <w:b/>
          <w:color w:val="332D2A"/>
          <w:sz w:val="22"/>
        </w:rPr>
        <w:t>Move or</w:t>
      </w:r>
      <w:r>
        <w:rPr>
          <w:b/>
          <w:color w:val="332D2A"/>
          <w:spacing w:val="-3"/>
          <w:sz w:val="22"/>
        </w:rPr>
        <w:t> </w:t>
      </w:r>
      <w:r>
        <w:rPr>
          <w:b/>
          <w:color w:val="332D2A"/>
          <w:sz w:val="22"/>
        </w:rPr>
        <w:t>Copy</w:t>
      </w:r>
      <w:r>
        <w:rPr>
          <w:color w:val="332D2A"/>
          <w:sz w:val="22"/>
        </w:rPr>
        <w:t>.</w:t>
      </w:r>
    </w:p>
    <w:p>
      <w:pPr>
        <w:pStyle w:val="ListParagraph"/>
        <w:numPr>
          <w:ilvl w:val="3"/>
          <w:numId w:val="20"/>
        </w:numPr>
        <w:tabs>
          <w:tab w:pos="3090" w:val="left" w:leader="none"/>
        </w:tabs>
        <w:spacing w:line="276" w:lineRule="auto" w:before="238" w:after="0"/>
        <w:ind w:left="3089" w:right="4260" w:hanging="425"/>
        <w:jc w:val="left"/>
        <w:rPr>
          <w:b/>
          <w:color w:val="332D2A"/>
          <w:sz w:val="22"/>
        </w:rPr>
      </w:pPr>
      <w:r>
        <w:rPr>
          <w:color w:val="332D2A"/>
          <w:sz w:val="22"/>
        </w:rPr>
        <w:t>Maka akan muncul kotak dialog Move or </w:t>
      </w:r>
      <w:r>
        <w:rPr>
          <w:color w:val="332D2A"/>
          <w:spacing w:val="-4"/>
          <w:sz w:val="22"/>
        </w:rPr>
        <w:t>Copy, </w:t>
      </w:r>
      <w:r>
        <w:rPr>
          <w:color w:val="332D2A"/>
          <w:sz w:val="22"/>
        </w:rPr>
        <w:t>pilih lokasi akan ditempatkan. Pada contoh ini </w:t>
      </w:r>
      <w:r>
        <w:rPr>
          <w:i/>
          <w:color w:val="332D2A"/>
          <w:sz w:val="22"/>
        </w:rPr>
        <w:t>sheet </w:t>
      </w:r>
      <w:r>
        <w:rPr>
          <w:color w:val="332D2A"/>
          <w:sz w:val="22"/>
        </w:rPr>
        <w:t>yang baru akan ditempatkan sebelum </w:t>
      </w:r>
      <w:r>
        <w:rPr>
          <w:b/>
          <w:i/>
          <w:color w:val="332D2A"/>
          <w:sz w:val="22"/>
        </w:rPr>
        <w:t>sheet </w:t>
      </w:r>
      <w:r>
        <w:rPr>
          <w:b/>
          <w:color w:val="332D2A"/>
          <w:sz w:val="22"/>
        </w:rPr>
        <w:t>4</w:t>
      </w:r>
      <w:r>
        <w:rPr>
          <w:color w:val="332D2A"/>
          <w:sz w:val="22"/>
        </w:rPr>
        <w:t>. Kemudian, beri tanda centang pada </w:t>
      </w:r>
      <w:r>
        <w:rPr>
          <w:b/>
          <w:color w:val="332D2A"/>
          <w:sz w:val="22"/>
        </w:rPr>
        <w:t>Create a</w:t>
      </w:r>
      <w:r>
        <w:rPr>
          <w:b/>
          <w:color w:val="332D2A"/>
          <w:spacing w:val="-3"/>
          <w:sz w:val="22"/>
        </w:rPr>
        <w:t> </w:t>
      </w:r>
      <w:r>
        <w:rPr>
          <w:b/>
          <w:color w:val="332D2A"/>
          <w:sz w:val="22"/>
        </w:rPr>
        <w:t>copy.</w:t>
      </w:r>
    </w:p>
    <w:p>
      <w:pPr>
        <w:pStyle w:val="ListParagraph"/>
        <w:numPr>
          <w:ilvl w:val="3"/>
          <w:numId w:val="20"/>
        </w:numPr>
        <w:tabs>
          <w:tab w:pos="3090" w:val="left" w:leader="none"/>
        </w:tabs>
        <w:spacing w:line="240" w:lineRule="auto" w:before="200" w:after="0"/>
        <w:ind w:left="3089" w:right="0" w:hanging="425"/>
        <w:jc w:val="left"/>
        <w:rPr>
          <w:color w:val="332D2A"/>
          <w:sz w:val="22"/>
        </w:rPr>
      </w:pPr>
      <w:r>
        <w:rPr/>
        <w:pict>
          <v:group style="position:absolute;margin-left:340.854095pt;margin-top:26.19697pt;width:195.95pt;height:46.7pt;mso-position-horizontal-relative:page;mso-position-vertical-relative:paragraph;z-index:5312;mso-wrap-distance-left:0;mso-wrap-distance-right:0" coordorigin="6817,524" coordsize="3919,934">
            <v:shape style="position:absolute;left:6837;top:543;width:3879;height:788" type="#_x0000_t75" stroked="false">
              <v:imagedata r:id="rId181" o:title=""/>
            </v:shape>
            <v:shape style="position:absolute;left:6837;top:543;width:3879;height:894" coordorigin="6837,544" coordsize="3879,894" path="m6896,544l10658,544,10680,549,10699,561,10711,580,10716,602,10716,1379,10711,1401,10699,1420,10680,1433,10658,1437,6896,1437,6873,1433,6854,1420,6842,1401,6837,1379,6837,602,6842,580,6854,561,6873,549,6896,544xe" filled="false" stroked="true" strokeweight="1.9998pt" strokecolor="#b8282b">
              <v:path arrowok="t"/>
              <v:stroke dashstyle="solid"/>
            </v:shape>
            <w10:wrap type="topAndBottom"/>
          </v:group>
        </w:pict>
      </w:r>
      <w:r>
        <w:rPr>
          <w:color w:val="332D2A"/>
          <w:sz w:val="22"/>
        </w:rPr>
        <w:t>Klik tombol OK, akan tampil hasil</w:t>
      </w:r>
      <w:r>
        <w:rPr>
          <w:color w:val="332D2A"/>
          <w:spacing w:val="-4"/>
          <w:sz w:val="22"/>
        </w:rPr>
        <w:t> </w:t>
      </w:r>
      <w:r>
        <w:rPr>
          <w:color w:val="332D2A"/>
          <w:sz w:val="22"/>
        </w:rPr>
        <w:t>berikut.</w:t>
      </w:r>
    </w:p>
    <w:p>
      <w:pPr>
        <w:spacing w:after="0" w:line="240" w:lineRule="auto"/>
        <w:jc w:val="left"/>
        <w:rPr>
          <w:sz w:val="22"/>
        </w:rPr>
        <w:sectPr>
          <w:pgSz w:w="11910" w:h="16840"/>
          <w:pgMar w:header="0" w:footer="287" w:top="1120" w:bottom="640" w:left="0" w:right="0"/>
        </w:sectPr>
      </w:pPr>
    </w:p>
    <w:p>
      <w:pPr>
        <w:pStyle w:val="BodyText"/>
        <w:spacing w:before="174"/>
        <w:ind w:left="1922"/>
      </w:pPr>
      <w:bookmarkStart w:name="Page 80" w:id="116"/>
      <w:bookmarkEnd w:id="116"/>
      <w:r>
        <w:rPr/>
      </w:r>
      <w:r>
        <w:rPr>
          <w:color w:val="332D2A"/>
        </w:rPr>
        <w:t>Setelah membut </w:t>
      </w:r>
      <w:r>
        <w:rPr>
          <w:i/>
          <w:color w:val="332D2A"/>
        </w:rPr>
        <w:t>sheet </w:t>
      </w:r>
      <w:r>
        <w:rPr>
          <w:color w:val="332D2A"/>
        </w:rPr>
        <w:t>baru, namanya dapat diganti (</w:t>
      </w:r>
      <w:r>
        <w:rPr>
          <w:i/>
          <w:color w:val="332D2A"/>
        </w:rPr>
        <w:t>rename) </w:t>
      </w:r>
      <w:r>
        <w:rPr>
          <w:color w:val="332D2A"/>
        </w:rPr>
        <w:t>sesuai dengan keinginan.</w:t>
      </w:r>
    </w:p>
    <w:p>
      <w:pPr>
        <w:pStyle w:val="Heading5"/>
        <w:numPr>
          <w:ilvl w:val="2"/>
          <w:numId w:val="20"/>
        </w:numPr>
        <w:tabs>
          <w:tab w:pos="2283" w:val="left" w:leader="none"/>
        </w:tabs>
        <w:spacing w:line="240" w:lineRule="auto" w:before="237" w:after="0"/>
        <w:ind w:left="2282" w:right="0" w:hanging="360"/>
        <w:jc w:val="left"/>
        <w:rPr>
          <w:color w:val="332D2A"/>
        </w:rPr>
      </w:pPr>
      <w:r>
        <w:rPr>
          <w:color w:val="332D2A"/>
        </w:rPr>
        <w:t>Memindahkan Lembar Kerja</w:t>
      </w:r>
    </w:p>
    <w:p>
      <w:pPr>
        <w:pStyle w:val="BodyText"/>
        <w:spacing w:line="276" w:lineRule="auto" w:before="238"/>
        <w:ind w:left="2282" w:right="1131"/>
      </w:pPr>
      <w:r>
        <w:rPr/>
        <w:pict>
          <v:group style="position:absolute;margin-left:140.590103pt;margin-top:56.962997pt;width:152pt;height:77.5pt;mso-position-horizontal-relative:page;mso-position-vertical-relative:paragraph;z-index:5456;mso-wrap-distance-left:0;mso-wrap-distance-right:0" coordorigin="2812,1139" coordsize="3040,1550">
            <v:shape style="position:absolute;left:2968;top:1340;width:2727;height:739" type="#_x0000_t75" stroked="false">
              <v:imagedata r:id="rId182" o:title=""/>
            </v:shape>
            <v:rect style="position:absolute;left:2960;top:1333;width:2742;height:754" filled="false" stroked="true" strokeweight=".75pt" strokecolor="#332d2a">
              <v:stroke dashstyle="solid"/>
            </v:rect>
            <v:shape style="position:absolute;left:2831;top:1159;width:3000;height:1510" coordorigin="2832,1159" coordsize="3000,1510" path="m2931,1159l5733,1159,5771,1167,5802,1188,5824,1220,5831,1258,5831,2570,5824,2609,5802,2640,5771,2661,5733,2669,2931,2669,2892,2661,2861,2640,2840,2609,2832,2570,2832,1258,2840,1220,2861,1188,2892,1167,2931,1159xe" filled="false" stroked="true" strokeweight="1.9998pt" strokecolor="#b8282b">
              <v:path arrowok="t"/>
              <v:stroke dashstyle="solid"/>
            </v:shape>
            <v:shape style="position:absolute;left:2811;top:1139;width:3040;height:1550" type="#_x0000_t202" filled="false" stroked="false">
              <v:textbox inset="0,0,0,0">
                <w:txbxContent>
                  <w:p>
                    <w:pPr>
                      <w:spacing w:line="240" w:lineRule="auto" w:before="0"/>
                      <w:rPr>
                        <w:sz w:val="30"/>
                      </w:rPr>
                    </w:pPr>
                  </w:p>
                  <w:p>
                    <w:pPr>
                      <w:spacing w:line="240" w:lineRule="auto" w:before="0"/>
                      <w:rPr>
                        <w:sz w:val="30"/>
                      </w:rPr>
                    </w:pPr>
                  </w:p>
                  <w:p>
                    <w:pPr>
                      <w:spacing w:line="240" w:lineRule="auto" w:before="9"/>
                      <w:rPr>
                        <w:sz w:val="42"/>
                      </w:rPr>
                    </w:pPr>
                  </w:p>
                  <w:p>
                    <w:pPr>
                      <w:spacing w:before="0"/>
                      <w:ind w:left="126" w:right="0" w:firstLine="0"/>
                      <w:jc w:val="left"/>
                      <w:rPr>
                        <w:sz w:val="22"/>
                      </w:rPr>
                    </w:pPr>
                    <w:r>
                      <w:rPr>
                        <w:color w:val="332D2A"/>
                        <w:sz w:val="22"/>
                      </w:rPr>
                      <w:t>Sebelum dipindah</w:t>
                    </w:r>
                  </w:p>
                </w:txbxContent>
              </v:textbox>
              <w10:wrap type="none"/>
            </v:shape>
            <w10:wrap type="topAndBottom"/>
          </v:group>
        </w:pict>
      </w:r>
      <w:r>
        <w:rPr/>
        <w:pict>
          <v:group style="position:absolute;margin-left:298.082092pt;margin-top:56.962997pt;width:152pt;height:77.5pt;mso-position-horizontal-relative:page;mso-position-vertical-relative:paragraph;z-index:5504;mso-wrap-distance-left:0;mso-wrap-distance-right:0" coordorigin="5962,1139" coordsize="3040,1550">
            <v:shape style="position:absolute;left:6081;top:1340;width:2846;height:739" type="#_x0000_t75" stroked="false">
              <v:imagedata r:id="rId183" o:title=""/>
            </v:shape>
            <v:rect style="position:absolute;left:6074;top:1333;width:2861;height:754" filled="false" stroked="true" strokeweight=".75pt" strokecolor="#332d2a">
              <v:stroke dashstyle="solid"/>
            </v:rect>
            <v:shape style="position:absolute;left:5981;top:1159;width:3000;height:1510" coordorigin="5982,1159" coordsize="3000,1510" path="m6080,1159l8882,1159,8921,1167,8952,1188,8974,1220,8981,1258,8981,2570,8974,2609,8952,2640,8921,2661,8882,2669,6080,2669,6042,2661,6011,2640,5989,2609,5982,2570,5982,1258,5989,1220,6011,1188,6042,1167,6080,1159xe" filled="false" stroked="true" strokeweight="1.9998pt" strokecolor="#b8282b">
              <v:path arrowok="t"/>
              <v:stroke dashstyle="solid"/>
            </v:shape>
            <v:shape style="position:absolute;left:5961;top:1139;width:3040;height:1550" type="#_x0000_t202" filled="false" stroked="false">
              <v:textbox inset="0,0,0,0">
                <w:txbxContent>
                  <w:p>
                    <w:pPr>
                      <w:spacing w:line="240" w:lineRule="auto" w:before="0"/>
                      <w:rPr>
                        <w:sz w:val="30"/>
                      </w:rPr>
                    </w:pPr>
                  </w:p>
                  <w:p>
                    <w:pPr>
                      <w:spacing w:line="240" w:lineRule="auto" w:before="0"/>
                      <w:rPr>
                        <w:sz w:val="30"/>
                      </w:rPr>
                    </w:pPr>
                  </w:p>
                  <w:p>
                    <w:pPr>
                      <w:spacing w:line="240" w:lineRule="auto" w:before="9"/>
                      <w:rPr>
                        <w:sz w:val="42"/>
                      </w:rPr>
                    </w:pPr>
                  </w:p>
                  <w:p>
                    <w:pPr>
                      <w:spacing w:before="0"/>
                      <w:ind w:left="90" w:right="0" w:firstLine="0"/>
                      <w:jc w:val="left"/>
                      <w:rPr>
                        <w:sz w:val="22"/>
                      </w:rPr>
                    </w:pPr>
                    <w:r>
                      <w:rPr>
                        <w:color w:val="332D2A"/>
                        <w:sz w:val="22"/>
                      </w:rPr>
                      <w:t>Setelah dipindah</w:t>
                    </w:r>
                  </w:p>
                </w:txbxContent>
              </v:textbox>
              <w10:wrap type="none"/>
            </v:shape>
            <w10:wrap type="topAndBottom"/>
          </v:group>
        </w:pict>
      </w:r>
      <w:r>
        <w:rPr>
          <w:color w:val="332D2A"/>
        </w:rPr>
        <w:t>Jika </w:t>
      </w:r>
      <w:r>
        <w:rPr>
          <w:i/>
          <w:color w:val="332D2A"/>
        </w:rPr>
        <w:t>sheet </w:t>
      </w:r>
      <w:r>
        <w:rPr>
          <w:color w:val="332D2A"/>
        </w:rPr>
        <w:t>yang telah dibuat kurang sesuai dengan keinginan, </w:t>
      </w:r>
      <w:r>
        <w:rPr>
          <w:i/>
          <w:color w:val="332D2A"/>
        </w:rPr>
        <w:t>sheet </w:t>
      </w:r>
      <w:r>
        <w:rPr>
          <w:color w:val="332D2A"/>
        </w:rPr>
        <w:t>dapat dipindahkan dengan melakukan geser (</w:t>
      </w:r>
      <w:r>
        <w:rPr>
          <w:i/>
          <w:color w:val="332D2A"/>
        </w:rPr>
        <w:t>drag</w:t>
      </w:r>
      <w:r>
        <w:rPr>
          <w:color w:val="332D2A"/>
        </w:rPr>
        <w:t>) ke posisi yang diinginkan. Misalnya, menggeser </w:t>
      </w:r>
      <w:r>
        <w:rPr>
          <w:i/>
          <w:color w:val="332D2A"/>
        </w:rPr>
        <w:t>slide </w:t>
      </w:r>
      <w:r>
        <w:rPr>
          <w:color w:val="332D2A"/>
        </w:rPr>
        <w:t>maret yang sebelumnya setelah </w:t>
      </w:r>
      <w:r>
        <w:rPr>
          <w:b/>
          <w:color w:val="332D2A"/>
        </w:rPr>
        <w:t>Sheet4 </w:t>
      </w:r>
      <w:r>
        <w:rPr>
          <w:color w:val="332D2A"/>
        </w:rPr>
        <w:t>menjadi setelah </w:t>
      </w:r>
      <w:r>
        <w:rPr>
          <w:b/>
          <w:color w:val="332D2A"/>
        </w:rPr>
        <w:t>Sheet Februari</w:t>
      </w:r>
      <w:r>
        <w:rPr>
          <w:color w:val="332D2A"/>
        </w:rPr>
        <w:t>.</w:t>
      </w:r>
    </w:p>
    <w:p>
      <w:pPr>
        <w:pStyle w:val="BodyText"/>
        <w:rPr>
          <w:sz w:val="20"/>
        </w:rPr>
      </w:pPr>
    </w:p>
    <w:p>
      <w:pPr>
        <w:pStyle w:val="BodyText"/>
        <w:rPr>
          <w:sz w:val="20"/>
        </w:rPr>
      </w:pPr>
    </w:p>
    <w:p>
      <w:pPr>
        <w:pStyle w:val="BodyText"/>
        <w:rPr>
          <w:sz w:val="21"/>
        </w:rPr>
      </w:pPr>
    </w:p>
    <w:p>
      <w:pPr>
        <w:pStyle w:val="Heading4"/>
        <w:numPr>
          <w:ilvl w:val="1"/>
          <w:numId w:val="20"/>
        </w:numPr>
        <w:tabs>
          <w:tab w:pos="1923" w:val="left" w:leader="none"/>
        </w:tabs>
        <w:spacing w:line="240" w:lineRule="auto" w:before="128" w:after="0"/>
        <w:ind w:left="1922" w:right="0" w:hanging="332"/>
        <w:jc w:val="left"/>
        <w:rPr>
          <w:color w:val="332D2A"/>
        </w:rPr>
      </w:pPr>
      <w:r>
        <w:rPr>
          <w:color w:val="332D2A"/>
        </w:rPr>
        <w:t>Formula</w:t>
      </w:r>
    </w:p>
    <w:p>
      <w:pPr>
        <w:pStyle w:val="BodyText"/>
        <w:spacing w:line="276" w:lineRule="auto" w:before="161"/>
        <w:ind w:left="1922" w:right="935"/>
        <w:jc w:val="both"/>
      </w:pPr>
      <w:r>
        <w:rPr>
          <w:color w:val="332D2A"/>
        </w:rPr>
        <w:t>Salah satu ﬁtur yang paling hebat di Excel adalah kemampuan untuk menghitung informasi numerik menggunakan rumus (</w:t>
      </w:r>
      <w:r>
        <w:rPr>
          <w:i/>
          <w:color w:val="332D2A"/>
        </w:rPr>
        <w:t>formula</w:t>
      </w:r>
      <w:r>
        <w:rPr>
          <w:color w:val="332D2A"/>
        </w:rPr>
        <w:t>). Sama seperti kalkulator, Excel dapat menambah, mengurangi, mengalikan, dan membagi. Dalam pelajaran ini, kita akan belajar cara menggunakan referensi sel untuk membuat formula sederhana.</w:t>
      </w:r>
    </w:p>
    <w:p>
      <w:pPr>
        <w:pStyle w:val="BodyText"/>
        <w:spacing w:line="276" w:lineRule="auto" w:before="199"/>
        <w:ind w:left="1922" w:right="938"/>
        <w:jc w:val="both"/>
      </w:pPr>
      <w:r>
        <w:rPr/>
        <w:pict>
          <v:group style="position:absolute;margin-left:210.988098pt;margin-top:71.01297pt;width:172.35pt;height:107.2pt;mso-position-horizontal-relative:page;mso-position-vertical-relative:paragraph;z-index:5600;mso-wrap-distance-left:0;mso-wrap-distance-right:0" coordorigin="4220,1420" coordsize="3447,2144">
            <v:line style="position:absolute" from="4460,1594" to="6052,1594" stroked="true" strokeweight="3pt" strokecolor="#9abc59">
              <v:stroke dashstyle="solid"/>
            </v:line>
            <v:rect style="position:absolute;left:6052;top:1563;width:60;height:60" filled="true" fillcolor="#9abc59" stroked="false">
              <v:fill type="solid"/>
            </v:rect>
            <v:line style="position:absolute" from="6112,1594" to="7441,1594" stroked="true" strokeweight="3pt" strokecolor="#9abc59">
              <v:stroke dashstyle="solid"/>
            </v:line>
            <v:line style="position:absolute" from="4460,1936" to="6048,1936" stroked="true" strokeweight="2.220pt" strokecolor="#ffffff">
              <v:stroke dashstyle="solid"/>
            </v:line>
            <v:line style="position:absolute" from="6102,1936" to="7441,1936" stroked="true" strokeweight="2.220pt" strokecolor="#ffffff">
              <v:stroke dashstyle="solid"/>
            </v:line>
            <v:line style="position:absolute" from="4460,2255" to="6048,2255" stroked="true" strokeweight=".48pt" strokecolor="#ffffff">
              <v:stroke dashstyle="solid"/>
            </v:line>
            <v:line style="position:absolute" from="6057,2255" to="7441,2255" stroked="true" strokeweight=".48pt" strokecolor="#ffffff">
              <v:stroke dashstyle="solid"/>
            </v:line>
            <v:line style="position:absolute" from="4460,2556" to="6048,2556" stroked="true" strokeweight=".48pt" strokecolor="#ffffff">
              <v:stroke dashstyle="solid"/>
            </v:line>
            <v:line style="position:absolute" from="6057,2556" to="7441,2556" stroked="true" strokeweight=".48pt" strokecolor="#ffffff">
              <v:stroke dashstyle="solid"/>
            </v:line>
            <v:line style="position:absolute" from="4460,2856" to="6048,2856" stroked="true" strokeweight=".48pt" strokecolor="#ffffff">
              <v:stroke dashstyle="solid"/>
            </v:line>
            <v:line style="position:absolute" from="6057,2856" to="7441,2856" stroked="true" strokeweight=".48pt" strokecolor="#ffffff">
              <v:stroke dashstyle="solid"/>
            </v:line>
            <v:line style="position:absolute" from="4460,3157" to="6048,3157" stroked="true" strokeweight=".48pt" strokecolor="#ffffff">
              <v:stroke dashstyle="solid"/>
            </v:line>
            <v:line style="position:absolute" from="6057,3157" to="7441,3157" stroked="true" strokeweight=".48pt" strokecolor="#ffffff">
              <v:stroke dashstyle="solid"/>
            </v:line>
            <v:line style="position:absolute" from="4430,1564" to="4430,3454" stroked="true" strokeweight="3.02pt" strokecolor="#9abc59">
              <v:stroke dashstyle="solid"/>
            </v:line>
            <v:line style="position:absolute" from="7471,1564" to="7471,3454" stroked="true" strokeweight="3pt" strokecolor="#9abc59">
              <v:stroke dashstyle="solid"/>
            </v:line>
            <v:shape style="position:absolute;left:4239;top:1440;width:3407;height:2104" coordorigin="4240,1440" coordsize="3407,2104" path="m4377,1440l7509,1440,7562,1451,7606,1481,7636,1524,7647,1578,7647,3406,7636,3460,7606,3503,7562,3533,7509,3544,4377,3544,4324,3533,4280,3503,4251,3460,4240,3406,4240,1578,4251,1524,4280,1481,4324,1451,4377,1440xe" filled="false" stroked="true" strokeweight="1.9998pt" strokecolor="#b8282b">
              <v:path arrowok="t"/>
              <v:stroke dashstyle="solid"/>
            </v:shape>
            <v:shape style="position:absolute;left:4537;top:1933;width:1771;height:1520" type="#_x0000_t202" filled="false" stroked="false">
              <v:textbox inset="0,0,0,0">
                <w:txbxContent>
                  <w:p>
                    <w:pPr>
                      <w:tabs>
                        <w:tab w:pos="1622" w:val="left" w:leader="none"/>
                      </w:tabs>
                      <w:spacing w:line="285" w:lineRule="auto" w:before="25"/>
                      <w:ind w:left="0" w:right="18" w:firstLine="0"/>
                      <w:jc w:val="both"/>
                      <w:rPr>
                        <w:b/>
                        <w:sz w:val="22"/>
                      </w:rPr>
                    </w:pPr>
                    <w:r>
                      <w:rPr>
                        <w:b/>
                        <w:color w:val="332D2A"/>
                        <w:sz w:val="22"/>
                      </w:rPr>
                      <w:t>Penambahan </w:t>
                    </w:r>
                    <w:r>
                      <w:rPr>
                        <w:color w:val="332D2A"/>
                        <w:sz w:val="22"/>
                      </w:rPr>
                      <w:t>+ </w:t>
                    </w:r>
                    <w:r>
                      <w:rPr>
                        <w:b/>
                        <w:color w:val="332D2A"/>
                        <w:sz w:val="22"/>
                      </w:rPr>
                      <w:t>Pengurangan - Perkalian</w:t>
                      <w:tab/>
                      <w:t>*</w:t>
                    </w:r>
                  </w:p>
                  <w:p>
                    <w:pPr>
                      <w:spacing w:before="1"/>
                      <w:ind w:left="0" w:right="0" w:firstLine="0"/>
                      <w:jc w:val="both"/>
                      <w:rPr>
                        <w:b/>
                        <w:sz w:val="22"/>
                      </w:rPr>
                    </w:pPr>
                    <w:r>
                      <w:rPr>
                        <w:b/>
                        <w:color w:val="332D2A"/>
                        <w:sz w:val="22"/>
                      </w:rPr>
                      <w:t>Pembagian      </w:t>
                    </w:r>
                    <w:r>
                      <w:rPr>
                        <w:b/>
                        <w:color w:val="332D2A"/>
                        <w:spacing w:val="19"/>
                        <w:sz w:val="22"/>
                      </w:rPr>
                      <w:t> </w:t>
                    </w:r>
                    <w:r>
                      <w:rPr>
                        <w:b/>
                        <w:color w:val="332D2A"/>
                        <w:sz w:val="22"/>
                      </w:rPr>
                      <w:t>/</w:t>
                    </w:r>
                  </w:p>
                  <w:p>
                    <w:pPr>
                      <w:spacing w:before="48"/>
                      <w:ind w:left="0" w:right="0" w:firstLine="0"/>
                      <w:jc w:val="both"/>
                      <w:rPr>
                        <w:b/>
                        <w:sz w:val="22"/>
                      </w:rPr>
                    </w:pPr>
                    <w:r>
                      <w:rPr>
                        <w:b/>
                        <w:color w:val="332D2A"/>
                        <w:sz w:val="22"/>
                      </w:rPr>
                      <w:t>Eksponen ^</w:t>
                    </w:r>
                  </w:p>
                </w:txbxContent>
              </v:textbox>
              <w10:wrap type="none"/>
            </v:shape>
            <v:shape style="position:absolute;left:6160;top:1598;width:753;height:315" type="#_x0000_t202" filled="false" stroked="false">
              <v:textbox inset="0,0,0,0">
                <w:txbxContent>
                  <w:p>
                    <w:pPr>
                      <w:spacing w:before="25"/>
                      <w:ind w:left="0" w:right="0" w:firstLine="0"/>
                      <w:jc w:val="left"/>
                      <w:rPr>
                        <w:b/>
                        <w:sz w:val="22"/>
                      </w:rPr>
                    </w:pPr>
                    <w:r>
                      <w:rPr>
                        <w:b/>
                        <w:color w:val="332D2A"/>
                        <w:sz w:val="22"/>
                      </w:rPr>
                      <w:t>Simbol</w:t>
                    </w:r>
                  </w:p>
                </w:txbxContent>
              </v:textbox>
              <w10:wrap type="none"/>
            </v:shape>
            <v:shape style="position:absolute;left:4537;top:1598;width:948;height:315" type="#_x0000_t202" filled="false" stroked="false">
              <v:textbox inset="0,0,0,0">
                <w:txbxContent>
                  <w:p>
                    <w:pPr>
                      <w:spacing w:before="25"/>
                      <w:ind w:left="0" w:right="0" w:firstLine="0"/>
                      <w:jc w:val="left"/>
                      <w:rPr>
                        <w:b/>
                        <w:sz w:val="22"/>
                      </w:rPr>
                    </w:pPr>
                    <w:r>
                      <w:rPr>
                        <w:b/>
                        <w:color w:val="332D2A"/>
                        <w:sz w:val="22"/>
                      </w:rPr>
                      <w:t>Operator</w:t>
                    </w:r>
                  </w:p>
                </w:txbxContent>
              </v:textbox>
              <w10:wrap type="none"/>
            </v:shape>
            <w10:wrap type="topAndBottom"/>
          </v:group>
        </w:pict>
      </w:r>
      <w:r>
        <w:rPr>
          <w:color w:val="332D2A"/>
        </w:rPr>
        <w:t>Excel</w:t>
      </w:r>
      <w:r>
        <w:rPr>
          <w:color w:val="332D2A"/>
          <w:spacing w:val="-11"/>
        </w:rPr>
        <w:t> </w:t>
      </w:r>
      <w:r>
        <w:rPr>
          <w:color w:val="332D2A"/>
        </w:rPr>
        <w:t>menggunakan</w:t>
      </w:r>
      <w:r>
        <w:rPr>
          <w:color w:val="332D2A"/>
          <w:spacing w:val="-11"/>
        </w:rPr>
        <w:t> </w:t>
      </w:r>
      <w:r>
        <w:rPr>
          <w:color w:val="332D2A"/>
        </w:rPr>
        <w:t>standar</w:t>
      </w:r>
      <w:r>
        <w:rPr>
          <w:color w:val="332D2A"/>
          <w:spacing w:val="-10"/>
        </w:rPr>
        <w:t> </w:t>
      </w:r>
      <w:r>
        <w:rPr>
          <w:color w:val="332D2A"/>
        </w:rPr>
        <w:t>operator</w:t>
      </w:r>
      <w:r>
        <w:rPr>
          <w:color w:val="332D2A"/>
          <w:spacing w:val="-10"/>
        </w:rPr>
        <w:t> </w:t>
      </w:r>
      <w:r>
        <w:rPr>
          <w:color w:val="332D2A"/>
        </w:rPr>
        <w:t>rumus,</w:t>
      </w:r>
      <w:r>
        <w:rPr>
          <w:color w:val="332D2A"/>
          <w:spacing w:val="-10"/>
        </w:rPr>
        <w:t> </w:t>
      </w:r>
      <w:r>
        <w:rPr>
          <w:color w:val="332D2A"/>
        </w:rPr>
        <w:t>seperti</w:t>
      </w:r>
      <w:r>
        <w:rPr>
          <w:color w:val="332D2A"/>
          <w:spacing w:val="-11"/>
        </w:rPr>
        <w:t> </w:t>
      </w:r>
      <w:r>
        <w:rPr>
          <w:color w:val="332D2A"/>
        </w:rPr>
        <w:t>tanda</w:t>
      </w:r>
      <w:r>
        <w:rPr>
          <w:color w:val="332D2A"/>
          <w:spacing w:val="-11"/>
        </w:rPr>
        <w:t> </w:t>
      </w:r>
      <w:r>
        <w:rPr>
          <w:color w:val="332D2A"/>
        </w:rPr>
        <w:t>plus</w:t>
      </w:r>
      <w:r>
        <w:rPr>
          <w:color w:val="332D2A"/>
          <w:spacing w:val="-10"/>
        </w:rPr>
        <w:t> </w:t>
      </w:r>
      <w:r>
        <w:rPr>
          <w:color w:val="332D2A"/>
        </w:rPr>
        <w:t>(+)</w:t>
      </w:r>
      <w:r>
        <w:rPr>
          <w:color w:val="332D2A"/>
          <w:spacing w:val="-11"/>
        </w:rPr>
        <w:t> </w:t>
      </w:r>
      <w:r>
        <w:rPr>
          <w:color w:val="332D2A"/>
        </w:rPr>
        <w:t>untuk</w:t>
      </w:r>
      <w:r>
        <w:rPr>
          <w:color w:val="332D2A"/>
          <w:spacing w:val="-10"/>
        </w:rPr>
        <w:t> </w:t>
      </w:r>
      <w:r>
        <w:rPr>
          <w:color w:val="332D2A"/>
        </w:rPr>
        <w:t>penambahan,</w:t>
      </w:r>
      <w:r>
        <w:rPr>
          <w:color w:val="332D2A"/>
          <w:spacing w:val="-11"/>
        </w:rPr>
        <w:t> </w:t>
      </w:r>
      <w:r>
        <w:rPr>
          <w:color w:val="332D2A"/>
        </w:rPr>
        <w:t>tanda minus (-) untuk pengurangan, tanda bintang (*) untuk perkalian, garis miring (/) untuk pembagian, dan sebuah tanda sisipan (^) untuk eksponen. Semua rumus harus dimulai dengan tanda sama dengan (=). Hal ini karena sel berisi rumus dan nilai yang akan</w:t>
      </w:r>
      <w:r>
        <w:rPr>
          <w:color w:val="332D2A"/>
          <w:spacing w:val="-20"/>
        </w:rPr>
        <w:t> </w:t>
      </w:r>
      <w:r>
        <w:rPr>
          <w:color w:val="332D2A"/>
        </w:rPr>
        <w:t>dihitung.</w:t>
      </w:r>
    </w:p>
    <w:p>
      <w:pPr>
        <w:pStyle w:val="BodyText"/>
        <w:spacing w:before="11"/>
        <w:rPr>
          <w:sz w:val="19"/>
        </w:rPr>
      </w:pPr>
    </w:p>
    <w:p>
      <w:pPr>
        <w:pStyle w:val="BodyText"/>
        <w:spacing w:before="122"/>
        <w:ind w:left="2012"/>
      </w:pPr>
      <w:r>
        <w:rPr>
          <w:color w:val="332D2A"/>
        </w:rPr>
        <w:t>Contoh:</w:t>
      </w:r>
    </w:p>
    <w:p>
      <w:pPr>
        <w:pStyle w:val="BodyText"/>
        <w:spacing w:line="490" w:lineRule="atLeast" w:before="1"/>
        <w:ind w:left="2552" w:right="5170" w:hanging="540"/>
      </w:pPr>
      <w:r>
        <w:rPr>
          <w:color w:val="332D2A"/>
        </w:rPr>
        <w:t>Hitung nilai berikut mengunakan rumus di Excel! a. 3 +</w:t>
      </w:r>
      <w:r>
        <w:rPr>
          <w:color w:val="332D2A"/>
          <w:spacing w:val="-10"/>
        </w:rPr>
        <w:t> </w:t>
      </w:r>
      <w:r>
        <w:rPr>
          <w:color w:val="332D2A"/>
        </w:rPr>
        <w:t>5</w:t>
      </w:r>
    </w:p>
    <w:p>
      <w:pPr>
        <w:pStyle w:val="BodyText"/>
        <w:spacing w:before="39"/>
        <w:ind w:left="2552"/>
      </w:pPr>
      <w:r>
        <w:rPr>
          <w:color w:val="332D2A"/>
        </w:rPr>
        <w:t>b.   8 –</w:t>
      </w:r>
      <w:r>
        <w:rPr>
          <w:color w:val="332D2A"/>
          <w:spacing w:val="-9"/>
        </w:rPr>
        <w:t> </w:t>
      </w:r>
      <w:r>
        <w:rPr>
          <w:color w:val="332D2A"/>
        </w:rPr>
        <w:t>4</w:t>
      </w:r>
    </w:p>
    <w:p>
      <w:pPr>
        <w:pStyle w:val="BodyText"/>
        <w:spacing w:before="38"/>
        <w:ind w:left="2552"/>
      </w:pPr>
      <w:r>
        <w:rPr/>
        <w:pict>
          <v:shape style="position:absolute;margin-left:127.637001pt;margin-top:7.453217pt;width:24.1pt;height:61.3pt;mso-position-horizontal-relative:page;mso-position-vertical-relative:paragraph;z-index:-216832" type="#_x0000_t202" filled="false" stroked="false">
            <v:textbox inset="0,0,0,0">
              <w:txbxContent>
                <w:p>
                  <w:pPr>
                    <w:pStyle w:val="BodyText"/>
                    <w:spacing w:before="359"/>
                    <w:rPr>
                      <w:rFonts w:ascii="Noto Sans CJK JP Regular"/>
                    </w:rPr>
                  </w:pPr>
                  <w:r>
                    <w:rPr>
                      <w:color w:val="332D2A"/>
                    </w:rPr>
                    <w:t>e.</w:t>
                  </w:r>
                  <w:r>
                    <w:rPr>
                      <w:color w:val="332D2A"/>
                      <w:spacing w:val="53"/>
                    </w:rPr>
                    <w:t> </w:t>
                  </w:r>
                  <w:r>
                    <w:rPr>
                      <w:rFonts w:ascii="Noto Sans CJK JP Regular"/>
                      <w:color w:val="332D2A"/>
                    </w:rPr>
                    <w:t>2</w:t>
                  </w:r>
                </w:p>
              </w:txbxContent>
            </v:textbox>
            <w10:wrap type="none"/>
          </v:shape>
        </w:pict>
      </w:r>
      <w:r>
        <w:rPr/>
        <w:pict>
          <v:shape style="position:absolute;margin-left:151.697006pt;margin-top:12.784217pt;width:3.1pt;height:44.55pt;mso-position-horizontal-relative:page;mso-position-vertical-relative:paragraph;z-index:-216808" type="#_x0000_t202" filled="false" stroked="false">
            <v:textbox inset="0,0,0,0">
              <w:txbxContent>
                <w:p>
                  <w:pPr>
                    <w:spacing w:before="260"/>
                    <w:ind w:left="0" w:right="0" w:firstLine="0"/>
                    <w:jc w:val="left"/>
                    <w:rPr>
                      <w:rFonts w:ascii="Noto Sans CJK JP Regular"/>
                      <w:sz w:val="16"/>
                    </w:rPr>
                  </w:pPr>
                  <w:r>
                    <w:rPr>
                      <w:rFonts w:ascii="Noto Sans CJK JP Regular"/>
                      <w:color w:val="332D2A"/>
                      <w:spacing w:val="-27"/>
                      <w:w w:val="99"/>
                      <w:sz w:val="16"/>
                    </w:rPr>
                    <w:t>3</w:t>
                  </w:r>
                </w:p>
              </w:txbxContent>
            </v:textbox>
            <w10:wrap type="none"/>
          </v:shape>
        </w:pict>
      </w:r>
      <w:r>
        <w:rPr>
          <w:color w:val="332D2A"/>
        </w:rPr>
        <w:t>c.   2 x</w:t>
      </w:r>
      <w:r>
        <w:rPr>
          <w:color w:val="332D2A"/>
          <w:spacing w:val="2"/>
        </w:rPr>
        <w:t> </w:t>
      </w:r>
      <w:r>
        <w:rPr>
          <w:color w:val="332D2A"/>
        </w:rPr>
        <w:t>6</w:t>
      </w:r>
    </w:p>
    <w:p>
      <w:pPr>
        <w:pStyle w:val="BodyText"/>
        <w:spacing w:before="38"/>
        <w:ind w:left="2552"/>
      </w:pPr>
      <w:r>
        <w:rPr>
          <w:color w:val="332D2A"/>
        </w:rPr>
        <w:t>d. 6 : 3</w:t>
      </w:r>
    </w:p>
    <w:p>
      <w:pPr>
        <w:pStyle w:val="BodyText"/>
        <w:spacing w:before="5"/>
        <w:rPr>
          <w:sz w:val="29"/>
        </w:rPr>
      </w:pPr>
    </w:p>
    <w:p>
      <w:pPr>
        <w:pStyle w:val="BodyText"/>
        <w:ind w:left="2012"/>
      </w:pPr>
      <w:r>
        <w:rPr>
          <w:color w:val="332D2A"/>
        </w:rPr>
        <w:t>Jawab:</w:t>
      </w:r>
    </w:p>
    <w:p>
      <w:pPr>
        <w:pStyle w:val="BodyText"/>
        <w:spacing w:before="239"/>
        <w:ind w:left="2012"/>
      </w:pPr>
      <w:r>
        <w:rPr>
          <w:color w:val="332D2A"/>
        </w:rPr>
        <w:t>Hasil perhitungan ditampilkan pada tabel berikut ini.</w:t>
      </w:r>
    </w:p>
    <w:p>
      <w:pPr>
        <w:pStyle w:val="BodyText"/>
        <w:spacing w:before="4"/>
        <w:rPr>
          <w:sz w:val="11"/>
        </w:rPr>
      </w:pPr>
      <w:r>
        <w:rPr/>
        <w:pict>
          <v:group style="position:absolute;margin-left:165.977097pt;margin-top:8.483889pt;width:266.2pt;height:69pt;mso-position-horizontal-relative:page;mso-position-vertical-relative:paragraph;z-index:5672;mso-wrap-distance-left:0;mso-wrap-distance-right:0" coordorigin="3320,170" coordsize="5324,1380">
            <v:shape style="position:absolute;left:3339;top:766;width:2530;height:493" type="#_x0000_t75" stroked="false">
              <v:imagedata r:id="rId184" o:title=""/>
            </v:shape>
            <v:shape style="position:absolute;left:6088;top:733;width:2468;height:468" type="#_x0000_t75" stroked="false">
              <v:imagedata r:id="rId185" o:title=""/>
            </v:shape>
            <v:shape style="position:absolute;left:3339;top:189;width:5284;height:1340" coordorigin="3340,190" coordsize="5284,1340" path="m3427,190l8535,190,8569,197,8597,215,8616,243,8623,277,8623,1442,8616,1476,8597,1504,8569,1523,8535,1530,3427,1530,3393,1523,3365,1504,3346,1476,3340,1442,3340,277,3346,243,3365,215,3393,197,3427,190xe" filled="false" stroked="true" strokeweight="1.9998pt" strokecolor="#b8282b">
              <v:path arrowok="t"/>
              <v:stroke dashstyle="solid"/>
            </v:shape>
            <v:shape style="position:absolute;left:4263;top:216;width:704;height:300" type="#_x0000_t202" filled="false" stroked="false">
              <v:textbox inset="0,0,0,0">
                <w:txbxContent>
                  <w:p>
                    <w:pPr>
                      <w:spacing w:before="22"/>
                      <w:ind w:left="0" w:right="0" w:firstLine="0"/>
                      <w:jc w:val="left"/>
                      <w:rPr>
                        <w:sz w:val="22"/>
                      </w:rPr>
                    </w:pPr>
                    <w:r>
                      <w:rPr>
                        <w:color w:val="332D2A"/>
                        <w:sz w:val="22"/>
                      </w:rPr>
                      <w:t>Proses</w:t>
                    </w:r>
                  </w:p>
                </w:txbxContent>
              </v:textbox>
              <w10:wrap type="none"/>
            </v:shape>
            <v:shape style="position:absolute;left:7080;top:216;width:508;height:300" type="#_x0000_t202" filled="false" stroked="false">
              <v:textbox inset="0,0,0,0">
                <w:txbxContent>
                  <w:p>
                    <w:pPr>
                      <w:spacing w:before="22"/>
                      <w:ind w:left="0" w:right="0" w:firstLine="0"/>
                      <w:jc w:val="left"/>
                      <w:rPr>
                        <w:sz w:val="22"/>
                      </w:rPr>
                    </w:pPr>
                    <w:r>
                      <w:rPr>
                        <w:color w:val="332D2A"/>
                        <w:sz w:val="22"/>
                      </w:rPr>
                      <w:t>Hasil</w:t>
                    </w:r>
                  </w:p>
                </w:txbxContent>
              </v:textbox>
              <w10:wrap type="none"/>
            </v:shape>
            <w10:wrap type="topAndBottom"/>
          </v:group>
        </w:pict>
      </w:r>
    </w:p>
    <w:p>
      <w:pPr>
        <w:spacing w:after="0"/>
        <w:rPr>
          <w:sz w:val="11"/>
        </w:rPr>
        <w:sectPr>
          <w:pgSz w:w="11910" w:h="16840"/>
          <w:pgMar w:header="0" w:footer="287" w:top="1120" w:bottom="640" w:left="0" w:right="0"/>
        </w:sectPr>
      </w:pPr>
    </w:p>
    <w:p>
      <w:pPr>
        <w:pStyle w:val="BodyText"/>
        <w:spacing w:before="10"/>
        <w:rPr>
          <w:sz w:val="5"/>
        </w:rPr>
      </w:pPr>
    </w:p>
    <w:p>
      <w:pPr>
        <w:pStyle w:val="BodyText"/>
        <w:ind w:left="3106"/>
        <w:rPr>
          <w:sz w:val="20"/>
        </w:rPr>
      </w:pPr>
      <w:r>
        <w:rPr>
          <w:sz w:val="20"/>
        </w:rPr>
        <w:pict>
          <v:group style="width:285pt;height:162.65pt;mso-position-horizontal-relative:char;mso-position-vertical-relative:line" coordorigin="0,0" coordsize="5700,3253">
            <v:shape style="position:absolute;left:234;top:204;width:2440;height:479" type="#_x0000_t75" stroked="false">
              <v:imagedata r:id="rId186" o:title=""/>
            </v:shape>
            <v:shape style="position:absolute;left:2983;top:182;width:2438;height:457" type="#_x0000_t75" stroked="false">
              <v:imagedata r:id="rId187" o:title=""/>
            </v:shape>
            <v:shape style="position:absolute;left:234;top:915;width:2489;height:492" type="#_x0000_t75" stroked="false">
              <v:imagedata r:id="rId188" o:title=""/>
            </v:shape>
            <v:shape style="position:absolute;left:2983;top:970;width:2439;height:479" type="#_x0000_t75" stroked="false">
              <v:imagedata r:id="rId189" o:title=""/>
            </v:shape>
            <v:shape style="position:absolute;left:234;top:1751;width:2477;height:491" type="#_x0000_t75" stroked="false">
              <v:imagedata r:id="rId190" o:title=""/>
            </v:shape>
            <v:shape style="position:absolute;left:2983;top:1708;width:2474;height:475" type="#_x0000_t75" stroked="false">
              <v:imagedata r:id="rId191" o:title=""/>
            </v:shape>
            <v:shape style="position:absolute;left:234;top:2498;width:1084;height:502" type="#_x0000_t75" stroked="false">
              <v:imagedata r:id="rId192" o:title=""/>
            </v:shape>
            <v:shape style="position:absolute;left:2983;top:2537;width:1016;height:450" type="#_x0000_t75" stroked="false">
              <v:imagedata r:id="rId193" o:title=""/>
            </v:shape>
            <v:shape style="position:absolute;left:20;top:20;width:5660;height:3213" coordorigin="20,20" coordsize="5660,3213" path="m230,20l5470,20,5536,31,5594,61,5639,106,5669,164,5680,230,5680,3023,5669,3089,5639,3147,5594,3192,5536,3222,5470,3233,230,3233,164,3222,106,3192,61,3147,31,3089,20,3023,20,230,31,164,61,106,106,61,164,31,230,20xe" filled="false" stroked="true" strokeweight="1.9998pt" strokecolor="#b8282b">
              <v:path arrowok="t"/>
              <v:stroke dashstyle="solid"/>
            </v:shape>
          </v:group>
        </w:pict>
      </w:r>
      <w:r>
        <w:rPr>
          <w:sz w:val="20"/>
        </w:rPr>
      </w:r>
    </w:p>
    <w:p>
      <w:pPr>
        <w:pStyle w:val="BodyText"/>
        <w:rPr>
          <w:sz w:val="26"/>
        </w:rPr>
      </w:pPr>
    </w:p>
    <w:p>
      <w:pPr>
        <w:pStyle w:val="BodyText"/>
        <w:spacing w:before="122"/>
        <w:ind w:left="2014"/>
      </w:pPr>
      <w:bookmarkStart w:name="Page 81" w:id="117"/>
      <w:bookmarkEnd w:id="117"/>
      <w:r>
        <w:rPr/>
      </w:r>
      <w:r>
        <w:rPr>
          <w:color w:val="332D2A"/>
        </w:rPr>
        <w:t>Untuk menghitung perhitungan di atas, lakukanlah langkah berikut.</w:t>
      </w:r>
    </w:p>
    <w:p>
      <w:pPr>
        <w:pStyle w:val="ListParagraph"/>
        <w:numPr>
          <w:ilvl w:val="0"/>
          <w:numId w:val="48"/>
        </w:numPr>
        <w:tabs>
          <w:tab w:pos="2495" w:val="left" w:leader="none"/>
        </w:tabs>
        <w:spacing w:line="240" w:lineRule="auto" w:before="238" w:after="0"/>
        <w:ind w:left="2494" w:right="0" w:hanging="426"/>
        <w:jc w:val="left"/>
        <w:rPr>
          <w:b/>
          <w:sz w:val="22"/>
        </w:rPr>
      </w:pPr>
      <w:r>
        <w:rPr>
          <w:color w:val="332D2A"/>
          <w:sz w:val="22"/>
        </w:rPr>
        <w:t>Ketik angka pertama (3, 8, 2, 6) di </w:t>
      </w:r>
      <w:r>
        <w:rPr>
          <w:b/>
          <w:color w:val="332D2A"/>
          <w:sz w:val="22"/>
        </w:rPr>
        <w:t>kolom A, </w:t>
      </w:r>
      <w:r>
        <w:rPr>
          <w:color w:val="332D2A"/>
          <w:sz w:val="22"/>
        </w:rPr>
        <w:t>ketik angka kedua (5, 4, 6, 3) di </w:t>
      </w:r>
      <w:r>
        <w:rPr>
          <w:b/>
          <w:color w:val="332D2A"/>
          <w:sz w:val="22"/>
        </w:rPr>
        <w:t>kolom</w:t>
      </w:r>
      <w:r>
        <w:rPr>
          <w:b/>
          <w:color w:val="332D2A"/>
          <w:spacing w:val="-12"/>
          <w:sz w:val="22"/>
        </w:rPr>
        <w:t> </w:t>
      </w:r>
      <w:r>
        <w:rPr>
          <w:b/>
          <w:color w:val="332D2A"/>
          <w:sz w:val="22"/>
        </w:rPr>
        <w:t>B.</w:t>
      </w:r>
    </w:p>
    <w:p>
      <w:pPr>
        <w:pStyle w:val="BodyText"/>
        <w:spacing w:before="38"/>
        <w:ind w:left="2494"/>
      </w:pPr>
      <w:r>
        <w:rPr>
          <w:color w:val="332D2A"/>
        </w:rPr>
        <w:t>Khusus untuk pemakaian eksponen dijadikan satu pada </w:t>
      </w:r>
      <w:r>
        <w:rPr>
          <w:b/>
          <w:color w:val="332D2A"/>
        </w:rPr>
        <w:t>kolom A</w:t>
      </w:r>
      <w:r>
        <w:rPr>
          <w:color w:val="332D2A"/>
        </w:rPr>
        <w:t>.</w:t>
      </w:r>
    </w:p>
    <w:p>
      <w:pPr>
        <w:pStyle w:val="ListParagraph"/>
        <w:numPr>
          <w:ilvl w:val="0"/>
          <w:numId w:val="48"/>
        </w:numPr>
        <w:tabs>
          <w:tab w:pos="2495" w:val="left" w:leader="none"/>
        </w:tabs>
        <w:spacing w:line="240" w:lineRule="auto" w:before="238" w:after="0"/>
        <w:ind w:left="2494" w:right="0" w:hanging="426"/>
        <w:jc w:val="left"/>
        <w:rPr>
          <w:sz w:val="22"/>
        </w:rPr>
      </w:pPr>
      <w:r>
        <w:rPr>
          <w:color w:val="332D2A"/>
          <w:sz w:val="22"/>
        </w:rPr>
        <w:t>Ketik tanda sama dengan (=) di </w:t>
      </w:r>
      <w:r>
        <w:rPr>
          <w:b/>
          <w:color w:val="332D2A"/>
          <w:sz w:val="22"/>
        </w:rPr>
        <w:t>kolom</w:t>
      </w:r>
      <w:r>
        <w:rPr>
          <w:b/>
          <w:color w:val="332D2A"/>
          <w:spacing w:val="-6"/>
          <w:sz w:val="22"/>
        </w:rPr>
        <w:t> </w:t>
      </w:r>
      <w:r>
        <w:rPr>
          <w:b/>
          <w:color w:val="332D2A"/>
          <w:sz w:val="22"/>
        </w:rPr>
        <w:t>C</w:t>
      </w:r>
      <w:r>
        <w:rPr>
          <w:color w:val="332D2A"/>
          <w:sz w:val="22"/>
        </w:rPr>
        <w:t>.</w:t>
      </w:r>
    </w:p>
    <w:p>
      <w:pPr>
        <w:pStyle w:val="ListParagraph"/>
        <w:numPr>
          <w:ilvl w:val="0"/>
          <w:numId w:val="48"/>
        </w:numPr>
        <w:tabs>
          <w:tab w:pos="2495" w:val="left" w:leader="none"/>
        </w:tabs>
        <w:spacing w:line="240" w:lineRule="auto" w:before="238" w:after="0"/>
        <w:ind w:left="2494" w:right="0" w:hanging="426"/>
        <w:jc w:val="left"/>
        <w:rPr>
          <w:sz w:val="22"/>
        </w:rPr>
      </w:pPr>
      <w:r>
        <w:rPr>
          <w:color w:val="332D2A"/>
          <w:sz w:val="22"/>
        </w:rPr>
        <w:t>Klik sel yang akan dihitung pada kolom A, misalnya </w:t>
      </w:r>
      <w:r>
        <w:rPr>
          <w:b/>
          <w:color w:val="332D2A"/>
          <w:sz w:val="22"/>
        </w:rPr>
        <w:t>sel</w:t>
      </w:r>
      <w:r>
        <w:rPr>
          <w:b/>
          <w:color w:val="332D2A"/>
          <w:spacing w:val="-12"/>
          <w:sz w:val="22"/>
        </w:rPr>
        <w:t> </w:t>
      </w:r>
      <w:r>
        <w:rPr>
          <w:b/>
          <w:color w:val="332D2A"/>
          <w:spacing w:val="3"/>
          <w:sz w:val="22"/>
        </w:rPr>
        <w:t>A1</w:t>
      </w:r>
      <w:r>
        <w:rPr>
          <w:color w:val="332D2A"/>
          <w:spacing w:val="3"/>
          <w:sz w:val="22"/>
        </w:rPr>
        <w:t>.</w:t>
      </w:r>
    </w:p>
    <w:p>
      <w:pPr>
        <w:pStyle w:val="ListParagraph"/>
        <w:numPr>
          <w:ilvl w:val="0"/>
          <w:numId w:val="48"/>
        </w:numPr>
        <w:tabs>
          <w:tab w:pos="2495" w:val="left" w:leader="none"/>
        </w:tabs>
        <w:spacing w:line="240" w:lineRule="auto" w:before="238" w:after="0"/>
        <w:ind w:left="2494" w:right="0" w:hanging="426"/>
        <w:jc w:val="left"/>
        <w:rPr>
          <w:sz w:val="22"/>
        </w:rPr>
      </w:pPr>
      <w:r>
        <w:rPr>
          <w:color w:val="332D2A"/>
          <w:sz w:val="22"/>
        </w:rPr>
        <w:t>Gunakan simbol yang sesuai pada operator yang</w:t>
      </w:r>
      <w:r>
        <w:rPr>
          <w:color w:val="332D2A"/>
          <w:spacing w:val="4"/>
          <w:sz w:val="22"/>
        </w:rPr>
        <w:t> </w:t>
      </w:r>
      <w:r>
        <w:rPr>
          <w:color w:val="332D2A"/>
          <w:sz w:val="22"/>
        </w:rPr>
        <w:t>digunakan.</w:t>
      </w:r>
    </w:p>
    <w:p>
      <w:pPr>
        <w:pStyle w:val="ListParagraph"/>
        <w:numPr>
          <w:ilvl w:val="0"/>
          <w:numId w:val="48"/>
        </w:numPr>
        <w:tabs>
          <w:tab w:pos="2495" w:val="left" w:leader="none"/>
        </w:tabs>
        <w:spacing w:line="240" w:lineRule="auto" w:before="238" w:after="0"/>
        <w:ind w:left="2494" w:right="0" w:hanging="426"/>
        <w:jc w:val="left"/>
        <w:rPr>
          <w:sz w:val="22"/>
        </w:rPr>
      </w:pPr>
      <w:r>
        <w:rPr>
          <w:color w:val="332D2A"/>
          <w:sz w:val="22"/>
        </w:rPr>
        <w:t>Klik sel yang akan dihitung pada kolom B, misalnya </w:t>
      </w:r>
      <w:r>
        <w:rPr>
          <w:b/>
          <w:color w:val="332D2A"/>
          <w:sz w:val="22"/>
        </w:rPr>
        <w:t>sel</w:t>
      </w:r>
      <w:r>
        <w:rPr>
          <w:b/>
          <w:color w:val="332D2A"/>
          <w:spacing w:val="-6"/>
          <w:sz w:val="22"/>
        </w:rPr>
        <w:t> </w:t>
      </w:r>
      <w:r>
        <w:rPr>
          <w:b/>
          <w:color w:val="332D2A"/>
          <w:sz w:val="22"/>
        </w:rPr>
        <w:t>B1</w:t>
      </w:r>
      <w:r>
        <w:rPr>
          <w:color w:val="332D2A"/>
          <w:sz w:val="22"/>
        </w:rPr>
        <w:t>.</w:t>
      </w:r>
    </w:p>
    <w:p>
      <w:pPr>
        <w:pStyle w:val="ListParagraph"/>
        <w:numPr>
          <w:ilvl w:val="0"/>
          <w:numId w:val="48"/>
        </w:numPr>
        <w:tabs>
          <w:tab w:pos="2495" w:val="left" w:leader="none"/>
        </w:tabs>
        <w:spacing w:line="240" w:lineRule="auto" w:before="238" w:after="0"/>
        <w:ind w:left="2494" w:right="0" w:hanging="426"/>
        <w:jc w:val="left"/>
        <w:rPr>
          <w:sz w:val="22"/>
        </w:rPr>
      </w:pPr>
      <w:r>
        <w:rPr>
          <w:color w:val="332D2A"/>
          <w:spacing w:val="-5"/>
          <w:sz w:val="22"/>
        </w:rPr>
        <w:t>Tekan </w:t>
      </w:r>
      <w:r>
        <w:rPr>
          <w:color w:val="332D2A"/>
          <w:sz w:val="22"/>
        </w:rPr>
        <w:t>tombol</w:t>
      </w:r>
      <w:r>
        <w:rPr>
          <w:color w:val="332D2A"/>
          <w:spacing w:val="31"/>
          <w:sz w:val="22"/>
        </w:rPr>
        <w:t> </w:t>
      </w:r>
      <w:r>
        <w:rPr>
          <w:b/>
          <w:color w:val="332D2A"/>
          <w:sz w:val="22"/>
        </w:rPr>
        <w:t>Enter</w:t>
      </w:r>
      <w:r>
        <w:rPr>
          <w:color w:val="332D2A"/>
          <w:sz w:val="22"/>
        </w:rPr>
        <w:t>.</w:t>
      </w:r>
    </w:p>
    <w:p>
      <w:pPr>
        <w:pStyle w:val="BodyText"/>
        <w:spacing w:line="276" w:lineRule="auto" w:before="238"/>
        <w:ind w:left="2014" w:right="949"/>
      </w:pPr>
      <w:r>
        <w:rPr/>
        <w:pict>
          <v:group style="position:absolute;margin-left:163.328094pt;margin-top:63.170959pt;width:129.0500pt;height:71pt;mso-position-horizontal-relative:page;mso-position-vertical-relative:paragraph;z-index:-216736" coordorigin="3267,1263" coordsize="2581,1420">
            <v:shape style="position:absolute;left:3371;top:1664;width:2449;height:473" type="#_x0000_t75" stroked="false">
              <v:imagedata r:id="rId194" o:title=""/>
            </v:shape>
            <v:rect style="position:absolute;left:3363;top:1623;width:2464;height:520" filled="false" stroked="true" strokeweight=".75pt" strokecolor="#edebe2">
              <v:stroke dashstyle="solid"/>
            </v:rect>
            <v:shape style="position:absolute;left:3286;top:1283;width:2541;height:1380" coordorigin="3287,1283" coordsize="2541,1380" path="m3377,1283l5737,1283,5772,1291,5800,1310,5820,1339,5827,1374,5827,2573,5820,2608,5800,2637,5772,2656,5737,2663,3377,2663,3342,2656,3313,2637,3294,2608,3287,2573,3287,1374,3294,1339,3313,1310,3342,1291,3377,1283xe" filled="false" stroked="true" strokeweight="1.9998pt" strokecolor="#b8282b">
              <v:path arrowok="t"/>
              <v:stroke dashstyle="solid"/>
            </v:shape>
            <v:shape style="position:absolute;left:3266;top:1263;width:2581;height:1420" type="#_x0000_t202" filled="false" stroked="false">
              <v:textbox inset="0,0,0,0">
                <w:txbxContent>
                  <w:p>
                    <w:pPr>
                      <w:spacing w:line="240" w:lineRule="auto" w:before="0"/>
                      <w:rPr>
                        <w:sz w:val="30"/>
                      </w:rPr>
                    </w:pPr>
                  </w:p>
                  <w:p>
                    <w:pPr>
                      <w:spacing w:line="240" w:lineRule="auto" w:before="0"/>
                      <w:rPr>
                        <w:sz w:val="30"/>
                      </w:rPr>
                    </w:pPr>
                  </w:p>
                  <w:p>
                    <w:pPr>
                      <w:spacing w:line="240" w:lineRule="auto" w:before="4"/>
                      <w:rPr>
                        <w:sz w:val="36"/>
                      </w:rPr>
                    </w:pPr>
                  </w:p>
                  <w:p>
                    <w:pPr>
                      <w:spacing w:before="0"/>
                      <w:ind w:left="906" w:right="0" w:firstLine="0"/>
                      <w:jc w:val="left"/>
                      <w:rPr>
                        <w:sz w:val="22"/>
                      </w:rPr>
                    </w:pPr>
                    <w:r>
                      <w:rPr>
                        <w:color w:val="332D2A"/>
                        <w:sz w:val="22"/>
                      </w:rPr>
                      <w:t>Sebelum</w:t>
                    </w:r>
                  </w:p>
                </w:txbxContent>
              </v:textbox>
              <w10:wrap type="none"/>
            </v:shape>
            <w10:wrap type="none"/>
          </v:group>
        </w:pict>
      </w:r>
      <w:r>
        <w:rPr/>
        <w:pict>
          <v:group style="position:absolute;margin-left:301.663086pt;margin-top:63.170959pt;width:130.2pt;height:71pt;mso-position-horizontal-relative:page;mso-position-vertical-relative:paragraph;z-index:-216688" coordorigin="6033,1263" coordsize="2604,1420">
            <v:shape style="position:absolute;left:6120;top:1674;width:2409;height:443" type="#_x0000_t75" stroked="false">
              <v:imagedata r:id="rId195" o:title=""/>
            </v:shape>
            <v:rect style="position:absolute;left:6112;top:1623;width:2424;height:501" filled="false" stroked="true" strokeweight=".75pt" strokecolor="#edebe2">
              <v:stroke dashstyle="solid"/>
            </v:rect>
            <v:shape style="position:absolute;left:6053;top:1283;width:2564;height:1380" coordorigin="6053,1283" coordsize="2564,1380" path="m6144,1283l8526,1283,8561,1291,8590,1310,8609,1339,8617,1374,8617,2573,8609,2608,8590,2637,8561,2656,8526,2663,6144,2663,6109,2656,6080,2637,6060,2608,6053,2573,6053,1374,6060,1339,6080,1310,6109,1291,6144,1283xe" filled="false" stroked="true" strokeweight="1.9998pt" strokecolor="#b8282b">
              <v:path arrowok="t"/>
              <v:stroke dashstyle="solid"/>
            </v:shape>
            <v:shape style="position:absolute;left:6033;top:1263;width:2604;height:1420" type="#_x0000_t202" filled="false" stroked="false">
              <v:textbox inset="0,0,0,0">
                <w:txbxContent>
                  <w:p>
                    <w:pPr>
                      <w:spacing w:line="240" w:lineRule="auto" w:before="0"/>
                      <w:rPr>
                        <w:sz w:val="30"/>
                      </w:rPr>
                    </w:pPr>
                  </w:p>
                  <w:p>
                    <w:pPr>
                      <w:spacing w:line="240" w:lineRule="auto" w:before="0"/>
                      <w:rPr>
                        <w:sz w:val="30"/>
                      </w:rPr>
                    </w:pPr>
                  </w:p>
                  <w:p>
                    <w:pPr>
                      <w:spacing w:line="240" w:lineRule="auto" w:before="8"/>
                      <w:rPr>
                        <w:sz w:val="33"/>
                      </w:rPr>
                    </w:pPr>
                  </w:p>
                  <w:p>
                    <w:pPr>
                      <w:spacing w:before="0"/>
                      <w:ind w:left="901" w:right="915" w:firstLine="0"/>
                      <w:jc w:val="center"/>
                      <w:rPr>
                        <w:sz w:val="22"/>
                      </w:rPr>
                    </w:pPr>
                    <w:r>
                      <w:rPr>
                        <w:color w:val="332D2A"/>
                        <w:sz w:val="22"/>
                      </w:rPr>
                      <w:t>Setelah</w:t>
                    </w:r>
                  </w:p>
                </w:txbxContent>
              </v:textbox>
              <w10:wrap type="none"/>
            </v:shape>
            <w10:wrap type="none"/>
          </v:group>
        </w:pict>
      </w:r>
      <w:r>
        <w:rPr>
          <w:color w:val="332D2A"/>
        </w:rPr>
        <w:t>Jika terdapat perubahan pada salah satu sel masukan, hasilnya pun akan berubah sesuai dengan masukan. Hal ini karena pengaruh referensi sel (</w:t>
      </w:r>
      <w:r>
        <w:rPr>
          <w:i/>
          <w:color w:val="332D2A"/>
        </w:rPr>
        <w:t>Cell references</w:t>
      </w:r>
      <w:r>
        <w:rPr>
          <w:color w:val="332D2A"/>
        </w:rPr>
        <w:t>), yang akan memperbarui data dalam lembar kerja tanpa harus menulis ulang rumus. Perhatikan contoh berikut ini.</w:t>
      </w: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23"/>
        </w:rPr>
      </w:pPr>
    </w:p>
    <w:p>
      <w:pPr>
        <w:pStyle w:val="BodyText"/>
        <w:spacing w:line="276" w:lineRule="auto"/>
        <w:ind w:left="2014" w:right="1218"/>
        <w:jc w:val="both"/>
      </w:pPr>
      <w:r>
        <w:rPr>
          <w:color w:val="332D2A"/>
        </w:rPr>
        <w:t>Pada contoh di atas, sel </w:t>
      </w:r>
      <w:r>
        <w:rPr>
          <w:b/>
          <w:color w:val="332D2A"/>
        </w:rPr>
        <w:t>A1 </w:t>
      </w:r>
      <w:r>
        <w:rPr>
          <w:color w:val="332D2A"/>
        </w:rPr>
        <w:t>dimodiﬁkasi dengan cara mengubah nilai dari 4 menjadi 456. Ketika ditekan tombol Enter, rumus pada sel C1 secara otomatis akan menghitung ulang dan menampilkan nilai baru, dari nilai 9 menjadi nilai 461.</w:t>
      </w:r>
    </w:p>
    <w:p>
      <w:pPr>
        <w:pStyle w:val="BodyText"/>
        <w:spacing w:line="276" w:lineRule="auto" w:before="200"/>
        <w:ind w:left="2014" w:right="1291"/>
      </w:pPr>
      <w:r>
        <w:rPr>
          <w:color w:val="332D2A"/>
        </w:rPr>
        <w:t>Jika hasil dari </w:t>
      </w:r>
      <w:r>
        <w:rPr>
          <w:i/>
          <w:color w:val="332D2A"/>
        </w:rPr>
        <w:t>formula </w:t>
      </w:r>
      <w:r>
        <w:rPr>
          <w:color w:val="332D2A"/>
        </w:rPr>
        <w:t>terlalu besar, akan ditampilkan pada sel sebagai tanda pound (#######), bukannya nilai. Ini berarti kolom tidak cukup lebar untuk menampilkan isi sel. Cukup lebarkan kolom untuk menunjukkan isi sel.</w:t>
      </w:r>
    </w:p>
    <w:p>
      <w:pPr>
        <w:pStyle w:val="BodyText"/>
        <w:spacing w:before="10"/>
        <w:rPr>
          <w:sz w:val="27"/>
        </w:rPr>
      </w:pPr>
    </w:p>
    <w:p>
      <w:pPr>
        <w:pStyle w:val="Heading4"/>
        <w:numPr>
          <w:ilvl w:val="1"/>
          <w:numId w:val="20"/>
        </w:numPr>
        <w:tabs>
          <w:tab w:pos="1925" w:val="left" w:leader="none"/>
        </w:tabs>
        <w:spacing w:line="240" w:lineRule="auto" w:before="0" w:after="0"/>
        <w:ind w:left="1924" w:right="0" w:hanging="332"/>
        <w:jc w:val="left"/>
        <w:rPr>
          <w:color w:val="332D2A"/>
        </w:rPr>
      </w:pPr>
      <w:r>
        <w:rPr>
          <w:color w:val="332D2A"/>
        </w:rPr>
        <w:t>Rumus</w:t>
      </w:r>
      <w:r>
        <w:rPr>
          <w:color w:val="332D2A"/>
          <w:spacing w:val="-1"/>
        </w:rPr>
        <w:t> </w:t>
      </w:r>
      <w:r>
        <w:rPr>
          <w:color w:val="332D2A"/>
        </w:rPr>
        <w:t>Kompleks</w:t>
      </w:r>
    </w:p>
    <w:p>
      <w:pPr>
        <w:pStyle w:val="BodyText"/>
        <w:spacing w:line="276" w:lineRule="auto" w:before="161"/>
        <w:ind w:left="1924" w:right="931"/>
        <w:jc w:val="both"/>
      </w:pPr>
      <w:r>
        <w:rPr>
          <w:color w:val="332D2A"/>
        </w:rPr>
        <w:t>Rumus</w:t>
      </w:r>
      <w:r>
        <w:rPr>
          <w:color w:val="332D2A"/>
          <w:spacing w:val="-6"/>
        </w:rPr>
        <w:t> </w:t>
      </w:r>
      <w:r>
        <w:rPr>
          <w:color w:val="332D2A"/>
        </w:rPr>
        <w:t>sederhana</w:t>
      </w:r>
      <w:r>
        <w:rPr>
          <w:color w:val="332D2A"/>
          <w:spacing w:val="-6"/>
        </w:rPr>
        <w:t> </w:t>
      </w:r>
      <w:r>
        <w:rPr>
          <w:color w:val="332D2A"/>
        </w:rPr>
        <w:t>adalah</w:t>
      </w:r>
      <w:r>
        <w:rPr>
          <w:color w:val="332D2A"/>
          <w:spacing w:val="-6"/>
        </w:rPr>
        <w:t> </w:t>
      </w:r>
      <w:r>
        <w:rPr>
          <w:color w:val="332D2A"/>
        </w:rPr>
        <w:t>ekspresi</w:t>
      </w:r>
      <w:r>
        <w:rPr>
          <w:color w:val="332D2A"/>
          <w:spacing w:val="-7"/>
        </w:rPr>
        <w:t> </w:t>
      </w:r>
      <w:r>
        <w:rPr>
          <w:color w:val="332D2A"/>
        </w:rPr>
        <w:t>matematika</w:t>
      </w:r>
      <w:r>
        <w:rPr>
          <w:color w:val="332D2A"/>
          <w:spacing w:val="-6"/>
        </w:rPr>
        <w:t> </w:t>
      </w:r>
      <w:r>
        <w:rPr>
          <w:color w:val="332D2A"/>
        </w:rPr>
        <w:t>yang</w:t>
      </w:r>
      <w:r>
        <w:rPr>
          <w:color w:val="332D2A"/>
          <w:spacing w:val="-8"/>
        </w:rPr>
        <w:t> </w:t>
      </w:r>
      <w:r>
        <w:rPr>
          <w:color w:val="332D2A"/>
        </w:rPr>
        <w:t>berisi</w:t>
      </w:r>
      <w:r>
        <w:rPr>
          <w:color w:val="332D2A"/>
          <w:spacing w:val="-8"/>
        </w:rPr>
        <w:t> </w:t>
      </w:r>
      <w:r>
        <w:rPr>
          <w:color w:val="332D2A"/>
        </w:rPr>
        <w:t>satu</w:t>
      </w:r>
      <w:r>
        <w:rPr>
          <w:color w:val="332D2A"/>
          <w:spacing w:val="-8"/>
        </w:rPr>
        <w:t> </w:t>
      </w:r>
      <w:r>
        <w:rPr>
          <w:color w:val="332D2A"/>
        </w:rPr>
        <w:t>operator,</w:t>
      </w:r>
      <w:r>
        <w:rPr>
          <w:color w:val="332D2A"/>
          <w:spacing w:val="-8"/>
        </w:rPr>
        <w:t> </w:t>
      </w:r>
      <w:r>
        <w:rPr>
          <w:color w:val="332D2A"/>
        </w:rPr>
        <w:t>seperti</w:t>
      </w:r>
      <w:r>
        <w:rPr>
          <w:color w:val="332D2A"/>
          <w:spacing w:val="-8"/>
        </w:rPr>
        <w:t> </w:t>
      </w:r>
      <w:r>
        <w:rPr>
          <w:color w:val="332D2A"/>
        </w:rPr>
        <w:t>4+7.</w:t>
      </w:r>
      <w:r>
        <w:rPr>
          <w:color w:val="332D2A"/>
          <w:spacing w:val="-8"/>
        </w:rPr>
        <w:t> </w:t>
      </w:r>
      <w:r>
        <w:rPr>
          <w:color w:val="332D2A"/>
        </w:rPr>
        <w:t>Rumus kompleks adalah rumus yang berisi beberapa operator matematika, seperti 4+ 6*7. Ketika terdapat lebih dari satu operasi dalam formula, urutan operasi akan memberi tahu Excel operasi yang akan dihitung pertama kali. Dalam rangka menghitung rumus yang kompleks, perlu dipahami urutan operasi sebagai</w:t>
      </w:r>
      <w:r>
        <w:rPr>
          <w:color w:val="332D2A"/>
          <w:spacing w:val="-3"/>
        </w:rPr>
        <w:t> </w:t>
      </w:r>
      <w:r>
        <w:rPr>
          <w:color w:val="332D2A"/>
        </w:rPr>
        <w:t>berikut.</w:t>
      </w:r>
    </w:p>
    <w:p>
      <w:pPr>
        <w:pStyle w:val="ListParagraph"/>
        <w:numPr>
          <w:ilvl w:val="2"/>
          <w:numId w:val="20"/>
        </w:numPr>
        <w:tabs>
          <w:tab w:pos="2735" w:val="left" w:leader="none"/>
        </w:tabs>
        <w:spacing w:line="240" w:lineRule="auto" w:before="200" w:after="0"/>
        <w:ind w:left="2734" w:right="0" w:hanging="360"/>
        <w:jc w:val="left"/>
        <w:rPr>
          <w:color w:val="332D2A"/>
          <w:sz w:val="22"/>
        </w:rPr>
      </w:pPr>
      <w:r>
        <w:rPr>
          <w:color w:val="332D2A"/>
          <w:sz w:val="22"/>
        </w:rPr>
        <w:t>Operasi yang diapit tanda kurung</w:t>
      </w:r>
      <w:r>
        <w:rPr>
          <w:color w:val="332D2A"/>
          <w:spacing w:val="-3"/>
          <w:sz w:val="22"/>
        </w:rPr>
        <w:t> </w:t>
      </w:r>
      <w:r>
        <w:rPr>
          <w:color w:val="332D2A"/>
          <w:sz w:val="22"/>
        </w:rPr>
        <w:t>(...).</w:t>
      </w:r>
    </w:p>
    <w:p>
      <w:pPr>
        <w:spacing w:after="0" w:line="240" w:lineRule="auto"/>
        <w:jc w:val="left"/>
        <w:rPr>
          <w:sz w:val="22"/>
        </w:rPr>
        <w:sectPr>
          <w:pgSz w:w="11910" w:h="16840"/>
          <w:pgMar w:header="0" w:footer="287" w:top="1120" w:bottom="640" w:left="0" w:right="0"/>
        </w:sectPr>
      </w:pPr>
    </w:p>
    <w:p>
      <w:pPr>
        <w:pStyle w:val="ListParagraph"/>
        <w:numPr>
          <w:ilvl w:val="2"/>
          <w:numId w:val="20"/>
        </w:numPr>
        <w:tabs>
          <w:tab w:pos="3047" w:val="left" w:leader="none"/>
        </w:tabs>
        <w:spacing w:line="240" w:lineRule="auto" w:before="174" w:after="0"/>
        <w:ind w:left="3046" w:right="0" w:hanging="360"/>
        <w:jc w:val="left"/>
        <w:rPr>
          <w:color w:val="332D2A"/>
          <w:sz w:val="22"/>
        </w:rPr>
      </w:pPr>
      <w:bookmarkStart w:name="Page 82" w:id="118"/>
      <w:bookmarkEnd w:id="118"/>
      <w:r>
        <w:rPr/>
      </w:r>
      <w:bookmarkStart w:name="Page 82" w:id="119"/>
      <w:bookmarkEnd w:id="119"/>
      <w:r>
        <w:rPr>
          <w:color w:val="332D2A"/>
          <w:sz w:val="22"/>
        </w:rPr>
        <w:t>Perhitu</w:t>
      </w:r>
      <w:r>
        <w:rPr>
          <w:color w:val="332D2A"/>
          <w:sz w:val="22"/>
        </w:rPr>
        <w:t>ngan</w:t>
      </w:r>
      <w:r>
        <w:rPr>
          <w:color w:val="332D2A"/>
          <w:spacing w:val="-2"/>
          <w:sz w:val="22"/>
        </w:rPr>
        <w:t> </w:t>
      </w:r>
      <w:r>
        <w:rPr>
          <w:color w:val="332D2A"/>
          <w:sz w:val="22"/>
        </w:rPr>
        <w:t>eksponensial.</w:t>
      </w:r>
    </w:p>
    <w:p>
      <w:pPr>
        <w:pStyle w:val="ListParagraph"/>
        <w:numPr>
          <w:ilvl w:val="2"/>
          <w:numId w:val="20"/>
        </w:numPr>
        <w:tabs>
          <w:tab w:pos="3047" w:val="left" w:leader="none"/>
        </w:tabs>
        <w:spacing w:line="240" w:lineRule="auto" w:before="237" w:after="0"/>
        <w:ind w:left="3046" w:right="0" w:hanging="360"/>
        <w:jc w:val="left"/>
        <w:rPr>
          <w:color w:val="332D2A"/>
          <w:sz w:val="22"/>
        </w:rPr>
      </w:pPr>
      <w:r>
        <w:rPr>
          <w:color w:val="332D2A"/>
          <w:sz w:val="22"/>
        </w:rPr>
        <w:t>Perkalian dan pembagian, mana saja yang lebih</w:t>
      </w:r>
      <w:r>
        <w:rPr>
          <w:color w:val="332D2A"/>
          <w:spacing w:val="-1"/>
          <w:sz w:val="22"/>
        </w:rPr>
        <w:t> </w:t>
      </w:r>
      <w:r>
        <w:rPr>
          <w:color w:val="332D2A"/>
          <w:sz w:val="22"/>
        </w:rPr>
        <w:t>dahulu.</w:t>
      </w:r>
    </w:p>
    <w:p>
      <w:pPr>
        <w:pStyle w:val="ListParagraph"/>
        <w:numPr>
          <w:ilvl w:val="2"/>
          <w:numId w:val="20"/>
        </w:numPr>
        <w:tabs>
          <w:tab w:pos="3047" w:val="left" w:leader="none"/>
        </w:tabs>
        <w:spacing w:line="240" w:lineRule="auto" w:before="238" w:after="0"/>
        <w:ind w:left="3046" w:right="0" w:hanging="360"/>
        <w:jc w:val="left"/>
        <w:rPr>
          <w:color w:val="332D2A"/>
          <w:sz w:val="22"/>
        </w:rPr>
      </w:pPr>
      <w:r>
        <w:rPr/>
        <w:pict>
          <v:group style="position:absolute;margin-left:119.827103pt;margin-top:30.948961pt;width:385pt;height:94.3pt;mso-position-horizontal-relative:page;mso-position-vertical-relative:paragraph;z-index:5984;mso-wrap-distance-left:0;mso-wrap-distance-right:0" coordorigin="2397,619" coordsize="7700,1886">
            <v:shape style="position:absolute;left:2456;top:882;width:2139;height:942" type="#_x0000_t75" stroked="false">
              <v:imagedata r:id="rId196" o:title=""/>
            </v:shape>
            <v:shape style="position:absolute;left:2593;top:945;width:1905;height:762" coordorigin="2594,946" coordsize="1905,762" path="m4117,946l2594,946,2974,1327,2594,1708,4117,1708,4498,1327,4117,946xe" filled="true" fillcolor="#49acc6" stroked="false">
              <v:path arrowok="t"/>
              <v:fill type="solid"/>
            </v:shape>
            <v:shape style="position:absolute;left:2593;top:945;width:1905;height:762" coordorigin="2594,946" coordsize="1905,762" path="m2594,946l4117,946,4498,1327,4117,1708,2594,1708,2974,1327,2594,946xe" filled="false" stroked="true" strokeweight="2.99990pt" strokecolor="#ffffff">
              <v:path arrowok="t"/>
              <v:stroke dashstyle="solid"/>
            </v:shape>
            <v:shape style="position:absolute;left:4169;top:882;width:2139;height:942" type="#_x0000_t75" stroked="false">
              <v:imagedata r:id="rId196" o:title=""/>
            </v:shape>
            <v:shape style="position:absolute;left:4677;top:1107;width:1197;height:523" type="#_x0000_t75" stroked="false">
              <v:imagedata r:id="rId197" o:title=""/>
            </v:shape>
            <v:shape style="position:absolute;left:4307;top:945;width:1905;height:762" coordorigin="4307,946" coordsize="1905,762" path="m5831,946l4307,946,4688,1327,4307,1708,5831,1708,6212,1327,5831,946xe" filled="true" fillcolor="#64ba6e" stroked="false">
              <v:path arrowok="t"/>
              <v:fill type="solid"/>
            </v:shape>
            <v:shape style="position:absolute;left:4307;top:945;width:1905;height:762" coordorigin="4307,946" coordsize="1905,762" path="m4307,946l5831,946,6212,1327,5831,1708,4307,1708,4688,1327,4307,946xe" filled="false" stroked="true" strokeweight="2.99990pt" strokecolor="#ffffff">
              <v:path arrowok="t"/>
              <v:stroke dashstyle="solid"/>
            </v:shape>
            <v:shape style="position:absolute;left:5884;top:882;width:2138;height:942" type="#_x0000_t75" stroked="false">
              <v:imagedata r:id="rId198" o:title=""/>
            </v:shape>
            <v:shape style="position:absolute;left:6288;top:1004;width:1451;height:730" type="#_x0000_t75" stroked="false">
              <v:imagedata r:id="rId199" o:title=""/>
            </v:shape>
            <v:shape style="position:absolute;left:6021;top:945;width:1905;height:762" coordorigin="6021,946" coordsize="1905,762" path="m7544,946l6021,946,6402,1327,6021,1708,7544,1708,7925,1327,7544,946xe" filled="true" fillcolor="#afd14b" stroked="false">
              <v:path arrowok="t"/>
              <v:fill type="solid"/>
            </v:shape>
            <v:shape style="position:absolute;left:6021;top:945;width:1905;height:762" coordorigin="6021,946" coordsize="1905,762" path="m6021,946l7544,946,7925,1327,7544,1708,6021,1708,6402,1327,6021,946xe" filled="false" stroked="true" strokeweight="2.99990pt" strokecolor="#ffffff">
              <v:path arrowok="t"/>
              <v:stroke dashstyle="solid"/>
            </v:shape>
            <v:shape style="position:absolute;left:7598;top:882;width:2456;height:942" type="#_x0000_t75" stroked="false">
              <v:imagedata r:id="rId200" o:title=""/>
            </v:shape>
            <v:shape style="position:absolute;left:8016;top:1004;width:1740;height:730" type="#_x0000_t75" stroked="false">
              <v:imagedata r:id="rId201" o:title=""/>
            </v:shape>
            <v:shape style="position:absolute;left:7734;top:945;width:2222;height:762" coordorigin="7735,946" coordsize="2222,762" path="m9576,946l7735,946,8116,1327,7735,1708,9576,1708,9957,1327,9576,946xe" filled="true" fillcolor="#f29548" stroked="false">
              <v:path arrowok="t"/>
              <v:fill type="solid"/>
            </v:shape>
            <v:shape style="position:absolute;left:7734;top:945;width:2222;height:762" coordorigin="7735,946" coordsize="2222,762" path="m7735,946l9576,946,9957,1327,9576,1708,7735,1708,8116,1327,7735,946xe" filled="false" stroked="true" strokeweight="2.99990pt" strokecolor="#ffffff">
              <v:path arrowok="t"/>
              <v:stroke dashstyle="solid"/>
            </v:shape>
            <v:shape style="position:absolute;left:2416;top:638;width:7660;height:1846" coordorigin="2417,639" coordsize="7660,1846" path="m2537,639l9956,639,10003,649,10041,674,10067,713,10077,760,10077,2363,10067,2410,10041,2449,10003,2475,9956,2484,2537,2484,2490,2475,2452,2449,2426,2410,2417,2363,2417,760,2426,713,2452,674,2490,649,2537,639xe" filled="false" stroked="true" strokeweight="1.9998pt" strokecolor="#b8282b">
              <v:path arrowok="t"/>
              <v:stroke dashstyle="solid"/>
            </v:shape>
            <v:shape style="position:absolute;left:3226;top:1175;width:700;height:278" type="#_x0000_t202" filled="false" stroked="false">
              <v:textbox inset="0,0,0,0">
                <w:txbxContent>
                  <w:p>
                    <w:pPr>
                      <w:spacing w:before="25"/>
                      <w:ind w:left="0" w:right="0" w:firstLine="0"/>
                      <w:jc w:val="left"/>
                      <w:rPr>
                        <w:rFonts w:ascii="Times New Roman"/>
                        <w:b/>
                        <w:sz w:val="20"/>
                      </w:rPr>
                    </w:pPr>
                    <w:r>
                      <w:rPr>
                        <w:rFonts w:ascii="Times New Roman"/>
                        <w:b/>
                        <w:color w:val="332D2A"/>
                        <w:sz w:val="20"/>
                      </w:rPr>
                      <w:t>Kurung</w:t>
                    </w:r>
                  </w:p>
                </w:txbxContent>
              </v:textbox>
              <w10:wrap type="none"/>
            </v:shape>
            <v:shape style="position:absolute;left:4857;top:1175;width:867;height:278" type="#_x0000_t202" filled="false" stroked="false">
              <v:textbox inset="0,0,0,0">
                <w:txbxContent>
                  <w:p>
                    <w:pPr>
                      <w:spacing w:before="25"/>
                      <w:ind w:left="0" w:right="0" w:firstLine="0"/>
                      <w:jc w:val="left"/>
                      <w:rPr>
                        <w:rFonts w:ascii="Times New Roman"/>
                        <w:b/>
                        <w:sz w:val="20"/>
                      </w:rPr>
                    </w:pPr>
                    <w:r>
                      <w:rPr>
                        <w:rFonts w:ascii="Times New Roman"/>
                        <w:b/>
                        <w:color w:val="332D2A"/>
                        <w:sz w:val="20"/>
                      </w:rPr>
                      <w:t>Eksponen</w:t>
                    </w:r>
                  </w:p>
                </w:txbxContent>
              </v:textbox>
              <w10:wrap type="none"/>
            </v:shape>
            <v:shape style="position:absolute;left:6469;top:1071;width:1070;height:485" type="#_x0000_t202" filled="false" stroked="false">
              <v:textbox inset="0,0,0,0">
                <w:txbxContent>
                  <w:p>
                    <w:pPr>
                      <w:spacing w:line="216" w:lineRule="auto" w:before="43"/>
                      <w:ind w:left="45" w:right="1" w:hanging="46"/>
                      <w:jc w:val="left"/>
                      <w:rPr>
                        <w:rFonts w:ascii="Times New Roman"/>
                        <w:b/>
                        <w:sz w:val="20"/>
                      </w:rPr>
                    </w:pPr>
                    <w:r>
                      <w:rPr>
                        <w:rFonts w:ascii="Times New Roman"/>
                        <w:b/>
                        <w:color w:val="332D2A"/>
                        <w:sz w:val="20"/>
                      </w:rPr>
                      <w:t>Perkalian &amp; Pembagian</w:t>
                    </w:r>
                  </w:p>
                </w:txbxContent>
              </v:textbox>
              <w10:wrap type="none"/>
            </v:shape>
            <v:shape style="position:absolute;left:8197;top:1071;width:1362;height:485" type="#_x0000_t202" filled="false" stroked="false">
              <v:textbox inset="0,0,0,0">
                <w:txbxContent>
                  <w:p>
                    <w:pPr>
                      <w:spacing w:line="216" w:lineRule="auto" w:before="43"/>
                      <w:ind w:left="96" w:right="2" w:hanging="96"/>
                      <w:jc w:val="left"/>
                      <w:rPr>
                        <w:rFonts w:ascii="Times New Roman"/>
                        <w:b/>
                        <w:sz w:val="20"/>
                      </w:rPr>
                    </w:pPr>
                    <w:r>
                      <w:rPr>
                        <w:rFonts w:ascii="Times New Roman"/>
                        <w:b/>
                        <w:color w:val="332D2A"/>
                        <w:sz w:val="20"/>
                      </w:rPr>
                      <w:t>Penambahan &amp; Pengurangan</w:t>
                    </w:r>
                  </w:p>
                </w:txbxContent>
              </v:textbox>
              <w10:wrap type="none"/>
            </v:shape>
            <v:shape style="position:absolute;left:4939;top:2145;width:2670;height:246" type="#_x0000_t202" filled="false" stroked="false">
              <v:textbox inset="0,0,0,0">
                <w:txbxContent>
                  <w:p>
                    <w:pPr>
                      <w:spacing w:before="18"/>
                      <w:ind w:left="0" w:right="0" w:firstLine="0"/>
                      <w:jc w:val="left"/>
                      <w:rPr>
                        <w:sz w:val="18"/>
                      </w:rPr>
                    </w:pPr>
                    <w:r>
                      <w:rPr>
                        <w:color w:val="332D2A"/>
                        <w:sz w:val="18"/>
                      </w:rPr>
                      <w:t>Sumber: Dokumen Kemendikbud</w:t>
                    </w:r>
                  </w:p>
                </w:txbxContent>
              </v:textbox>
              <w10:wrap type="none"/>
            </v:shape>
            <w10:wrap type="topAndBottom"/>
          </v:group>
        </w:pict>
      </w:r>
      <w:r>
        <w:rPr>
          <w:color w:val="332D2A"/>
          <w:sz w:val="22"/>
        </w:rPr>
        <w:t>Penambahan dan pengurangan, mana saja yang lebih</w:t>
      </w:r>
      <w:r>
        <w:rPr>
          <w:color w:val="332D2A"/>
          <w:spacing w:val="-2"/>
          <w:sz w:val="22"/>
        </w:rPr>
        <w:t> </w:t>
      </w:r>
      <w:r>
        <w:rPr>
          <w:color w:val="332D2A"/>
          <w:sz w:val="22"/>
        </w:rPr>
        <w:t>dahulu.</w:t>
      </w:r>
    </w:p>
    <w:p>
      <w:pPr>
        <w:spacing w:before="67"/>
        <w:ind w:left="4485" w:right="0" w:firstLine="0"/>
        <w:jc w:val="left"/>
        <w:rPr>
          <w:sz w:val="20"/>
        </w:rPr>
      </w:pPr>
      <w:r>
        <w:rPr>
          <w:b/>
          <w:color w:val="332D2A"/>
          <w:sz w:val="20"/>
        </w:rPr>
        <w:t>Gambar 3.1 </w:t>
      </w:r>
      <w:r>
        <w:rPr>
          <w:color w:val="332D2A"/>
          <w:sz w:val="20"/>
        </w:rPr>
        <w:t>Urutan Proses Perhitungan</w:t>
      </w:r>
    </w:p>
    <w:p>
      <w:pPr>
        <w:pStyle w:val="BodyText"/>
        <w:rPr>
          <w:sz w:val="28"/>
        </w:rPr>
      </w:pPr>
    </w:p>
    <w:p>
      <w:pPr>
        <w:pStyle w:val="BodyText"/>
        <w:rPr>
          <w:sz w:val="28"/>
        </w:rPr>
      </w:pPr>
    </w:p>
    <w:p>
      <w:pPr>
        <w:pStyle w:val="BodyText"/>
        <w:spacing w:before="5"/>
        <w:rPr>
          <w:sz w:val="32"/>
        </w:rPr>
      </w:pPr>
    </w:p>
    <w:p>
      <w:pPr>
        <w:pStyle w:val="BodyText"/>
        <w:spacing w:before="1"/>
        <w:ind w:left="2236"/>
      </w:pPr>
      <w:r>
        <w:rPr>
          <w:color w:val="332D2A"/>
        </w:rPr>
        <w:t>Contoh perhitungan pada berbagai operator.</w:t>
      </w:r>
    </w:p>
    <w:p>
      <w:pPr>
        <w:pStyle w:val="BodyText"/>
        <w:spacing w:before="2"/>
        <w:rPr>
          <w:sz w:val="20"/>
        </w:rPr>
      </w:pPr>
    </w:p>
    <w:tbl>
      <w:tblPr>
        <w:tblW w:w="0" w:type="auto"/>
        <w:jc w:val="left"/>
        <w:tblInd w:w="2590" w:type="dxa"/>
        <w:tblBorders>
          <w:top w:val="single" w:sz="6" w:space="0" w:color="B8282B"/>
          <w:left w:val="single" w:sz="6" w:space="0" w:color="B8282B"/>
          <w:bottom w:val="single" w:sz="6" w:space="0" w:color="B8282B"/>
          <w:right w:val="single" w:sz="6" w:space="0" w:color="B8282B"/>
          <w:insideH w:val="single" w:sz="6" w:space="0" w:color="B8282B"/>
          <w:insideV w:val="single" w:sz="6" w:space="0" w:color="B8282B"/>
        </w:tblBorders>
        <w:tblLayout w:type="fixed"/>
        <w:tblCellMar>
          <w:top w:w="0" w:type="dxa"/>
          <w:left w:w="0" w:type="dxa"/>
          <w:bottom w:w="0" w:type="dxa"/>
          <w:right w:w="0" w:type="dxa"/>
        </w:tblCellMar>
        <w:tblLook w:val="01E0"/>
      </w:tblPr>
      <w:tblGrid>
        <w:gridCol w:w="1000"/>
        <w:gridCol w:w="1268"/>
        <w:gridCol w:w="906"/>
        <w:gridCol w:w="1632"/>
        <w:gridCol w:w="2548"/>
      </w:tblGrid>
      <w:tr>
        <w:trPr>
          <w:trHeight w:val="583" w:hRule="atLeast"/>
        </w:trPr>
        <w:tc>
          <w:tcPr>
            <w:tcW w:w="1000" w:type="dxa"/>
            <w:tcBorders>
              <w:left w:val="single" w:sz="24" w:space="0" w:color="B8282B"/>
              <w:bottom w:val="single" w:sz="4" w:space="0" w:color="332D2A"/>
              <w:right w:val="single" w:sz="4" w:space="0" w:color="332D2A"/>
            </w:tcBorders>
          </w:tcPr>
          <w:p>
            <w:pPr>
              <w:pStyle w:val="TableParagraph"/>
              <w:spacing w:before="147"/>
              <w:ind w:left="103"/>
              <w:rPr>
                <w:b/>
                <w:sz w:val="22"/>
              </w:rPr>
            </w:pPr>
            <w:r>
              <w:rPr>
                <w:b/>
                <w:color w:val="332D2A"/>
                <w:sz w:val="22"/>
              </w:rPr>
              <w:t>Kurung</w:t>
            </w:r>
          </w:p>
        </w:tc>
        <w:tc>
          <w:tcPr>
            <w:tcW w:w="1268" w:type="dxa"/>
            <w:tcBorders>
              <w:left w:val="single" w:sz="4" w:space="0" w:color="332D2A"/>
              <w:bottom w:val="single" w:sz="4" w:space="0" w:color="332D2A"/>
              <w:right w:val="single" w:sz="4" w:space="0" w:color="332D2A"/>
            </w:tcBorders>
          </w:tcPr>
          <w:p>
            <w:pPr>
              <w:pStyle w:val="TableParagraph"/>
              <w:spacing w:before="147"/>
              <w:ind w:left="126"/>
              <w:rPr>
                <w:b/>
                <w:sz w:val="22"/>
              </w:rPr>
            </w:pPr>
            <w:r>
              <w:rPr>
                <w:b/>
                <w:color w:val="332D2A"/>
                <w:sz w:val="22"/>
              </w:rPr>
              <w:t>Eksponen</w:t>
            </w:r>
          </w:p>
        </w:tc>
        <w:tc>
          <w:tcPr>
            <w:tcW w:w="2538" w:type="dxa"/>
            <w:gridSpan w:val="2"/>
            <w:tcBorders>
              <w:left w:val="single" w:sz="4" w:space="0" w:color="332D2A"/>
              <w:bottom w:val="single" w:sz="4" w:space="0" w:color="332D2A"/>
              <w:right w:val="single" w:sz="4" w:space="0" w:color="332D2A"/>
            </w:tcBorders>
          </w:tcPr>
          <w:p>
            <w:pPr>
              <w:pStyle w:val="TableParagraph"/>
              <w:spacing w:before="2"/>
              <w:ind w:left="127"/>
              <w:rPr>
                <w:b/>
                <w:sz w:val="22"/>
              </w:rPr>
            </w:pPr>
            <w:r>
              <w:rPr>
                <w:b/>
                <w:color w:val="332D2A"/>
                <w:sz w:val="22"/>
              </w:rPr>
              <w:t>Perkalian</w:t>
            </w:r>
            <w:r>
              <w:rPr>
                <w:b/>
                <w:color w:val="332D2A"/>
                <w:spacing w:val="-4"/>
                <w:sz w:val="22"/>
              </w:rPr>
              <w:t> </w:t>
            </w:r>
            <w:r>
              <w:rPr>
                <w:b/>
                <w:color w:val="332D2A"/>
                <w:sz w:val="22"/>
              </w:rPr>
              <w:t>&amp;</w:t>
            </w:r>
          </w:p>
          <w:p>
            <w:pPr>
              <w:pStyle w:val="TableParagraph"/>
              <w:spacing w:before="38"/>
              <w:ind w:left="127"/>
              <w:rPr>
                <w:b/>
                <w:sz w:val="22"/>
              </w:rPr>
            </w:pPr>
            <w:r>
              <w:rPr>
                <w:b/>
                <w:color w:val="332D2A"/>
                <w:sz w:val="22"/>
              </w:rPr>
              <w:t>Pembagian</w:t>
            </w:r>
          </w:p>
        </w:tc>
        <w:tc>
          <w:tcPr>
            <w:tcW w:w="2548" w:type="dxa"/>
            <w:tcBorders>
              <w:left w:val="single" w:sz="4" w:space="0" w:color="332D2A"/>
              <w:bottom w:val="single" w:sz="4" w:space="0" w:color="332D2A"/>
              <w:right w:val="single" w:sz="24" w:space="0" w:color="B8282B"/>
            </w:tcBorders>
          </w:tcPr>
          <w:p>
            <w:pPr>
              <w:pStyle w:val="TableParagraph"/>
              <w:spacing w:before="2"/>
              <w:ind w:left="127"/>
              <w:rPr>
                <w:b/>
                <w:sz w:val="22"/>
              </w:rPr>
            </w:pPr>
            <w:r>
              <w:rPr>
                <w:b/>
                <w:color w:val="332D2A"/>
                <w:sz w:val="22"/>
              </w:rPr>
              <w:t>Penambahan &amp;</w:t>
            </w:r>
          </w:p>
          <w:p>
            <w:pPr>
              <w:pStyle w:val="TableParagraph"/>
              <w:spacing w:before="38"/>
              <w:ind w:left="127"/>
              <w:rPr>
                <w:b/>
                <w:sz w:val="22"/>
              </w:rPr>
            </w:pPr>
            <w:r>
              <w:rPr>
                <w:b/>
                <w:color w:val="332D2A"/>
                <w:sz w:val="22"/>
              </w:rPr>
              <w:t>Pengurangan</w:t>
            </w:r>
          </w:p>
        </w:tc>
      </w:tr>
      <w:tr>
        <w:trPr>
          <w:trHeight w:val="346" w:hRule="atLeast"/>
        </w:trPr>
        <w:tc>
          <w:tcPr>
            <w:tcW w:w="1000" w:type="dxa"/>
            <w:tcBorders>
              <w:top w:val="single" w:sz="4" w:space="0" w:color="332D2A"/>
              <w:left w:val="single" w:sz="24" w:space="0" w:color="B8282B"/>
              <w:bottom w:val="single" w:sz="4" w:space="0" w:color="332D2A"/>
              <w:right w:val="single" w:sz="4" w:space="0" w:color="332D2A"/>
            </w:tcBorders>
          </w:tcPr>
          <w:p>
            <w:pPr>
              <w:pStyle w:val="TableParagraph"/>
              <w:spacing w:before="27"/>
              <w:ind w:left="103"/>
              <w:rPr>
                <w:b/>
                <w:sz w:val="22"/>
              </w:rPr>
            </w:pPr>
            <w:r>
              <w:rPr>
                <w:b/>
                <w:color w:val="332D2A"/>
                <w:sz w:val="22"/>
              </w:rPr>
              <w:t>4*(2+3)</w:t>
            </w:r>
          </w:p>
        </w:tc>
        <w:tc>
          <w:tcPr>
            <w:tcW w:w="1268" w:type="dxa"/>
            <w:tcBorders>
              <w:top w:val="single" w:sz="4" w:space="0" w:color="332D2A"/>
              <w:left w:val="single" w:sz="4" w:space="0" w:color="332D2A"/>
              <w:bottom w:val="single" w:sz="4" w:space="0" w:color="332D2A"/>
              <w:right w:val="single" w:sz="4" w:space="0" w:color="332D2A"/>
            </w:tcBorders>
          </w:tcPr>
          <w:p>
            <w:pPr>
              <w:pStyle w:val="TableParagraph"/>
              <w:spacing w:before="33"/>
              <w:ind w:left="126"/>
              <w:rPr>
                <w:sz w:val="22"/>
              </w:rPr>
            </w:pPr>
            <w:r>
              <w:rPr>
                <w:color w:val="332D2A"/>
                <w:sz w:val="22"/>
              </w:rPr>
              <w:t>2+</w:t>
            </w:r>
          </w:p>
        </w:tc>
        <w:tc>
          <w:tcPr>
            <w:tcW w:w="906" w:type="dxa"/>
            <w:tcBorders>
              <w:top w:val="single" w:sz="4" w:space="0" w:color="332D2A"/>
              <w:left w:val="single" w:sz="4" w:space="0" w:color="332D2A"/>
              <w:bottom w:val="single" w:sz="4" w:space="0" w:color="332D2A"/>
              <w:right w:val="single" w:sz="4" w:space="0" w:color="332D2A"/>
            </w:tcBorders>
          </w:tcPr>
          <w:p>
            <w:pPr>
              <w:pStyle w:val="TableParagraph"/>
              <w:spacing w:before="27"/>
              <w:ind w:left="127"/>
              <w:rPr>
                <w:b/>
                <w:sz w:val="22"/>
              </w:rPr>
            </w:pPr>
            <w:r>
              <w:rPr>
                <w:color w:val="332D2A"/>
                <w:sz w:val="22"/>
              </w:rPr>
              <w:t>7–</w:t>
            </w:r>
            <w:r>
              <w:rPr>
                <w:b/>
                <w:color w:val="332D2A"/>
                <w:sz w:val="22"/>
              </w:rPr>
              <w:t>3*1</w:t>
            </w:r>
          </w:p>
        </w:tc>
        <w:tc>
          <w:tcPr>
            <w:tcW w:w="1632" w:type="dxa"/>
            <w:tcBorders>
              <w:top w:val="single" w:sz="4" w:space="0" w:color="332D2A"/>
              <w:left w:val="single" w:sz="4" w:space="0" w:color="332D2A"/>
              <w:bottom w:val="single" w:sz="4" w:space="0" w:color="332D2A"/>
              <w:right w:val="single" w:sz="4" w:space="0" w:color="332D2A"/>
            </w:tcBorders>
          </w:tcPr>
          <w:p>
            <w:pPr>
              <w:pStyle w:val="TableParagraph"/>
              <w:spacing w:before="27"/>
              <w:ind w:left="127"/>
              <w:rPr>
                <w:sz w:val="22"/>
              </w:rPr>
            </w:pPr>
            <w:r>
              <w:rPr>
                <w:b/>
                <w:color w:val="332D2A"/>
                <w:sz w:val="22"/>
              </w:rPr>
              <w:t>6/3</w:t>
            </w:r>
            <w:r>
              <w:rPr>
                <w:color w:val="332D2A"/>
                <w:sz w:val="22"/>
              </w:rPr>
              <w:t>*5</w:t>
            </w:r>
          </w:p>
        </w:tc>
        <w:tc>
          <w:tcPr>
            <w:tcW w:w="2548" w:type="dxa"/>
            <w:tcBorders>
              <w:top w:val="single" w:sz="4" w:space="0" w:color="332D2A"/>
              <w:left w:val="single" w:sz="4" w:space="0" w:color="332D2A"/>
              <w:bottom w:val="single" w:sz="4" w:space="0" w:color="332D2A"/>
              <w:right w:val="single" w:sz="24" w:space="0" w:color="B8282B"/>
            </w:tcBorders>
          </w:tcPr>
          <w:p>
            <w:pPr>
              <w:pStyle w:val="TableParagraph"/>
              <w:spacing w:before="27"/>
              <w:ind w:left="127"/>
              <w:rPr>
                <w:sz w:val="22"/>
              </w:rPr>
            </w:pPr>
            <w:r>
              <w:rPr>
                <w:b/>
                <w:color w:val="332D2A"/>
                <w:sz w:val="22"/>
              </w:rPr>
              <w:t>5-4</w:t>
            </w:r>
            <w:r>
              <w:rPr>
                <w:color w:val="332D2A"/>
                <w:sz w:val="22"/>
              </w:rPr>
              <w:t>+2</w:t>
            </w:r>
          </w:p>
        </w:tc>
      </w:tr>
      <w:tr>
        <w:trPr>
          <w:trHeight w:val="290" w:hRule="atLeast"/>
        </w:trPr>
        <w:tc>
          <w:tcPr>
            <w:tcW w:w="1000" w:type="dxa"/>
            <w:tcBorders>
              <w:top w:val="single" w:sz="4" w:space="0" w:color="332D2A"/>
              <w:left w:val="single" w:sz="24" w:space="0" w:color="B8282B"/>
              <w:bottom w:val="single" w:sz="4" w:space="0" w:color="332D2A"/>
              <w:right w:val="single" w:sz="4" w:space="0" w:color="332D2A"/>
            </w:tcBorders>
          </w:tcPr>
          <w:p>
            <w:pPr>
              <w:pStyle w:val="TableParagraph"/>
              <w:ind w:left="103"/>
              <w:rPr>
                <w:b/>
                <w:sz w:val="22"/>
              </w:rPr>
            </w:pPr>
            <w:r>
              <w:rPr>
                <w:b/>
                <w:color w:val="332D2A"/>
                <w:sz w:val="22"/>
              </w:rPr>
              <w:t>4*5</w:t>
            </w:r>
          </w:p>
        </w:tc>
        <w:tc>
          <w:tcPr>
            <w:tcW w:w="1268" w:type="dxa"/>
            <w:tcBorders>
              <w:top w:val="single" w:sz="4" w:space="0" w:color="332D2A"/>
              <w:left w:val="single" w:sz="4" w:space="0" w:color="332D2A"/>
              <w:bottom w:val="single" w:sz="4" w:space="0" w:color="332D2A"/>
              <w:right w:val="single" w:sz="4" w:space="0" w:color="332D2A"/>
            </w:tcBorders>
          </w:tcPr>
          <w:p>
            <w:pPr>
              <w:pStyle w:val="TableParagraph"/>
              <w:ind w:left="126"/>
              <w:rPr>
                <w:b/>
                <w:sz w:val="22"/>
              </w:rPr>
            </w:pPr>
            <w:r>
              <w:rPr>
                <w:color w:val="332D2A"/>
                <w:sz w:val="22"/>
              </w:rPr>
              <w:t>2+</w:t>
            </w:r>
            <w:r>
              <w:rPr>
                <w:b/>
                <w:color w:val="332D2A"/>
                <w:sz w:val="22"/>
              </w:rPr>
              <w:t>4</w:t>
            </w:r>
          </w:p>
        </w:tc>
        <w:tc>
          <w:tcPr>
            <w:tcW w:w="906" w:type="dxa"/>
            <w:tcBorders>
              <w:top w:val="single" w:sz="4" w:space="0" w:color="332D2A"/>
              <w:left w:val="single" w:sz="4" w:space="0" w:color="332D2A"/>
              <w:bottom w:val="single" w:sz="4" w:space="0" w:color="332D2A"/>
              <w:right w:val="single" w:sz="4" w:space="0" w:color="332D2A"/>
            </w:tcBorders>
          </w:tcPr>
          <w:p>
            <w:pPr>
              <w:pStyle w:val="TableParagraph"/>
              <w:ind w:left="127"/>
              <w:rPr>
                <w:b/>
                <w:sz w:val="22"/>
              </w:rPr>
            </w:pPr>
            <w:r>
              <w:rPr>
                <w:color w:val="332D2A"/>
                <w:sz w:val="22"/>
              </w:rPr>
              <w:t>7-</w:t>
            </w:r>
            <w:r>
              <w:rPr>
                <w:b/>
                <w:color w:val="332D2A"/>
                <w:sz w:val="22"/>
              </w:rPr>
              <w:t>3</w:t>
            </w:r>
          </w:p>
        </w:tc>
        <w:tc>
          <w:tcPr>
            <w:tcW w:w="1632" w:type="dxa"/>
            <w:tcBorders>
              <w:top w:val="single" w:sz="4" w:space="0" w:color="332D2A"/>
              <w:left w:val="single" w:sz="4" w:space="0" w:color="332D2A"/>
              <w:bottom w:val="single" w:sz="4" w:space="0" w:color="332D2A"/>
              <w:right w:val="single" w:sz="4" w:space="0" w:color="332D2A"/>
            </w:tcBorders>
          </w:tcPr>
          <w:p>
            <w:pPr>
              <w:pStyle w:val="TableParagraph"/>
              <w:ind w:left="127"/>
              <w:rPr>
                <w:sz w:val="22"/>
              </w:rPr>
            </w:pPr>
            <w:r>
              <w:rPr>
                <w:b/>
                <w:color w:val="332D2A"/>
                <w:sz w:val="22"/>
              </w:rPr>
              <w:t>2</w:t>
            </w:r>
            <w:r>
              <w:rPr>
                <w:color w:val="332D2A"/>
                <w:sz w:val="22"/>
              </w:rPr>
              <w:t>*5</w:t>
            </w:r>
          </w:p>
        </w:tc>
        <w:tc>
          <w:tcPr>
            <w:tcW w:w="2548" w:type="dxa"/>
            <w:tcBorders>
              <w:top w:val="single" w:sz="4" w:space="0" w:color="332D2A"/>
              <w:left w:val="single" w:sz="4" w:space="0" w:color="332D2A"/>
              <w:bottom w:val="single" w:sz="4" w:space="0" w:color="332D2A"/>
              <w:right w:val="single" w:sz="24" w:space="0" w:color="B8282B"/>
            </w:tcBorders>
          </w:tcPr>
          <w:p>
            <w:pPr>
              <w:pStyle w:val="TableParagraph"/>
              <w:ind w:left="127"/>
              <w:rPr>
                <w:sz w:val="22"/>
              </w:rPr>
            </w:pPr>
            <w:r>
              <w:rPr>
                <w:b/>
                <w:color w:val="332D2A"/>
                <w:sz w:val="22"/>
              </w:rPr>
              <w:t>1</w:t>
            </w:r>
            <w:r>
              <w:rPr>
                <w:color w:val="332D2A"/>
                <w:sz w:val="22"/>
              </w:rPr>
              <w:t>+2</w:t>
            </w:r>
          </w:p>
        </w:tc>
      </w:tr>
      <w:tr>
        <w:trPr>
          <w:trHeight w:val="869" w:hRule="atLeast"/>
        </w:trPr>
        <w:tc>
          <w:tcPr>
            <w:tcW w:w="1000" w:type="dxa"/>
            <w:tcBorders>
              <w:top w:val="single" w:sz="4" w:space="0" w:color="332D2A"/>
              <w:left w:val="single" w:sz="24" w:space="0" w:color="B8282B"/>
              <w:bottom w:val="single" w:sz="8" w:space="0" w:color="B8282B"/>
              <w:right w:val="single" w:sz="4" w:space="0" w:color="332D2A"/>
            </w:tcBorders>
          </w:tcPr>
          <w:p>
            <w:pPr>
              <w:pStyle w:val="TableParagraph"/>
              <w:spacing w:before="3"/>
              <w:ind w:left="0"/>
              <w:rPr>
                <w:sz w:val="25"/>
              </w:rPr>
            </w:pPr>
          </w:p>
          <w:p>
            <w:pPr>
              <w:pStyle w:val="TableParagraph"/>
              <w:spacing w:before="1"/>
              <w:ind w:left="103"/>
              <w:rPr>
                <w:b/>
                <w:sz w:val="22"/>
              </w:rPr>
            </w:pPr>
            <w:r>
              <w:rPr>
                <w:b/>
                <w:color w:val="332D2A"/>
                <w:sz w:val="22"/>
              </w:rPr>
              <w:t>= 20</w:t>
            </w:r>
          </w:p>
        </w:tc>
        <w:tc>
          <w:tcPr>
            <w:tcW w:w="1268" w:type="dxa"/>
            <w:tcBorders>
              <w:top w:val="single" w:sz="4" w:space="0" w:color="332D2A"/>
              <w:left w:val="single" w:sz="4" w:space="0" w:color="332D2A"/>
              <w:bottom w:val="single" w:sz="8" w:space="0" w:color="B8282B"/>
              <w:right w:val="single" w:sz="4" w:space="0" w:color="332D2A"/>
            </w:tcBorders>
          </w:tcPr>
          <w:p>
            <w:pPr>
              <w:pStyle w:val="TableParagraph"/>
              <w:spacing w:before="3"/>
              <w:ind w:left="0"/>
              <w:rPr>
                <w:sz w:val="25"/>
              </w:rPr>
            </w:pPr>
          </w:p>
          <w:p>
            <w:pPr>
              <w:pStyle w:val="TableParagraph"/>
              <w:spacing w:before="1"/>
              <w:ind w:left="126"/>
              <w:rPr>
                <w:sz w:val="22"/>
              </w:rPr>
            </w:pPr>
            <w:r>
              <w:rPr>
                <w:color w:val="332D2A"/>
                <w:sz w:val="22"/>
              </w:rPr>
              <w:t>= 6</w:t>
            </w:r>
          </w:p>
        </w:tc>
        <w:tc>
          <w:tcPr>
            <w:tcW w:w="906" w:type="dxa"/>
            <w:tcBorders>
              <w:top w:val="single" w:sz="4" w:space="0" w:color="332D2A"/>
              <w:left w:val="single" w:sz="4" w:space="0" w:color="332D2A"/>
              <w:bottom w:val="single" w:sz="8" w:space="0" w:color="B8282B"/>
              <w:right w:val="single" w:sz="4" w:space="0" w:color="332D2A"/>
            </w:tcBorders>
          </w:tcPr>
          <w:p>
            <w:pPr>
              <w:pStyle w:val="TableParagraph"/>
              <w:spacing w:before="3"/>
              <w:ind w:left="0"/>
              <w:rPr>
                <w:sz w:val="25"/>
              </w:rPr>
            </w:pPr>
          </w:p>
          <w:p>
            <w:pPr>
              <w:pStyle w:val="TableParagraph"/>
              <w:spacing w:before="1"/>
              <w:ind w:left="127"/>
              <w:rPr>
                <w:sz w:val="22"/>
              </w:rPr>
            </w:pPr>
            <w:r>
              <w:rPr>
                <w:color w:val="332D2A"/>
                <w:sz w:val="22"/>
              </w:rPr>
              <w:t>= 4</w:t>
            </w:r>
          </w:p>
        </w:tc>
        <w:tc>
          <w:tcPr>
            <w:tcW w:w="1632" w:type="dxa"/>
            <w:tcBorders>
              <w:top w:val="single" w:sz="4" w:space="0" w:color="332D2A"/>
              <w:left w:val="single" w:sz="4" w:space="0" w:color="332D2A"/>
              <w:bottom w:val="single" w:sz="8" w:space="0" w:color="B8282B"/>
              <w:right w:val="single" w:sz="4" w:space="0" w:color="332D2A"/>
            </w:tcBorders>
          </w:tcPr>
          <w:p>
            <w:pPr>
              <w:pStyle w:val="TableParagraph"/>
              <w:spacing w:before="1"/>
              <w:ind w:left="127"/>
              <w:rPr>
                <w:sz w:val="22"/>
              </w:rPr>
            </w:pPr>
            <w:r>
              <w:rPr>
                <w:color w:val="332D2A"/>
                <w:sz w:val="22"/>
              </w:rPr>
              <w:t>= 10</w:t>
            </w:r>
          </w:p>
          <w:p>
            <w:pPr>
              <w:pStyle w:val="TableParagraph"/>
              <w:spacing w:line="292" w:lineRule="exact" w:before="10"/>
              <w:ind w:left="127" w:right="423"/>
              <w:rPr>
                <w:sz w:val="22"/>
              </w:rPr>
            </w:pPr>
            <w:r>
              <w:rPr>
                <w:color w:val="332D2A"/>
                <w:sz w:val="22"/>
              </w:rPr>
              <w:t>Dahulukan yang kiri</w:t>
            </w:r>
          </w:p>
        </w:tc>
        <w:tc>
          <w:tcPr>
            <w:tcW w:w="2548" w:type="dxa"/>
            <w:tcBorders>
              <w:top w:val="single" w:sz="4" w:space="0" w:color="332D2A"/>
              <w:left w:val="single" w:sz="4" w:space="0" w:color="332D2A"/>
              <w:bottom w:val="single" w:sz="8" w:space="0" w:color="B8282B"/>
              <w:right w:val="single" w:sz="24" w:space="0" w:color="B8282B"/>
            </w:tcBorders>
          </w:tcPr>
          <w:p>
            <w:pPr>
              <w:pStyle w:val="TableParagraph"/>
              <w:spacing w:before="146"/>
              <w:ind w:left="127"/>
              <w:rPr>
                <w:sz w:val="22"/>
              </w:rPr>
            </w:pPr>
            <w:r>
              <w:rPr>
                <w:color w:val="332D2A"/>
                <w:sz w:val="22"/>
              </w:rPr>
              <w:t>= 3</w:t>
            </w:r>
          </w:p>
          <w:p>
            <w:pPr>
              <w:pStyle w:val="TableParagraph"/>
              <w:spacing w:before="38"/>
              <w:ind w:left="127"/>
              <w:rPr>
                <w:sz w:val="22"/>
              </w:rPr>
            </w:pPr>
            <w:r>
              <w:rPr>
                <w:color w:val="332D2A"/>
                <w:sz w:val="22"/>
              </w:rPr>
              <w:t>Dahulukan yang kiri</w:t>
            </w:r>
          </w:p>
        </w:tc>
      </w:tr>
    </w:tbl>
    <w:p>
      <w:pPr>
        <w:pStyle w:val="BodyText"/>
        <w:spacing w:before="4"/>
        <w:rPr>
          <w:sz w:val="42"/>
        </w:rPr>
      </w:pPr>
    </w:p>
    <w:p>
      <w:pPr>
        <w:pStyle w:val="BodyText"/>
        <w:ind w:left="2236"/>
      </w:pPr>
      <w:r>
        <w:rPr/>
        <w:pict>
          <v:shape style="position:absolute;margin-left:206.761993pt;margin-top:26.032877pt;width:212.95pt;height:150.25pt;mso-position-horizontal-relative:page;mso-position-vertical-relative:paragraph;z-index:-216496" coordorigin="4135,521" coordsize="4259,3005" path="m4332,521l8197,521,8273,536,8336,578,8378,641,8394,717,8394,3329,8378,3405,8336,3468,8273,3510,8197,3526,4332,3526,4256,3510,4193,3468,4151,3405,4135,3329,4135,717,4151,641,4193,578,4256,536,4332,521xe" filled="false" stroked="true" strokeweight="1.9998pt" strokecolor="#b8282b">
            <v:path arrowok="t"/>
            <v:stroke dashstyle="solid"/>
            <w10:wrap type="none"/>
          </v:shape>
        </w:pict>
      </w:r>
      <w:r>
        <w:rPr>
          <w:color w:val="332D2A"/>
        </w:rPr>
        <w:t>Sekarang kita gabungkan urutan operasi menjadi satu.</w:t>
      </w:r>
    </w:p>
    <w:p>
      <w:pPr>
        <w:pStyle w:val="BodyText"/>
        <w:spacing w:before="9"/>
        <w:rPr>
          <w:sz w:val="20"/>
        </w:rPr>
      </w:pPr>
    </w:p>
    <w:tbl>
      <w:tblPr>
        <w:tblW w:w="0" w:type="auto"/>
        <w:jc w:val="left"/>
        <w:tblInd w:w="4140" w:type="dxa"/>
        <w:tblBorders>
          <w:top w:val="single" w:sz="4" w:space="0" w:color="332D2A"/>
          <w:left w:val="single" w:sz="4" w:space="0" w:color="332D2A"/>
          <w:bottom w:val="single" w:sz="4" w:space="0" w:color="332D2A"/>
          <w:right w:val="single" w:sz="4" w:space="0" w:color="332D2A"/>
          <w:insideH w:val="single" w:sz="4" w:space="0" w:color="332D2A"/>
          <w:insideV w:val="single" w:sz="4" w:space="0" w:color="332D2A"/>
        </w:tblBorders>
        <w:tblLayout w:type="fixed"/>
        <w:tblCellMar>
          <w:top w:w="0" w:type="dxa"/>
          <w:left w:w="0" w:type="dxa"/>
          <w:bottom w:w="0" w:type="dxa"/>
          <w:right w:w="0" w:type="dxa"/>
        </w:tblCellMar>
        <w:tblLook w:val="01E0"/>
      </w:tblPr>
      <w:tblGrid>
        <w:gridCol w:w="1697"/>
        <w:gridCol w:w="2551"/>
      </w:tblGrid>
      <w:tr>
        <w:trPr>
          <w:trHeight w:val="290" w:hRule="atLeast"/>
        </w:trPr>
        <w:tc>
          <w:tcPr>
            <w:tcW w:w="1697" w:type="dxa"/>
          </w:tcPr>
          <w:p>
            <w:pPr>
              <w:pStyle w:val="TableParagraph"/>
              <w:rPr>
                <w:b/>
                <w:sz w:val="22"/>
              </w:rPr>
            </w:pPr>
            <w:r>
              <w:rPr>
                <w:b/>
                <w:color w:val="332D2A"/>
                <w:sz w:val="22"/>
              </w:rPr>
              <w:t>Urutan</w:t>
            </w:r>
          </w:p>
        </w:tc>
        <w:tc>
          <w:tcPr>
            <w:tcW w:w="2551" w:type="dxa"/>
            <w:tcBorders>
              <w:right w:val="nil"/>
            </w:tcBorders>
          </w:tcPr>
          <w:p>
            <w:pPr>
              <w:pStyle w:val="TableParagraph"/>
              <w:ind w:left="108"/>
              <w:rPr>
                <w:b/>
                <w:sz w:val="22"/>
              </w:rPr>
            </w:pPr>
            <w:r>
              <w:rPr>
                <w:b/>
                <w:color w:val="332D2A"/>
                <w:sz w:val="22"/>
              </w:rPr>
              <w:t>5+1/(4-2)^2*4/(7-1)-3</w:t>
            </w:r>
          </w:p>
        </w:tc>
      </w:tr>
      <w:tr>
        <w:trPr>
          <w:trHeight w:val="346" w:hRule="atLeast"/>
        </w:trPr>
        <w:tc>
          <w:tcPr>
            <w:tcW w:w="1697" w:type="dxa"/>
          </w:tcPr>
          <w:p>
            <w:pPr>
              <w:pStyle w:val="TableParagraph"/>
              <w:spacing w:before="28"/>
              <w:rPr>
                <w:b/>
                <w:sz w:val="22"/>
              </w:rPr>
            </w:pPr>
            <w:r>
              <w:rPr>
                <w:b/>
                <w:color w:val="332D2A"/>
                <w:sz w:val="22"/>
              </w:rPr>
              <w:t>Kurung</w:t>
            </w:r>
          </w:p>
        </w:tc>
        <w:tc>
          <w:tcPr>
            <w:tcW w:w="2551" w:type="dxa"/>
          </w:tcPr>
          <w:p>
            <w:pPr>
              <w:pStyle w:val="TableParagraph"/>
              <w:spacing w:before="28"/>
              <w:ind w:left="108"/>
              <w:rPr>
                <w:sz w:val="22"/>
              </w:rPr>
            </w:pPr>
            <w:r>
              <w:rPr>
                <w:color w:val="332D2A"/>
                <w:sz w:val="22"/>
              </w:rPr>
              <w:t>5+1/</w:t>
            </w:r>
            <w:r>
              <w:rPr>
                <w:b/>
                <w:color w:val="332D2A"/>
                <w:sz w:val="22"/>
              </w:rPr>
              <w:t>(4-2)</w:t>
            </w:r>
            <w:r>
              <w:rPr>
                <w:color w:val="332D2A"/>
                <w:sz w:val="22"/>
              </w:rPr>
              <w:t>^2*4/</w:t>
            </w:r>
            <w:r>
              <w:rPr>
                <w:b/>
                <w:color w:val="332D2A"/>
                <w:sz w:val="22"/>
              </w:rPr>
              <w:t>(7-1)</w:t>
            </w:r>
            <w:r>
              <w:rPr>
                <w:color w:val="332D2A"/>
                <w:sz w:val="22"/>
              </w:rPr>
              <w:t>-3</w:t>
            </w:r>
          </w:p>
        </w:tc>
      </w:tr>
      <w:tr>
        <w:trPr>
          <w:trHeight w:val="291" w:hRule="atLeast"/>
        </w:trPr>
        <w:tc>
          <w:tcPr>
            <w:tcW w:w="1697" w:type="dxa"/>
          </w:tcPr>
          <w:p>
            <w:pPr>
              <w:pStyle w:val="TableParagraph"/>
              <w:rPr>
                <w:b/>
                <w:sz w:val="22"/>
              </w:rPr>
            </w:pPr>
            <w:r>
              <w:rPr>
                <w:b/>
                <w:color w:val="332D2A"/>
                <w:sz w:val="22"/>
              </w:rPr>
              <w:t>Eksponen</w:t>
            </w:r>
          </w:p>
        </w:tc>
        <w:tc>
          <w:tcPr>
            <w:tcW w:w="2551" w:type="dxa"/>
          </w:tcPr>
          <w:p>
            <w:pPr>
              <w:pStyle w:val="TableParagraph"/>
              <w:ind w:left="108"/>
              <w:rPr>
                <w:sz w:val="22"/>
              </w:rPr>
            </w:pPr>
            <w:r>
              <w:rPr>
                <w:color w:val="332D2A"/>
                <w:sz w:val="22"/>
              </w:rPr>
              <w:t>5+1/</w:t>
            </w:r>
            <w:r>
              <w:rPr>
                <w:b/>
                <w:color w:val="332D2A"/>
                <w:sz w:val="22"/>
              </w:rPr>
              <w:t>2^2</w:t>
            </w:r>
            <w:r>
              <w:rPr>
                <w:color w:val="332D2A"/>
                <w:sz w:val="22"/>
              </w:rPr>
              <w:t>*4/6-3</w:t>
            </w:r>
          </w:p>
        </w:tc>
      </w:tr>
      <w:tr>
        <w:trPr>
          <w:trHeight w:val="872" w:hRule="atLeast"/>
        </w:trPr>
        <w:tc>
          <w:tcPr>
            <w:tcW w:w="1697" w:type="dxa"/>
          </w:tcPr>
          <w:p>
            <w:pPr>
              <w:pStyle w:val="TableParagraph"/>
              <w:spacing w:line="276" w:lineRule="auto" w:before="145"/>
              <w:ind w:right="361"/>
              <w:rPr>
                <w:b/>
                <w:sz w:val="22"/>
              </w:rPr>
            </w:pPr>
            <w:r>
              <w:rPr>
                <w:b/>
                <w:color w:val="332D2A"/>
                <w:sz w:val="22"/>
              </w:rPr>
              <w:t>Perkalian &amp; Pembagian</w:t>
            </w:r>
          </w:p>
        </w:tc>
        <w:tc>
          <w:tcPr>
            <w:tcW w:w="2551" w:type="dxa"/>
          </w:tcPr>
          <w:p>
            <w:pPr>
              <w:pStyle w:val="TableParagraph"/>
              <w:ind w:left="108"/>
              <w:rPr>
                <w:sz w:val="22"/>
              </w:rPr>
            </w:pPr>
            <w:r>
              <w:rPr>
                <w:color w:val="332D2A"/>
                <w:sz w:val="22"/>
              </w:rPr>
              <w:t>5+</w:t>
            </w:r>
            <w:r>
              <w:rPr>
                <w:b/>
                <w:color w:val="332D2A"/>
                <w:sz w:val="22"/>
              </w:rPr>
              <w:t>1/4</w:t>
            </w:r>
            <w:r>
              <w:rPr>
                <w:color w:val="332D2A"/>
                <w:sz w:val="22"/>
              </w:rPr>
              <w:t>*4/6-3</w:t>
            </w:r>
          </w:p>
          <w:p>
            <w:pPr>
              <w:pStyle w:val="TableParagraph"/>
              <w:spacing w:before="38"/>
              <w:ind w:left="108"/>
              <w:rPr>
                <w:sz w:val="22"/>
              </w:rPr>
            </w:pPr>
            <w:r>
              <w:rPr>
                <w:color w:val="332D2A"/>
                <w:sz w:val="22"/>
              </w:rPr>
              <w:t>5+</w:t>
            </w:r>
            <w:r>
              <w:rPr>
                <w:b/>
                <w:color w:val="332D2A"/>
                <w:sz w:val="22"/>
              </w:rPr>
              <w:t>0.25*4</w:t>
            </w:r>
            <w:r>
              <w:rPr>
                <w:color w:val="332D2A"/>
                <w:sz w:val="22"/>
              </w:rPr>
              <w:t>/6-3</w:t>
            </w:r>
          </w:p>
          <w:p>
            <w:pPr>
              <w:pStyle w:val="TableParagraph"/>
              <w:spacing w:before="38"/>
              <w:ind w:left="108"/>
              <w:rPr>
                <w:sz w:val="22"/>
              </w:rPr>
            </w:pPr>
            <w:r>
              <w:rPr>
                <w:color w:val="332D2A"/>
                <w:sz w:val="22"/>
              </w:rPr>
              <w:t>5+</w:t>
            </w:r>
            <w:r>
              <w:rPr>
                <w:b/>
                <w:color w:val="332D2A"/>
                <w:sz w:val="22"/>
              </w:rPr>
              <w:t>1/6</w:t>
            </w:r>
            <w:r>
              <w:rPr>
                <w:color w:val="332D2A"/>
                <w:sz w:val="22"/>
              </w:rPr>
              <w:t>-3</w:t>
            </w:r>
          </w:p>
        </w:tc>
      </w:tr>
      <w:tr>
        <w:trPr>
          <w:trHeight w:val="873" w:hRule="atLeast"/>
        </w:trPr>
        <w:tc>
          <w:tcPr>
            <w:tcW w:w="1697" w:type="dxa"/>
          </w:tcPr>
          <w:p>
            <w:pPr>
              <w:pStyle w:val="TableParagraph"/>
              <w:spacing w:line="276" w:lineRule="auto" w:before="1"/>
              <w:ind w:right="190"/>
              <w:rPr>
                <w:b/>
                <w:sz w:val="22"/>
              </w:rPr>
            </w:pPr>
            <w:r>
              <w:rPr>
                <w:b/>
                <w:color w:val="332D2A"/>
                <w:sz w:val="22"/>
              </w:rPr>
              <w:t>Penambahan &amp;</w:t>
            </w:r>
          </w:p>
          <w:p>
            <w:pPr>
              <w:pStyle w:val="TableParagraph"/>
              <w:rPr>
                <w:b/>
                <w:sz w:val="22"/>
              </w:rPr>
            </w:pPr>
            <w:r>
              <w:rPr>
                <w:b/>
                <w:color w:val="332D2A"/>
                <w:sz w:val="22"/>
              </w:rPr>
              <w:t>Pengurangan</w:t>
            </w:r>
          </w:p>
        </w:tc>
        <w:tc>
          <w:tcPr>
            <w:tcW w:w="2551" w:type="dxa"/>
          </w:tcPr>
          <w:p>
            <w:pPr>
              <w:pStyle w:val="TableParagraph"/>
              <w:spacing w:before="146"/>
              <w:ind w:left="108"/>
              <w:rPr>
                <w:sz w:val="22"/>
              </w:rPr>
            </w:pPr>
            <w:r>
              <w:rPr>
                <w:b/>
                <w:color w:val="332D2A"/>
                <w:sz w:val="22"/>
              </w:rPr>
              <w:t>5+0.17</w:t>
            </w:r>
            <w:r>
              <w:rPr>
                <w:color w:val="332D2A"/>
                <w:sz w:val="22"/>
              </w:rPr>
              <w:t>-3</w:t>
            </w:r>
          </w:p>
          <w:p>
            <w:pPr>
              <w:pStyle w:val="TableParagraph"/>
              <w:spacing w:before="37"/>
              <w:ind w:left="108"/>
              <w:rPr>
                <w:b/>
                <w:sz w:val="22"/>
              </w:rPr>
            </w:pPr>
            <w:r>
              <w:rPr>
                <w:b/>
                <w:color w:val="332D2A"/>
                <w:sz w:val="22"/>
              </w:rPr>
              <w:t>5.17-3</w:t>
            </w:r>
          </w:p>
        </w:tc>
      </w:tr>
      <w:tr>
        <w:trPr>
          <w:trHeight w:val="291" w:hRule="atLeast"/>
        </w:trPr>
        <w:tc>
          <w:tcPr>
            <w:tcW w:w="1697" w:type="dxa"/>
          </w:tcPr>
          <w:p>
            <w:pPr>
              <w:pStyle w:val="TableParagraph"/>
              <w:rPr>
                <w:b/>
                <w:sz w:val="22"/>
              </w:rPr>
            </w:pPr>
            <w:r>
              <w:rPr>
                <w:b/>
                <w:color w:val="332D2A"/>
                <w:sz w:val="22"/>
              </w:rPr>
              <w:t>Hasil</w:t>
            </w:r>
          </w:p>
        </w:tc>
        <w:tc>
          <w:tcPr>
            <w:tcW w:w="2551" w:type="dxa"/>
          </w:tcPr>
          <w:p>
            <w:pPr>
              <w:pStyle w:val="TableParagraph"/>
              <w:ind w:left="108"/>
              <w:rPr>
                <w:b/>
                <w:sz w:val="22"/>
              </w:rPr>
            </w:pPr>
            <w:r>
              <w:rPr>
                <w:b/>
                <w:color w:val="332D2A"/>
                <w:sz w:val="22"/>
              </w:rPr>
              <w:t>2.17</w:t>
            </w:r>
          </w:p>
        </w:tc>
      </w:tr>
    </w:tbl>
    <w:p>
      <w:pPr>
        <w:pStyle w:val="BodyText"/>
        <w:spacing w:before="7"/>
        <w:rPr>
          <w:sz w:val="42"/>
        </w:rPr>
      </w:pPr>
    </w:p>
    <w:p>
      <w:pPr>
        <w:pStyle w:val="BodyText"/>
        <w:spacing w:before="1"/>
        <w:ind w:left="2236"/>
      </w:pPr>
      <w:r>
        <w:rPr>
          <w:color w:val="332D2A"/>
        </w:rPr>
        <w:t>Jika dituliskan pada Excel, akan didapatkan hasil sebagai berikut.</w:t>
      </w:r>
    </w:p>
    <w:p>
      <w:pPr>
        <w:pStyle w:val="BodyText"/>
        <w:spacing w:before="10"/>
        <w:rPr>
          <w:sz w:val="20"/>
        </w:rPr>
      </w:pPr>
      <w:r>
        <w:rPr/>
        <w:pict>
          <v:group style="position:absolute;margin-left:183.552094pt;margin-top:13.972225pt;width:137.1pt;height:60.15pt;mso-position-horizontal-relative:page;mso-position-vertical-relative:paragraph;z-index:6008;mso-wrap-distance-left:0;mso-wrap-distance-right:0" coordorigin="3671,279" coordsize="2742,1203">
            <v:shape style="position:absolute;left:3698;top:326;width:2686;height:1050" type="#_x0000_t75" stroked="false">
              <v:imagedata r:id="rId202" o:title=""/>
            </v:shape>
            <v:rect style="position:absolute;left:3691;top:291;width:2702;height:1092" filled="false" stroked="true" strokeweight=".75pt" strokecolor="#edebe2">
              <v:stroke dashstyle="solid"/>
            </v:rect>
            <v:shape style="position:absolute;left:3691;top:299;width:2702;height:1163" coordorigin="3691,299" coordsize="2702,1163" path="m3767,299l6316,299,6346,305,6370,322,6386,346,6392,376,6392,1386,6386,1416,6370,1440,6346,1456,6316,1462,3767,1462,3738,1456,3713,1440,3697,1416,3691,1386,3691,376,3697,346,3713,322,3738,305,3767,299xe" filled="false" stroked="true" strokeweight="1.9998pt" strokecolor="#b8282b">
              <v:path arrowok="t"/>
              <v:stroke dashstyle="solid"/>
            </v:shape>
            <w10:wrap type="topAndBottom"/>
          </v:group>
        </w:pict>
      </w:r>
    </w:p>
    <w:p>
      <w:pPr>
        <w:spacing w:after="0"/>
        <w:rPr>
          <w:sz w:val="20"/>
        </w:rPr>
        <w:sectPr>
          <w:pgSz w:w="11910" w:h="16840"/>
          <w:pgMar w:header="0" w:footer="287" w:top="1120" w:bottom="640" w:left="0" w:right="0"/>
        </w:sectPr>
      </w:pPr>
    </w:p>
    <w:p>
      <w:pPr>
        <w:pStyle w:val="Heading4"/>
        <w:numPr>
          <w:ilvl w:val="1"/>
          <w:numId w:val="20"/>
        </w:numPr>
        <w:tabs>
          <w:tab w:pos="1591" w:val="left" w:leader="none"/>
        </w:tabs>
        <w:spacing w:line="240" w:lineRule="auto" w:before="174" w:after="0"/>
        <w:ind w:left="1590" w:right="0" w:hanging="332"/>
        <w:jc w:val="left"/>
        <w:rPr>
          <w:color w:val="332D2A"/>
        </w:rPr>
      </w:pPr>
      <w:bookmarkStart w:name="Page 83" w:id="120"/>
      <w:bookmarkEnd w:id="120"/>
      <w:r>
        <w:rPr>
          <w:b w:val="0"/>
        </w:rPr>
      </w:r>
      <w:bookmarkStart w:name="Page 83" w:id="121"/>
      <w:bookmarkEnd w:id="121"/>
      <w:r>
        <w:rPr>
          <w:color w:val="332D2A"/>
        </w:rPr>
        <w:t>Fill</w:t>
      </w:r>
      <w:r>
        <w:rPr>
          <w:color w:val="332D2A"/>
        </w:rPr>
        <w:t> Handle</w:t>
      </w:r>
    </w:p>
    <w:p>
      <w:pPr>
        <w:pStyle w:val="BodyText"/>
        <w:spacing w:line="276" w:lineRule="auto" w:before="160"/>
        <w:ind w:left="1590" w:right="1268"/>
        <w:jc w:val="both"/>
      </w:pPr>
      <w:r>
        <w:rPr/>
        <w:pict>
          <v:group style="position:absolute;margin-left:304.741089pt;margin-top:55.137951pt;width:211.3pt;height:120.15pt;mso-position-horizontal-relative:page;mso-position-vertical-relative:paragraph;z-index:-216448" coordorigin="6095,1103" coordsize="4226,2403">
            <v:shape style="position:absolute;left:6122;top:1130;width:4170;height:2348" type="#_x0000_t75" stroked="false">
              <v:imagedata r:id="rId203" o:title=""/>
            </v:shape>
            <v:rect style="position:absolute;left:6115;top:1122;width:4185;height:2363" filled="false" stroked="true" strokeweight=".75pt" strokecolor="#edebe2">
              <v:stroke dashstyle="solid"/>
            </v:rect>
            <v:shape style="position:absolute;left:6114;top:1122;width:4186;height:2363" coordorigin="6115,1123" coordsize="4186,2363" path="m6269,1123l10145,1123,10205,1135,10255,1168,10288,1217,10300,1277,10300,3331,10288,3391,10255,3440,10205,3473,10145,3486,6269,3486,6209,3473,6160,3440,6127,3391,6115,3331,6115,1277,6127,1217,6160,1168,6209,1135,6269,1123xe" filled="false" stroked="true" strokeweight="1.9998pt" strokecolor="#b8282b">
              <v:path arrowok="t"/>
              <v:stroke dashstyle="solid"/>
            </v:shape>
            <w10:wrap type="none"/>
          </v:group>
        </w:pict>
      </w:r>
      <w:r>
        <w:rPr>
          <w:color w:val="332D2A"/>
        </w:rPr>
        <w:t>Rumus juga dapat disalin ke sel yang berdekatan menggunakan ﬁtur </w:t>
      </w:r>
      <w:r>
        <w:rPr>
          <w:i/>
          <w:color w:val="332D2A"/>
        </w:rPr>
        <w:t>ﬁll handle</w:t>
      </w:r>
      <w:r>
        <w:rPr>
          <w:color w:val="332D2A"/>
        </w:rPr>
        <w:t>, yang dapat menghemat banyak waktu dan usaha jika ingin melakukan perhitungan yang sama dalam beberapa</w:t>
      </w:r>
      <w:r>
        <w:rPr>
          <w:color w:val="332D2A"/>
          <w:spacing w:val="-6"/>
        </w:rPr>
        <w:t> </w:t>
      </w:r>
      <w:r>
        <w:rPr>
          <w:color w:val="332D2A"/>
        </w:rPr>
        <w:t>kali</w:t>
      </w:r>
      <w:r>
        <w:rPr>
          <w:color w:val="332D2A"/>
          <w:spacing w:val="-7"/>
        </w:rPr>
        <w:t> </w:t>
      </w:r>
      <w:r>
        <w:rPr>
          <w:color w:val="332D2A"/>
        </w:rPr>
        <w:t>pada</w:t>
      </w:r>
      <w:r>
        <w:rPr>
          <w:color w:val="332D2A"/>
          <w:spacing w:val="-10"/>
        </w:rPr>
        <w:t> </w:t>
      </w:r>
      <w:r>
        <w:rPr>
          <w:color w:val="332D2A"/>
        </w:rPr>
        <w:t>lembar</w:t>
      </w:r>
      <w:r>
        <w:rPr>
          <w:color w:val="332D2A"/>
          <w:spacing w:val="-9"/>
        </w:rPr>
        <w:t> </w:t>
      </w:r>
      <w:r>
        <w:rPr>
          <w:color w:val="332D2A"/>
        </w:rPr>
        <w:t>kerja.</w:t>
      </w:r>
      <w:r>
        <w:rPr>
          <w:color w:val="332D2A"/>
          <w:spacing w:val="-9"/>
        </w:rPr>
        <w:t> </w:t>
      </w:r>
      <w:r>
        <w:rPr>
          <w:i/>
          <w:color w:val="332D2A"/>
        </w:rPr>
        <w:t>Fill</w:t>
      </w:r>
      <w:r>
        <w:rPr>
          <w:i/>
          <w:color w:val="332D2A"/>
          <w:spacing w:val="-10"/>
        </w:rPr>
        <w:t> </w:t>
      </w:r>
      <w:r>
        <w:rPr>
          <w:i/>
          <w:color w:val="332D2A"/>
        </w:rPr>
        <w:t>handle</w:t>
      </w:r>
      <w:r>
        <w:rPr>
          <w:i/>
          <w:color w:val="332D2A"/>
          <w:spacing w:val="-7"/>
        </w:rPr>
        <w:t> </w:t>
      </w:r>
      <w:r>
        <w:rPr>
          <w:color w:val="332D2A"/>
        </w:rPr>
        <w:t>adalah</w:t>
      </w:r>
      <w:r>
        <w:rPr>
          <w:color w:val="332D2A"/>
          <w:spacing w:val="-8"/>
        </w:rPr>
        <w:t> </w:t>
      </w:r>
      <w:r>
        <w:rPr>
          <w:color w:val="332D2A"/>
        </w:rPr>
        <w:t>kotak</w:t>
      </w:r>
      <w:r>
        <w:rPr>
          <w:color w:val="332D2A"/>
          <w:spacing w:val="-7"/>
        </w:rPr>
        <w:t> </w:t>
      </w:r>
      <w:r>
        <w:rPr>
          <w:color w:val="332D2A"/>
        </w:rPr>
        <w:t>kecil</w:t>
      </w:r>
      <w:r>
        <w:rPr>
          <w:color w:val="332D2A"/>
          <w:spacing w:val="-7"/>
        </w:rPr>
        <w:t> </w:t>
      </w:r>
      <w:r>
        <w:rPr>
          <w:color w:val="332D2A"/>
        </w:rPr>
        <w:t>di</w:t>
      </w:r>
      <w:r>
        <w:rPr>
          <w:color w:val="332D2A"/>
          <w:spacing w:val="-10"/>
        </w:rPr>
        <w:t> </w:t>
      </w:r>
      <w:r>
        <w:rPr>
          <w:color w:val="332D2A"/>
        </w:rPr>
        <w:t>sudut</w:t>
      </w:r>
      <w:r>
        <w:rPr>
          <w:color w:val="332D2A"/>
          <w:spacing w:val="-9"/>
        </w:rPr>
        <w:t> </w:t>
      </w:r>
      <w:r>
        <w:rPr>
          <w:color w:val="332D2A"/>
        </w:rPr>
        <w:t>kanan</w:t>
      </w:r>
      <w:r>
        <w:rPr>
          <w:color w:val="332D2A"/>
          <w:spacing w:val="-7"/>
        </w:rPr>
        <w:t> </w:t>
      </w:r>
      <w:r>
        <w:rPr>
          <w:color w:val="332D2A"/>
        </w:rPr>
        <w:t>bawah</w:t>
      </w:r>
      <w:r>
        <w:rPr>
          <w:color w:val="332D2A"/>
          <w:spacing w:val="-10"/>
        </w:rPr>
        <w:t> </w:t>
      </w:r>
      <w:r>
        <w:rPr>
          <w:color w:val="332D2A"/>
        </w:rPr>
        <w:t>sel</w:t>
      </w:r>
      <w:r>
        <w:rPr>
          <w:color w:val="332D2A"/>
          <w:spacing w:val="-7"/>
        </w:rPr>
        <w:t> </w:t>
      </w:r>
      <w:r>
        <w:rPr>
          <w:color w:val="332D2A"/>
        </w:rPr>
        <w:t>yang dipilih. Perhatikan contoh berikut</w:t>
      </w:r>
      <w:r>
        <w:rPr>
          <w:color w:val="332D2A"/>
          <w:spacing w:val="-5"/>
        </w:rPr>
        <w:t> </w:t>
      </w:r>
      <w:r>
        <w:rPr>
          <w:color w:val="332D2A"/>
        </w:rPr>
        <w:t>ini.</w:t>
      </w:r>
    </w:p>
    <w:p>
      <w:pPr>
        <w:pStyle w:val="BodyText"/>
        <w:rPr>
          <w:sz w:val="30"/>
        </w:rPr>
      </w:pPr>
    </w:p>
    <w:p>
      <w:pPr>
        <w:pStyle w:val="BodyText"/>
        <w:spacing w:before="2"/>
        <w:rPr>
          <w:sz w:val="30"/>
        </w:rPr>
      </w:pPr>
    </w:p>
    <w:p>
      <w:pPr>
        <w:pStyle w:val="ListParagraph"/>
        <w:numPr>
          <w:ilvl w:val="2"/>
          <w:numId w:val="20"/>
        </w:numPr>
        <w:tabs>
          <w:tab w:pos="1951" w:val="left" w:leader="none"/>
        </w:tabs>
        <w:spacing w:line="276" w:lineRule="auto" w:before="0" w:after="0"/>
        <w:ind w:left="1950" w:right="6017" w:hanging="360"/>
        <w:jc w:val="left"/>
        <w:rPr>
          <w:color w:val="332D2A"/>
          <w:sz w:val="22"/>
        </w:rPr>
      </w:pPr>
      <w:r>
        <w:rPr>
          <w:color w:val="332D2A"/>
          <w:sz w:val="22"/>
        </w:rPr>
        <w:t>Pilih sel yang berisi formula yang akan disalin. Klik dan tarik </w:t>
      </w:r>
      <w:r>
        <w:rPr>
          <w:b/>
          <w:color w:val="332D2A"/>
          <w:sz w:val="22"/>
        </w:rPr>
        <w:t>Fill Handle </w:t>
      </w:r>
      <w:r>
        <w:rPr>
          <w:color w:val="332D2A"/>
          <w:sz w:val="22"/>
        </w:rPr>
        <w:t>melalui sel-sel yang ingin diisi. Pada contoh berikut sel yang akan disalin adalah sel </w:t>
      </w:r>
      <w:r>
        <w:rPr>
          <w:b/>
          <w:color w:val="332D2A"/>
          <w:sz w:val="22"/>
        </w:rPr>
        <w:t>F4</w:t>
      </w:r>
      <w:r>
        <w:rPr>
          <w:color w:val="332D2A"/>
          <w:sz w:val="22"/>
        </w:rPr>
        <w:t>, yang ditarik ke bawah sampai dengan sel</w:t>
      </w:r>
      <w:r>
        <w:rPr>
          <w:color w:val="332D2A"/>
          <w:spacing w:val="-1"/>
          <w:sz w:val="22"/>
        </w:rPr>
        <w:t> </w:t>
      </w:r>
      <w:r>
        <w:rPr>
          <w:b/>
          <w:color w:val="332D2A"/>
          <w:sz w:val="22"/>
        </w:rPr>
        <w:t>F10</w:t>
      </w:r>
      <w:r>
        <w:rPr>
          <w:color w:val="332D2A"/>
          <w:sz w:val="22"/>
        </w:rPr>
        <w:t>.</w:t>
      </w:r>
    </w:p>
    <w:p>
      <w:pPr>
        <w:pStyle w:val="ListParagraph"/>
        <w:numPr>
          <w:ilvl w:val="2"/>
          <w:numId w:val="20"/>
        </w:numPr>
        <w:tabs>
          <w:tab w:pos="1951" w:val="left" w:leader="none"/>
        </w:tabs>
        <w:spacing w:line="240" w:lineRule="auto" w:before="200" w:after="0"/>
        <w:ind w:left="1950" w:right="0" w:hanging="360"/>
        <w:jc w:val="left"/>
        <w:rPr>
          <w:color w:val="332D2A"/>
          <w:sz w:val="22"/>
        </w:rPr>
      </w:pPr>
      <w:r>
        <w:rPr>
          <w:color w:val="332D2A"/>
          <w:sz w:val="22"/>
        </w:rPr>
        <w:t>Setelah sampai pada sel </w:t>
      </w:r>
      <w:r>
        <w:rPr>
          <w:b/>
          <w:color w:val="332D2A"/>
          <w:sz w:val="22"/>
        </w:rPr>
        <w:t>F10</w:t>
      </w:r>
      <w:r>
        <w:rPr>
          <w:color w:val="332D2A"/>
          <w:sz w:val="22"/>
        </w:rPr>
        <w:t>, lepaskan mouse, rumus akan disalin ke sel yang</w:t>
      </w:r>
      <w:r>
        <w:rPr>
          <w:color w:val="332D2A"/>
          <w:spacing w:val="-12"/>
          <w:sz w:val="22"/>
        </w:rPr>
        <w:t> </w:t>
      </w:r>
      <w:r>
        <w:rPr>
          <w:color w:val="332D2A"/>
          <w:sz w:val="22"/>
        </w:rPr>
        <w:t>dipilih.</w:t>
      </w:r>
    </w:p>
    <w:p>
      <w:pPr>
        <w:pStyle w:val="Heading5"/>
        <w:spacing w:before="238"/>
        <w:ind w:left="1590"/>
        <w:rPr>
          <w:i/>
        </w:rPr>
      </w:pPr>
      <w:r>
        <w:rPr/>
        <w:pict>
          <v:group style="position:absolute;margin-left:243.491104pt;margin-top:27.117994pt;width:262pt;height:150.25pt;mso-position-horizontal-relative:page;mso-position-vertical-relative:paragraph;z-index:8152" coordorigin="4870,542" coordsize="5240,3005">
            <v:shape style="position:absolute;left:4897;top:569;width:5184;height:2950" type="#_x0000_t75" stroked="false">
              <v:imagedata r:id="rId204" o:title=""/>
            </v:shape>
            <v:rect style="position:absolute;left:4890;top:562;width:5199;height:2965" filled="false" stroked="true" strokeweight=".75pt" strokecolor="#edebe2">
              <v:stroke dashstyle="solid"/>
            </v:rect>
            <v:shape style="position:absolute;left:4889;top:562;width:5200;height:2965" coordorigin="4890,562" coordsize="5200,2965" path="m5084,562l9895,562,9970,578,10032,619,10074,681,10089,756,10089,3333,10074,3408,10032,3470,9970,3512,9895,3527,5084,3527,5009,3512,4947,3470,4905,3408,4890,3333,4890,756,4905,681,4947,619,5009,578,5084,562xe" filled="false" stroked="true" strokeweight="1.9998pt" strokecolor="#b8282b">
              <v:path arrowok="t"/>
              <v:stroke dashstyle="solid"/>
            </v:shape>
            <w10:wrap type="none"/>
          </v:group>
        </w:pict>
      </w:r>
      <w:r>
        <w:rPr>
          <w:color w:val="332D2A"/>
        </w:rPr>
        <w:t>Tips Menulis Huruf Kapital di Setiap Kata pada </w:t>
      </w:r>
      <w:r>
        <w:rPr>
          <w:i/>
          <w:color w:val="332D2A"/>
        </w:rPr>
        <w:t>Excel</w:t>
      </w:r>
    </w:p>
    <w:p>
      <w:pPr>
        <w:pStyle w:val="BodyText"/>
        <w:spacing w:line="276" w:lineRule="auto" w:before="238"/>
        <w:ind w:left="1590" w:right="7205"/>
      </w:pPr>
      <w:r>
        <w:rPr>
          <w:color w:val="332D2A"/>
        </w:rPr>
        <w:t>Excel menyediakan fungsi yang dapat membantu mengubah teks agar menjadi kapital pada setiap awal kata, yaitu fungsi </w:t>
      </w:r>
      <w:r>
        <w:rPr>
          <w:b/>
          <w:color w:val="332D2A"/>
        </w:rPr>
        <w:t>Proper</w:t>
      </w:r>
      <w:r>
        <w:rPr>
          <w:color w:val="332D2A"/>
        </w:rPr>
        <w:t>. Fungsi ini dapat membantu bekerja lebih cepat daripada menulis ulang teks yang akan diubah.</w:t>
      </w:r>
    </w:p>
    <w:p>
      <w:pPr>
        <w:pStyle w:val="BodyText"/>
        <w:spacing w:before="200"/>
        <w:ind w:left="1590"/>
      </w:pPr>
      <w:r>
        <w:rPr>
          <w:color w:val="332D2A"/>
        </w:rPr>
        <w:t>Pada contoh berikut, tampilan</w:t>
      </w:r>
    </w:p>
    <w:p>
      <w:pPr>
        <w:pStyle w:val="BodyText"/>
        <w:spacing w:line="276" w:lineRule="auto" w:before="39"/>
        <w:ind w:left="1590" w:right="1266"/>
        <w:jc w:val="both"/>
      </w:pPr>
      <w:r>
        <w:rPr/>
        <w:pict>
          <v:group style="position:absolute;margin-left:382.141113pt;margin-top:117.237961pt;width:129.25pt;height:125.25pt;mso-position-horizontal-relative:page;mso-position-vertical-relative:paragraph;z-index:8176" coordorigin="7643,2345" coordsize="2585,2505">
            <v:shape style="position:absolute;left:7670;top:2364;width:2529;height:2457" type="#_x0000_t75" stroked="false">
              <v:imagedata r:id="rId205" o:title=""/>
            </v:shape>
            <v:rect style="position:absolute;left:7663;top:2357;width:2544;height:2472" filled="false" stroked="true" strokeweight=".75pt" strokecolor="#edebe2">
              <v:stroke dashstyle="solid"/>
            </v:rect>
            <v:shape style="position:absolute;left:7662;top:2364;width:2545;height:2465" coordorigin="7663,2365" coordsize="2545,2465" path="m7824,2365l10046,2365,10108,2377,10160,2412,10194,2463,10207,2526,10207,4668,10194,4731,10160,4782,10108,4817,10046,4829,7824,4829,7761,4817,7710,4782,7676,4731,7663,4668,7663,2526,7676,2463,7710,2412,7761,2377,7824,2365xe" filled="false" stroked="true" strokeweight="1.9998pt" strokecolor="#b8282b">
              <v:path arrowok="t"/>
              <v:stroke dashstyle="solid"/>
            </v:shape>
            <w10:wrap type="none"/>
          </v:group>
        </w:pict>
      </w:r>
      <w:r>
        <w:rPr>
          <w:color w:val="332D2A"/>
        </w:rPr>
        <w:t>nama</w:t>
      </w:r>
      <w:r>
        <w:rPr>
          <w:color w:val="332D2A"/>
          <w:spacing w:val="-8"/>
        </w:rPr>
        <w:t> </w:t>
      </w:r>
      <w:r>
        <w:rPr>
          <w:color w:val="332D2A"/>
        </w:rPr>
        <w:t>siswa</w:t>
      </w:r>
      <w:r>
        <w:rPr>
          <w:color w:val="332D2A"/>
          <w:spacing w:val="-7"/>
        </w:rPr>
        <w:t> </w:t>
      </w:r>
      <w:r>
        <w:rPr>
          <w:color w:val="332D2A"/>
        </w:rPr>
        <w:t>pada</w:t>
      </w:r>
      <w:r>
        <w:rPr>
          <w:color w:val="332D2A"/>
          <w:spacing w:val="-7"/>
        </w:rPr>
        <w:t> </w:t>
      </w:r>
      <w:r>
        <w:rPr>
          <w:b/>
          <w:color w:val="332D2A"/>
        </w:rPr>
        <w:t>kolom</w:t>
      </w:r>
      <w:r>
        <w:rPr>
          <w:b/>
          <w:color w:val="332D2A"/>
          <w:spacing w:val="-5"/>
        </w:rPr>
        <w:t> </w:t>
      </w:r>
      <w:r>
        <w:rPr>
          <w:b/>
          <w:color w:val="332D2A"/>
        </w:rPr>
        <w:t>C</w:t>
      </w:r>
      <w:r>
        <w:rPr>
          <w:b/>
          <w:color w:val="332D2A"/>
          <w:spacing w:val="-7"/>
        </w:rPr>
        <w:t> </w:t>
      </w:r>
      <w:r>
        <w:rPr>
          <w:color w:val="332D2A"/>
        </w:rPr>
        <w:t>tidak</w:t>
      </w:r>
      <w:r>
        <w:rPr>
          <w:color w:val="332D2A"/>
          <w:spacing w:val="-5"/>
        </w:rPr>
        <w:t> </w:t>
      </w:r>
      <w:r>
        <w:rPr>
          <w:color w:val="332D2A"/>
        </w:rPr>
        <w:t>mempunyai</w:t>
      </w:r>
      <w:r>
        <w:rPr>
          <w:color w:val="332D2A"/>
          <w:spacing w:val="-8"/>
        </w:rPr>
        <w:t> </w:t>
      </w:r>
      <w:r>
        <w:rPr>
          <w:color w:val="332D2A"/>
        </w:rPr>
        <w:t>format</w:t>
      </w:r>
      <w:r>
        <w:rPr>
          <w:color w:val="332D2A"/>
          <w:spacing w:val="-6"/>
        </w:rPr>
        <w:t> </w:t>
      </w:r>
      <w:r>
        <w:rPr>
          <w:color w:val="332D2A"/>
        </w:rPr>
        <w:t>yang</w:t>
      </w:r>
      <w:r>
        <w:rPr>
          <w:color w:val="332D2A"/>
          <w:spacing w:val="-8"/>
        </w:rPr>
        <w:t> </w:t>
      </w:r>
      <w:r>
        <w:rPr>
          <w:color w:val="332D2A"/>
        </w:rPr>
        <w:t>sama.</w:t>
      </w:r>
      <w:r>
        <w:rPr>
          <w:color w:val="332D2A"/>
          <w:spacing w:val="-5"/>
        </w:rPr>
        <w:t> </w:t>
      </w:r>
      <w:r>
        <w:rPr>
          <w:color w:val="332D2A"/>
        </w:rPr>
        <w:t>Format</w:t>
      </w:r>
      <w:r>
        <w:rPr>
          <w:color w:val="332D2A"/>
          <w:spacing w:val="-6"/>
        </w:rPr>
        <w:t> </w:t>
      </w:r>
      <w:r>
        <w:rPr>
          <w:color w:val="332D2A"/>
        </w:rPr>
        <w:t>tersebut</w:t>
      </w:r>
      <w:r>
        <w:rPr>
          <w:color w:val="332D2A"/>
          <w:spacing w:val="-7"/>
        </w:rPr>
        <w:t> </w:t>
      </w:r>
      <w:r>
        <w:rPr>
          <w:color w:val="332D2A"/>
        </w:rPr>
        <w:t>akan</w:t>
      </w:r>
      <w:r>
        <w:rPr>
          <w:color w:val="332D2A"/>
          <w:spacing w:val="-6"/>
        </w:rPr>
        <w:t> </w:t>
      </w:r>
      <w:r>
        <w:rPr>
          <w:color w:val="332D2A"/>
        </w:rPr>
        <w:t>diubah menjadi kapital di setiap awal kata menggunakan </w:t>
      </w:r>
      <w:r>
        <w:rPr>
          <w:i/>
          <w:color w:val="332D2A"/>
        </w:rPr>
        <w:t>proper </w:t>
      </w:r>
      <w:r>
        <w:rPr>
          <w:color w:val="332D2A"/>
        </w:rPr>
        <w:t>pada kolom D, rumus yang dipakai adalah </w:t>
      </w:r>
      <w:r>
        <w:rPr>
          <w:b/>
          <w:color w:val="332D2A"/>
        </w:rPr>
        <w:t>=Proper(C3)</w:t>
      </w:r>
      <w:r>
        <w:rPr>
          <w:color w:val="332D2A"/>
        </w:rPr>
        <w:t>. </w:t>
      </w:r>
      <w:r>
        <w:rPr>
          <w:color w:val="332D2A"/>
          <w:spacing w:val="-5"/>
        </w:rPr>
        <w:t>Tarik </w:t>
      </w:r>
      <w:r>
        <w:rPr>
          <w:color w:val="332D2A"/>
        </w:rPr>
        <w:t>ke bawah untuk mengkopi rumus.</w:t>
      </w:r>
    </w:p>
    <w:p>
      <w:pPr>
        <w:pStyle w:val="BodyText"/>
        <w:spacing w:before="8"/>
        <w:rPr>
          <w:sz w:val="14"/>
        </w:rPr>
      </w:pPr>
      <w:r>
        <w:rPr/>
        <w:pict>
          <v:group style="position:absolute;margin-left:98.141502pt;margin-top:10.440866pt;width:207.25pt;height:115.4pt;mso-position-horizontal-relative:page;mso-position-vertical-relative:paragraph;z-index:6056;mso-wrap-distance-left:0;mso-wrap-distance-right:0" coordorigin="1963,209" coordsize="4145,2308">
            <v:shape style="position:absolute;left:1990;top:316;width:4089;height:2181" type="#_x0000_t75" stroked="false">
              <v:imagedata r:id="rId206" o:title=""/>
            </v:shape>
            <v:rect style="position:absolute;left:1983;top:221;width:4104;height:2283" filled="false" stroked="true" strokeweight=".75pt" strokecolor="#edebe2">
              <v:stroke dashstyle="solid"/>
            </v:rect>
            <v:shape style="position:absolute;left:1982;top:228;width:4105;height:2268" coordorigin="1983,229" coordsize="4105,2268" path="m2131,229l5939,229,5996,241,6043,272,6075,320,6087,377,6087,2348,6075,2406,6043,2453,5996,2485,5939,2497,2131,2497,2074,2485,2026,2453,1995,2406,1983,2348,1983,377,1995,320,2026,272,2074,241,2131,229xe" filled="false" stroked="true" strokeweight="1.9998pt" strokecolor="#b8282b">
              <v:path arrowok="t"/>
              <v:stroke dashstyle="solid"/>
            </v:shape>
            <w10:wrap type="topAndBottom"/>
          </v:group>
        </w:pict>
      </w:r>
    </w:p>
    <w:p>
      <w:pPr>
        <w:spacing w:line="276" w:lineRule="auto" w:before="231"/>
        <w:ind w:left="1590" w:right="4443" w:firstLine="0"/>
        <w:jc w:val="both"/>
        <w:rPr>
          <w:b/>
          <w:sz w:val="22"/>
        </w:rPr>
      </w:pPr>
      <w:r>
        <w:rPr>
          <w:color w:val="332D2A"/>
          <w:sz w:val="22"/>
        </w:rPr>
        <w:t>Setelah mendapatkah hasil teks baru yang baru mempunyai format yang sama di </w:t>
      </w:r>
      <w:r>
        <w:rPr>
          <w:b/>
          <w:color w:val="332D2A"/>
          <w:sz w:val="22"/>
        </w:rPr>
        <w:t>kolom D</w:t>
      </w:r>
      <w:r>
        <w:rPr>
          <w:color w:val="332D2A"/>
          <w:sz w:val="22"/>
        </w:rPr>
        <w:t>, tidak bisa dilakukan </w:t>
      </w:r>
      <w:r>
        <w:rPr>
          <w:i/>
          <w:color w:val="332D2A"/>
          <w:sz w:val="22"/>
        </w:rPr>
        <w:t>copy </w:t>
      </w:r>
      <w:r>
        <w:rPr>
          <w:color w:val="332D2A"/>
          <w:sz w:val="22"/>
        </w:rPr>
        <w:t>(CTRL+C) dan </w:t>
      </w:r>
      <w:r>
        <w:rPr>
          <w:i/>
          <w:color w:val="332D2A"/>
          <w:sz w:val="22"/>
        </w:rPr>
        <w:t>paste </w:t>
      </w:r>
      <w:r>
        <w:rPr>
          <w:color w:val="332D2A"/>
          <w:sz w:val="22"/>
        </w:rPr>
        <w:t>(CTRL+V) secara langsung terhadap teks tersebut. Untuk melakukan </w:t>
      </w:r>
      <w:r>
        <w:rPr>
          <w:i/>
          <w:color w:val="332D2A"/>
          <w:sz w:val="22"/>
        </w:rPr>
        <w:t>paste</w:t>
      </w:r>
      <w:r>
        <w:rPr>
          <w:color w:val="332D2A"/>
          <w:sz w:val="22"/>
        </w:rPr>
        <w:t>, </w:t>
      </w:r>
      <w:r>
        <w:rPr>
          <w:b/>
          <w:color w:val="332D2A"/>
          <w:sz w:val="22"/>
        </w:rPr>
        <w:t>klik kanan </w:t>
      </w:r>
      <w:r>
        <w:rPr>
          <w:color w:val="332D2A"/>
          <w:sz w:val="22"/>
        </w:rPr>
        <w:t>dan pilihlah </w:t>
      </w:r>
      <w:r>
        <w:rPr>
          <w:b/>
          <w:color w:val="332D2A"/>
          <w:sz w:val="22"/>
        </w:rPr>
        <w:t>Paste Values Only.</w:t>
      </w:r>
    </w:p>
    <w:p>
      <w:pPr>
        <w:pStyle w:val="BodyText"/>
        <w:spacing w:line="276" w:lineRule="auto" w:before="201"/>
        <w:ind w:left="1590" w:right="1262"/>
      </w:pPr>
      <w:r>
        <w:rPr>
          <w:color w:val="332D2A"/>
        </w:rPr>
        <w:t>Sekarang, kita memiliki kolom yang menampilkan nama-nama yang telah dikoreksi, yang tidak bergantung pada formula atau sel referensi. Ini berarti kita dapat menghapus kolom asli (kolom C). Hasil lembar kerja akan terlihat rapi pada semua nama-nama menggunakan </w:t>
      </w:r>
      <w:r>
        <w:rPr>
          <w:i/>
          <w:color w:val="332D2A"/>
        </w:rPr>
        <w:t>proper</w:t>
      </w:r>
      <w:r>
        <w:rPr>
          <w:color w:val="332D2A"/>
        </w:rPr>
        <w:t>.</w:t>
      </w:r>
    </w:p>
    <w:p>
      <w:pPr>
        <w:spacing w:after="0" w:line="276" w:lineRule="auto"/>
        <w:sectPr>
          <w:pgSz w:w="11910" w:h="16840"/>
          <w:pgMar w:header="0" w:footer="287" w:top="1120" w:bottom="640" w:left="0" w:right="0"/>
        </w:sectPr>
      </w:pPr>
    </w:p>
    <w:p>
      <w:pPr>
        <w:pStyle w:val="Heading4"/>
        <w:numPr>
          <w:ilvl w:val="1"/>
          <w:numId w:val="20"/>
        </w:numPr>
        <w:tabs>
          <w:tab w:pos="1932" w:val="left" w:leader="none"/>
        </w:tabs>
        <w:spacing w:line="240" w:lineRule="auto" w:before="174" w:after="0"/>
        <w:ind w:left="1931" w:right="0" w:hanging="332"/>
        <w:jc w:val="left"/>
        <w:rPr>
          <w:color w:val="332D2A"/>
        </w:rPr>
      </w:pPr>
      <w:bookmarkStart w:name="Page 84" w:id="122"/>
      <w:bookmarkEnd w:id="122"/>
      <w:r>
        <w:rPr>
          <w:b w:val="0"/>
        </w:rPr>
      </w:r>
      <w:bookmarkStart w:name="Page 84" w:id="123"/>
      <w:bookmarkEnd w:id="123"/>
      <w:r>
        <w:rPr>
          <w:color w:val="332D2A"/>
        </w:rPr>
        <w:t>Relative</w:t>
      </w:r>
      <w:r>
        <w:rPr>
          <w:color w:val="332D2A"/>
        </w:rPr>
        <w:t> dan Absolute Cell</w:t>
      </w:r>
      <w:r>
        <w:rPr>
          <w:color w:val="332D2A"/>
          <w:spacing w:val="-10"/>
        </w:rPr>
        <w:t> </w:t>
      </w:r>
      <w:r>
        <w:rPr>
          <w:color w:val="332D2A"/>
        </w:rPr>
        <w:t>References</w:t>
      </w:r>
    </w:p>
    <w:p>
      <w:pPr>
        <w:pStyle w:val="BodyText"/>
        <w:spacing w:line="276" w:lineRule="auto" w:before="160"/>
        <w:ind w:left="1931" w:right="926"/>
        <w:jc w:val="both"/>
      </w:pPr>
      <w:r>
        <w:rPr>
          <w:color w:val="332D2A"/>
        </w:rPr>
        <w:t>Referensi</w:t>
      </w:r>
      <w:r>
        <w:rPr>
          <w:color w:val="332D2A"/>
          <w:spacing w:val="-8"/>
        </w:rPr>
        <w:t> </w:t>
      </w:r>
      <w:r>
        <w:rPr>
          <w:color w:val="332D2A"/>
        </w:rPr>
        <w:t>relatif</w:t>
      </w:r>
      <w:r>
        <w:rPr>
          <w:color w:val="332D2A"/>
          <w:spacing w:val="-8"/>
        </w:rPr>
        <w:t> </w:t>
      </w:r>
      <w:r>
        <w:rPr>
          <w:color w:val="332D2A"/>
        </w:rPr>
        <w:t>(</w:t>
      </w:r>
      <w:r>
        <w:rPr>
          <w:i/>
          <w:color w:val="332D2A"/>
        </w:rPr>
        <w:t>relative</w:t>
      </w:r>
      <w:r>
        <w:rPr>
          <w:color w:val="332D2A"/>
        </w:rPr>
        <w:t>)</w:t>
      </w:r>
      <w:r>
        <w:rPr>
          <w:color w:val="332D2A"/>
          <w:spacing w:val="-8"/>
        </w:rPr>
        <w:t> </w:t>
      </w:r>
      <w:r>
        <w:rPr>
          <w:color w:val="332D2A"/>
        </w:rPr>
        <w:t>dan</w:t>
      </w:r>
      <w:r>
        <w:rPr>
          <w:color w:val="332D2A"/>
          <w:spacing w:val="-8"/>
        </w:rPr>
        <w:t> </w:t>
      </w:r>
      <w:r>
        <w:rPr>
          <w:color w:val="332D2A"/>
        </w:rPr>
        <w:t>referensi</w:t>
      </w:r>
      <w:r>
        <w:rPr>
          <w:color w:val="332D2A"/>
          <w:spacing w:val="-5"/>
        </w:rPr>
        <w:t> </w:t>
      </w:r>
      <w:r>
        <w:rPr>
          <w:color w:val="332D2A"/>
        </w:rPr>
        <w:t>mutlak</w:t>
      </w:r>
      <w:r>
        <w:rPr>
          <w:color w:val="332D2A"/>
          <w:spacing w:val="-8"/>
        </w:rPr>
        <w:t> </w:t>
      </w:r>
      <w:r>
        <w:rPr>
          <w:color w:val="332D2A"/>
        </w:rPr>
        <w:t>(</w:t>
      </w:r>
      <w:r>
        <w:rPr>
          <w:i/>
          <w:color w:val="332D2A"/>
        </w:rPr>
        <w:t>absolute</w:t>
      </w:r>
      <w:r>
        <w:rPr>
          <w:color w:val="332D2A"/>
        </w:rPr>
        <w:t>)</w:t>
      </w:r>
      <w:r>
        <w:rPr>
          <w:color w:val="332D2A"/>
          <w:spacing w:val="-8"/>
        </w:rPr>
        <w:t> </w:t>
      </w:r>
      <w:r>
        <w:rPr>
          <w:color w:val="332D2A"/>
        </w:rPr>
        <w:t>berbeda</w:t>
      </w:r>
      <w:r>
        <w:rPr>
          <w:color w:val="332D2A"/>
          <w:spacing w:val="-8"/>
        </w:rPr>
        <w:t> </w:t>
      </w:r>
      <w:r>
        <w:rPr>
          <w:color w:val="332D2A"/>
        </w:rPr>
        <w:t>cara</w:t>
      </w:r>
      <w:r>
        <w:rPr>
          <w:color w:val="332D2A"/>
          <w:spacing w:val="-8"/>
        </w:rPr>
        <w:t> </w:t>
      </w:r>
      <w:r>
        <w:rPr>
          <w:color w:val="332D2A"/>
        </w:rPr>
        <w:t>kerjanya</w:t>
      </w:r>
      <w:r>
        <w:rPr>
          <w:color w:val="332D2A"/>
          <w:spacing w:val="-7"/>
        </w:rPr>
        <w:t> </w:t>
      </w:r>
      <w:r>
        <w:rPr>
          <w:color w:val="332D2A"/>
        </w:rPr>
        <w:t>ketika</w:t>
      </w:r>
      <w:r>
        <w:rPr>
          <w:color w:val="332D2A"/>
          <w:spacing w:val="-8"/>
        </w:rPr>
        <w:t> </w:t>
      </w:r>
      <w:r>
        <w:rPr>
          <w:color w:val="332D2A"/>
        </w:rPr>
        <w:t>disalin dan diisi dengan sel lainnya. Referensi relatif akan berubah ketika formula disalin ke sel lain. Sebaliknya, referensi mutlak tetap konstan tidak peduli di mana mereka akan</w:t>
      </w:r>
      <w:r>
        <w:rPr>
          <w:color w:val="332D2A"/>
          <w:spacing w:val="-7"/>
        </w:rPr>
        <w:t> </w:t>
      </w:r>
      <w:r>
        <w:rPr>
          <w:color w:val="332D2A"/>
        </w:rPr>
        <w:t>disalin.</w:t>
      </w:r>
    </w:p>
    <w:p>
      <w:pPr>
        <w:pStyle w:val="Heading5"/>
        <w:numPr>
          <w:ilvl w:val="2"/>
          <w:numId w:val="20"/>
        </w:numPr>
        <w:tabs>
          <w:tab w:pos="2292" w:val="left" w:leader="none"/>
        </w:tabs>
        <w:spacing w:line="240" w:lineRule="auto" w:before="201" w:after="0"/>
        <w:ind w:left="2291" w:right="0" w:hanging="332"/>
        <w:jc w:val="left"/>
        <w:rPr>
          <w:color w:val="332D2A"/>
        </w:rPr>
      </w:pPr>
      <w:r>
        <w:rPr>
          <w:color w:val="332D2A"/>
        </w:rPr>
        <w:t>Referensi</w:t>
      </w:r>
      <w:r>
        <w:rPr>
          <w:color w:val="332D2A"/>
          <w:spacing w:val="-1"/>
        </w:rPr>
        <w:t> </w:t>
      </w:r>
      <w:r>
        <w:rPr>
          <w:color w:val="332D2A"/>
        </w:rPr>
        <w:t>Relatif</w:t>
      </w:r>
    </w:p>
    <w:p>
      <w:pPr>
        <w:pStyle w:val="BodyText"/>
        <w:spacing w:line="276" w:lineRule="auto" w:before="158"/>
        <w:ind w:left="2291" w:right="1258"/>
      </w:pPr>
      <w:r>
        <w:rPr/>
        <w:pict>
          <v:group style="position:absolute;margin-left:217.059097pt;margin-top:42.858997pt;width:201.55pt;height:113.9pt;mso-position-horizontal-relative:page;mso-position-vertical-relative:paragraph;z-index:-216256" coordorigin="4341,857" coordsize="4031,2278">
            <v:shape style="position:absolute;left:4368;top:877;width:3976;height:2238" type="#_x0000_t75" stroked="false">
              <v:imagedata r:id="rId207" o:title=""/>
            </v:shape>
            <v:rect style="position:absolute;left:4361;top:869;width:3991;height:2253" filled="false" stroked="true" strokeweight=".75pt" strokecolor="#edebe2">
              <v:stroke dashstyle="solid"/>
            </v:rect>
            <v:shape style="position:absolute;left:4361;top:877;width:3991;height:2238" coordorigin="4361,877" coordsize="3991,2238" path="m4508,877l8206,877,8263,889,8309,920,8341,967,8352,1024,8352,2969,8341,3025,8309,3072,8263,3103,8206,3115,4508,3115,4451,3103,4404,3072,4373,3025,4361,2969,4361,1024,4373,967,4404,920,4451,889,4508,877xe" filled="false" stroked="true" strokeweight="1.9998pt" strokecolor="#b8282b">
              <v:path arrowok="t"/>
              <v:stroke dashstyle="solid"/>
            </v:shape>
            <w10:wrap type="none"/>
          </v:group>
        </w:pict>
      </w:r>
      <w:r>
        <w:rPr>
          <w:color w:val="332D2A"/>
        </w:rPr>
        <w:t>Secara default, semua referensi sel adalah referensi relatif. Ketika disalin di beberapa sel, mereka berubah berdasarkan posisi relatif baris dan kolom. Perhatikan contoh berikut ini.</w:t>
      </w: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spacing w:before="2"/>
        <w:rPr>
          <w:sz w:val="38"/>
        </w:rPr>
      </w:pPr>
    </w:p>
    <w:p>
      <w:pPr>
        <w:spacing w:line="276" w:lineRule="auto" w:before="0"/>
        <w:ind w:left="2291" w:right="928" w:firstLine="0"/>
        <w:jc w:val="left"/>
        <w:rPr>
          <w:b/>
          <w:sz w:val="22"/>
        </w:rPr>
      </w:pPr>
      <w:r>
        <w:rPr>
          <w:color w:val="332D2A"/>
          <w:sz w:val="22"/>
        </w:rPr>
        <w:t>Pada contoh di atas, salin rumus pada sel </w:t>
      </w:r>
      <w:r>
        <w:rPr>
          <w:b/>
          <w:color w:val="332D2A"/>
          <w:sz w:val="22"/>
        </w:rPr>
        <w:t>F4 = D4*E4 </w:t>
      </w:r>
      <w:r>
        <w:rPr>
          <w:color w:val="332D2A"/>
          <w:sz w:val="22"/>
        </w:rPr>
        <w:t>dari baris F4 ke baris F5 dan setelahnya dengan menggunakan ﬁtur </w:t>
      </w:r>
      <w:r>
        <w:rPr>
          <w:i/>
          <w:color w:val="332D2A"/>
          <w:sz w:val="22"/>
        </w:rPr>
        <w:t>ﬁll handle</w:t>
      </w:r>
      <w:r>
        <w:rPr>
          <w:color w:val="332D2A"/>
          <w:sz w:val="22"/>
        </w:rPr>
        <w:t>, rumus pada sel F5 sampai dengan F10 berturut-turut adalah </w:t>
      </w:r>
      <w:r>
        <w:rPr>
          <w:b/>
          <w:color w:val="332D2A"/>
          <w:sz w:val="22"/>
        </w:rPr>
        <w:t>F5 = D5*F5</w:t>
      </w:r>
      <w:r>
        <w:rPr>
          <w:color w:val="332D2A"/>
          <w:sz w:val="22"/>
        </w:rPr>
        <w:t>, </w:t>
      </w:r>
      <w:r>
        <w:rPr>
          <w:b/>
          <w:color w:val="332D2A"/>
          <w:sz w:val="22"/>
        </w:rPr>
        <w:t>F6= D6*F6, ..., </w:t>
      </w:r>
      <w:r>
        <w:rPr>
          <w:color w:val="332D2A"/>
          <w:sz w:val="22"/>
        </w:rPr>
        <w:t>dan </w:t>
      </w:r>
      <w:r>
        <w:rPr>
          <w:b/>
          <w:color w:val="332D2A"/>
          <w:sz w:val="22"/>
        </w:rPr>
        <w:t>F10= D10*F10.</w:t>
      </w:r>
    </w:p>
    <w:p>
      <w:pPr>
        <w:pStyle w:val="BodyText"/>
        <w:rPr>
          <w:b/>
          <w:sz w:val="20"/>
        </w:rPr>
      </w:pPr>
    </w:p>
    <w:p>
      <w:pPr>
        <w:pStyle w:val="BodyText"/>
        <w:spacing w:before="6"/>
        <w:rPr>
          <w:b/>
          <w:sz w:val="12"/>
        </w:rPr>
      </w:pPr>
      <w:r>
        <w:rPr/>
        <w:pict>
          <v:group style="position:absolute;margin-left:132.779099pt;margin-top:9.19112pt;width:258.05pt;height:117.85pt;mso-position-horizontal-relative:page;mso-position-vertical-relative:paragraph;z-index:6152;mso-wrap-distance-left:0;mso-wrap-distance-right:0" coordorigin="2656,184" coordsize="5161,2357">
            <v:shape style="position:absolute;left:2675;top:203;width:5121;height:2317" type="#_x0000_t75" stroked="false">
              <v:imagedata r:id="rId208" o:title=""/>
            </v:shape>
            <v:shape style="position:absolute;left:2675;top:203;width:5121;height:2317" coordorigin="2676,204" coordsize="5121,2317" path="m2827,204l7645,204,7704,216,7752,248,7785,297,7797,355,7797,2369,7785,2428,7752,2476,7704,2509,7645,2521,2827,2521,2768,2509,2720,2476,2688,2428,2676,2369,2676,355,2688,297,2720,248,2768,216,2827,204xe" filled="false" stroked="true" strokeweight="1.9998pt" strokecolor="#b8282b">
              <v:path arrowok="t"/>
              <v:stroke dashstyle="solid"/>
            </v:shape>
            <w10:wrap type="topAndBottom"/>
          </v:group>
        </w:pict>
      </w:r>
    </w:p>
    <w:p>
      <w:pPr>
        <w:pStyle w:val="BodyText"/>
        <w:spacing w:before="1"/>
        <w:rPr>
          <w:b/>
          <w:sz w:val="30"/>
        </w:rPr>
      </w:pPr>
    </w:p>
    <w:p>
      <w:pPr>
        <w:pStyle w:val="BodyText"/>
        <w:spacing w:line="276" w:lineRule="auto" w:before="1"/>
        <w:ind w:left="2291" w:right="1233"/>
      </w:pPr>
      <w:r>
        <w:rPr>
          <w:color w:val="332D2A"/>
        </w:rPr>
        <w:t>Dapat disimpulkan bahwa referensi relatif sangat baik digunakan jika ingin mengulang perhitungan yang sama di beberapa baris atau kolom.</w:t>
      </w:r>
    </w:p>
    <w:p>
      <w:pPr>
        <w:pStyle w:val="BodyText"/>
        <w:rPr>
          <w:sz w:val="30"/>
        </w:rPr>
      </w:pPr>
    </w:p>
    <w:p>
      <w:pPr>
        <w:pStyle w:val="BodyText"/>
        <w:rPr>
          <w:sz w:val="30"/>
        </w:rPr>
      </w:pPr>
    </w:p>
    <w:p>
      <w:pPr>
        <w:pStyle w:val="Heading5"/>
        <w:numPr>
          <w:ilvl w:val="2"/>
          <w:numId w:val="20"/>
        </w:numPr>
        <w:tabs>
          <w:tab w:pos="2292" w:val="left" w:leader="none"/>
        </w:tabs>
        <w:spacing w:line="240" w:lineRule="auto" w:before="0" w:after="0"/>
        <w:ind w:left="2291" w:right="0" w:hanging="360"/>
        <w:jc w:val="left"/>
        <w:rPr>
          <w:color w:val="332D2A"/>
        </w:rPr>
      </w:pPr>
      <w:r>
        <w:rPr>
          <w:color w:val="332D2A"/>
        </w:rPr>
        <w:t>Referensi</w:t>
      </w:r>
      <w:r>
        <w:rPr>
          <w:color w:val="332D2A"/>
          <w:spacing w:val="-1"/>
        </w:rPr>
        <w:t> </w:t>
      </w:r>
      <w:r>
        <w:rPr>
          <w:color w:val="332D2A"/>
        </w:rPr>
        <w:t>Mutlak</w:t>
      </w:r>
    </w:p>
    <w:p>
      <w:pPr>
        <w:pStyle w:val="BodyText"/>
        <w:spacing w:line="276" w:lineRule="auto" w:before="158"/>
        <w:ind w:left="2291" w:right="926"/>
        <w:jc w:val="both"/>
      </w:pPr>
      <w:r>
        <w:rPr/>
        <w:pict>
          <v:group style="position:absolute;margin-left:157.830093pt;margin-top:68.032967pt;width:277pt;height:98.5pt;mso-position-horizontal-relative:page;mso-position-vertical-relative:paragraph;z-index:6248;mso-wrap-distance-left:0;mso-wrap-distance-right:0" coordorigin="3157,1361" coordsize="5540,1970">
            <v:line style="position:absolute" from="3503,1551" to="4619,1551" stroked="true" strokeweight="3pt" strokecolor="#9abc59">
              <v:stroke dashstyle="solid"/>
            </v:line>
            <v:rect style="position:absolute;left:4618;top:1521;width:61;height:60" filled="true" fillcolor="#9abc59" stroked="false">
              <v:fill type="solid"/>
            </v:rect>
            <v:line style="position:absolute" from="4679,1551" to="8417,1551" stroked="true" strokeweight="3pt" strokecolor="#9abc59">
              <v:stroke dashstyle="solid"/>
            </v:line>
            <v:line style="position:absolute" from="3503,1895" to="4614,1895" stroked="true" strokeweight="2.220pt" strokecolor="#ffffff">
              <v:stroke dashstyle="solid"/>
            </v:line>
            <v:line style="position:absolute" from="4668,1895" to="8417,1895" stroked="true" strokeweight="2.220pt" strokecolor="#ffffff">
              <v:stroke dashstyle="solid"/>
            </v:line>
            <v:line style="position:absolute" from="3503,2504" to="4614,2504" stroked="true" strokeweight=".479pt" strokecolor="#ffffff">
              <v:stroke dashstyle="solid"/>
            </v:line>
            <v:line style="position:absolute" from="4624,2504" to="8417,2504" stroked="true" strokeweight=".479pt" strokecolor="#ffffff">
              <v:stroke dashstyle="solid"/>
            </v:line>
            <v:line style="position:absolute" from="3503,2806" to="4614,2806" stroked="true" strokeweight=".48pt" strokecolor="#ffffff">
              <v:stroke dashstyle="solid"/>
            </v:line>
            <v:line style="position:absolute" from="4624,2806" to="8417,2806" stroked="true" strokeweight=".48pt" strokecolor="#ffffff">
              <v:stroke dashstyle="solid"/>
            </v:line>
            <v:line style="position:absolute" from="3473,1521" to="3473,3102" stroked="true" strokeweight="3pt" strokecolor="#9abc59">
              <v:stroke dashstyle="solid"/>
            </v:line>
            <v:line style="position:absolute" from="8447,1521" to="8447,3102" stroked="true" strokeweight="3pt" strokecolor="#9abc59">
              <v:stroke dashstyle="solid"/>
            </v:line>
            <v:shape style="position:absolute;left:3176;top:1380;width:5500;height:1930" coordorigin="3177,1381" coordsize="5500,1930" path="m3303,1381l8550,1381,8599,1391,8640,1418,8667,1458,8677,1507,8677,3184,8667,3233,8640,3273,8599,3300,8550,3310,3303,3310,3254,3300,3214,3273,3187,3233,3177,3184,3177,1507,3187,1458,3214,1418,3254,1391,3303,1381xe" filled="false" stroked="true" strokeweight="1.9998pt" strokecolor="#b8282b">
              <v:path arrowok="t"/>
              <v:stroke dashstyle="solid"/>
            </v:shape>
            <v:shape style="position:absolute;left:4726;top:1895;width:3626;height:1193" type="#_x0000_t202" filled="false" stroked="false">
              <v:textbox inset="0,0,0,0">
                <w:txbxContent>
                  <w:p>
                    <w:pPr>
                      <w:spacing w:line="276" w:lineRule="auto" w:before="22"/>
                      <w:ind w:left="0" w:right="-2" w:firstLine="0"/>
                      <w:jc w:val="left"/>
                      <w:rPr>
                        <w:sz w:val="22"/>
                      </w:rPr>
                    </w:pPr>
                    <w:r>
                      <w:rPr>
                        <w:color w:val="332D2A"/>
                        <w:sz w:val="22"/>
                      </w:rPr>
                      <w:t>Baris dan kolom tidak berubah ketika dikopi</w:t>
                    </w:r>
                  </w:p>
                  <w:p>
                    <w:pPr>
                      <w:spacing w:line="285" w:lineRule="auto" w:before="9"/>
                      <w:ind w:left="0" w:right="316" w:firstLine="0"/>
                      <w:jc w:val="left"/>
                      <w:rPr>
                        <w:sz w:val="22"/>
                      </w:rPr>
                    </w:pPr>
                    <w:r>
                      <w:rPr>
                        <w:color w:val="332D2A"/>
                        <w:sz w:val="22"/>
                      </w:rPr>
                      <w:t>Baris tidak berubah ketika dikopi Kolom tidak berubah ketika dikopi</w:t>
                    </w:r>
                  </w:p>
                </w:txbxContent>
              </v:textbox>
              <w10:wrap type="none"/>
            </v:shape>
            <v:shape style="position:absolute;left:3580;top:1892;width:545;height:1208" type="#_x0000_t202" filled="false" stroked="false">
              <v:textbox inset="0,0,0,0">
                <w:txbxContent>
                  <w:p>
                    <w:pPr>
                      <w:spacing w:before="25"/>
                      <w:ind w:left="0" w:right="0" w:firstLine="0"/>
                      <w:jc w:val="left"/>
                      <w:rPr>
                        <w:b/>
                        <w:sz w:val="22"/>
                      </w:rPr>
                    </w:pPr>
                    <w:r>
                      <w:rPr>
                        <w:b/>
                        <w:color w:val="332D2A"/>
                        <w:sz w:val="22"/>
                      </w:rPr>
                      <w:t>$A$2</w:t>
                    </w:r>
                  </w:p>
                  <w:p>
                    <w:pPr>
                      <w:spacing w:line="240" w:lineRule="auto" w:before="5"/>
                      <w:rPr>
                        <w:sz w:val="29"/>
                      </w:rPr>
                    </w:pPr>
                  </w:p>
                  <w:p>
                    <w:pPr>
                      <w:spacing w:before="0"/>
                      <w:ind w:left="0" w:right="0" w:firstLine="0"/>
                      <w:jc w:val="left"/>
                      <w:rPr>
                        <w:b/>
                        <w:sz w:val="22"/>
                      </w:rPr>
                    </w:pPr>
                    <w:r>
                      <w:rPr>
                        <w:b/>
                        <w:color w:val="332D2A"/>
                        <w:sz w:val="22"/>
                      </w:rPr>
                      <w:t>A$2</w:t>
                    </w:r>
                  </w:p>
                  <w:p>
                    <w:pPr>
                      <w:spacing w:before="49"/>
                      <w:ind w:left="0" w:right="0" w:firstLine="0"/>
                      <w:jc w:val="left"/>
                      <w:rPr>
                        <w:b/>
                        <w:sz w:val="22"/>
                      </w:rPr>
                    </w:pPr>
                    <w:r>
                      <w:rPr>
                        <w:b/>
                        <w:color w:val="332D2A"/>
                        <w:sz w:val="22"/>
                      </w:rPr>
                      <w:t>$A2</w:t>
                    </w:r>
                  </w:p>
                </w:txbxContent>
              </v:textbox>
              <w10:wrap type="none"/>
            </v:shape>
            <v:shape style="position:absolute;left:3580;top:1555;width:2375;height:315" type="#_x0000_t202" filled="false" stroked="false">
              <v:textbox inset="0,0,0,0">
                <w:txbxContent>
                  <w:p>
                    <w:pPr>
                      <w:tabs>
                        <w:tab w:pos="1146" w:val="left" w:leader="none"/>
                      </w:tabs>
                      <w:spacing w:before="25"/>
                      <w:ind w:left="0" w:right="0" w:firstLine="0"/>
                      <w:jc w:val="left"/>
                      <w:rPr>
                        <w:b/>
                        <w:sz w:val="22"/>
                      </w:rPr>
                    </w:pPr>
                    <w:r>
                      <w:rPr>
                        <w:b/>
                        <w:color w:val="332D2A"/>
                        <w:sz w:val="22"/>
                      </w:rPr>
                      <w:t>Operator</w:t>
                      <w:tab/>
                      <w:t>Keterangan</w:t>
                    </w:r>
                  </w:p>
                </w:txbxContent>
              </v:textbox>
              <w10:wrap type="none"/>
            </v:shape>
            <w10:wrap type="topAndBottom"/>
          </v:group>
        </w:pict>
      </w:r>
      <w:r>
        <w:rPr>
          <w:color w:val="332D2A"/>
        </w:rPr>
        <w:t>Kadang kala kita tidak menginginkan berubahnya referensi sel ketika disalin ke sel lain. Gunakan referensi mutlak untuk menjaga baris dan / atau kolom tetap konstan.</w:t>
      </w:r>
      <w:r>
        <w:rPr>
          <w:color w:val="332D2A"/>
          <w:spacing w:val="-25"/>
        </w:rPr>
        <w:t> </w:t>
      </w:r>
      <w:r>
        <w:rPr>
          <w:color w:val="332D2A"/>
        </w:rPr>
        <w:t>Referensi mutlak</w:t>
      </w:r>
      <w:r>
        <w:rPr>
          <w:color w:val="332D2A"/>
          <w:spacing w:val="-14"/>
        </w:rPr>
        <w:t> </w:t>
      </w:r>
      <w:r>
        <w:rPr>
          <w:color w:val="332D2A"/>
        </w:rPr>
        <w:t>digunkan</w:t>
      </w:r>
      <w:r>
        <w:rPr>
          <w:color w:val="332D2A"/>
          <w:spacing w:val="-11"/>
        </w:rPr>
        <w:t> </w:t>
      </w:r>
      <w:r>
        <w:rPr>
          <w:color w:val="332D2A"/>
        </w:rPr>
        <w:t>dengan</w:t>
      </w:r>
      <w:r>
        <w:rPr>
          <w:color w:val="332D2A"/>
          <w:spacing w:val="-13"/>
        </w:rPr>
        <w:t> </w:t>
      </w:r>
      <w:r>
        <w:rPr>
          <w:color w:val="332D2A"/>
        </w:rPr>
        <w:t>penambahan</w:t>
      </w:r>
      <w:r>
        <w:rPr>
          <w:color w:val="332D2A"/>
          <w:spacing w:val="-12"/>
        </w:rPr>
        <w:t> </w:t>
      </w:r>
      <w:r>
        <w:rPr>
          <w:color w:val="332D2A"/>
        </w:rPr>
        <w:t>tanda</w:t>
      </w:r>
      <w:r>
        <w:rPr>
          <w:color w:val="332D2A"/>
          <w:spacing w:val="-13"/>
        </w:rPr>
        <w:t> </w:t>
      </w:r>
      <w:r>
        <w:rPr>
          <w:color w:val="332D2A"/>
        </w:rPr>
        <w:t>dolar</w:t>
      </w:r>
      <w:r>
        <w:rPr>
          <w:color w:val="332D2A"/>
          <w:spacing w:val="-12"/>
        </w:rPr>
        <w:t> </w:t>
      </w:r>
      <w:r>
        <w:rPr>
          <w:color w:val="332D2A"/>
        </w:rPr>
        <w:t>($).</w:t>
      </w:r>
      <w:r>
        <w:rPr>
          <w:color w:val="332D2A"/>
          <w:spacing w:val="-13"/>
        </w:rPr>
        <w:t> </w:t>
      </w:r>
      <w:r>
        <w:rPr>
          <w:color w:val="332D2A"/>
        </w:rPr>
        <w:t>Tanda</w:t>
      </w:r>
      <w:r>
        <w:rPr>
          <w:color w:val="332D2A"/>
          <w:spacing w:val="-12"/>
        </w:rPr>
        <w:t> </w:t>
      </w:r>
      <w:r>
        <w:rPr>
          <w:color w:val="332D2A"/>
        </w:rPr>
        <w:t>ini</w:t>
      </w:r>
      <w:r>
        <w:rPr>
          <w:color w:val="332D2A"/>
          <w:spacing w:val="-13"/>
        </w:rPr>
        <w:t> </w:t>
      </w:r>
      <w:r>
        <w:rPr>
          <w:color w:val="332D2A"/>
        </w:rPr>
        <w:t>dapat</w:t>
      </w:r>
      <w:r>
        <w:rPr>
          <w:color w:val="332D2A"/>
          <w:spacing w:val="-12"/>
        </w:rPr>
        <w:t> </w:t>
      </w:r>
      <w:r>
        <w:rPr>
          <w:color w:val="332D2A"/>
        </w:rPr>
        <w:t>diletakkan</w:t>
      </w:r>
      <w:r>
        <w:rPr>
          <w:color w:val="332D2A"/>
          <w:spacing w:val="-16"/>
        </w:rPr>
        <w:t> </w:t>
      </w:r>
      <w:r>
        <w:rPr>
          <w:color w:val="332D2A"/>
        </w:rPr>
        <w:t>sebelum referensi kolom, sebelum referensi baris, atau</w:t>
      </w:r>
      <w:r>
        <w:rPr>
          <w:color w:val="332D2A"/>
          <w:spacing w:val="-4"/>
        </w:rPr>
        <w:t> </w:t>
      </w:r>
      <w:r>
        <w:rPr>
          <w:color w:val="332D2A"/>
        </w:rPr>
        <w:t>keduanya.</w:t>
      </w:r>
    </w:p>
    <w:p>
      <w:pPr>
        <w:pStyle w:val="BodyText"/>
        <w:spacing w:before="2"/>
        <w:rPr>
          <w:sz w:val="10"/>
        </w:rPr>
      </w:pPr>
    </w:p>
    <w:p>
      <w:pPr>
        <w:pStyle w:val="BodyText"/>
        <w:spacing w:line="276" w:lineRule="auto" w:before="126"/>
        <w:ind w:left="2291" w:right="1355"/>
      </w:pPr>
      <w:r>
        <w:rPr>
          <w:color w:val="332D2A"/>
        </w:rPr>
        <w:t>Biasanya, format yang sering digunakan adalah </w:t>
      </w:r>
      <w:r>
        <w:rPr>
          <w:b/>
          <w:color w:val="332D2A"/>
        </w:rPr>
        <w:t>$A$2 </w:t>
      </w:r>
      <w:r>
        <w:rPr>
          <w:color w:val="332D2A"/>
        </w:rPr>
        <w:t>ketika menggunakan referensi absolut. Dua format yang lain lebih jarang digunakan. Perhatikan contoh berikut ini.</w:t>
      </w:r>
    </w:p>
    <w:p>
      <w:pPr>
        <w:spacing w:after="0" w:line="276" w:lineRule="auto"/>
        <w:sectPr>
          <w:pgSz w:w="11910" w:h="16840"/>
          <w:pgMar w:header="0" w:footer="287" w:top="1120" w:bottom="640" w:left="0" w:right="0"/>
        </w:sectPr>
      </w:pPr>
    </w:p>
    <w:p>
      <w:pPr>
        <w:pStyle w:val="BodyText"/>
        <w:spacing w:before="3"/>
        <w:rPr>
          <w:sz w:val="15"/>
        </w:rPr>
      </w:pPr>
    </w:p>
    <w:p>
      <w:pPr>
        <w:pStyle w:val="BodyText"/>
        <w:ind w:left="2207"/>
        <w:rPr>
          <w:sz w:val="20"/>
        </w:rPr>
      </w:pPr>
      <w:r>
        <w:rPr>
          <w:sz w:val="20"/>
        </w:rPr>
        <w:pict>
          <v:group style="width:303.75pt;height:161.8pt;mso-position-horizontal-relative:char;mso-position-vertical-relative:line" coordorigin="0,0" coordsize="6075,3236">
            <v:shape style="position:absolute;left:145;top:27;width:5910;height:3188" type="#_x0000_t75" stroked="false">
              <v:imagedata r:id="rId209" o:title=""/>
            </v:shape>
            <v:shape style="position:absolute;left:20;top:20;width:6035;height:3196" coordorigin="20,20" coordsize="6035,3196" path="m229,20l5845,20,5911,31,5968,60,6014,106,6043,163,6054,229,6054,3006,6043,3072,6014,3130,5968,3175,5911,3205,5845,3215,229,3215,163,3205,106,3175,60,3130,31,3072,20,3006,20,229,31,163,60,106,106,60,163,31,229,20xe" filled="false" stroked="true" strokeweight="1.9998pt" strokecolor="#b8282b">
              <v:path arrowok="t"/>
              <v:stroke dashstyle="solid"/>
            </v:shape>
          </v:group>
        </w:pict>
      </w:r>
      <w:r>
        <w:rPr>
          <w:sz w:val="20"/>
        </w:rPr>
      </w:r>
    </w:p>
    <w:p>
      <w:pPr>
        <w:pStyle w:val="BodyText"/>
        <w:spacing w:before="6"/>
        <w:rPr>
          <w:sz w:val="8"/>
        </w:rPr>
      </w:pPr>
    </w:p>
    <w:p>
      <w:pPr>
        <w:pStyle w:val="BodyText"/>
        <w:spacing w:line="276" w:lineRule="auto" w:before="123"/>
        <w:ind w:left="1639" w:right="2400"/>
      </w:pPr>
      <w:bookmarkStart w:name="Page 85" w:id="124"/>
      <w:bookmarkEnd w:id="124"/>
      <w:r>
        <w:rPr/>
      </w:r>
      <w:r>
        <w:rPr>
          <w:color w:val="332D2A"/>
        </w:rPr>
        <w:t>Ditambahkan sebuah kolom dengan nama + biaya tidak terduga (BTT). BTT ini diperkirakan sebesar 5% dari perkiraan harga per item. Untuk mengisinya, dapat dilakukan dengan cara sebagai berikut.</w:t>
      </w:r>
    </w:p>
    <w:p>
      <w:pPr>
        <w:pStyle w:val="ListParagraph"/>
        <w:numPr>
          <w:ilvl w:val="0"/>
          <w:numId w:val="49"/>
        </w:numPr>
        <w:tabs>
          <w:tab w:pos="2134" w:val="left" w:leader="none"/>
        </w:tabs>
        <w:spacing w:line="240" w:lineRule="auto" w:before="200" w:after="0"/>
        <w:ind w:left="2133" w:right="0" w:hanging="425"/>
        <w:jc w:val="left"/>
        <w:rPr>
          <w:sz w:val="22"/>
        </w:rPr>
      </w:pPr>
      <w:r>
        <w:rPr>
          <w:color w:val="332D2A"/>
          <w:sz w:val="22"/>
        </w:rPr>
        <w:t>Pilih sel di kolom </w:t>
      </w:r>
      <w:r>
        <w:rPr>
          <w:color w:val="332D2A"/>
          <w:spacing w:val="-5"/>
          <w:sz w:val="22"/>
        </w:rPr>
        <w:t>+BTT, </w:t>
      </w:r>
      <w:r>
        <w:rPr>
          <w:color w:val="332D2A"/>
          <w:sz w:val="22"/>
        </w:rPr>
        <w:t>misalnya dipilih sel</w:t>
      </w:r>
      <w:r>
        <w:rPr>
          <w:color w:val="332D2A"/>
          <w:spacing w:val="25"/>
          <w:sz w:val="22"/>
        </w:rPr>
        <w:t> </w:t>
      </w:r>
      <w:r>
        <w:rPr>
          <w:b/>
          <w:color w:val="332D2A"/>
          <w:sz w:val="22"/>
        </w:rPr>
        <w:t>F5</w:t>
      </w:r>
      <w:r>
        <w:rPr>
          <w:color w:val="332D2A"/>
          <w:sz w:val="22"/>
        </w:rPr>
        <w:t>.</w:t>
      </w:r>
    </w:p>
    <w:p>
      <w:pPr>
        <w:pStyle w:val="ListParagraph"/>
        <w:numPr>
          <w:ilvl w:val="0"/>
          <w:numId w:val="49"/>
        </w:numPr>
        <w:tabs>
          <w:tab w:pos="2134" w:val="left" w:leader="none"/>
        </w:tabs>
        <w:spacing w:line="276" w:lineRule="auto" w:before="237" w:after="0"/>
        <w:ind w:left="2133" w:right="1670" w:hanging="425"/>
        <w:jc w:val="left"/>
        <w:rPr>
          <w:sz w:val="22"/>
        </w:rPr>
      </w:pPr>
      <w:r>
        <w:rPr>
          <w:color w:val="332D2A"/>
          <w:sz w:val="22"/>
        </w:rPr>
        <w:t>Masukkan rumus untuk menghitung nilai yang diinginkan. Pada contoh ini digunakan rumus </w:t>
      </w:r>
      <w:r>
        <w:rPr>
          <w:b/>
          <w:color w:val="332D2A"/>
          <w:sz w:val="22"/>
        </w:rPr>
        <w:t>= (D5*E5)*$G$3</w:t>
      </w:r>
      <w:r>
        <w:rPr>
          <w:color w:val="332D2A"/>
          <w:sz w:val="22"/>
        </w:rPr>
        <w:t>, untuk membuat $G$3 sebagai referensi</w:t>
      </w:r>
      <w:r>
        <w:rPr>
          <w:color w:val="332D2A"/>
          <w:spacing w:val="-10"/>
          <w:sz w:val="22"/>
        </w:rPr>
        <w:t> </w:t>
      </w:r>
      <w:r>
        <w:rPr>
          <w:color w:val="332D2A"/>
          <w:sz w:val="22"/>
        </w:rPr>
        <w:t>mutlak.</w:t>
      </w:r>
    </w:p>
    <w:p>
      <w:pPr>
        <w:pStyle w:val="BodyText"/>
        <w:spacing w:before="7"/>
        <w:rPr>
          <w:sz w:val="12"/>
        </w:rPr>
      </w:pPr>
      <w:r>
        <w:rPr/>
        <w:pict>
          <v:group style="position:absolute;margin-left:112.362999pt;margin-top:9.235242pt;width:305.9pt;height:161.8pt;mso-position-horizontal-relative:page;mso-position-vertical-relative:paragraph;z-index:6320;mso-wrap-distance-left:0;mso-wrap-distance-right:0" coordorigin="2247,185" coordsize="6118,3236">
            <v:shape style="position:absolute;left:2247;top:230;width:6118;height:3144" type="#_x0000_t75" stroked="false">
              <v:imagedata r:id="rId210" o:title=""/>
            </v:shape>
            <v:shape style="position:absolute;left:2288;top:204;width:6035;height:3196" coordorigin="2289,205" coordsize="6035,3196" path="m2498,205l8114,205,8180,215,8237,245,8283,291,8312,348,8323,414,8323,3191,8312,3257,8283,3314,8237,3360,8180,3389,8114,3400,2498,3400,2432,3389,2375,3360,2329,3314,2300,3257,2289,3191,2289,414,2300,348,2329,291,2375,245,2432,215,2498,205xe" filled="false" stroked="true" strokeweight="1.9998pt" strokecolor="#b8282b">
              <v:path arrowok="t"/>
              <v:stroke dashstyle="solid"/>
            </v:shape>
            <w10:wrap type="topAndBottom"/>
          </v:group>
        </w:pict>
      </w:r>
    </w:p>
    <w:p>
      <w:pPr>
        <w:pStyle w:val="ListParagraph"/>
        <w:numPr>
          <w:ilvl w:val="0"/>
          <w:numId w:val="49"/>
        </w:numPr>
        <w:tabs>
          <w:tab w:pos="1992" w:val="left" w:leader="none"/>
        </w:tabs>
        <w:spacing w:line="276" w:lineRule="auto" w:before="200" w:after="0"/>
        <w:ind w:left="1991" w:right="1978" w:hanging="426"/>
        <w:jc w:val="left"/>
        <w:rPr>
          <w:sz w:val="22"/>
        </w:rPr>
      </w:pPr>
      <w:r>
        <w:rPr>
          <w:color w:val="332D2A"/>
          <w:spacing w:val="-5"/>
          <w:sz w:val="22"/>
        </w:rPr>
        <w:t>Tekan </w:t>
      </w:r>
      <w:r>
        <w:rPr>
          <w:color w:val="332D2A"/>
          <w:sz w:val="22"/>
        </w:rPr>
        <w:t>tombol </w:t>
      </w:r>
      <w:r>
        <w:rPr>
          <w:b/>
          <w:color w:val="332D2A"/>
          <w:sz w:val="22"/>
        </w:rPr>
        <w:t>Enter </w:t>
      </w:r>
      <w:r>
        <w:rPr>
          <w:color w:val="332D2A"/>
          <w:sz w:val="22"/>
        </w:rPr>
        <w:t>pada keyboard. Rumus akan menghitung, dan hasilnya akan ditampilkan dalam</w:t>
      </w:r>
      <w:r>
        <w:rPr>
          <w:color w:val="332D2A"/>
          <w:spacing w:val="-2"/>
          <w:sz w:val="22"/>
        </w:rPr>
        <w:t> </w:t>
      </w:r>
      <w:r>
        <w:rPr>
          <w:color w:val="332D2A"/>
          <w:sz w:val="22"/>
        </w:rPr>
        <w:t>sel.</w:t>
      </w:r>
    </w:p>
    <w:p>
      <w:pPr>
        <w:pStyle w:val="ListParagraph"/>
        <w:numPr>
          <w:ilvl w:val="0"/>
          <w:numId w:val="49"/>
        </w:numPr>
        <w:tabs>
          <w:tab w:pos="2000" w:val="left" w:leader="none"/>
        </w:tabs>
        <w:spacing w:line="276" w:lineRule="auto" w:before="0" w:after="0"/>
        <w:ind w:left="1999" w:right="1659" w:hanging="360"/>
        <w:jc w:val="left"/>
        <w:rPr>
          <w:sz w:val="22"/>
        </w:rPr>
      </w:pPr>
      <w:r>
        <w:rPr>
          <w:color w:val="332D2A"/>
          <w:sz w:val="22"/>
        </w:rPr>
        <w:t>Gunakan </w:t>
      </w:r>
      <w:r>
        <w:rPr>
          <w:i/>
          <w:color w:val="332D2A"/>
          <w:sz w:val="22"/>
        </w:rPr>
        <w:t>ﬁll handle </w:t>
      </w:r>
      <w:r>
        <w:rPr>
          <w:color w:val="332D2A"/>
          <w:sz w:val="22"/>
        </w:rPr>
        <w:t>untuk membuat referensi mutlak pada sel </w:t>
      </w:r>
      <w:r>
        <w:rPr>
          <w:b/>
          <w:color w:val="332D2A"/>
          <w:sz w:val="22"/>
        </w:rPr>
        <w:t>F6 </w:t>
      </w:r>
      <w:r>
        <w:rPr>
          <w:color w:val="332D2A"/>
          <w:sz w:val="22"/>
        </w:rPr>
        <w:t>sampai </w:t>
      </w:r>
      <w:r>
        <w:rPr>
          <w:b/>
          <w:color w:val="332D2A"/>
          <w:sz w:val="22"/>
        </w:rPr>
        <w:t>F10</w:t>
      </w:r>
      <w:r>
        <w:rPr>
          <w:color w:val="332D2A"/>
          <w:sz w:val="22"/>
        </w:rPr>
        <w:t>. Ketika kita klik, salah satu sel tersebut akan memiliki sel referensi yang sama, yaitu sel </w:t>
      </w:r>
      <w:r>
        <w:rPr>
          <w:b/>
          <w:color w:val="332D2A"/>
          <w:sz w:val="22"/>
        </w:rPr>
        <w:t>G3</w:t>
      </w:r>
      <w:r>
        <w:rPr>
          <w:color w:val="332D2A"/>
          <w:sz w:val="22"/>
        </w:rPr>
        <w:t>. Jika terdapat sel pada F6 s.d. F10 yang tidak menggunakan tanda dolar ($),terjadi suatu kesalahan, periksa ulang hingga</w:t>
      </w:r>
      <w:r>
        <w:rPr>
          <w:color w:val="332D2A"/>
          <w:spacing w:val="-3"/>
          <w:sz w:val="22"/>
        </w:rPr>
        <w:t> </w:t>
      </w:r>
      <w:r>
        <w:rPr>
          <w:color w:val="332D2A"/>
          <w:sz w:val="22"/>
        </w:rPr>
        <w:t>benar.</w:t>
      </w:r>
    </w:p>
    <w:p>
      <w:pPr>
        <w:pStyle w:val="BodyText"/>
        <w:spacing w:before="9"/>
        <w:rPr>
          <w:sz w:val="14"/>
        </w:rPr>
      </w:pPr>
      <w:r>
        <w:rPr/>
        <w:pict>
          <v:group style="position:absolute;margin-left:116.613098pt;margin-top:10.461513pt;width:297.75pt;height:150.5pt;mso-position-horizontal-relative:page;mso-position-vertical-relative:paragraph;z-index:6344;mso-wrap-distance-left:0;mso-wrap-distance-right:0" coordorigin="2332,209" coordsize="5955,3010">
            <v:shape style="position:absolute;left:2352;top:229;width:5915;height:2970" type="#_x0000_t75" stroked="false">
              <v:imagedata r:id="rId211" o:title=""/>
            </v:shape>
            <v:shape style="position:absolute;left:2352;top:229;width:5915;height:2970" coordorigin="2352,229" coordsize="5915,2970" path="m2547,229l8073,229,8148,245,8210,286,8252,348,8267,424,8267,3005,8252,3080,8210,3142,8148,3184,8073,3199,2547,3199,2471,3184,2409,3142,2368,3080,2352,3005,2352,424,2368,348,2409,286,2471,245,2547,229xe" filled="false" stroked="true" strokeweight="1.9998pt" strokecolor="#b8282b">
              <v:path arrowok="t"/>
              <v:stroke dashstyle="solid"/>
            </v:shape>
            <w10:wrap type="topAndBottom"/>
          </v:group>
        </w:pict>
      </w:r>
    </w:p>
    <w:p>
      <w:pPr>
        <w:spacing w:after="0"/>
        <w:rPr>
          <w:sz w:val="14"/>
        </w:rPr>
        <w:sectPr>
          <w:pgSz w:w="11910" w:h="16840"/>
          <w:pgMar w:header="0" w:footer="287" w:top="1120" w:bottom="640" w:left="0" w:right="0"/>
        </w:sectPr>
      </w:pPr>
    </w:p>
    <w:p>
      <w:pPr>
        <w:pStyle w:val="BodyText"/>
        <w:spacing w:line="276" w:lineRule="auto" w:before="95"/>
        <w:ind w:left="2277" w:right="1313"/>
        <w:jc w:val="both"/>
      </w:pPr>
      <w:bookmarkStart w:name="Page 86" w:id="125"/>
      <w:bookmarkEnd w:id="125"/>
      <w:r>
        <w:rPr/>
      </w:r>
      <w:r>
        <w:rPr>
          <w:color w:val="332D2A"/>
        </w:rPr>
        <w:t>Saat menulis rumus, tekan tombol F4 pada </w:t>
      </w:r>
      <w:r>
        <w:rPr>
          <w:i/>
          <w:color w:val="332D2A"/>
        </w:rPr>
        <w:t>keyboard </w:t>
      </w:r>
      <w:r>
        <w:rPr>
          <w:color w:val="332D2A"/>
        </w:rPr>
        <w:t>untuk beralih di antara referensi relatif dan referensi mutlak. Ini adalah cara yang mudah untuk memasukkan referensi absolut dengan cepat.</w:t>
      </w:r>
    </w:p>
    <w:p>
      <w:pPr>
        <w:pStyle w:val="Heading5"/>
        <w:numPr>
          <w:ilvl w:val="2"/>
          <w:numId w:val="20"/>
        </w:numPr>
        <w:tabs>
          <w:tab w:pos="2278" w:val="left" w:leader="none"/>
        </w:tabs>
        <w:spacing w:line="240" w:lineRule="auto" w:before="200" w:after="0"/>
        <w:ind w:left="2277" w:right="0" w:hanging="360"/>
        <w:jc w:val="left"/>
        <w:rPr>
          <w:color w:val="332D2A"/>
        </w:rPr>
      </w:pPr>
      <w:r>
        <w:rPr>
          <w:color w:val="332D2A"/>
        </w:rPr>
        <w:t>Menggunakan Referensi Sel pada Beberapa Lembar</w:t>
      </w:r>
      <w:r>
        <w:rPr>
          <w:color w:val="332D2A"/>
          <w:spacing w:val="-2"/>
        </w:rPr>
        <w:t> </w:t>
      </w:r>
      <w:r>
        <w:rPr>
          <w:color w:val="332D2A"/>
        </w:rPr>
        <w:t>Kerja</w:t>
      </w:r>
    </w:p>
    <w:p>
      <w:pPr>
        <w:pStyle w:val="BodyText"/>
        <w:spacing w:line="276" w:lineRule="auto" w:before="158"/>
        <w:ind w:left="2277" w:right="941"/>
        <w:jc w:val="both"/>
      </w:pPr>
      <w:r>
        <w:rPr>
          <w:color w:val="332D2A"/>
        </w:rPr>
        <w:t>Program Spreadsheet (Excel) memungkinkan untuk melakukan referensi pada setiap sel dalam lembar kerja, yang dapat sangat membantu jika ingin mereferensikan nilai tertentu dari satu lembar kerja ke yang lainnya. Untuk melakukan ini, kita hanya perlu memulai referensi sel dengan nama lembar kerja, diikuti oleh tanda seru (!). Misalnya, jika ingin merujuk sel A1 pada Sheet1, akan diperoleh rujukan sel menjadi </w:t>
      </w:r>
      <w:r>
        <w:rPr>
          <w:b/>
          <w:color w:val="332D2A"/>
        </w:rPr>
        <w:t>Sheet1! A1</w:t>
      </w:r>
      <w:r>
        <w:rPr>
          <w:color w:val="332D2A"/>
        </w:rPr>
        <w:t>.</w:t>
      </w:r>
    </w:p>
    <w:p>
      <w:pPr>
        <w:pStyle w:val="BodyText"/>
        <w:spacing w:line="276" w:lineRule="auto" w:before="200"/>
        <w:ind w:left="2277" w:right="940"/>
        <w:jc w:val="both"/>
        <w:rPr>
          <w:b/>
        </w:rPr>
      </w:pPr>
      <w:r>
        <w:rPr>
          <w:color w:val="332D2A"/>
        </w:rPr>
        <w:t>Jika nama worksheet memiliki spasi, sertakanlah tanda kutip tunggal (‘ ‘) di antara nama. Misalnya, jika ingin mereferensi sel A1 pada lembar kerja bernama </w:t>
      </w:r>
      <w:r>
        <w:rPr>
          <w:rFonts w:ascii="Courier New" w:hAnsi="Courier New"/>
          <w:color w:val="332D2A"/>
          <w:sz w:val="24"/>
        </w:rPr>
        <w:t>Anggaran Kemah</w:t>
      </w:r>
      <w:r>
        <w:rPr>
          <w:color w:val="332D2A"/>
        </w:rPr>
        <w:t>, referensi sel tersebut akan menjadi </w:t>
      </w:r>
      <w:r>
        <w:rPr>
          <w:b/>
          <w:color w:val="332D2A"/>
        </w:rPr>
        <w:t>‘Anggaran Kemah’! A1.</w:t>
      </w:r>
    </w:p>
    <w:p>
      <w:pPr>
        <w:pStyle w:val="BodyText"/>
        <w:spacing w:line="276" w:lineRule="auto" w:before="201"/>
        <w:ind w:left="2277" w:right="939"/>
        <w:jc w:val="both"/>
      </w:pPr>
      <w:r>
        <w:rPr>
          <w:color w:val="332D2A"/>
        </w:rPr>
        <w:t>Misalnya,</w:t>
      </w:r>
      <w:r>
        <w:rPr>
          <w:color w:val="332D2A"/>
          <w:spacing w:val="-7"/>
        </w:rPr>
        <w:t> </w:t>
      </w:r>
      <w:r>
        <w:rPr>
          <w:color w:val="332D2A"/>
        </w:rPr>
        <w:t>seorang</w:t>
      </w:r>
      <w:r>
        <w:rPr>
          <w:color w:val="332D2A"/>
          <w:spacing w:val="-6"/>
        </w:rPr>
        <w:t> </w:t>
      </w:r>
      <w:r>
        <w:rPr>
          <w:color w:val="332D2A"/>
        </w:rPr>
        <w:t>panitia</w:t>
      </w:r>
      <w:r>
        <w:rPr>
          <w:color w:val="332D2A"/>
          <w:spacing w:val="-7"/>
        </w:rPr>
        <w:t> </w:t>
      </w:r>
      <w:r>
        <w:rPr>
          <w:color w:val="332D2A"/>
        </w:rPr>
        <w:t>kegiatan</w:t>
      </w:r>
      <w:r>
        <w:rPr>
          <w:color w:val="332D2A"/>
          <w:spacing w:val="-6"/>
        </w:rPr>
        <w:t> </w:t>
      </w:r>
      <w:r>
        <w:rPr>
          <w:color w:val="332D2A"/>
        </w:rPr>
        <w:t>kemah</w:t>
      </w:r>
      <w:r>
        <w:rPr>
          <w:color w:val="332D2A"/>
          <w:spacing w:val="-7"/>
        </w:rPr>
        <w:t> </w:t>
      </w:r>
      <w:r>
        <w:rPr>
          <w:color w:val="332D2A"/>
        </w:rPr>
        <w:t>membuat</w:t>
      </w:r>
      <w:r>
        <w:rPr>
          <w:color w:val="332D2A"/>
          <w:spacing w:val="-6"/>
        </w:rPr>
        <w:t> </w:t>
      </w:r>
      <w:r>
        <w:rPr>
          <w:color w:val="332D2A"/>
        </w:rPr>
        <w:t>perencanaan</w:t>
      </w:r>
      <w:r>
        <w:rPr>
          <w:color w:val="332D2A"/>
          <w:spacing w:val="-7"/>
        </w:rPr>
        <w:t> </w:t>
      </w:r>
      <w:r>
        <w:rPr>
          <w:color w:val="332D2A"/>
        </w:rPr>
        <w:t>anggaran</w:t>
      </w:r>
      <w:r>
        <w:rPr>
          <w:color w:val="332D2A"/>
          <w:spacing w:val="-6"/>
        </w:rPr>
        <w:t> </w:t>
      </w:r>
      <w:r>
        <w:rPr>
          <w:color w:val="332D2A"/>
        </w:rPr>
        <w:t>biaya</w:t>
      </w:r>
      <w:r>
        <w:rPr>
          <w:color w:val="332D2A"/>
          <w:spacing w:val="-6"/>
        </w:rPr>
        <w:t> </w:t>
      </w:r>
      <w:r>
        <w:rPr>
          <w:color w:val="332D2A"/>
        </w:rPr>
        <w:t>kemah pada lembar kerja dengan nama “Rencana Anggaran”, referensinya kepada sel yang nilainya telah dihitung pada lembar kerja “Kebutuhan Regu”. Dapat dirujuk, tanpa</w:t>
      </w:r>
      <w:r>
        <w:rPr>
          <w:color w:val="332D2A"/>
          <w:spacing w:val="-34"/>
        </w:rPr>
        <w:t> </w:t>
      </w:r>
      <w:r>
        <w:rPr>
          <w:color w:val="332D2A"/>
        </w:rPr>
        <w:t>menulis ulang rumus atau menyalin data dengan cara mengikuti langkah-langkah sebagai</w:t>
      </w:r>
      <w:r>
        <w:rPr>
          <w:color w:val="332D2A"/>
          <w:spacing w:val="-35"/>
        </w:rPr>
        <w:t> </w:t>
      </w:r>
      <w:r>
        <w:rPr>
          <w:color w:val="332D2A"/>
        </w:rPr>
        <w:t>berikut.</w:t>
      </w:r>
    </w:p>
    <w:p>
      <w:pPr>
        <w:pStyle w:val="ListParagraph"/>
        <w:numPr>
          <w:ilvl w:val="3"/>
          <w:numId w:val="20"/>
        </w:numPr>
        <w:tabs>
          <w:tab w:pos="2772" w:val="left" w:leader="none"/>
        </w:tabs>
        <w:spacing w:line="276" w:lineRule="auto" w:before="199" w:after="0"/>
        <w:ind w:left="2771" w:right="7787" w:hanging="425"/>
        <w:jc w:val="both"/>
        <w:rPr>
          <w:b/>
          <w:color w:val="332D2A"/>
          <w:sz w:val="22"/>
        </w:rPr>
      </w:pPr>
      <w:r>
        <w:rPr/>
        <w:pict>
          <v:group style="position:absolute;margin-left:257.737091pt;margin-top:9.069962pt;width:286.6pt;height:281.8pt;mso-position-horizontal-relative:page;mso-position-vertical-relative:paragraph;z-index:8440" coordorigin="5155,181" coordsize="5732,5636">
            <v:shape style="position:absolute;left:5207;top:186;width:5652;height:3226" type="#_x0000_t75" stroked="false">
              <v:imagedata r:id="rId212" o:title=""/>
            </v:shape>
            <v:shape style="position:absolute;left:5353;top:3166;width:5502;height:2478" type="#_x0000_t75" stroked="false">
              <v:imagedata r:id="rId213" o:title=""/>
            </v:shape>
            <v:rect style="position:absolute;left:5346;top:3159;width:5517;height:2494" filled="false" stroked="true" strokeweight=".75pt" strokecolor="#edebe2">
              <v:stroke dashstyle="solid"/>
            </v:rect>
            <v:shape style="position:absolute;left:5174;top:201;width:5692;height:5561" coordorigin="5175,201" coordsize="5692,5561" path="m5345,201l10697,201,10763,215,10817,251,10853,305,10867,371,10867,5592,10853,5658,10817,5712,10763,5749,10697,5762,5345,5762,5279,5749,5225,5712,5188,5658,5175,5592,5175,371,5188,305,5225,251,5279,215,5345,201xe" filled="false" stroked="true" strokeweight="1.9998pt" strokecolor="#b8282b">
              <v:path arrowok="t"/>
              <v:stroke dashstyle="solid"/>
            </v:shape>
            <v:shape style="position:absolute;left:5224;top:5574;width:5662;height:244" type="#_x0000_t202" filled="false" stroked="false">
              <v:textbox inset="0,0,0,0">
                <w:txbxContent>
                  <w:p>
                    <w:pPr>
                      <w:tabs>
                        <w:tab w:pos="5641" w:val="left" w:leader="none"/>
                      </w:tabs>
                      <w:spacing w:line="243" w:lineRule="exact" w:before="0"/>
                      <w:ind w:left="0" w:right="0" w:firstLine="0"/>
                      <w:jc w:val="left"/>
                      <w:rPr>
                        <w:rFonts w:ascii="Times New Roman"/>
                        <w:sz w:val="22"/>
                      </w:rPr>
                    </w:pPr>
                    <w:r>
                      <w:rPr>
                        <w:rFonts w:ascii="Times New Roman"/>
                        <w:color w:val="332D2A"/>
                        <w:w w:val="99"/>
                        <w:sz w:val="22"/>
                        <w:u w:val="thick" w:color="B8282B"/>
                      </w:rPr>
                      <w:t> </w:t>
                    </w:r>
                    <w:r>
                      <w:rPr>
                        <w:rFonts w:ascii="Times New Roman"/>
                        <w:color w:val="332D2A"/>
                        <w:sz w:val="22"/>
                        <w:u w:val="thick" w:color="B8282B"/>
                      </w:rPr>
                      <w:tab/>
                    </w:r>
                  </w:p>
                </w:txbxContent>
              </v:textbox>
              <w10:wrap type="none"/>
            </v:shape>
            <w10:wrap type="none"/>
          </v:group>
        </w:pict>
      </w:r>
      <w:r>
        <w:rPr>
          <w:color w:val="332D2A"/>
          <w:sz w:val="22"/>
        </w:rPr>
        <w:t>Pilih sel yang ingin dirujuk, yaitu sel</w:t>
      </w:r>
      <w:r>
        <w:rPr>
          <w:color w:val="332D2A"/>
          <w:spacing w:val="-2"/>
          <w:sz w:val="22"/>
        </w:rPr>
        <w:t> </w:t>
      </w:r>
      <w:r>
        <w:rPr>
          <w:b/>
          <w:color w:val="332D2A"/>
          <w:sz w:val="22"/>
        </w:rPr>
        <w:t>G12.</w:t>
      </w:r>
    </w:p>
    <w:p>
      <w:pPr>
        <w:pStyle w:val="BodyText"/>
        <w:rPr>
          <w:b/>
          <w:sz w:val="30"/>
        </w:rPr>
      </w:pPr>
    </w:p>
    <w:p>
      <w:pPr>
        <w:pStyle w:val="BodyText"/>
        <w:rPr>
          <w:b/>
          <w:sz w:val="30"/>
        </w:rPr>
      </w:pPr>
    </w:p>
    <w:p>
      <w:pPr>
        <w:pStyle w:val="BodyText"/>
        <w:rPr>
          <w:b/>
          <w:sz w:val="30"/>
        </w:rPr>
      </w:pPr>
    </w:p>
    <w:p>
      <w:pPr>
        <w:pStyle w:val="BodyText"/>
        <w:rPr>
          <w:b/>
          <w:sz w:val="30"/>
        </w:rPr>
      </w:pPr>
    </w:p>
    <w:p>
      <w:pPr>
        <w:pStyle w:val="BodyText"/>
        <w:rPr>
          <w:b/>
          <w:sz w:val="30"/>
        </w:rPr>
      </w:pPr>
    </w:p>
    <w:p>
      <w:pPr>
        <w:pStyle w:val="BodyText"/>
        <w:spacing w:before="2"/>
        <w:rPr>
          <w:b/>
          <w:sz w:val="38"/>
        </w:rPr>
      </w:pPr>
    </w:p>
    <w:p>
      <w:pPr>
        <w:pStyle w:val="ListParagraph"/>
        <w:numPr>
          <w:ilvl w:val="3"/>
          <w:numId w:val="20"/>
        </w:numPr>
        <w:tabs>
          <w:tab w:pos="2772" w:val="left" w:leader="none"/>
        </w:tabs>
        <w:spacing w:line="276" w:lineRule="auto" w:before="0" w:after="0"/>
        <w:ind w:left="2771" w:right="7384" w:hanging="425"/>
        <w:jc w:val="left"/>
        <w:rPr>
          <w:color w:val="332D2A"/>
          <w:sz w:val="22"/>
        </w:rPr>
      </w:pPr>
      <w:r>
        <w:rPr>
          <w:color w:val="332D2A"/>
          <w:sz w:val="22"/>
        </w:rPr>
        <w:t>Arahkan ke lembar kerja</w:t>
      </w:r>
      <w:r>
        <w:rPr>
          <w:color w:val="332D2A"/>
          <w:spacing w:val="-3"/>
          <w:sz w:val="22"/>
        </w:rPr>
        <w:t> </w:t>
      </w:r>
      <w:r>
        <w:rPr>
          <w:color w:val="332D2A"/>
          <w:sz w:val="22"/>
        </w:rPr>
        <w:t>yang</w:t>
      </w:r>
    </w:p>
    <w:p>
      <w:pPr>
        <w:pStyle w:val="BodyText"/>
        <w:spacing w:line="276" w:lineRule="auto"/>
        <w:ind w:left="2771" w:right="6796"/>
      </w:pPr>
      <w:r>
        <w:rPr/>
        <w:pict>
          <v:group style="position:absolute;margin-left:259.218109pt;margin-top:111.079979pt;width:295.2pt;height:136.85pt;mso-position-horizontal-relative:page;mso-position-vertical-relative:paragraph;z-index:8464" coordorigin="5184,2222" coordsize="5904,2737">
            <v:shape style="position:absolute;left:5345;top:2310;width:5588;height:2566" type="#_x0000_t75" stroked="false">
              <v:imagedata r:id="rId214" o:title=""/>
            </v:shape>
            <v:shape style="position:absolute;left:5204;top:2241;width:5864;height:2697" coordorigin="5204,2242" coordsize="5864,2697" path="m5381,2242l10891,2242,10960,2256,11016,2293,11054,2350,11068,2418,11068,4762,11054,4830,11016,4886,10960,4924,10891,4938,5381,4938,5312,4924,5256,4886,5218,4830,5204,4762,5204,2418,5218,2350,5256,2293,5312,2256,5381,2242xe" filled="false" stroked="true" strokeweight="1.9998pt" strokecolor="#b8282b">
              <v:path arrowok="t"/>
              <v:stroke dashstyle="solid"/>
            </v:shape>
            <w10:wrap type="none"/>
          </v:group>
        </w:pict>
      </w:r>
      <w:r>
        <w:rPr>
          <w:color w:val="332D2A"/>
        </w:rPr>
        <w:t>diinginkan, yaitu pada lembar kerja “Rencana Anggaran” pada sel </w:t>
      </w:r>
      <w:r>
        <w:rPr>
          <w:b/>
          <w:color w:val="332D2A"/>
        </w:rPr>
        <w:t>D6</w:t>
      </w:r>
      <w:r>
        <w:rPr>
          <w:color w:val="332D2A"/>
        </w:rPr>
        <w:t>. Ketik tanda sama dengan (=), nama </w:t>
      </w:r>
      <w:r>
        <w:rPr>
          <w:i/>
          <w:color w:val="332D2A"/>
        </w:rPr>
        <w:t>sheet</w:t>
      </w:r>
      <w:r>
        <w:rPr>
          <w:color w:val="332D2A"/>
        </w:rPr>
        <w:t>, diikuti oleh tanda seru (!), dan alamat sel. Pada contoh ini diketik</w:t>
      </w:r>
    </w:p>
    <w:p>
      <w:pPr>
        <w:pStyle w:val="Heading5"/>
        <w:spacing w:line="276" w:lineRule="auto" w:before="1"/>
        <w:ind w:left="2771" w:right="7728"/>
        <w:rPr>
          <w:b w:val="0"/>
        </w:rPr>
      </w:pPr>
      <w:r>
        <w:rPr>
          <w:b w:val="0"/>
          <w:color w:val="332D2A"/>
        </w:rPr>
        <w:t>= </w:t>
      </w:r>
      <w:r>
        <w:rPr>
          <w:color w:val="332D2A"/>
        </w:rPr>
        <w:t>'Kebutuhan Regu'!G12</w:t>
      </w:r>
      <w:r>
        <w:rPr>
          <w:b w:val="0"/>
          <w:color w:val="332D2A"/>
        </w:rPr>
        <w:t>.</w:t>
      </w:r>
    </w:p>
    <w:p>
      <w:pPr>
        <w:pStyle w:val="ListParagraph"/>
        <w:numPr>
          <w:ilvl w:val="3"/>
          <w:numId w:val="20"/>
        </w:numPr>
        <w:tabs>
          <w:tab w:pos="2772" w:val="left" w:leader="none"/>
        </w:tabs>
        <w:spacing w:line="276" w:lineRule="auto" w:before="199" w:after="0"/>
        <w:ind w:left="2771" w:right="6896" w:hanging="425"/>
        <w:jc w:val="left"/>
        <w:rPr>
          <w:color w:val="332D2A"/>
          <w:sz w:val="22"/>
        </w:rPr>
      </w:pPr>
      <w:r>
        <w:rPr>
          <w:color w:val="332D2A"/>
          <w:spacing w:val="-5"/>
          <w:sz w:val="22"/>
        </w:rPr>
        <w:t>Tekan </w:t>
      </w:r>
      <w:r>
        <w:rPr>
          <w:color w:val="332D2A"/>
          <w:sz w:val="22"/>
        </w:rPr>
        <w:t>tombol </w:t>
      </w:r>
      <w:r>
        <w:rPr>
          <w:b/>
          <w:color w:val="332D2A"/>
          <w:sz w:val="22"/>
        </w:rPr>
        <w:t>Enter </w:t>
      </w:r>
      <w:r>
        <w:rPr>
          <w:color w:val="332D2A"/>
          <w:sz w:val="22"/>
        </w:rPr>
        <w:t>pada keyboard. Nilai dari sel yang dirujuk akan muncul. Pada kondisi ini, jika nilai sel G12 pada lembar kerja “Kebutuhan</w:t>
      </w:r>
      <w:r>
        <w:rPr>
          <w:color w:val="332D2A"/>
          <w:spacing w:val="1"/>
          <w:sz w:val="22"/>
        </w:rPr>
        <w:t> </w:t>
      </w:r>
      <w:r>
        <w:rPr>
          <w:color w:val="332D2A"/>
          <w:sz w:val="22"/>
        </w:rPr>
        <w:t>Regu”</w:t>
      </w:r>
    </w:p>
    <w:p>
      <w:pPr>
        <w:pStyle w:val="BodyText"/>
        <w:spacing w:line="276" w:lineRule="auto" w:before="1"/>
        <w:ind w:left="2771" w:right="1254"/>
      </w:pPr>
      <w:r>
        <w:rPr>
          <w:color w:val="332D2A"/>
        </w:rPr>
        <w:t>berubah, secara otomatis nilai pada lembar kerja “Rencana Anggaran” akan diperbaharui.</w:t>
      </w:r>
    </w:p>
    <w:p>
      <w:pPr>
        <w:spacing w:after="0" w:line="276" w:lineRule="auto"/>
        <w:sectPr>
          <w:pgSz w:w="11910" w:h="16840"/>
          <w:pgMar w:header="0" w:footer="287" w:top="1120" w:bottom="580" w:left="0" w:right="0"/>
        </w:sectPr>
      </w:pPr>
    </w:p>
    <w:p>
      <w:pPr>
        <w:pStyle w:val="Heading4"/>
        <w:numPr>
          <w:ilvl w:val="1"/>
          <w:numId w:val="20"/>
        </w:numPr>
        <w:tabs>
          <w:tab w:pos="1668" w:val="left" w:leader="none"/>
        </w:tabs>
        <w:spacing w:line="240" w:lineRule="auto" w:before="174" w:after="0"/>
        <w:ind w:left="1667" w:right="0" w:hanging="428"/>
        <w:jc w:val="left"/>
        <w:rPr>
          <w:color w:val="332D2A"/>
        </w:rPr>
      </w:pPr>
      <w:bookmarkStart w:name="Page 87" w:id="126"/>
      <w:bookmarkEnd w:id="126"/>
      <w:r>
        <w:rPr>
          <w:b w:val="0"/>
        </w:rPr>
      </w:r>
      <w:bookmarkStart w:name="Page 87" w:id="127"/>
      <w:bookmarkEnd w:id="127"/>
      <w:r>
        <w:rPr>
          <w:color w:val="332D2A"/>
        </w:rPr>
        <w:t>Fungsi</w:t>
      </w:r>
    </w:p>
    <w:p>
      <w:pPr>
        <w:pStyle w:val="BodyText"/>
        <w:spacing w:line="276" w:lineRule="auto" w:before="160"/>
        <w:ind w:left="1689" w:right="1258"/>
        <w:jc w:val="both"/>
      </w:pPr>
      <w:r>
        <w:rPr>
          <w:color w:val="332D2A"/>
        </w:rPr>
        <w:t>Fungsi (</w:t>
      </w:r>
      <w:r>
        <w:rPr>
          <w:i/>
          <w:color w:val="332D2A"/>
        </w:rPr>
        <w:t>function</w:t>
      </w:r>
      <w:r>
        <w:rPr>
          <w:color w:val="332D2A"/>
        </w:rPr>
        <w:t>) adalah rumus yang telah ditetapkan untuk melakukan perhitungan dengan menggunakan nilai-nilai tertentu dalam urutan tertentu. Excel memiliki banyak fungsi umum yang dapat digunakan agar cepat menemukan jumlah (</w:t>
      </w:r>
      <w:r>
        <w:rPr>
          <w:i/>
          <w:color w:val="332D2A"/>
        </w:rPr>
        <w:t>sum</w:t>
      </w:r>
      <w:r>
        <w:rPr>
          <w:color w:val="332D2A"/>
        </w:rPr>
        <w:t>), rata-rata (</w:t>
      </w:r>
      <w:r>
        <w:rPr>
          <w:i/>
          <w:color w:val="332D2A"/>
        </w:rPr>
        <w:t>average</w:t>
      </w:r>
      <w:r>
        <w:rPr>
          <w:color w:val="332D2A"/>
        </w:rPr>
        <w:t>), perhitungan</w:t>
      </w:r>
      <w:r>
        <w:rPr>
          <w:color w:val="332D2A"/>
          <w:spacing w:val="-17"/>
        </w:rPr>
        <w:t> </w:t>
      </w:r>
      <w:r>
        <w:rPr>
          <w:color w:val="332D2A"/>
        </w:rPr>
        <w:t>(</w:t>
      </w:r>
      <w:r>
        <w:rPr>
          <w:i/>
          <w:color w:val="332D2A"/>
        </w:rPr>
        <w:t>count</w:t>
      </w:r>
      <w:r>
        <w:rPr>
          <w:color w:val="332D2A"/>
        </w:rPr>
        <w:t>),</w:t>
      </w:r>
      <w:r>
        <w:rPr>
          <w:color w:val="332D2A"/>
          <w:spacing w:val="-16"/>
        </w:rPr>
        <w:t> </w:t>
      </w:r>
      <w:r>
        <w:rPr>
          <w:color w:val="332D2A"/>
        </w:rPr>
        <w:t>nilai</w:t>
      </w:r>
      <w:r>
        <w:rPr>
          <w:color w:val="332D2A"/>
          <w:spacing w:val="-17"/>
        </w:rPr>
        <w:t> </w:t>
      </w:r>
      <w:r>
        <w:rPr>
          <w:color w:val="332D2A"/>
        </w:rPr>
        <w:t>maksimum</w:t>
      </w:r>
      <w:r>
        <w:rPr>
          <w:color w:val="332D2A"/>
          <w:spacing w:val="-15"/>
        </w:rPr>
        <w:t> </w:t>
      </w:r>
      <w:r>
        <w:rPr>
          <w:color w:val="332D2A"/>
        </w:rPr>
        <w:t>(</w:t>
      </w:r>
      <w:r>
        <w:rPr>
          <w:i/>
          <w:color w:val="332D2A"/>
        </w:rPr>
        <w:t>max</w:t>
      </w:r>
      <w:r>
        <w:rPr>
          <w:color w:val="332D2A"/>
        </w:rPr>
        <w:t>),</w:t>
      </w:r>
      <w:r>
        <w:rPr>
          <w:color w:val="332D2A"/>
          <w:spacing w:val="-15"/>
        </w:rPr>
        <w:t> </w:t>
      </w:r>
      <w:r>
        <w:rPr>
          <w:color w:val="332D2A"/>
        </w:rPr>
        <w:t>dan</w:t>
      </w:r>
      <w:r>
        <w:rPr>
          <w:color w:val="332D2A"/>
          <w:spacing w:val="-17"/>
        </w:rPr>
        <w:t> </w:t>
      </w:r>
      <w:r>
        <w:rPr>
          <w:color w:val="332D2A"/>
        </w:rPr>
        <w:t>nilai</w:t>
      </w:r>
      <w:r>
        <w:rPr>
          <w:color w:val="332D2A"/>
          <w:spacing w:val="-15"/>
        </w:rPr>
        <w:t> </w:t>
      </w:r>
      <w:r>
        <w:rPr>
          <w:color w:val="332D2A"/>
        </w:rPr>
        <w:t>minimum</w:t>
      </w:r>
      <w:r>
        <w:rPr>
          <w:color w:val="332D2A"/>
          <w:spacing w:val="-17"/>
        </w:rPr>
        <w:t> </w:t>
      </w:r>
      <w:r>
        <w:rPr>
          <w:color w:val="332D2A"/>
        </w:rPr>
        <w:t>(</w:t>
      </w:r>
      <w:r>
        <w:rPr>
          <w:i/>
          <w:color w:val="332D2A"/>
        </w:rPr>
        <w:t>min</w:t>
      </w:r>
      <w:r>
        <w:rPr>
          <w:color w:val="332D2A"/>
        </w:rPr>
        <w:t>)</w:t>
      </w:r>
      <w:r>
        <w:rPr>
          <w:color w:val="332D2A"/>
          <w:spacing w:val="-17"/>
        </w:rPr>
        <w:t> </w:t>
      </w:r>
      <w:r>
        <w:rPr>
          <w:color w:val="332D2A"/>
        </w:rPr>
        <w:t>pada</w:t>
      </w:r>
      <w:r>
        <w:rPr>
          <w:color w:val="332D2A"/>
          <w:spacing w:val="-17"/>
        </w:rPr>
        <w:t> </w:t>
      </w:r>
      <w:r>
        <w:rPr>
          <w:color w:val="332D2A"/>
        </w:rPr>
        <w:t>berbagai</w:t>
      </w:r>
      <w:r>
        <w:rPr>
          <w:color w:val="332D2A"/>
          <w:spacing w:val="-15"/>
        </w:rPr>
        <w:t> </w:t>
      </w:r>
      <w:r>
        <w:rPr>
          <w:color w:val="332D2A"/>
        </w:rPr>
        <w:t>sel.</w:t>
      </w:r>
      <w:r>
        <w:rPr>
          <w:color w:val="332D2A"/>
          <w:spacing w:val="-15"/>
        </w:rPr>
        <w:t> </w:t>
      </w:r>
      <w:r>
        <w:rPr>
          <w:color w:val="332D2A"/>
        </w:rPr>
        <w:t>Untuk menggunakan fungsi dengan benar, </w:t>
      </w:r>
      <w:r>
        <w:rPr>
          <w:color w:val="332D2A"/>
          <w:spacing w:val="3"/>
        </w:rPr>
        <w:t>harus </w:t>
      </w:r>
      <w:r>
        <w:rPr>
          <w:color w:val="332D2A"/>
        </w:rPr>
        <w:t>dipahami bagian-bagian yang berbeda dari sebuah fungsi dan cara membuat argumen untuk menghitung nilai-nilai dan referensi</w:t>
      </w:r>
      <w:r>
        <w:rPr>
          <w:color w:val="332D2A"/>
          <w:spacing w:val="-14"/>
        </w:rPr>
        <w:t> </w:t>
      </w:r>
      <w:r>
        <w:rPr>
          <w:color w:val="332D2A"/>
        </w:rPr>
        <w:t>sel.</w:t>
      </w:r>
    </w:p>
    <w:p>
      <w:pPr>
        <w:pStyle w:val="Heading5"/>
        <w:numPr>
          <w:ilvl w:val="2"/>
          <w:numId w:val="20"/>
        </w:numPr>
        <w:tabs>
          <w:tab w:pos="1886" w:val="left" w:leader="none"/>
        </w:tabs>
        <w:spacing w:line="240" w:lineRule="auto" w:before="200" w:after="0"/>
        <w:ind w:left="1885" w:right="0" w:hanging="282"/>
        <w:jc w:val="left"/>
        <w:rPr>
          <w:color w:val="332D2A"/>
        </w:rPr>
      </w:pPr>
      <w:r>
        <w:rPr>
          <w:color w:val="332D2A"/>
        </w:rPr>
        <w:t>Bagian-Bagian</w:t>
      </w:r>
      <w:r>
        <w:rPr>
          <w:color w:val="332D2A"/>
          <w:spacing w:val="-1"/>
        </w:rPr>
        <w:t> </w:t>
      </w:r>
      <w:r>
        <w:rPr>
          <w:color w:val="332D2A"/>
        </w:rPr>
        <w:t>Fungsi</w:t>
      </w:r>
    </w:p>
    <w:p>
      <w:pPr>
        <w:pStyle w:val="BodyText"/>
        <w:spacing w:line="276" w:lineRule="auto" w:before="159"/>
        <w:ind w:left="1689" w:right="4879"/>
        <w:jc w:val="both"/>
      </w:pPr>
      <w:r>
        <w:rPr/>
        <w:pict>
          <v:group style="position:absolute;margin-left:360.128113pt;margin-top:6.777966pt;width:164.5pt;height:86.5pt;mso-position-horizontal-relative:page;mso-position-vertical-relative:paragraph;z-index:8488" coordorigin="7203,136" coordsize="3290,1730">
            <v:shape style="position:absolute;left:7331;top:248;width:3020;height:1465" type="#_x0000_t75" stroked="false">
              <v:imagedata r:id="rId215" o:title=""/>
            </v:shape>
            <v:rect style="position:absolute;left:7323;top:240;width:3035;height:1480" filled="false" stroked="true" strokeweight=".75pt" strokecolor="#edebe2">
              <v:stroke dashstyle="solid"/>
            </v:rect>
            <v:shape style="position:absolute;left:7222;top:155;width:3250;height:1690" coordorigin="7223,156" coordsize="3250,1690" path="m7333,156l10362,156,10405,164,10440,188,10464,223,10473,266,10473,1735,10464,1778,10440,1813,10405,1837,10362,1846,7333,1846,7290,1837,7255,1813,7231,1778,7223,1735,7223,266,7231,223,7255,188,7290,164,7333,156xe" filled="false" stroked="true" strokeweight="1.9998pt" strokecolor="#b8282b">
              <v:path arrowok="t"/>
              <v:stroke dashstyle="solid"/>
            </v:shape>
            <w10:wrap type="none"/>
          </v:group>
        </w:pict>
      </w:r>
      <w:r>
        <w:rPr>
          <w:color w:val="332D2A"/>
        </w:rPr>
        <w:t>Supaya bekerja dengan cara yang benar, fungsi harus ditulis dengan cara tertentu, yang disebut sintak (</w:t>
      </w:r>
      <w:r>
        <w:rPr>
          <w:i/>
          <w:color w:val="332D2A"/>
        </w:rPr>
        <w:t>syntaks</w:t>
      </w:r>
      <w:r>
        <w:rPr>
          <w:b/>
          <w:color w:val="332D2A"/>
        </w:rPr>
        <w:t>)</w:t>
      </w:r>
      <w:r>
        <w:rPr>
          <w:color w:val="332D2A"/>
        </w:rPr>
        <w:t>.</w:t>
      </w:r>
      <w:r>
        <w:rPr>
          <w:color w:val="332D2A"/>
          <w:spacing w:val="-14"/>
        </w:rPr>
        <w:t> </w:t>
      </w:r>
      <w:r>
        <w:rPr>
          <w:color w:val="332D2A"/>
        </w:rPr>
        <w:t>Sintak</w:t>
      </w:r>
      <w:r>
        <w:rPr>
          <w:color w:val="332D2A"/>
          <w:spacing w:val="-13"/>
        </w:rPr>
        <w:t> </w:t>
      </w:r>
      <w:r>
        <w:rPr>
          <w:color w:val="332D2A"/>
        </w:rPr>
        <w:t>dasar</w:t>
      </w:r>
      <w:r>
        <w:rPr>
          <w:color w:val="332D2A"/>
          <w:spacing w:val="-13"/>
        </w:rPr>
        <w:t> </w:t>
      </w:r>
      <w:r>
        <w:rPr>
          <w:color w:val="332D2A"/>
        </w:rPr>
        <w:t>untuk</w:t>
      </w:r>
      <w:r>
        <w:rPr>
          <w:color w:val="332D2A"/>
          <w:spacing w:val="-13"/>
        </w:rPr>
        <w:t> </w:t>
      </w:r>
      <w:r>
        <w:rPr>
          <w:color w:val="332D2A"/>
        </w:rPr>
        <w:t>fungsi</w:t>
      </w:r>
      <w:r>
        <w:rPr>
          <w:color w:val="332D2A"/>
          <w:spacing w:val="-13"/>
        </w:rPr>
        <w:t> </w:t>
      </w:r>
      <w:r>
        <w:rPr>
          <w:color w:val="332D2A"/>
        </w:rPr>
        <w:t>adalah</w:t>
      </w:r>
      <w:r>
        <w:rPr>
          <w:color w:val="332D2A"/>
          <w:spacing w:val="-16"/>
        </w:rPr>
        <w:t> </w:t>
      </w:r>
      <w:r>
        <w:rPr>
          <w:color w:val="332D2A"/>
        </w:rPr>
        <w:t>tanda</w:t>
      </w:r>
      <w:r>
        <w:rPr>
          <w:color w:val="332D2A"/>
          <w:spacing w:val="-13"/>
        </w:rPr>
        <w:t> </w:t>
      </w:r>
      <w:r>
        <w:rPr>
          <w:color w:val="332D2A"/>
        </w:rPr>
        <w:t>sama dengan (=), nama fungsi (misalnya SUM), dan satu atau lebih argumen. Argumen berisi informasi yang ingin dihitung. Contoh di bawah ini adalah fungsi yang menambah nilai dari rentang sel</w:t>
      </w:r>
      <w:r>
        <w:rPr>
          <w:color w:val="332D2A"/>
          <w:spacing w:val="3"/>
        </w:rPr>
        <w:t> </w:t>
      </w:r>
      <w:r>
        <w:rPr>
          <w:color w:val="332D2A"/>
        </w:rPr>
        <w:t>B2:B8.</w:t>
      </w:r>
    </w:p>
    <w:p>
      <w:pPr>
        <w:pStyle w:val="BodyText"/>
        <w:spacing w:line="276" w:lineRule="auto" w:before="200"/>
        <w:ind w:left="1689" w:right="4485"/>
        <w:jc w:val="both"/>
      </w:pPr>
      <w:r>
        <w:rPr/>
        <w:pict>
          <v:group style="position:absolute;margin-left:374.532104pt;margin-top:8.988976pt;width:146.9pt;height:83.85pt;mso-position-horizontal-relative:page;mso-position-vertical-relative:paragraph;z-index:8512" coordorigin="7491,180" coordsize="2938,1677">
            <v:shape style="position:absolute;left:7628;top:308;width:2638;height:1521" type="#_x0000_t75" stroked="false">
              <v:imagedata r:id="rId216" o:title=""/>
            </v:shape>
            <v:rect style="position:absolute;left:7620;top:300;width:2653;height:1536" filled="false" stroked="true" strokeweight=".75pt" strokecolor="#edebe2">
              <v:stroke dashstyle="solid"/>
            </v:rect>
            <v:shape style="position:absolute;left:7510;top:199;width:2898;height:1637" coordorigin="7511,200" coordsize="2898,1637" path="m7618,200l10301,200,10342,208,10376,231,10399,265,10408,307,10408,1730,10399,1771,10376,1805,10342,1828,10301,1837,7618,1837,7576,1828,7542,1805,7519,1771,7511,1730,7511,307,7519,265,7542,231,7576,208,7618,200xe" filled="false" stroked="true" strokeweight="1.9998pt" strokecolor="#b8282b">
              <v:path arrowok="t"/>
              <v:stroke dashstyle="solid"/>
            </v:shape>
            <w10:wrap type="none"/>
          </v:group>
        </w:pict>
      </w:r>
      <w:r>
        <w:rPr>
          <w:color w:val="332D2A"/>
        </w:rPr>
        <w:t>Argumen dapat merujuk pada sebuah sel atau rentang sel, dan harus ditutup dengan tanda kurung. Dapat melakukan penyertaan satu argumen atau beberapa argumen, tergantung pada sintaks yang diperlukan untuk  fungsi. Jika ingin menggunakan beberapa argumen pisahkan dengan koma. Contoh, fungsi </w:t>
      </w:r>
      <w:r>
        <w:rPr>
          <w:b/>
          <w:color w:val="332D2A"/>
        </w:rPr>
        <w:t>= SUM(B2:B4, C2:C3, D2)</w:t>
      </w:r>
      <w:r>
        <w:rPr>
          <w:b/>
          <w:color w:val="332D2A"/>
          <w:spacing w:val="42"/>
        </w:rPr>
        <w:t> </w:t>
      </w:r>
      <w:r>
        <w:rPr>
          <w:color w:val="332D2A"/>
        </w:rPr>
        <w:t>,</w:t>
      </w:r>
    </w:p>
    <w:p>
      <w:pPr>
        <w:pStyle w:val="BodyText"/>
        <w:spacing w:line="253" w:lineRule="exact"/>
        <w:ind w:left="1689"/>
      </w:pPr>
      <w:r>
        <w:rPr>
          <w:color w:val="332D2A"/>
        </w:rPr>
        <w:t>yang akan menambahkan nilai-nilai semua sel dalam tiga argumen.</w:t>
      </w:r>
    </w:p>
    <w:p>
      <w:pPr>
        <w:pStyle w:val="Heading5"/>
        <w:numPr>
          <w:ilvl w:val="2"/>
          <w:numId w:val="20"/>
        </w:numPr>
        <w:tabs>
          <w:tab w:pos="2029" w:val="left" w:leader="none"/>
        </w:tabs>
        <w:spacing w:line="240" w:lineRule="auto" w:before="238" w:after="0"/>
        <w:ind w:left="2028" w:right="0" w:hanging="285"/>
        <w:jc w:val="left"/>
        <w:rPr>
          <w:color w:val="332D2A"/>
        </w:rPr>
      </w:pPr>
      <w:r>
        <w:rPr>
          <w:color w:val="332D2A"/>
        </w:rPr>
        <w:t>Menggunakan</w:t>
      </w:r>
      <w:r>
        <w:rPr>
          <w:color w:val="332D2A"/>
          <w:spacing w:val="1"/>
        </w:rPr>
        <w:t> </w:t>
      </w:r>
      <w:r>
        <w:rPr>
          <w:color w:val="332D2A"/>
        </w:rPr>
        <w:t>Fungsi</w:t>
      </w:r>
    </w:p>
    <w:p>
      <w:pPr>
        <w:pStyle w:val="BodyText"/>
        <w:spacing w:line="276" w:lineRule="auto" w:before="159"/>
        <w:ind w:left="1689" w:right="1774"/>
      </w:pPr>
      <w:r>
        <w:rPr>
          <w:color w:val="332D2A"/>
        </w:rPr>
        <w:t>Terdapat berbagai fungsi yang tersedia di Excel . Berikut adalah beberapa fungsi yang paling umum yang akan digunakan.</w:t>
      </w:r>
    </w:p>
    <w:p>
      <w:pPr>
        <w:pStyle w:val="ListParagraph"/>
        <w:numPr>
          <w:ilvl w:val="0"/>
          <w:numId w:val="50"/>
        </w:numPr>
        <w:tabs>
          <w:tab w:pos="2170" w:val="left" w:leader="none"/>
        </w:tabs>
        <w:spacing w:line="240" w:lineRule="auto" w:before="199" w:after="0"/>
        <w:ind w:left="2169" w:right="0" w:hanging="426"/>
        <w:jc w:val="left"/>
        <w:rPr>
          <w:sz w:val="22"/>
        </w:rPr>
      </w:pPr>
      <w:r>
        <w:rPr>
          <w:i/>
          <w:color w:val="332D2A"/>
          <w:sz w:val="22"/>
        </w:rPr>
        <w:t>SUM</w:t>
      </w:r>
      <w:r>
        <w:rPr>
          <w:color w:val="332D2A"/>
          <w:sz w:val="22"/>
        </w:rPr>
        <w:t>: Fungsi ini menambahkan semua nilai dari sel-sel dalam</w:t>
      </w:r>
      <w:r>
        <w:rPr>
          <w:color w:val="332D2A"/>
          <w:spacing w:val="-7"/>
          <w:sz w:val="22"/>
        </w:rPr>
        <w:t> </w:t>
      </w:r>
      <w:r>
        <w:rPr>
          <w:color w:val="332D2A"/>
          <w:sz w:val="22"/>
        </w:rPr>
        <w:t>argumen.</w:t>
      </w:r>
    </w:p>
    <w:p>
      <w:pPr>
        <w:pStyle w:val="ListParagraph"/>
        <w:numPr>
          <w:ilvl w:val="0"/>
          <w:numId w:val="50"/>
        </w:numPr>
        <w:tabs>
          <w:tab w:pos="2170" w:val="left" w:leader="none"/>
        </w:tabs>
        <w:spacing w:line="276" w:lineRule="auto" w:before="239" w:after="0"/>
        <w:ind w:left="2169" w:right="1468" w:hanging="426"/>
        <w:jc w:val="left"/>
        <w:rPr>
          <w:sz w:val="22"/>
        </w:rPr>
      </w:pPr>
      <w:r>
        <w:rPr>
          <w:i/>
          <w:color w:val="332D2A"/>
          <w:sz w:val="22"/>
        </w:rPr>
        <w:t>AVERAGE</w:t>
      </w:r>
      <w:r>
        <w:rPr>
          <w:color w:val="332D2A"/>
          <w:sz w:val="22"/>
        </w:rPr>
        <w:t>: Fungsi ini menentukan nilai rata-rata yang ada dalam argumen, dengan cara menghitung jumlah dari sel-sel kemudian membagi nilai tersebut dengan jumlah sel dalam</w:t>
      </w:r>
      <w:r>
        <w:rPr>
          <w:color w:val="332D2A"/>
          <w:spacing w:val="-3"/>
          <w:sz w:val="22"/>
        </w:rPr>
        <w:t> </w:t>
      </w:r>
      <w:r>
        <w:rPr>
          <w:color w:val="332D2A"/>
          <w:sz w:val="22"/>
        </w:rPr>
        <w:t>argumen.</w:t>
      </w:r>
    </w:p>
    <w:p>
      <w:pPr>
        <w:pStyle w:val="ListParagraph"/>
        <w:numPr>
          <w:ilvl w:val="0"/>
          <w:numId w:val="50"/>
        </w:numPr>
        <w:tabs>
          <w:tab w:pos="2170" w:val="left" w:leader="none"/>
        </w:tabs>
        <w:spacing w:line="276" w:lineRule="auto" w:before="200" w:after="0"/>
        <w:ind w:left="2169" w:right="1848" w:hanging="426"/>
        <w:jc w:val="left"/>
        <w:rPr>
          <w:sz w:val="22"/>
        </w:rPr>
      </w:pPr>
      <w:r>
        <w:rPr>
          <w:i/>
          <w:color w:val="332D2A"/>
          <w:sz w:val="22"/>
        </w:rPr>
        <w:t>COUNT</w:t>
      </w:r>
      <w:r>
        <w:rPr>
          <w:color w:val="332D2A"/>
          <w:sz w:val="22"/>
        </w:rPr>
        <w:t>: Fungsi ini menghitung jumlah sel dengan data numerik dalam argumen. Paling cocok digunakan untuk menghitung dengan cepat nilai dalam rentang</w:t>
      </w:r>
      <w:r>
        <w:rPr>
          <w:color w:val="332D2A"/>
          <w:spacing w:val="-11"/>
          <w:sz w:val="22"/>
        </w:rPr>
        <w:t> </w:t>
      </w:r>
      <w:r>
        <w:rPr>
          <w:color w:val="332D2A"/>
          <w:sz w:val="22"/>
        </w:rPr>
        <w:t>sel.</w:t>
      </w:r>
    </w:p>
    <w:p>
      <w:pPr>
        <w:pStyle w:val="ListParagraph"/>
        <w:numPr>
          <w:ilvl w:val="0"/>
          <w:numId w:val="50"/>
        </w:numPr>
        <w:tabs>
          <w:tab w:pos="2170" w:val="left" w:leader="none"/>
        </w:tabs>
        <w:spacing w:line="240" w:lineRule="auto" w:before="200" w:after="0"/>
        <w:ind w:left="2169" w:right="0" w:hanging="426"/>
        <w:jc w:val="left"/>
        <w:rPr>
          <w:sz w:val="22"/>
        </w:rPr>
      </w:pPr>
      <w:r>
        <w:rPr>
          <w:i/>
          <w:color w:val="332D2A"/>
          <w:sz w:val="22"/>
        </w:rPr>
        <w:t>MAX</w:t>
      </w:r>
      <w:r>
        <w:rPr>
          <w:color w:val="332D2A"/>
          <w:sz w:val="22"/>
        </w:rPr>
        <w:t>: Fungsi ini menentukan nilai sel tertinggi yang terdapat dalam</w:t>
      </w:r>
      <w:r>
        <w:rPr>
          <w:color w:val="332D2A"/>
          <w:spacing w:val="-12"/>
          <w:sz w:val="22"/>
        </w:rPr>
        <w:t> </w:t>
      </w:r>
      <w:r>
        <w:rPr>
          <w:color w:val="332D2A"/>
          <w:sz w:val="22"/>
        </w:rPr>
        <w:t>argumen.</w:t>
      </w:r>
    </w:p>
    <w:p>
      <w:pPr>
        <w:pStyle w:val="ListParagraph"/>
        <w:numPr>
          <w:ilvl w:val="0"/>
          <w:numId w:val="50"/>
        </w:numPr>
        <w:tabs>
          <w:tab w:pos="2170" w:val="left" w:leader="none"/>
        </w:tabs>
        <w:spacing w:line="240" w:lineRule="auto" w:before="237" w:after="0"/>
        <w:ind w:left="2169" w:right="0" w:hanging="426"/>
        <w:jc w:val="left"/>
        <w:rPr>
          <w:sz w:val="22"/>
        </w:rPr>
      </w:pPr>
      <w:r>
        <w:rPr>
          <w:i/>
          <w:color w:val="332D2A"/>
          <w:sz w:val="22"/>
        </w:rPr>
        <w:t>MIN</w:t>
      </w:r>
      <w:r>
        <w:rPr>
          <w:color w:val="332D2A"/>
          <w:sz w:val="22"/>
        </w:rPr>
        <w:t>: Fungsi ini menentukan nilai sel terendah yang terdapat dalam</w:t>
      </w:r>
      <w:r>
        <w:rPr>
          <w:color w:val="332D2A"/>
          <w:spacing w:val="-10"/>
          <w:sz w:val="22"/>
        </w:rPr>
        <w:t> </w:t>
      </w:r>
      <w:r>
        <w:rPr>
          <w:color w:val="332D2A"/>
          <w:sz w:val="22"/>
        </w:rPr>
        <w:t>argumen.</w:t>
      </w:r>
    </w:p>
    <w:p>
      <w:pPr>
        <w:pStyle w:val="BodyText"/>
        <w:spacing w:line="276" w:lineRule="auto" w:before="238"/>
        <w:ind w:left="1689" w:right="1530"/>
      </w:pPr>
      <w:r>
        <w:rPr>
          <w:color w:val="332D2A"/>
        </w:rPr>
        <w:t>Untuk menggunakan rumus di atas, ketik secara langsung atau menggunakan ﬁtur AutoSum yang terdapat pada tab </w:t>
      </w:r>
      <w:r>
        <w:rPr>
          <w:i/>
          <w:color w:val="332D2A"/>
        </w:rPr>
        <w:t>Home </w:t>
      </w:r>
      <w:r>
        <w:rPr>
          <w:color w:val="332D2A"/>
        </w:rPr>
        <w:t>atau tab </w:t>
      </w:r>
      <w:r>
        <w:rPr>
          <w:i/>
          <w:color w:val="332D2A"/>
        </w:rPr>
        <w:t>Formulas</w:t>
      </w:r>
      <w:r>
        <w:rPr>
          <w:color w:val="332D2A"/>
        </w:rPr>
        <w:t>. Perhatikan contoh berikut ini.</w:t>
      </w:r>
    </w:p>
    <w:p>
      <w:pPr>
        <w:spacing w:after="0" w:line="276" w:lineRule="auto"/>
        <w:sectPr>
          <w:pgSz w:w="11910" w:h="16840"/>
          <w:pgMar w:header="0" w:footer="287" w:top="1120" w:bottom="64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7"/>
        <w:rPr>
          <w:sz w:val="28"/>
        </w:rPr>
      </w:pPr>
    </w:p>
    <w:p>
      <w:pPr>
        <w:pStyle w:val="BodyText"/>
        <w:spacing w:line="276" w:lineRule="auto" w:before="122"/>
        <w:ind w:left="1959" w:right="1138"/>
      </w:pPr>
      <w:r>
        <w:rPr/>
        <w:pict>
          <v:group style="position:absolute;margin-left:0pt;margin-top:-247.330093pt;width:595.3pt;height:247pt;mso-position-horizontal-relative:page;mso-position-vertical-relative:paragraph;z-index:8632" coordorigin="0,-4947" coordsize="11906,4940">
            <v:shape style="position:absolute;left:2957;top:-3692;width:5886;height:3549" type="#_x0000_t75" stroked="false">
              <v:imagedata r:id="rId219" o:title=""/>
            </v:shape>
            <v:rect style="position:absolute;left:2949;top:-3784;width:5901;height:3648" filled="false" stroked="true" strokeweight=".75pt" strokecolor="#edebe2">
              <v:stroke dashstyle="solid"/>
            </v:rect>
            <v:shape style="position:absolute;left:639;top:-4947;width:11267;height:1134" coordorigin="639,-4947" coordsize="11267,1134" path="m11906,-4344l8647,-4344,8713,-4344,9039,-4340,9294,-4332,9545,-4320,9730,-4307,9912,-4291,10093,-4272,10212,-4258,10330,-4242,10336,-4241,10447,-4224,10564,-4204,10679,-4183,10794,-4160,10908,-4135,11021,-4108,11134,-4078,11190,-4063,11246,-4047,11302,-4031,11357,-4014,11413,-3996,11468,-3978,11523,-3960,11578,-3941,11633,-3921,11688,-3900,11742,-3879,11797,-3858,11851,-3836,11906,-3813,11906,-4344xm11906,-4947l639,-4947,639,-4446,752,-4433,1307,-4377,1845,-4332,2469,-4291,3071,-4263,3746,-4245,4392,-4239,5270,-4249,8036,-4337,8514,-4344,11906,-4344,11906,-4947xe" filled="true" fillcolor="#e6232a" stroked="false">
              <v:path arrowok="t"/>
              <v:fill type="solid"/>
            </v:shape>
            <v:shape style="position:absolute;left:639;top:-4947;width:11267;height:378" coordorigin="639,-4947" coordsize="11267,378" path="m11906,-4947l639,-4947,639,-4696,795,-4677,958,-4659,1186,-4638,1480,-4615,1779,-4597,2160,-4582,2548,-4573,3022,-4569,3831,-4579,6179,-4659,6970,-4675,10798,-4678,10895,-4684,11017,-4693,11075,-4698,11132,-4703,11187,-4709,11240,-4716,11292,-4723,11342,-4730,11390,-4738,11437,-4746,11481,-4755,11524,-4765,11565,-4775,11604,-4786,11641,-4797,11677,-4809,11710,-4822,11742,-4835,11771,-4849,11799,-4863,11824,-4878,11848,-4894,11869,-4911,11888,-4928,11906,-4947xm10798,-4678l7506,-4678,9881,-4659,10349,-4663,10634,-4671,10779,-4677,10798,-4678xe" filled="true" fillcolor="#b8282b" stroked="false">
              <v:path arrowok="t"/>
              <v:fill type="solid"/>
            </v:shape>
            <v:shape style="position:absolute;left:0;top:-4947;width:1134;height:1134" coordorigin="0,-4947" coordsize="1134,1134" path="m1130,-4947l0,-4947,0,-3817,23,-3815,47,-3814,71,-3813,94,-3813,169,-3815,241,-3823,313,-3836,382,-3853,450,-3875,515,-3901,578,-3932,639,-3967,697,-4005,752,-4047,804,-4093,854,-4142,899,-4194,941,-4250,980,-4308,1015,-4368,1045,-4431,1072,-4497,1094,-4564,1111,-4634,1124,-4705,1131,-4778,1134,-4852,1134,-4876,1133,-4900,1131,-4923,1130,-4947xe" filled="true" fillcolor="#e6232a" stroked="false">
              <v:path arrowok="t"/>
              <v:fill type="solid"/>
            </v:shape>
            <v:shape style="position:absolute;left:2849;top:-3893;width:6102;height:3866" coordorigin="2849,-3892" coordsize="6102,3866" path="m3102,-3892l8698,-3892,8778,-3879,8847,-3843,8902,-3789,8938,-3719,8951,-3639,8951,-280,8938,-200,8902,-131,8847,-76,8778,-40,8698,-27,3102,-27,3022,-40,2953,-76,2898,-131,2862,-200,2849,-280,2849,-3639,2862,-3719,2898,-3789,2953,-3843,3022,-3879,3102,-3892xe" filled="false" stroked="true" strokeweight="1.9998pt" strokecolor="#b8282b">
              <v:path arrowok="t"/>
              <v:stroke dashstyle="solid"/>
            </v:shape>
            <w10:wrap type="none"/>
          </v:group>
        </w:pict>
      </w:r>
      <w:r>
        <w:rPr/>
        <w:pict>
          <v:group style="position:absolute;margin-left:239.018097pt;margin-top:37.219002pt;width:114.2pt;height:102.15pt;mso-position-horizontal-relative:page;mso-position-vertical-relative:paragraph;z-index:-215920" coordorigin="4780,744" coordsize="2284,2043">
            <v:shape style="position:absolute;left:4939;top:770;width:1986;height:1945" type="#_x0000_t75" stroked="false">
              <v:imagedata r:id="rId220" o:title=""/>
            </v:shape>
            <v:shape style="position:absolute;left:4800;top:764;width:2244;height:2003" coordorigin="4800,764" coordsize="2244,2003" path="m4931,764l6913,764,6964,775,7006,803,7034,845,7044,895,7044,2636,7034,2687,7006,2728,6964,2757,6913,2767,4931,2767,4881,2757,4839,2728,4811,2687,4800,2636,4800,895,4811,845,4839,803,4881,775,4931,764xe" filled="false" stroked="true" strokeweight="1.9998pt" strokecolor="#b8282b">
              <v:path arrowok="t"/>
              <v:stroke dashstyle="solid"/>
            </v:shape>
            <w10:wrap type="none"/>
          </v:group>
        </w:pict>
      </w:r>
      <w:bookmarkStart w:name="Page 88" w:id="128"/>
      <w:bookmarkEnd w:id="128"/>
      <w:r>
        <w:rPr/>
      </w:r>
      <w:r>
        <w:rPr>
          <w:color w:val="332D2A"/>
        </w:rPr>
        <w:t>Contoh tersebut memiliki beberapa bagian yang belum terisi, yaitu pada Total, Rata -Rata, Nilai Terendah, Nilai Tengah, dan Nilai Tertinggi. Dapat diitung dengan memanfa atkan rumus sebagai berikut.</w:t>
      </w:r>
    </w:p>
    <w:p>
      <w:pPr>
        <w:pStyle w:val="BodyText"/>
        <w:rPr>
          <w:sz w:val="30"/>
        </w:rPr>
      </w:pPr>
    </w:p>
    <w:p>
      <w:pPr>
        <w:pStyle w:val="BodyText"/>
        <w:rPr>
          <w:sz w:val="30"/>
        </w:rPr>
      </w:pPr>
    </w:p>
    <w:p>
      <w:pPr>
        <w:pStyle w:val="BodyText"/>
        <w:rPr>
          <w:sz w:val="30"/>
        </w:rPr>
      </w:pPr>
    </w:p>
    <w:p>
      <w:pPr>
        <w:pStyle w:val="BodyText"/>
        <w:rPr>
          <w:sz w:val="30"/>
        </w:rPr>
      </w:pPr>
    </w:p>
    <w:p>
      <w:pPr>
        <w:pStyle w:val="BodyText"/>
        <w:spacing w:before="6"/>
        <w:rPr>
          <w:sz w:val="32"/>
        </w:rPr>
      </w:pPr>
    </w:p>
    <w:p>
      <w:pPr>
        <w:pStyle w:val="Heading5"/>
        <w:numPr>
          <w:ilvl w:val="2"/>
          <w:numId w:val="20"/>
        </w:numPr>
        <w:tabs>
          <w:tab w:pos="2320" w:val="left" w:leader="none"/>
        </w:tabs>
        <w:spacing w:line="240" w:lineRule="auto" w:before="0" w:after="0"/>
        <w:ind w:left="2319" w:right="0" w:hanging="360"/>
        <w:jc w:val="left"/>
        <w:rPr>
          <w:color w:val="332D2A"/>
        </w:rPr>
      </w:pPr>
      <w:r>
        <w:rPr>
          <w:color w:val="332D2A"/>
        </w:rPr>
        <w:t>Fungsi</w:t>
      </w:r>
      <w:r>
        <w:rPr>
          <w:color w:val="332D2A"/>
          <w:spacing w:val="-2"/>
        </w:rPr>
        <w:t> </w:t>
      </w:r>
      <w:r>
        <w:rPr>
          <w:color w:val="332D2A"/>
        </w:rPr>
        <w:t>Sum</w:t>
      </w:r>
    </w:p>
    <w:p>
      <w:pPr>
        <w:pStyle w:val="BodyText"/>
        <w:tabs>
          <w:tab w:pos="4177" w:val="left" w:leader="none"/>
        </w:tabs>
        <w:spacing w:before="149"/>
        <w:ind w:left="2319"/>
      </w:pPr>
      <w:r>
        <w:rPr>
          <w:color w:val="332D2A"/>
        </w:rPr>
        <w:t>Digunakan</w:t>
      </w:r>
      <w:r>
        <w:rPr>
          <w:color w:val="332D2A"/>
          <w:spacing w:val="-2"/>
        </w:rPr>
        <w:t> </w:t>
      </w:r>
      <w:r>
        <w:rPr>
          <w:color w:val="332D2A"/>
        </w:rPr>
        <w:t>untuk</w:t>
        <w:tab/>
        <w:t>menghitung nilai total dengan langkah </w:t>
      </w:r>
      <w:r>
        <w:rPr>
          <w:color w:val="332D2A"/>
          <w:position w:val="1"/>
        </w:rPr>
        <w:t>sebagai</w:t>
      </w:r>
      <w:r>
        <w:rPr>
          <w:color w:val="332D2A"/>
          <w:spacing w:val="-7"/>
          <w:position w:val="1"/>
        </w:rPr>
        <w:t> </w:t>
      </w:r>
      <w:r>
        <w:rPr>
          <w:color w:val="332D2A"/>
          <w:position w:val="1"/>
        </w:rPr>
        <w:t>berikut.</w:t>
      </w:r>
    </w:p>
    <w:p>
      <w:pPr>
        <w:pStyle w:val="ListParagraph"/>
        <w:numPr>
          <w:ilvl w:val="3"/>
          <w:numId w:val="20"/>
        </w:numPr>
        <w:tabs>
          <w:tab w:pos="2723" w:val="left" w:leader="none"/>
        </w:tabs>
        <w:spacing w:line="240" w:lineRule="auto" w:before="234" w:after="0"/>
        <w:ind w:left="2722" w:right="0" w:hanging="424"/>
        <w:jc w:val="left"/>
        <w:rPr>
          <w:color w:val="332D2A"/>
          <w:sz w:val="22"/>
        </w:rPr>
      </w:pPr>
      <w:r>
        <w:rPr>
          <w:color w:val="332D2A"/>
          <w:sz w:val="22"/>
        </w:rPr>
        <w:t>Pilih sel yang akan diberi fungsi Sum, yaitu</w:t>
      </w:r>
      <w:r>
        <w:rPr>
          <w:color w:val="332D2A"/>
          <w:spacing w:val="-5"/>
          <w:sz w:val="22"/>
        </w:rPr>
        <w:t> </w:t>
      </w:r>
      <w:r>
        <w:rPr>
          <w:b/>
          <w:color w:val="332D2A"/>
          <w:sz w:val="22"/>
        </w:rPr>
        <w:t>I3</w:t>
      </w:r>
      <w:r>
        <w:rPr>
          <w:color w:val="332D2A"/>
          <w:sz w:val="22"/>
        </w:rPr>
        <w:t>.</w:t>
      </w:r>
    </w:p>
    <w:p>
      <w:pPr>
        <w:pStyle w:val="ListParagraph"/>
        <w:numPr>
          <w:ilvl w:val="3"/>
          <w:numId w:val="20"/>
        </w:numPr>
        <w:tabs>
          <w:tab w:pos="2723" w:val="left" w:leader="none"/>
        </w:tabs>
        <w:spacing w:line="268" w:lineRule="auto" w:before="235" w:after="0"/>
        <w:ind w:left="2722" w:right="1563" w:hanging="424"/>
        <w:jc w:val="left"/>
        <w:rPr>
          <w:color w:val="332D2A"/>
          <w:sz w:val="22"/>
        </w:rPr>
      </w:pPr>
      <w:r>
        <w:rPr>
          <w:color w:val="332D2A"/>
          <w:position w:val="1"/>
          <w:sz w:val="22"/>
        </w:rPr>
        <w:t>Masukkan rumus </w:t>
      </w:r>
      <w:r>
        <w:rPr>
          <w:i/>
          <w:color w:val="332D2A"/>
          <w:position w:val="1"/>
          <w:sz w:val="22"/>
        </w:rPr>
        <w:t>Sum</w:t>
      </w:r>
      <w:r>
        <w:rPr>
          <w:color w:val="332D2A"/>
          <w:position w:val="1"/>
          <w:sz w:val="22"/>
        </w:rPr>
        <w:t>, contoh ini digunakan </w:t>
      </w:r>
      <w:r>
        <w:rPr>
          <w:i/>
          <w:color w:val="332D2A"/>
          <w:position w:val="1"/>
          <w:sz w:val="22"/>
        </w:rPr>
        <w:t>AutoSum </w:t>
      </w:r>
      <w:r>
        <w:rPr>
          <w:color w:val="332D2A"/>
          <w:position w:val="1"/>
          <w:sz w:val="22"/>
        </w:rPr>
        <w:t>yang </w:t>
      </w:r>
      <w:r>
        <w:rPr>
          <w:color w:val="332D2A"/>
          <w:sz w:val="22"/>
        </w:rPr>
        <w:t>terdapat pada tab Home. Klik </w:t>
      </w:r>
      <w:r>
        <w:rPr>
          <w:b/>
          <w:color w:val="332D2A"/>
          <w:sz w:val="22"/>
        </w:rPr>
        <w:t>AutoSum </w:t>
      </w:r>
      <w:r>
        <w:rPr>
          <w:color w:val="332D2A"/>
          <w:sz w:val="22"/>
        </w:rPr>
        <w:t>dan pilih </w:t>
      </w:r>
      <w:r>
        <w:rPr>
          <w:b/>
          <w:color w:val="332D2A"/>
          <w:sz w:val="22"/>
        </w:rPr>
        <w:t>Sum </w:t>
      </w:r>
      <w:r>
        <w:rPr>
          <w:color w:val="332D2A"/>
          <w:sz w:val="22"/>
        </w:rPr>
        <w:t>yang berada di kelompok</w:t>
      </w:r>
      <w:r>
        <w:rPr>
          <w:color w:val="332D2A"/>
          <w:spacing w:val="-1"/>
          <w:sz w:val="22"/>
        </w:rPr>
        <w:t> </w:t>
      </w:r>
      <w:r>
        <w:rPr>
          <w:i/>
          <w:color w:val="332D2A"/>
          <w:sz w:val="22"/>
        </w:rPr>
        <w:t>editing</w:t>
      </w:r>
      <w:r>
        <w:rPr>
          <w:color w:val="332D2A"/>
          <w:sz w:val="22"/>
        </w:rPr>
        <w:t>.</w:t>
      </w:r>
    </w:p>
    <w:p>
      <w:pPr>
        <w:pStyle w:val="BodyText"/>
        <w:spacing w:before="8"/>
        <w:rPr>
          <w:sz w:val="17"/>
        </w:rPr>
      </w:pPr>
      <w:r>
        <w:rPr/>
        <w:pict>
          <v:group style="position:absolute;margin-left:132.000107pt;margin-top:12.150255pt;width:313.5pt;height:82.8pt;mso-position-horizontal-relative:page;mso-position-vertical-relative:paragraph;z-index:6488;mso-wrap-distance-left:0;mso-wrap-distance-right:0" coordorigin="2640,243" coordsize="6270,1656">
            <v:shape style="position:absolute;left:2739;top:330;width:6070;height:1480" type="#_x0000_t75" stroked="false">
              <v:imagedata r:id="rId221" o:title=""/>
            </v:shape>
            <v:rect style="position:absolute;left:2732;top:323;width:6085;height:1495" filled="false" stroked="true" strokeweight=".75pt" strokecolor="#332d2a">
              <v:stroke dashstyle="solid"/>
            </v:rect>
            <v:shape style="position:absolute;left:2660;top:263;width:6230;height:1616" coordorigin="2660,263" coordsize="6230,1616" path="m2766,263l8784,263,8825,271,8858,294,8881,328,8889,369,8889,1773,8881,1814,8858,1847,8825,1870,8784,1878,2766,1878,2725,1870,2691,1847,2668,1814,2660,1773,2660,369,2668,328,2691,294,2725,271,2766,263xe" filled="false" stroked="true" strokeweight="1.9998pt" strokecolor="#b8282b">
              <v:path arrowok="t"/>
              <v:stroke dashstyle="solid"/>
            </v:shape>
            <w10:wrap type="topAndBottom"/>
          </v:group>
        </w:pict>
      </w:r>
    </w:p>
    <w:p>
      <w:pPr>
        <w:pStyle w:val="ListParagraph"/>
        <w:numPr>
          <w:ilvl w:val="3"/>
          <w:numId w:val="20"/>
        </w:numPr>
        <w:tabs>
          <w:tab w:pos="2723" w:val="left" w:leader="none"/>
        </w:tabs>
        <w:spacing w:line="233" w:lineRule="exact" w:before="244" w:after="0"/>
        <w:ind w:left="2722" w:right="0" w:hanging="424"/>
        <w:jc w:val="left"/>
        <w:rPr>
          <w:color w:val="332D2A"/>
          <w:sz w:val="22"/>
        </w:rPr>
      </w:pPr>
      <w:r>
        <w:rPr>
          <w:color w:val="332D2A"/>
          <w:sz w:val="22"/>
        </w:rPr>
        <w:t>Secara otomatis sel </w:t>
      </w:r>
      <w:r>
        <w:rPr>
          <w:b/>
          <w:color w:val="332D2A"/>
          <w:sz w:val="22"/>
        </w:rPr>
        <w:t>I3 </w:t>
      </w:r>
      <w:r>
        <w:rPr>
          <w:color w:val="332D2A"/>
          <w:sz w:val="22"/>
        </w:rPr>
        <w:t>akan menampilkan rumus</w:t>
      </w:r>
      <w:r>
        <w:rPr>
          <w:color w:val="332D2A"/>
          <w:spacing w:val="1"/>
          <w:sz w:val="22"/>
        </w:rPr>
        <w:t> </w:t>
      </w:r>
      <w:r>
        <w:rPr>
          <w:b/>
          <w:color w:val="332D2A"/>
          <w:sz w:val="22"/>
        </w:rPr>
        <w:t>=SUM(D3:H3)</w:t>
      </w:r>
      <w:r>
        <w:rPr>
          <w:color w:val="332D2A"/>
          <w:sz w:val="22"/>
        </w:rPr>
        <w:t>.</w:t>
      </w:r>
    </w:p>
    <w:p>
      <w:pPr>
        <w:pStyle w:val="BodyText"/>
        <w:spacing w:line="232" w:lineRule="exact"/>
        <w:ind w:left="7528"/>
      </w:pPr>
      <w:r>
        <w:rPr>
          <w:color w:val="332D2A"/>
        </w:rPr>
        <w:t>tal untuk siswa dengan nama Asif</w:t>
      </w:r>
    </w:p>
    <w:p>
      <w:pPr>
        <w:pStyle w:val="ListParagraph"/>
        <w:numPr>
          <w:ilvl w:val="3"/>
          <w:numId w:val="20"/>
        </w:numPr>
        <w:tabs>
          <w:tab w:pos="2723" w:val="left" w:leader="none"/>
        </w:tabs>
        <w:spacing w:line="276" w:lineRule="auto" w:before="26" w:after="0"/>
        <w:ind w:left="2722" w:right="4375" w:hanging="424"/>
        <w:jc w:val="left"/>
        <w:rPr>
          <w:color w:val="332D2A"/>
          <w:sz w:val="22"/>
        </w:rPr>
      </w:pPr>
      <w:r>
        <w:rPr>
          <w:color w:val="332D2A"/>
          <w:spacing w:val="-5"/>
          <w:sz w:val="22"/>
        </w:rPr>
        <w:t>Tekan </w:t>
      </w:r>
      <w:r>
        <w:rPr>
          <w:color w:val="332D2A"/>
          <w:sz w:val="22"/>
        </w:rPr>
        <w:t>tombol Enter , akan tampil nilai </w:t>
      </w:r>
      <w:r>
        <w:rPr>
          <w:b/>
          <w:color w:val="332D2A"/>
          <w:sz w:val="22"/>
        </w:rPr>
        <w:t>450</w:t>
      </w:r>
      <w:r>
        <w:rPr>
          <w:color w:val="332D2A"/>
          <w:sz w:val="22"/>
        </w:rPr>
        <w:t>, nilai</w:t>
      </w:r>
      <w:r>
        <w:rPr>
          <w:color w:val="332D2A"/>
          <w:spacing w:val="-39"/>
          <w:sz w:val="22"/>
        </w:rPr>
        <w:t> </w:t>
      </w:r>
      <w:r>
        <w:rPr>
          <w:color w:val="332D2A"/>
          <w:sz w:val="22"/>
        </w:rPr>
        <w:t>to Safa’at.</w:t>
      </w:r>
    </w:p>
    <w:p>
      <w:pPr>
        <w:pStyle w:val="ListParagraph"/>
        <w:numPr>
          <w:ilvl w:val="3"/>
          <w:numId w:val="20"/>
        </w:numPr>
        <w:tabs>
          <w:tab w:pos="2723" w:val="left" w:leader="none"/>
        </w:tabs>
        <w:spacing w:line="240" w:lineRule="auto" w:before="200" w:after="0"/>
        <w:ind w:left="2722" w:right="0" w:hanging="424"/>
        <w:jc w:val="left"/>
        <w:rPr>
          <w:color w:val="332D2A"/>
          <w:sz w:val="22"/>
        </w:rPr>
      </w:pPr>
      <w:r>
        <w:rPr>
          <w:color w:val="332D2A"/>
          <w:sz w:val="22"/>
        </w:rPr>
        <w:t>Gunakan </w:t>
      </w:r>
      <w:r>
        <w:rPr>
          <w:i/>
          <w:color w:val="332D2A"/>
          <w:sz w:val="22"/>
        </w:rPr>
        <w:t>ﬁll handle </w:t>
      </w:r>
      <w:r>
        <w:rPr>
          <w:color w:val="332D2A"/>
          <w:sz w:val="22"/>
        </w:rPr>
        <w:t>untuk membuat nilai total siswa</w:t>
      </w:r>
      <w:r>
        <w:rPr>
          <w:color w:val="332D2A"/>
          <w:spacing w:val="-1"/>
          <w:sz w:val="22"/>
        </w:rPr>
        <w:t> </w:t>
      </w:r>
      <w:r>
        <w:rPr>
          <w:color w:val="332D2A"/>
          <w:sz w:val="22"/>
        </w:rPr>
        <w:t>lainnya.</w:t>
      </w:r>
    </w:p>
    <w:p>
      <w:pPr>
        <w:pStyle w:val="BodyText"/>
        <w:spacing w:before="8"/>
        <w:rPr>
          <w:sz w:val="14"/>
        </w:rPr>
      </w:pPr>
      <w:r>
        <w:rPr/>
        <w:pict>
          <v:group style="position:absolute;margin-left:129.732101pt;margin-top:10.427651pt;width:339pt;height:75.650pt;mso-position-horizontal-relative:page;mso-position-vertical-relative:paragraph;z-index:6512;mso-wrap-distance-left:0;mso-wrap-distance-right:0" coordorigin="2595,209" coordsize="6780,1513">
            <v:shape style="position:absolute;left:2736;top:314;width:6519;height:1292" type="#_x0000_t75" stroked="false">
              <v:imagedata r:id="rId222" o:title=""/>
            </v:shape>
            <v:rect style="position:absolute;left:2729;top:307;width:6534;height:1307" filled="false" stroked="true" strokeweight=".75pt" strokecolor="#332d2a">
              <v:stroke dashstyle="solid"/>
            </v:rect>
            <v:shape style="position:absolute;left:2614;top:228;width:6740;height:1473" coordorigin="2615,229" coordsize="6740,1473" path="m2711,229l9258,229,9295,236,9326,257,9347,287,9354,325,9354,1604,9347,1642,9326,1672,9295,1693,9258,1701,2711,1701,2674,1693,2643,1672,2622,1642,2615,1604,2615,325,2622,287,2643,257,2674,236,2711,229xe" filled="false" stroked="true" strokeweight="1.9998pt" strokecolor="#b8282b">
              <v:path arrowok="t"/>
              <v:stroke dashstyle="solid"/>
            </v:shape>
            <w10:wrap type="topAndBottom"/>
          </v:group>
        </w:pict>
      </w:r>
    </w:p>
    <w:p>
      <w:pPr>
        <w:pStyle w:val="Heading5"/>
        <w:numPr>
          <w:ilvl w:val="2"/>
          <w:numId w:val="20"/>
        </w:numPr>
        <w:tabs>
          <w:tab w:pos="2320" w:val="left" w:leader="none"/>
        </w:tabs>
        <w:spacing w:line="240" w:lineRule="auto" w:before="174" w:after="0"/>
        <w:ind w:left="2319" w:right="0" w:hanging="360"/>
        <w:jc w:val="left"/>
        <w:rPr>
          <w:color w:val="332D2A"/>
        </w:rPr>
      </w:pPr>
      <w:r>
        <w:rPr>
          <w:color w:val="332D2A"/>
        </w:rPr>
        <w:t>Fungsi</w:t>
      </w:r>
      <w:r>
        <w:rPr>
          <w:color w:val="332D2A"/>
          <w:spacing w:val="-9"/>
        </w:rPr>
        <w:t> </w:t>
      </w:r>
      <w:r>
        <w:rPr>
          <w:color w:val="332D2A"/>
        </w:rPr>
        <w:t>Average</w:t>
      </w:r>
    </w:p>
    <w:p>
      <w:pPr>
        <w:pStyle w:val="BodyText"/>
        <w:spacing w:before="159"/>
        <w:ind w:left="2319"/>
      </w:pPr>
      <w:r>
        <w:rPr/>
        <w:pict>
          <v:group style="position:absolute;margin-left:318.153015pt;margin-top:25.754772pt;width:228.95pt;height:28.35pt;mso-position-horizontal-relative:page;mso-position-vertical-relative:paragraph;z-index:6560;mso-wrap-distance-left:0;mso-wrap-distance-right:0" coordorigin="6363,515" coordsize="4579,567">
            <v:shape style="position:absolute;left:10374;top:515;width:567;height:567" coordorigin="10375,515" coordsize="567,567" path="m10701,515l10616,515,10540,527,10474,562,10421,614,10387,680,10375,756,10375,841,10387,917,10421,983,10474,1035,10540,1070,10616,1082,10701,1082,10777,1070,10843,1035,10895,983,10929,917,10942,841,10942,756,10929,680,10895,614,10843,562,10777,527,10701,515xe" filled="true" fillcolor="#e6232a" stroked="false">
              <v:path arrowok="t"/>
              <v:fill type="solid"/>
            </v:shape>
            <v:line style="position:absolute" from="10431,696" to="6434,696" stroked="true" strokeweight="2.000100pt" strokecolor="#e6232a">
              <v:stroke dashstyle="solid"/>
            </v:line>
            <v:shape style="position:absolute;left:6363;top:624;width:143;height:143" type="#_x0000_t75" stroked="false">
              <v:imagedata r:id="rId111" o:title=""/>
            </v:shape>
            <v:shape style="position:absolute;left:6363;top:515;width:4579;height:567" type="#_x0000_t202" filled="false" stroked="false">
              <v:textbox inset="0,0,0,0">
                <w:txbxContent>
                  <w:p>
                    <w:pPr>
                      <w:tabs>
                        <w:tab w:pos="4151" w:val="left" w:leader="none"/>
                      </w:tabs>
                      <w:spacing w:before="109"/>
                      <w:ind w:left="179" w:right="0" w:firstLine="0"/>
                      <w:jc w:val="left"/>
                      <w:rPr>
                        <w:b/>
                        <w:sz w:val="28"/>
                      </w:rPr>
                    </w:pPr>
                    <w:r>
                      <w:rPr>
                        <w:b/>
                        <w:color w:val="E6232A"/>
                        <w:w w:val="90"/>
                        <w:sz w:val="18"/>
                      </w:rPr>
                      <w:t>Simulasi</w:t>
                    </w:r>
                    <w:r>
                      <w:rPr>
                        <w:b/>
                        <w:color w:val="E6232A"/>
                        <w:spacing w:val="-18"/>
                        <w:w w:val="90"/>
                        <w:sz w:val="18"/>
                      </w:rPr>
                      <w:t> </w:t>
                    </w:r>
                    <w:r>
                      <w:rPr>
                        <w:b/>
                        <w:color w:val="E6232A"/>
                        <w:w w:val="90"/>
                        <w:sz w:val="18"/>
                      </w:rPr>
                      <w:t>dan</w:t>
                    </w:r>
                    <w:r>
                      <w:rPr>
                        <w:b/>
                        <w:color w:val="E6232A"/>
                        <w:spacing w:val="-18"/>
                        <w:w w:val="90"/>
                        <w:sz w:val="18"/>
                      </w:rPr>
                      <w:t> </w:t>
                    </w:r>
                    <w:r>
                      <w:rPr>
                        <w:b/>
                        <w:color w:val="E6232A"/>
                        <w:w w:val="90"/>
                        <w:sz w:val="18"/>
                      </w:rPr>
                      <w:t>Komunikasi</w:t>
                    </w:r>
                    <w:r>
                      <w:rPr>
                        <w:b/>
                        <w:color w:val="E6232A"/>
                        <w:spacing w:val="-17"/>
                        <w:w w:val="90"/>
                        <w:sz w:val="18"/>
                      </w:rPr>
                      <w:t> </w:t>
                    </w:r>
                    <w:r>
                      <w:rPr>
                        <w:b/>
                        <w:color w:val="E6232A"/>
                        <w:w w:val="90"/>
                        <w:sz w:val="18"/>
                      </w:rPr>
                      <w:t>Digital</w:t>
                    </w:r>
                    <w:r>
                      <w:rPr>
                        <w:b/>
                        <w:color w:val="E6232A"/>
                        <w:spacing w:val="-18"/>
                        <w:w w:val="90"/>
                        <w:sz w:val="18"/>
                      </w:rPr>
                      <w:t> </w:t>
                    </w:r>
                    <w:r>
                      <w:rPr>
                        <w:b/>
                        <w:color w:val="E6232A"/>
                        <w:w w:val="90"/>
                        <w:sz w:val="18"/>
                      </w:rPr>
                      <w:t>untuk</w:t>
                    </w:r>
                    <w:r>
                      <w:rPr>
                        <w:b/>
                        <w:color w:val="E6232A"/>
                        <w:spacing w:val="-17"/>
                        <w:w w:val="90"/>
                        <w:sz w:val="18"/>
                      </w:rPr>
                      <w:t> </w:t>
                    </w:r>
                    <w:r>
                      <w:rPr>
                        <w:b/>
                        <w:color w:val="E6232A"/>
                        <w:w w:val="90"/>
                        <w:sz w:val="18"/>
                      </w:rPr>
                      <w:t>SMK/MAK</w:t>
                      <w:tab/>
                    </w:r>
                    <w:r>
                      <w:rPr>
                        <w:b/>
                        <w:color w:val="FFFFFF"/>
                        <w:sz w:val="28"/>
                      </w:rPr>
                      <w:t>88</w:t>
                    </w:r>
                  </w:p>
                </w:txbxContent>
              </v:textbox>
              <w10:wrap type="none"/>
            </v:shape>
            <w10:wrap type="topAndBottom"/>
          </v:group>
        </w:pict>
      </w:r>
      <w:r>
        <w:rPr>
          <w:color w:val="332D2A"/>
        </w:rPr>
        <w:t>Digunakan untuk menghitung rata-rata dengan langkah sebagai berikut.</w:t>
      </w:r>
    </w:p>
    <w:p>
      <w:pPr>
        <w:spacing w:after="0"/>
        <w:sectPr>
          <w:headerReference w:type="default" r:id="rId217"/>
          <w:footerReference w:type="default" r:id="rId218"/>
          <w:pgSz w:w="11910" w:h="16840"/>
          <w:pgMar w:header="0" w:footer="0" w:top="0" w:bottom="0" w:left="0" w:right="0"/>
        </w:sectPr>
      </w:pPr>
    </w:p>
    <w:p>
      <w:pPr>
        <w:pStyle w:val="ListParagraph"/>
        <w:numPr>
          <w:ilvl w:val="3"/>
          <w:numId w:val="20"/>
        </w:numPr>
        <w:tabs>
          <w:tab w:pos="2778" w:val="left" w:leader="none"/>
        </w:tabs>
        <w:spacing w:line="240" w:lineRule="auto" w:before="174" w:after="0"/>
        <w:ind w:left="2777" w:right="0" w:hanging="425"/>
        <w:jc w:val="left"/>
        <w:rPr>
          <w:b/>
          <w:color w:val="332D2A"/>
          <w:sz w:val="22"/>
        </w:rPr>
      </w:pPr>
      <w:bookmarkStart w:name="Page 89" w:id="129"/>
      <w:bookmarkEnd w:id="129"/>
      <w:r>
        <w:rPr/>
      </w:r>
      <w:bookmarkStart w:name="Page 89" w:id="130"/>
      <w:bookmarkEnd w:id="130"/>
      <w:r>
        <w:rPr>
          <w:color w:val="332D2A"/>
          <w:sz w:val="22"/>
        </w:rPr>
        <w:t>Pilih</w:t>
      </w:r>
      <w:r>
        <w:rPr>
          <w:color w:val="332D2A"/>
          <w:sz w:val="22"/>
        </w:rPr>
        <w:t> sel yang akan diberi fungssi Sum, yaitu</w:t>
      </w:r>
      <w:r>
        <w:rPr>
          <w:color w:val="332D2A"/>
          <w:spacing w:val="-6"/>
          <w:sz w:val="22"/>
        </w:rPr>
        <w:t> </w:t>
      </w:r>
      <w:r>
        <w:rPr>
          <w:b/>
          <w:color w:val="332D2A"/>
          <w:sz w:val="22"/>
        </w:rPr>
        <w:t>J3.</w:t>
      </w:r>
    </w:p>
    <w:p>
      <w:pPr>
        <w:pStyle w:val="ListParagraph"/>
        <w:numPr>
          <w:ilvl w:val="3"/>
          <w:numId w:val="20"/>
        </w:numPr>
        <w:tabs>
          <w:tab w:pos="2778" w:val="left" w:leader="none"/>
        </w:tabs>
        <w:spacing w:line="276" w:lineRule="auto" w:before="237" w:after="0"/>
        <w:ind w:left="2777" w:right="1139" w:hanging="425"/>
        <w:jc w:val="left"/>
        <w:rPr>
          <w:color w:val="332D2A"/>
          <w:sz w:val="22"/>
        </w:rPr>
      </w:pPr>
      <w:r>
        <w:rPr>
          <w:color w:val="332D2A"/>
          <w:sz w:val="22"/>
        </w:rPr>
        <w:t>Masukkan rumus </w:t>
      </w:r>
      <w:r>
        <w:rPr>
          <w:i/>
          <w:color w:val="332D2A"/>
          <w:sz w:val="22"/>
        </w:rPr>
        <w:t>Average</w:t>
      </w:r>
      <w:r>
        <w:rPr>
          <w:color w:val="332D2A"/>
          <w:sz w:val="22"/>
        </w:rPr>
        <w:t>, contoh ini digunakan </w:t>
      </w:r>
      <w:r>
        <w:rPr>
          <w:i/>
          <w:color w:val="332D2A"/>
          <w:sz w:val="22"/>
        </w:rPr>
        <w:t>AutoAverage </w:t>
      </w:r>
      <w:r>
        <w:rPr>
          <w:color w:val="332D2A"/>
          <w:sz w:val="22"/>
        </w:rPr>
        <w:t>yang terdapat pada tab Home. Klik </w:t>
      </w:r>
      <w:r>
        <w:rPr>
          <w:b/>
          <w:color w:val="332D2A"/>
          <w:sz w:val="22"/>
        </w:rPr>
        <w:t>AutoSum </w:t>
      </w:r>
      <w:r>
        <w:rPr>
          <w:color w:val="332D2A"/>
          <w:sz w:val="22"/>
        </w:rPr>
        <w:t>dan pilih </w:t>
      </w:r>
      <w:r>
        <w:rPr>
          <w:b/>
          <w:color w:val="332D2A"/>
          <w:sz w:val="22"/>
        </w:rPr>
        <w:t>Average </w:t>
      </w:r>
      <w:r>
        <w:rPr>
          <w:color w:val="332D2A"/>
          <w:sz w:val="22"/>
        </w:rPr>
        <w:t>yang berada di kelompok</w:t>
      </w:r>
      <w:r>
        <w:rPr>
          <w:color w:val="332D2A"/>
          <w:spacing w:val="-3"/>
          <w:sz w:val="22"/>
        </w:rPr>
        <w:t> </w:t>
      </w:r>
      <w:r>
        <w:rPr>
          <w:i/>
          <w:color w:val="332D2A"/>
          <w:sz w:val="22"/>
        </w:rPr>
        <w:t>editing</w:t>
      </w:r>
      <w:r>
        <w:rPr>
          <w:color w:val="332D2A"/>
          <w:sz w:val="22"/>
        </w:rPr>
        <w:t>.</w:t>
      </w:r>
    </w:p>
    <w:p>
      <w:pPr>
        <w:pStyle w:val="BodyText"/>
        <w:spacing w:before="2"/>
        <w:rPr>
          <w:sz w:val="24"/>
        </w:rPr>
      </w:pPr>
      <w:r>
        <w:rPr/>
        <w:pict>
          <v:group style="position:absolute;margin-left:136.919098pt;margin-top:15.871645pt;width:98.3pt;height:109.05pt;mso-position-horizontal-relative:page;mso-position-vertical-relative:paragraph;z-index:6632;mso-wrap-distance-left:0;mso-wrap-distance-right:0" coordorigin="2738,317" coordsize="1966,2181">
            <v:shape style="position:absolute;left:2838;top:425;width:1765;height:1964" type="#_x0000_t75" stroked="false">
              <v:imagedata r:id="rId225" o:title=""/>
            </v:shape>
            <v:rect style="position:absolute;left:2830;top:418;width:1780;height:1979" filled="false" stroked="true" strokeweight=".75pt" strokecolor="#edebe2">
              <v:stroke dashstyle="solid"/>
            </v:rect>
            <v:shape style="position:absolute;left:2758;top:337;width:1926;height:2141" coordorigin="2758,337" coordsize="1926,2141" path="m2884,337l4558,337,4606,347,4647,374,4674,414,4684,463,4684,2352,4674,2401,4647,2441,4606,2468,4558,2478,2884,2478,2835,2468,2795,2441,2768,2401,2758,2352,2758,463,2768,414,2795,374,2835,347,2884,337xe" filled="false" stroked="true" strokeweight="1.9998pt" strokecolor="#b8282b">
              <v:path arrowok="t"/>
              <v:stroke dashstyle="solid"/>
            </v:shape>
            <w10:wrap type="topAndBottom"/>
          </v:group>
        </w:pict>
      </w:r>
    </w:p>
    <w:p>
      <w:pPr>
        <w:pStyle w:val="ListParagraph"/>
        <w:numPr>
          <w:ilvl w:val="3"/>
          <w:numId w:val="20"/>
        </w:numPr>
        <w:tabs>
          <w:tab w:pos="2778" w:val="left" w:leader="none"/>
        </w:tabs>
        <w:spacing w:line="240" w:lineRule="auto" w:before="129" w:after="0"/>
        <w:ind w:left="2777" w:right="0" w:hanging="425"/>
        <w:jc w:val="left"/>
        <w:rPr>
          <w:color w:val="332D2A"/>
          <w:sz w:val="22"/>
        </w:rPr>
      </w:pPr>
      <w:r>
        <w:rPr>
          <w:color w:val="332D2A"/>
          <w:sz w:val="22"/>
        </w:rPr>
        <w:t>Secara otomatis sel </w:t>
      </w:r>
      <w:r>
        <w:rPr>
          <w:b/>
          <w:color w:val="332D2A"/>
          <w:sz w:val="22"/>
        </w:rPr>
        <w:t>J3 </w:t>
      </w:r>
      <w:r>
        <w:rPr>
          <w:color w:val="332D2A"/>
          <w:sz w:val="22"/>
        </w:rPr>
        <w:t>akan menampilkan rumus</w:t>
      </w:r>
      <w:r>
        <w:rPr>
          <w:color w:val="332D2A"/>
          <w:spacing w:val="1"/>
          <w:sz w:val="22"/>
        </w:rPr>
        <w:t> </w:t>
      </w:r>
      <w:r>
        <w:rPr>
          <w:b/>
          <w:color w:val="332D2A"/>
          <w:sz w:val="22"/>
        </w:rPr>
        <w:t>=AVERAGE(D3:H3)</w:t>
      </w:r>
      <w:r>
        <w:rPr>
          <w:color w:val="332D2A"/>
          <w:sz w:val="22"/>
        </w:rPr>
        <w:t>.</w:t>
      </w:r>
    </w:p>
    <w:p>
      <w:pPr>
        <w:pStyle w:val="ListParagraph"/>
        <w:numPr>
          <w:ilvl w:val="3"/>
          <w:numId w:val="20"/>
        </w:numPr>
        <w:tabs>
          <w:tab w:pos="2778" w:val="left" w:leader="none"/>
        </w:tabs>
        <w:spacing w:line="276" w:lineRule="auto" w:before="238" w:after="0"/>
        <w:ind w:left="2777" w:right="1080" w:hanging="425"/>
        <w:jc w:val="left"/>
        <w:rPr>
          <w:color w:val="332D2A"/>
          <w:sz w:val="22"/>
        </w:rPr>
      </w:pPr>
      <w:r>
        <w:rPr/>
        <w:pict>
          <v:group style="position:absolute;margin-left:182.903107pt;margin-top:45.739971pt;width:266.25pt;height:70.55pt;mso-position-horizontal-relative:page;mso-position-vertical-relative:paragraph;z-index:6656;mso-wrap-distance-left:0;mso-wrap-distance-right:0" coordorigin="3658,915" coordsize="5325,1411">
            <v:shape style="position:absolute;left:3768;top:1049;width:5103;height:1141" type="#_x0000_t75" stroked="false">
              <v:imagedata r:id="rId226" o:title=""/>
            </v:shape>
            <v:rect style="position:absolute;left:3761;top:1041;width:5118;height:1156" filled="false" stroked="true" strokeweight=".75pt" strokecolor="#edebe2">
              <v:stroke dashstyle="solid"/>
            </v:rect>
            <v:shape style="position:absolute;left:3678;top:934;width:5285;height:1371" coordorigin="3678,935" coordsize="5285,1371" path="m3768,935l8873,935,8908,942,8936,961,8956,990,8963,1024,8963,2215,8956,2250,8936,2279,8908,2298,8873,2305,3768,2305,3733,2298,3704,2279,3685,2250,3678,2215,3678,1024,3685,990,3704,961,3733,942,3768,935xe" filled="false" stroked="true" strokeweight="1.9998pt" strokecolor="#b8282b">
              <v:path arrowok="t"/>
              <v:stroke dashstyle="solid"/>
            </v:shape>
            <w10:wrap type="topAndBottom"/>
          </v:group>
        </w:pict>
      </w:r>
      <w:r>
        <w:rPr>
          <w:color w:val="332D2A"/>
          <w:spacing w:val="-5"/>
          <w:sz w:val="22"/>
        </w:rPr>
        <w:t>Tekan </w:t>
      </w:r>
      <w:r>
        <w:rPr>
          <w:color w:val="332D2A"/>
          <w:sz w:val="22"/>
        </w:rPr>
        <w:t>tombol </w:t>
      </w:r>
      <w:r>
        <w:rPr>
          <w:b/>
          <w:color w:val="332D2A"/>
          <w:sz w:val="22"/>
        </w:rPr>
        <w:t>Enter, </w:t>
      </w:r>
      <w:r>
        <w:rPr>
          <w:color w:val="332D2A"/>
          <w:sz w:val="22"/>
        </w:rPr>
        <w:t>akan tampil nilai </w:t>
      </w:r>
      <w:r>
        <w:rPr>
          <w:b/>
          <w:color w:val="332D2A"/>
          <w:sz w:val="22"/>
        </w:rPr>
        <w:t>90</w:t>
      </w:r>
      <w:r>
        <w:rPr>
          <w:color w:val="332D2A"/>
          <w:sz w:val="22"/>
        </w:rPr>
        <w:t>, nilai rata-rata untuk siswa dengan nama Asif</w:t>
      </w:r>
      <w:r>
        <w:rPr>
          <w:color w:val="332D2A"/>
          <w:spacing w:val="-1"/>
          <w:sz w:val="22"/>
        </w:rPr>
        <w:t> </w:t>
      </w:r>
      <w:r>
        <w:rPr>
          <w:color w:val="332D2A"/>
          <w:sz w:val="22"/>
        </w:rPr>
        <w:t>Safa’at.</w:t>
      </w:r>
    </w:p>
    <w:p>
      <w:pPr>
        <w:pStyle w:val="ListParagraph"/>
        <w:numPr>
          <w:ilvl w:val="3"/>
          <w:numId w:val="20"/>
        </w:numPr>
        <w:tabs>
          <w:tab w:pos="3202" w:val="left" w:leader="none"/>
        </w:tabs>
        <w:spacing w:line="240" w:lineRule="auto" w:before="104" w:after="109"/>
        <w:ind w:left="3201" w:right="0" w:hanging="360"/>
        <w:jc w:val="left"/>
        <w:rPr>
          <w:color w:val="332D2A"/>
          <w:sz w:val="22"/>
        </w:rPr>
      </w:pPr>
      <w:r>
        <w:rPr>
          <w:color w:val="332D2A"/>
          <w:sz w:val="22"/>
        </w:rPr>
        <w:t>Gunakan </w:t>
      </w:r>
      <w:r>
        <w:rPr>
          <w:i/>
          <w:color w:val="332D2A"/>
          <w:sz w:val="22"/>
        </w:rPr>
        <w:t>ﬁll handle </w:t>
      </w:r>
      <w:r>
        <w:rPr>
          <w:color w:val="332D2A"/>
          <w:sz w:val="22"/>
        </w:rPr>
        <w:t>untuk membuat nilai rata-rata siswa</w:t>
      </w:r>
      <w:r>
        <w:rPr>
          <w:color w:val="332D2A"/>
          <w:spacing w:val="-1"/>
          <w:sz w:val="22"/>
        </w:rPr>
        <w:t> </w:t>
      </w:r>
      <w:r>
        <w:rPr>
          <w:color w:val="332D2A"/>
          <w:sz w:val="22"/>
        </w:rPr>
        <w:t>lainnya.</w:t>
      </w:r>
    </w:p>
    <w:p>
      <w:pPr>
        <w:pStyle w:val="BodyText"/>
        <w:ind w:left="2342"/>
        <w:rPr>
          <w:sz w:val="20"/>
        </w:rPr>
      </w:pPr>
      <w:r>
        <w:rPr>
          <w:sz w:val="20"/>
        </w:rPr>
        <w:pict>
          <v:group style="width:397pt;height:94.15pt;mso-position-horizontal-relative:char;mso-position-vertical-relative:line" coordorigin="0,0" coordsize="7940,1883">
            <v:shape style="position:absolute;left:136;top:88;width:7667;height:1706" type="#_x0000_t75" stroked="false">
              <v:imagedata r:id="rId227" o:title=""/>
            </v:shape>
            <v:rect style="position:absolute;left:128;top:80;width:7682;height:1721" filled="false" stroked="true" strokeweight=".75pt" strokecolor="#edebe2">
              <v:stroke dashstyle="solid"/>
            </v:rect>
            <v:shape style="position:absolute;left:20;top:20;width:7900;height:1843" coordorigin="20,20" coordsize="7900,1843" path="m141,20l7799,20,7846,30,7884,55,7910,94,7919,141,7919,1742,7910,1789,7884,1827,7846,1853,7799,1862,141,1862,94,1853,55,1827,30,1789,20,1742,20,141,30,94,55,55,94,30,141,20xe" filled="false" stroked="true" strokeweight="1.9998pt" strokecolor="#b8282b">
              <v:path arrowok="t"/>
              <v:stroke dashstyle="solid"/>
            </v:shape>
          </v:group>
        </w:pict>
      </w:r>
      <w:r>
        <w:rPr>
          <w:sz w:val="20"/>
        </w:rPr>
      </w:r>
    </w:p>
    <w:p>
      <w:pPr>
        <w:pStyle w:val="Heading5"/>
        <w:numPr>
          <w:ilvl w:val="2"/>
          <w:numId w:val="20"/>
        </w:numPr>
        <w:tabs>
          <w:tab w:pos="2375" w:val="left" w:leader="none"/>
        </w:tabs>
        <w:spacing w:line="240" w:lineRule="auto" w:before="242" w:after="0"/>
        <w:ind w:left="2374" w:right="0" w:hanging="360"/>
        <w:jc w:val="left"/>
        <w:rPr>
          <w:color w:val="332D2A"/>
        </w:rPr>
      </w:pPr>
      <w:r>
        <w:rPr>
          <w:color w:val="332D2A"/>
        </w:rPr>
        <w:t>Fungsi</w:t>
      </w:r>
      <w:r>
        <w:rPr>
          <w:color w:val="332D2A"/>
          <w:spacing w:val="-2"/>
        </w:rPr>
        <w:t> </w:t>
      </w:r>
      <w:r>
        <w:rPr>
          <w:color w:val="332D2A"/>
        </w:rPr>
        <w:t>Min</w:t>
      </w:r>
    </w:p>
    <w:p>
      <w:pPr>
        <w:pStyle w:val="BodyText"/>
        <w:spacing w:before="158"/>
        <w:ind w:left="2374"/>
      </w:pPr>
      <w:r>
        <w:rPr>
          <w:color w:val="332D2A"/>
        </w:rPr>
        <w:t>Fungsi Min digunakan untuk menghitung nilai terendah dengan cara sebagai berikut.</w:t>
      </w:r>
    </w:p>
    <w:p>
      <w:pPr>
        <w:pStyle w:val="ListParagraph"/>
        <w:numPr>
          <w:ilvl w:val="3"/>
          <w:numId w:val="20"/>
        </w:numPr>
        <w:tabs>
          <w:tab w:pos="2778" w:val="left" w:leader="none"/>
        </w:tabs>
        <w:spacing w:line="240" w:lineRule="auto" w:before="238" w:after="0"/>
        <w:ind w:left="2777" w:right="0" w:hanging="425"/>
        <w:jc w:val="left"/>
        <w:rPr>
          <w:b/>
          <w:color w:val="332D2A"/>
          <w:sz w:val="22"/>
        </w:rPr>
      </w:pPr>
      <w:r>
        <w:rPr>
          <w:color w:val="332D2A"/>
          <w:sz w:val="22"/>
        </w:rPr>
        <w:t>Pilih sel yang akan diberi fungsi Min, yaitu</w:t>
      </w:r>
      <w:r>
        <w:rPr>
          <w:color w:val="332D2A"/>
          <w:spacing w:val="-6"/>
          <w:sz w:val="22"/>
        </w:rPr>
        <w:t> </w:t>
      </w:r>
      <w:r>
        <w:rPr>
          <w:b/>
          <w:color w:val="332D2A"/>
          <w:sz w:val="22"/>
        </w:rPr>
        <w:t>D13.</w:t>
      </w:r>
    </w:p>
    <w:p>
      <w:pPr>
        <w:pStyle w:val="ListParagraph"/>
        <w:numPr>
          <w:ilvl w:val="3"/>
          <w:numId w:val="20"/>
        </w:numPr>
        <w:tabs>
          <w:tab w:pos="2778" w:val="left" w:leader="none"/>
        </w:tabs>
        <w:spacing w:line="276" w:lineRule="auto" w:before="238" w:after="0"/>
        <w:ind w:left="2777" w:right="1606" w:hanging="425"/>
        <w:jc w:val="left"/>
        <w:rPr>
          <w:color w:val="332D2A"/>
          <w:sz w:val="22"/>
        </w:rPr>
      </w:pPr>
      <w:r>
        <w:rPr>
          <w:color w:val="332D2A"/>
          <w:sz w:val="22"/>
        </w:rPr>
        <w:t>Masukkan rumus </w:t>
      </w:r>
      <w:r>
        <w:rPr>
          <w:i/>
          <w:color w:val="332D2A"/>
          <w:sz w:val="22"/>
        </w:rPr>
        <w:t>Min</w:t>
      </w:r>
      <w:r>
        <w:rPr>
          <w:color w:val="332D2A"/>
          <w:sz w:val="22"/>
        </w:rPr>
        <w:t>, contoh ini digunakan AutoSum yang terdapat pada tab Home. Klik </w:t>
      </w:r>
      <w:r>
        <w:rPr>
          <w:b/>
          <w:color w:val="332D2A"/>
          <w:sz w:val="22"/>
        </w:rPr>
        <w:t>AutoSum </w:t>
      </w:r>
      <w:r>
        <w:rPr>
          <w:color w:val="332D2A"/>
          <w:sz w:val="22"/>
        </w:rPr>
        <w:t>dan pilih </w:t>
      </w:r>
      <w:r>
        <w:rPr>
          <w:b/>
          <w:color w:val="332D2A"/>
          <w:sz w:val="22"/>
        </w:rPr>
        <w:t>Min </w:t>
      </w:r>
      <w:r>
        <w:rPr>
          <w:color w:val="332D2A"/>
          <w:sz w:val="22"/>
        </w:rPr>
        <w:t>yang berada di kelompok</w:t>
      </w:r>
      <w:r>
        <w:rPr>
          <w:color w:val="332D2A"/>
          <w:spacing w:val="-3"/>
          <w:sz w:val="22"/>
        </w:rPr>
        <w:t> </w:t>
      </w:r>
      <w:r>
        <w:rPr>
          <w:i/>
          <w:color w:val="332D2A"/>
          <w:sz w:val="22"/>
        </w:rPr>
        <w:t>editing</w:t>
      </w:r>
      <w:r>
        <w:rPr>
          <w:color w:val="332D2A"/>
          <w:sz w:val="22"/>
        </w:rPr>
        <w:t>.</w:t>
      </w:r>
    </w:p>
    <w:p>
      <w:pPr>
        <w:pStyle w:val="BodyText"/>
        <w:rPr>
          <w:sz w:val="10"/>
        </w:rPr>
      </w:pPr>
      <w:r>
        <w:rPr/>
        <w:pict>
          <v:group style="position:absolute;margin-left:133.120102pt;margin-top:7.719793pt;width:98.3pt;height:109.05pt;mso-position-horizontal-relative:page;mso-position-vertical-relative:paragraph;z-index:6704;mso-wrap-distance-left:0;mso-wrap-distance-right:0" coordorigin="2662,154" coordsize="1966,2181">
            <v:shape style="position:absolute;left:2803;top:289;width:1683;height:1910" type="#_x0000_t75" stroked="false">
              <v:imagedata r:id="rId228" o:title=""/>
            </v:shape>
            <v:rect style="position:absolute;left:2795;top:282;width:1698;height:1925" filled="false" stroked="true" strokeweight=".75pt" strokecolor="#edebe2">
              <v:stroke dashstyle="solid"/>
            </v:rect>
            <v:shape style="position:absolute;left:2682;top:174;width:1926;height:2141" coordorigin="2682,174" coordsize="1926,2141" path="m2808,174l4482,174,4530,184,4571,211,4598,251,4608,300,4608,2189,4598,2238,4571,2278,4530,2305,4482,2315,2808,2315,2759,2305,2719,2278,2692,2238,2682,2189,2682,300,2692,251,2719,211,2759,184,2808,174xe" filled="false" stroked="true" strokeweight="1.9998pt" strokecolor="#b8282b">
              <v:path arrowok="t"/>
              <v:stroke dashstyle="solid"/>
            </v:shape>
            <w10:wrap type="topAndBottom"/>
          </v:group>
        </w:pict>
      </w:r>
    </w:p>
    <w:p>
      <w:pPr>
        <w:pStyle w:val="BodyText"/>
        <w:spacing w:before="4"/>
        <w:rPr>
          <w:sz w:val="25"/>
        </w:rPr>
      </w:pPr>
    </w:p>
    <w:p>
      <w:pPr>
        <w:pStyle w:val="ListParagraph"/>
        <w:numPr>
          <w:ilvl w:val="3"/>
          <w:numId w:val="20"/>
        </w:numPr>
        <w:tabs>
          <w:tab w:pos="2778" w:val="left" w:leader="none"/>
        </w:tabs>
        <w:spacing w:line="240" w:lineRule="auto" w:before="0" w:after="0"/>
        <w:ind w:left="2777" w:right="0" w:hanging="425"/>
        <w:jc w:val="left"/>
        <w:rPr>
          <w:color w:val="332D2A"/>
          <w:sz w:val="22"/>
        </w:rPr>
      </w:pPr>
      <w:r>
        <w:rPr>
          <w:color w:val="332D2A"/>
          <w:sz w:val="22"/>
        </w:rPr>
        <w:t>Secara otomatis sel </w:t>
      </w:r>
      <w:r>
        <w:rPr>
          <w:b/>
          <w:color w:val="332D2A"/>
          <w:sz w:val="22"/>
        </w:rPr>
        <w:t>D13 </w:t>
      </w:r>
      <w:r>
        <w:rPr>
          <w:color w:val="332D2A"/>
          <w:sz w:val="22"/>
        </w:rPr>
        <w:t>akan menampilkan rumus</w:t>
      </w:r>
      <w:r>
        <w:rPr>
          <w:color w:val="332D2A"/>
          <w:spacing w:val="3"/>
          <w:sz w:val="22"/>
        </w:rPr>
        <w:t> </w:t>
      </w:r>
      <w:r>
        <w:rPr>
          <w:b/>
          <w:color w:val="332D2A"/>
          <w:sz w:val="22"/>
        </w:rPr>
        <w:t>=Min(D3:D12)</w:t>
      </w:r>
      <w:r>
        <w:rPr>
          <w:color w:val="332D2A"/>
          <w:sz w:val="22"/>
        </w:rPr>
        <w:t>.</w:t>
      </w:r>
    </w:p>
    <w:p>
      <w:pPr>
        <w:spacing w:after="0" w:line="240" w:lineRule="auto"/>
        <w:jc w:val="left"/>
        <w:rPr>
          <w:sz w:val="22"/>
        </w:rPr>
        <w:sectPr>
          <w:headerReference w:type="default" r:id="rId223"/>
          <w:footerReference w:type="default" r:id="rId224"/>
          <w:pgSz w:w="11910" w:h="16840"/>
          <w:pgMar w:header="0" w:footer="399" w:top="1120" w:bottom="580" w:left="0" w:right="0"/>
          <w:pgNumType w:start="89"/>
        </w:sectPr>
      </w:pPr>
    </w:p>
    <w:p>
      <w:pPr>
        <w:pStyle w:val="BodyText"/>
        <w:spacing w:before="2"/>
        <w:rPr>
          <w:sz w:val="11"/>
        </w:rPr>
      </w:pPr>
    </w:p>
    <w:p>
      <w:pPr>
        <w:pStyle w:val="BodyText"/>
        <w:ind w:left="3855"/>
        <w:rPr>
          <w:sz w:val="20"/>
        </w:rPr>
      </w:pPr>
      <w:r>
        <w:rPr>
          <w:sz w:val="20"/>
        </w:rPr>
        <w:pict>
          <v:group style="width:257.05pt;height:144.1pt;mso-position-horizontal-relative:char;mso-position-vertical-relative:line" coordorigin="0,0" coordsize="5141,2882">
            <v:shape style="position:absolute;left:115;top:84;width:4910;height:2713" type="#_x0000_t75" stroked="false">
              <v:imagedata r:id="rId229" o:title=""/>
            </v:shape>
            <v:rect style="position:absolute;left:107;top:76;width:4925;height:2728" filled="false" stroked="true" strokeweight=".75pt" strokecolor="#edebe2">
              <v:stroke dashstyle="solid"/>
            </v:rect>
            <v:shape style="position:absolute;left:20;top:20;width:5101;height:2842" coordorigin="20,20" coordsize="5101,2842" path="m206,20l4935,20,5007,35,5066,75,5106,134,5121,206,5121,2675,5106,2747,5066,2807,5007,2847,4935,2861,206,2861,134,2847,75,2807,35,2747,20,2675,20,206,35,134,75,75,134,35,206,20xe" filled="false" stroked="true" strokeweight="1.9998pt" strokecolor="#b8282b">
              <v:path arrowok="t"/>
              <v:stroke dashstyle="solid"/>
            </v:shape>
          </v:group>
        </w:pict>
      </w:r>
      <w:r>
        <w:rPr>
          <w:sz w:val="20"/>
        </w:rPr>
      </w:r>
    </w:p>
    <w:p>
      <w:pPr>
        <w:pStyle w:val="ListParagraph"/>
        <w:numPr>
          <w:ilvl w:val="3"/>
          <w:numId w:val="20"/>
        </w:numPr>
        <w:tabs>
          <w:tab w:pos="2902" w:val="left" w:leader="none"/>
        </w:tabs>
        <w:spacing w:line="276" w:lineRule="auto" w:before="80" w:after="0"/>
        <w:ind w:left="2901" w:right="1323" w:hanging="425"/>
        <w:jc w:val="left"/>
        <w:rPr>
          <w:color w:val="332D2A"/>
          <w:sz w:val="22"/>
        </w:rPr>
      </w:pPr>
      <w:bookmarkStart w:name="Page 90" w:id="131"/>
      <w:bookmarkEnd w:id="131"/>
      <w:r>
        <w:rPr/>
      </w:r>
      <w:bookmarkStart w:name="Page 90" w:id="132"/>
      <w:bookmarkEnd w:id="132"/>
      <w:r>
        <w:rPr>
          <w:color w:val="332D2A"/>
          <w:spacing w:val="-5"/>
          <w:sz w:val="22"/>
        </w:rPr>
        <w:t>T</w:t>
      </w:r>
      <w:r>
        <w:rPr>
          <w:color w:val="332D2A"/>
          <w:spacing w:val="-5"/>
          <w:sz w:val="22"/>
        </w:rPr>
        <w:t>ekan </w:t>
      </w:r>
      <w:r>
        <w:rPr>
          <w:color w:val="332D2A"/>
          <w:sz w:val="22"/>
        </w:rPr>
        <w:t>tombol Enter maka akan tampil nilai </w:t>
      </w:r>
      <w:r>
        <w:rPr>
          <w:b/>
          <w:color w:val="332D2A"/>
          <w:sz w:val="22"/>
        </w:rPr>
        <w:t>70</w:t>
      </w:r>
      <w:r>
        <w:rPr>
          <w:color w:val="332D2A"/>
          <w:sz w:val="22"/>
        </w:rPr>
        <w:t>, nilai minimum untuk siswa yang mengikuti Kuis</w:t>
      </w:r>
      <w:r>
        <w:rPr>
          <w:color w:val="332D2A"/>
          <w:spacing w:val="-3"/>
          <w:sz w:val="22"/>
        </w:rPr>
        <w:t> </w:t>
      </w:r>
      <w:r>
        <w:rPr>
          <w:color w:val="332D2A"/>
          <w:sz w:val="22"/>
        </w:rPr>
        <w:t>1.</w:t>
      </w:r>
    </w:p>
    <w:p>
      <w:pPr>
        <w:pStyle w:val="ListParagraph"/>
        <w:numPr>
          <w:ilvl w:val="3"/>
          <w:numId w:val="20"/>
        </w:numPr>
        <w:tabs>
          <w:tab w:pos="2902" w:val="left" w:leader="none"/>
        </w:tabs>
        <w:spacing w:line="276" w:lineRule="auto" w:before="201" w:after="0"/>
        <w:ind w:left="2901" w:right="1041" w:hanging="425"/>
        <w:jc w:val="left"/>
        <w:rPr>
          <w:color w:val="332D2A"/>
          <w:sz w:val="22"/>
        </w:rPr>
      </w:pPr>
      <w:r>
        <w:rPr/>
        <w:pict>
          <v:group style="position:absolute;margin-left:192.251099pt;margin-top:45.525974pt;width:259.25pt;height:177.4pt;mso-position-horizontal-relative:page;mso-position-vertical-relative:paragraph;z-index:6752;mso-wrap-distance-left:0;mso-wrap-distance-right:0" coordorigin="3845,911" coordsize="5185,3548">
            <v:shape style="position:absolute;left:3982;top:1012;width:4909;height:3344" type="#_x0000_t75" stroked="false">
              <v:imagedata r:id="rId230" o:title=""/>
            </v:shape>
            <v:rect style="position:absolute;left:3975;top:1004;width:4924;height:3359" filled="false" stroked="true" strokeweight=".75pt" strokecolor="#edebe2">
              <v:stroke dashstyle="solid"/>
            </v:rect>
            <v:shape style="position:absolute;left:3865;top:930;width:5145;height:3508" coordorigin="3865,931" coordsize="5145,3508" path="m4095,931l8780,931,8852,942,8915,975,8965,1025,8998,1088,9009,1160,9009,4208,8998,4281,8965,4344,8915,4394,8852,4426,8780,4438,4095,4438,4022,4426,3959,4394,3909,4344,3877,4281,3865,4208,3865,1160,3877,1088,3909,1025,3959,975,4022,942,4095,931xe" filled="false" stroked="true" strokeweight="1.9998pt" strokecolor="#b8282b">
              <v:path arrowok="t"/>
              <v:stroke dashstyle="solid"/>
            </v:shape>
            <w10:wrap type="topAndBottom"/>
          </v:group>
        </w:pict>
      </w:r>
      <w:r>
        <w:rPr>
          <w:color w:val="332D2A"/>
          <w:sz w:val="22"/>
        </w:rPr>
        <w:t>Gunakan </w:t>
      </w:r>
      <w:r>
        <w:rPr>
          <w:i/>
          <w:color w:val="332D2A"/>
          <w:sz w:val="22"/>
        </w:rPr>
        <w:t>ﬁll handle </w:t>
      </w:r>
      <w:r>
        <w:rPr>
          <w:color w:val="332D2A"/>
          <w:sz w:val="22"/>
        </w:rPr>
        <w:t>ke kanan untuk menentukan nilai minimum pada nilai ulangan lainnya.</w:t>
      </w:r>
    </w:p>
    <w:p>
      <w:pPr>
        <w:pStyle w:val="Heading5"/>
        <w:numPr>
          <w:ilvl w:val="2"/>
          <w:numId w:val="20"/>
        </w:numPr>
        <w:tabs>
          <w:tab w:pos="2498" w:val="left" w:leader="none"/>
          <w:tab w:pos="2499" w:val="left" w:leader="none"/>
        </w:tabs>
        <w:spacing w:line="240" w:lineRule="auto" w:before="124" w:after="0"/>
        <w:ind w:left="2498" w:right="0" w:hanging="360"/>
        <w:jc w:val="left"/>
        <w:rPr>
          <w:color w:val="332D2A"/>
        </w:rPr>
      </w:pPr>
      <w:r>
        <w:rPr>
          <w:color w:val="332D2A"/>
        </w:rPr>
        <w:t>Fungsi</w:t>
      </w:r>
      <w:r>
        <w:rPr>
          <w:color w:val="332D2A"/>
          <w:spacing w:val="-2"/>
        </w:rPr>
        <w:t> </w:t>
      </w:r>
      <w:r>
        <w:rPr>
          <w:color w:val="332D2A"/>
        </w:rPr>
        <w:t>Median</w:t>
      </w:r>
    </w:p>
    <w:p>
      <w:pPr>
        <w:pStyle w:val="BodyText"/>
        <w:spacing w:before="158"/>
        <w:ind w:left="2498"/>
      </w:pPr>
      <w:r>
        <w:rPr>
          <w:color w:val="332D2A"/>
        </w:rPr>
        <w:t>Digunakan untuk menghitung nilai tengah dengan cara sebagai berikut.</w:t>
      </w:r>
    </w:p>
    <w:p>
      <w:pPr>
        <w:pStyle w:val="ListParagraph"/>
        <w:numPr>
          <w:ilvl w:val="3"/>
          <w:numId w:val="20"/>
        </w:numPr>
        <w:tabs>
          <w:tab w:pos="2902" w:val="left" w:leader="none"/>
        </w:tabs>
        <w:spacing w:line="240" w:lineRule="auto" w:before="237" w:after="0"/>
        <w:ind w:left="2901" w:right="0" w:hanging="425"/>
        <w:jc w:val="left"/>
        <w:rPr>
          <w:b/>
          <w:color w:val="332D2A"/>
          <w:sz w:val="22"/>
        </w:rPr>
      </w:pPr>
      <w:r>
        <w:rPr>
          <w:color w:val="332D2A"/>
          <w:sz w:val="22"/>
        </w:rPr>
        <w:t>Pilih sel yang akan diberi fungsi Median, yaitu</w:t>
      </w:r>
      <w:r>
        <w:rPr>
          <w:color w:val="332D2A"/>
          <w:spacing w:val="-7"/>
          <w:sz w:val="22"/>
        </w:rPr>
        <w:t> </w:t>
      </w:r>
      <w:r>
        <w:rPr>
          <w:b/>
          <w:color w:val="332D2A"/>
          <w:sz w:val="22"/>
        </w:rPr>
        <w:t>D14.</w:t>
      </w:r>
    </w:p>
    <w:p>
      <w:pPr>
        <w:pStyle w:val="ListParagraph"/>
        <w:numPr>
          <w:ilvl w:val="3"/>
          <w:numId w:val="20"/>
        </w:numPr>
        <w:tabs>
          <w:tab w:pos="2902" w:val="left" w:leader="none"/>
        </w:tabs>
        <w:spacing w:line="276" w:lineRule="auto" w:before="238" w:after="0"/>
        <w:ind w:left="2901" w:right="1127" w:hanging="425"/>
        <w:jc w:val="left"/>
        <w:rPr>
          <w:color w:val="332D2A"/>
          <w:sz w:val="22"/>
        </w:rPr>
      </w:pPr>
      <w:r>
        <w:rPr>
          <w:color w:val="332D2A"/>
          <w:sz w:val="22"/>
        </w:rPr>
        <w:t>Masukkan rumus Median, contoh ini digunakan AutoSum yang terdapat pada</w:t>
      </w:r>
      <w:r>
        <w:rPr>
          <w:color w:val="332D2A"/>
          <w:spacing w:val="-23"/>
          <w:sz w:val="22"/>
        </w:rPr>
        <w:t> </w:t>
      </w:r>
      <w:r>
        <w:rPr>
          <w:color w:val="332D2A"/>
          <w:sz w:val="22"/>
        </w:rPr>
        <w:t>tab Home. Klik </w:t>
      </w:r>
      <w:r>
        <w:rPr>
          <w:b/>
          <w:color w:val="332D2A"/>
          <w:sz w:val="22"/>
        </w:rPr>
        <w:t>AutoSum </w:t>
      </w:r>
      <w:r>
        <w:rPr>
          <w:color w:val="332D2A"/>
          <w:sz w:val="22"/>
        </w:rPr>
        <w:t>dan pilih </w:t>
      </w:r>
      <w:r>
        <w:rPr>
          <w:b/>
          <w:color w:val="332D2A"/>
          <w:sz w:val="22"/>
        </w:rPr>
        <w:t>More Functions</w:t>
      </w:r>
      <w:r>
        <w:rPr>
          <w:color w:val="332D2A"/>
          <w:sz w:val="22"/>
        </w:rPr>
        <w:t>.</w:t>
      </w:r>
    </w:p>
    <w:p>
      <w:pPr>
        <w:pStyle w:val="BodyText"/>
        <w:rPr>
          <w:sz w:val="20"/>
        </w:rPr>
      </w:pPr>
    </w:p>
    <w:p>
      <w:pPr>
        <w:pStyle w:val="BodyText"/>
        <w:spacing w:before="7"/>
        <w:rPr>
          <w:sz w:val="16"/>
        </w:rPr>
      </w:pPr>
      <w:r>
        <w:rPr/>
        <w:pict>
          <v:group style="position:absolute;margin-left:142.891098pt;margin-top:13.82877pt;width:98.3pt;height:109.05pt;mso-position-horizontal-relative:page;mso-position-vertical-relative:paragraph;z-index:6776;mso-wrap-distance-left:0;mso-wrap-distance-right:0" coordorigin="2858,277" coordsize="1966,2181">
            <v:shape style="position:absolute;left:2951;top:340;width:1778;height:2053" type="#_x0000_t75" stroked="false">
              <v:imagedata r:id="rId231" o:title=""/>
            </v:shape>
            <v:shape style="position:absolute;left:2877;top:296;width:1926;height:2141" coordorigin="2878,297" coordsize="1926,2141" path="m3004,297l4677,297,4726,307,4766,334,4793,374,4803,423,4803,2311,4793,2360,4766,2400,4726,2427,4677,2437,3004,2437,2955,2427,2915,2400,2888,2360,2878,2311,2878,423,2888,374,2915,334,2955,307,3004,297xe" filled="false" stroked="true" strokeweight="1.9998pt" strokecolor="#b8282b">
              <v:path arrowok="t"/>
              <v:stroke dashstyle="solid"/>
            </v:shape>
            <w10:wrap type="topAndBottom"/>
          </v:group>
        </w:pict>
      </w:r>
      <w:r>
        <w:rPr/>
        <w:pict>
          <v:group style="position:absolute;margin-left:252.146103pt;margin-top:11.528769pt;width:176.75pt;height:152.4pt;mso-position-horizontal-relative:page;mso-position-vertical-relative:paragraph;z-index:6800;mso-wrap-distance-left:0;mso-wrap-distance-right:0" coordorigin="5043,231" coordsize="3535,3048">
            <v:shape style="position:absolute;left:5154;top:392;width:3276;height:2786" type="#_x0000_t75" stroked="false">
              <v:imagedata r:id="rId232" o:title=""/>
            </v:shape>
            <v:rect style="position:absolute;left:5146;top:329;width:3291;height:2856" filled="false" stroked="true" strokeweight=".75pt" strokecolor="#332d2a">
              <v:stroke dashstyle="solid"/>
            </v:rect>
            <v:shape style="position:absolute;left:5062;top:250;width:3495;height:3008" coordorigin="5063,251" coordsize="3495,3008" path="m5260,251l8361,251,8437,266,8500,308,8542,371,8558,447,8558,3061,8542,3138,8500,3200,8437,3243,8361,3258,5260,3258,5183,3243,5121,3200,5078,3138,5063,3061,5063,447,5078,371,5121,308,5183,266,5260,251xe" filled="false" stroked="true" strokeweight="1.9998pt" strokecolor="#b8282b">
              <v:path arrowok="t"/>
              <v:stroke dashstyle="solid"/>
            </v:shape>
            <w10:wrap type="topAndBottom"/>
          </v:group>
        </w:pict>
      </w:r>
    </w:p>
    <w:p>
      <w:pPr>
        <w:spacing w:after="0"/>
        <w:rPr>
          <w:sz w:val="16"/>
        </w:rPr>
        <w:sectPr>
          <w:pgSz w:w="11910" w:h="16840"/>
          <w:pgMar w:header="0" w:footer="399" w:top="1120" w:bottom="640" w:left="0" w:right="0"/>
        </w:sectPr>
      </w:pPr>
    </w:p>
    <w:p>
      <w:pPr>
        <w:pStyle w:val="BodyText"/>
        <w:rPr>
          <w:sz w:val="20"/>
        </w:rPr>
      </w:pPr>
    </w:p>
    <w:p>
      <w:pPr>
        <w:pStyle w:val="BodyText"/>
        <w:spacing w:before="2"/>
        <w:rPr>
          <w:sz w:val="27"/>
        </w:rPr>
      </w:pPr>
    </w:p>
    <w:p>
      <w:pPr>
        <w:pStyle w:val="ListParagraph"/>
        <w:numPr>
          <w:ilvl w:val="3"/>
          <w:numId w:val="20"/>
        </w:numPr>
        <w:tabs>
          <w:tab w:pos="2234" w:val="left" w:leader="none"/>
        </w:tabs>
        <w:spacing w:line="276" w:lineRule="auto" w:before="122" w:after="0"/>
        <w:ind w:left="2233" w:right="7726" w:hanging="425"/>
        <w:jc w:val="left"/>
        <w:rPr>
          <w:color w:val="332D2A"/>
          <w:sz w:val="22"/>
        </w:rPr>
      </w:pPr>
      <w:r>
        <w:rPr/>
        <w:pict>
          <v:group style="position:absolute;margin-left:217.002106pt;margin-top:-2.461pt;width:289.7pt;height:152.75pt;mso-position-horizontal-relative:page;mso-position-vertical-relative:paragraph;z-index:8896" coordorigin="4340,-49" coordsize="5794,3055">
            <v:shape style="position:absolute;left:4422;top:19;width:5629;height:2916" type="#_x0000_t75" stroked="false">
              <v:imagedata r:id="rId233" o:title=""/>
            </v:shape>
            <v:shape style="position:absolute;left:4360;top:-30;width:5754;height:3015" coordorigin="4360,-29" coordsize="5754,3015" path="m4557,-29l9917,-29,9993,-14,10056,29,10098,91,10114,168,10114,2788,10098,2864,10056,2927,9993,2969,9917,2985,4557,2985,4481,2969,4418,2927,4376,2864,4360,2788,4360,168,4376,91,4418,29,4481,-14,4557,-29xe" filled="false" stroked="true" strokeweight="1.9998pt" strokecolor="#b8282b">
              <v:path arrowok="t"/>
              <v:stroke dashstyle="solid"/>
            </v:shape>
            <w10:wrap type="none"/>
          </v:group>
        </w:pict>
      </w:r>
      <w:bookmarkStart w:name="Page 91" w:id="133"/>
      <w:bookmarkEnd w:id="133"/>
      <w:r>
        <w:rPr/>
      </w:r>
      <w:bookmarkStart w:name="Page 91" w:id="134"/>
      <w:bookmarkEnd w:id="134"/>
      <w:r>
        <w:rPr>
          <w:color w:val="332D2A"/>
          <w:sz w:val="22"/>
        </w:rPr>
        <w:t>Maka</w:t>
      </w:r>
      <w:r>
        <w:rPr>
          <w:color w:val="332D2A"/>
          <w:sz w:val="22"/>
        </w:rPr>
        <w:t>, akan tampil kotak dialog Insert Function. Ketik Median pada kotak pencarian dan tekan tombol </w:t>
      </w:r>
      <w:r>
        <w:rPr>
          <w:b/>
          <w:color w:val="332D2A"/>
          <w:sz w:val="22"/>
        </w:rPr>
        <w:t>Go. </w:t>
      </w:r>
      <w:r>
        <w:rPr>
          <w:color w:val="332D2A"/>
          <w:sz w:val="22"/>
        </w:rPr>
        <w:t>Didapatkan hasil bahwa Median terletak pada kategori</w:t>
      </w:r>
      <w:r>
        <w:rPr>
          <w:color w:val="332D2A"/>
          <w:spacing w:val="-1"/>
          <w:sz w:val="22"/>
        </w:rPr>
        <w:t> </w:t>
      </w:r>
      <w:r>
        <w:rPr>
          <w:b/>
          <w:color w:val="332D2A"/>
          <w:sz w:val="22"/>
        </w:rPr>
        <w:t>Statistical</w:t>
      </w:r>
      <w:r>
        <w:rPr>
          <w:color w:val="332D2A"/>
          <w:sz w:val="22"/>
        </w:rPr>
        <w:t>.</w:t>
      </w:r>
    </w:p>
    <w:p>
      <w:pPr>
        <w:pStyle w:val="ListParagraph"/>
        <w:numPr>
          <w:ilvl w:val="3"/>
          <w:numId w:val="20"/>
        </w:numPr>
        <w:tabs>
          <w:tab w:pos="2234" w:val="left" w:leader="none"/>
        </w:tabs>
        <w:spacing w:line="276" w:lineRule="auto" w:before="200" w:after="0"/>
        <w:ind w:left="2233" w:right="2260" w:hanging="425"/>
        <w:jc w:val="left"/>
        <w:rPr>
          <w:color w:val="332D2A"/>
          <w:sz w:val="22"/>
        </w:rPr>
      </w:pPr>
      <w:r>
        <w:rPr>
          <w:color w:val="332D2A"/>
          <w:sz w:val="22"/>
        </w:rPr>
        <w:t>Klik tombol </w:t>
      </w:r>
      <w:r>
        <w:rPr>
          <w:b/>
          <w:color w:val="332D2A"/>
          <w:sz w:val="22"/>
        </w:rPr>
        <w:t>OK</w:t>
      </w:r>
      <w:r>
        <w:rPr>
          <w:color w:val="332D2A"/>
          <w:sz w:val="22"/>
        </w:rPr>
        <w:t>, akan muncul kotak dialog </w:t>
      </w:r>
      <w:r>
        <w:rPr>
          <w:b/>
          <w:color w:val="332D2A"/>
          <w:sz w:val="22"/>
        </w:rPr>
        <w:t>Function Arguments</w:t>
      </w:r>
      <w:r>
        <w:rPr>
          <w:color w:val="332D2A"/>
          <w:sz w:val="22"/>
        </w:rPr>
        <w:t>, masukkan rentang sel yang akan dihitung pada </w:t>
      </w:r>
      <w:r>
        <w:rPr>
          <w:b/>
          <w:color w:val="332D2A"/>
          <w:sz w:val="22"/>
        </w:rPr>
        <w:t>Number1</w:t>
      </w:r>
      <w:r>
        <w:rPr>
          <w:color w:val="332D2A"/>
          <w:sz w:val="22"/>
        </w:rPr>
        <w:t>, yaitu</w:t>
      </w:r>
      <w:r>
        <w:rPr>
          <w:color w:val="332D2A"/>
          <w:spacing w:val="-6"/>
          <w:sz w:val="22"/>
        </w:rPr>
        <w:t> </w:t>
      </w:r>
      <w:r>
        <w:rPr>
          <w:b/>
          <w:color w:val="332D2A"/>
          <w:sz w:val="22"/>
        </w:rPr>
        <w:t>D3:D12</w:t>
      </w:r>
      <w:r>
        <w:rPr>
          <w:color w:val="332D2A"/>
          <w:sz w:val="22"/>
        </w:rPr>
        <w:t>.</w:t>
      </w:r>
    </w:p>
    <w:p>
      <w:pPr>
        <w:pStyle w:val="ListParagraph"/>
        <w:numPr>
          <w:ilvl w:val="3"/>
          <w:numId w:val="20"/>
        </w:numPr>
        <w:tabs>
          <w:tab w:pos="2234" w:val="left" w:leader="none"/>
        </w:tabs>
        <w:spacing w:line="276" w:lineRule="auto" w:before="200" w:after="0"/>
        <w:ind w:left="2233" w:right="1711" w:hanging="425"/>
        <w:jc w:val="left"/>
        <w:rPr>
          <w:color w:val="332D2A"/>
          <w:sz w:val="22"/>
        </w:rPr>
      </w:pPr>
      <w:r>
        <w:rPr>
          <w:color w:val="332D2A"/>
          <w:spacing w:val="-5"/>
          <w:sz w:val="22"/>
        </w:rPr>
        <w:t>Tekan </w:t>
      </w:r>
      <w:r>
        <w:rPr>
          <w:color w:val="332D2A"/>
          <w:sz w:val="22"/>
        </w:rPr>
        <w:t>tombol </w:t>
      </w:r>
      <w:r>
        <w:rPr>
          <w:b/>
          <w:color w:val="332D2A"/>
          <w:sz w:val="22"/>
        </w:rPr>
        <w:t>Enter, </w:t>
      </w:r>
      <w:r>
        <w:rPr>
          <w:color w:val="332D2A"/>
          <w:sz w:val="22"/>
        </w:rPr>
        <w:t>akan tampil nilai 8</w:t>
      </w:r>
      <w:r>
        <w:rPr>
          <w:b/>
          <w:color w:val="332D2A"/>
          <w:sz w:val="22"/>
        </w:rPr>
        <w:t>0</w:t>
      </w:r>
      <w:r>
        <w:rPr>
          <w:color w:val="332D2A"/>
          <w:sz w:val="22"/>
        </w:rPr>
        <w:t>, nilai tengah untuk siswa yang mengikuti Kuis</w:t>
      </w:r>
      <w:r>
        <w:rPr>
          <w:color w:val="332D2A"/>
          <w:spacing w:val="-1"/>
          <w:sz w:val="22"/>
        </w:rPr>
        <w:t> </w:t>
      </w:r>
      <w:r>
        <w:rPr>
          <w:color w:val="332D2A"/>
          <w:sz w:val="22"/>
        </w:rPr>
        <w:t>1.</w:t>
      </w:r>
    </w:p>
    <w:p>
      <w:pPr>
        <w:pStyle w:val="ListParagraph"/>
        <w:numPr>
          <w:ilvl w:val="3"/>
          <w:numId w:val="20"/>
        </w:numPr>
        <w:tabs>
          <w:tab w:pos="2234" w:val="left" w:leader="none"/>
        </w:tabs>
        <w:spacing w:line="276" w:lineRule="auto" w:before="200" w:after="0"/>
        <w:ind w:left="2233" w:right="1931" w:hanging="425"/>
        <w:jc w:val="left"/>
        <w:rPr>
          <w:color w:val="332D2A"/>
          <w:sz w:val="22"/>
        </w:rPr>
      </w:pPr>
      <w:r>
        <w:rPr>
          <w:color w:val="332D2A"/>
          <w:sz w:val="22"/>
        </w:rPr>
        <w:t>Gunakan </w:t>
      </w:r>
      <w:r>
        <w:rPr>
          <w:i/>
          <w:color w:val="332D2A"/>
          <w:sz w:val="22"/>
        </w:rPr>
        <w:t>ﬁll handle </w:t>
      </w:r>
      <w:r>
        <w:rPr>
          <w:color w:val="332D2A"/>
          <w:sz w:val="22"/>
        </w:rPr>
        <w:t>ke kanan untuk menentukan nilai tengah pada nilai ulangan lainnya.</w:t>
      </w:r>
    </w:p>
    <w:p>
      <w:pPr>
        <w:pStyle w:val="Heading5"/>
        <w:numPr>
          <w:ilvl w:val="2"/>
          <w:numId w:val="20"/>
        </w:numPr>
        <w:tabs>
          <w:tab w:pos="1830" w:val="left" w:leader="none"/>
        </w:tabs>
        <w:spacing w:line="240" w:lineRule="auto" w:before="201" w:after="0"/>
        <w:ind w:left="1829" w:right="0" w:hanging="360"/>
        <w:jc w:val="left"/>
        <w:rPr>
          <w:color w:val="332D2A"/>
        </w:rPr>
      </w:pPr>
      <w:r>
        <w:rPr>
          <w:color w:val="332D2A"/>
        </w:rPr>
        <w:t>Fungsi</w:t>
      </w:r>
      <w:r>
        <w:rPr>
          <w:color w:val="332D2A"/>
          <w:spacing w:val="-2"/>
        </w:rPr>
        <w:t> </w:t>
      </w:r>
      <w:r>
        <w:rPr>
          <w:color w:val="332D2A"/>
        </w:rPr>
        <w:t>Max</w:t>
      </w:r>
    </w:p>
    <w:p>
      <w:pPr>
        <w:pStyle w:val="BodyText"/>
        <w:spacing w:before="157"/>
        <w:ind w:left="1829"/>
      </w:pPr>
      <w:r>
        <w:rPr>
          <w:color w:val="332D2A"/>
        </w:rPr>
        <w:t>Fungsi Max digunakan untuk menghitung nilai tertinggi dengan cara sebagai berikut.</w:t>
      </w:r>
    </w:p>
    <w:p>
      <w:pPr>
        <w:pStyle w:val="ListParagraph"/>
        <w:numPr>
          <w:ilvl w:val="3"/>
          <w:numId w:val="20"/>
        </w:numPr>
        <w:tabs>
          <w:tab w:pos="2234" w:val="left" w:leader="none"/>
        </w:tabs>
        <w:spacing w:line="240" w:lineRule="auto" w:before="238" w:after="0"/>
        <w:ind w:left="2233" w:right="0" w:hanging="425"/>
        <w:jc w:val="left"/>
        <w:rPr>
          <w:b/>
          <w:color w:val="332D2A"/>
          <w:sz w:val="22"/>
        </w:rPr>
      </w:pPr>
      <w:r>
        <w:rPr>
          <w:color w:val="332D2A"/>
          <w:sz w:val="22"/>
        </w:rPr>
        <w:t>Pilih sel yang akan diberi fungsi Max, yaitu</w:t>
      </w:r>
      <w:r>
        <w:rPr>
          <w:color w:val="332D2A"/>
          <w:spacing w:val="-5"/>
          <w:sz w:val="22"/>
        </w:rPr>
        <w:t> </w:t>
      </w:r>
      <w:r>
        <w:rPr>
          <w:b/>
          <w:color w:val="332D2A"/>
          <w:sz w:val="22"/>
        </w:rPr>
        <w:t>D15.</w:t>
      </w:r>
    </w:p>
    <w:p>
      <w:pPr>
        <w:pStyle w:val="ListParagraph"/>
        <w:numPr>
          <w:ilvl w:val="3"/>
          <w:numId w:val="20"/>
        </w:numPr>
        <w:tabs>
          <w:tab w:pos="2234" w:val="left" w:leader="none"/>
        </w:tabs>
        <w:spacing w:line="240" w:lineRule="auto" w:before="39" w:after="0"/>
        <w:ind w:left="2233" w:right="0" w:hanging="425"/>
        <w:jc w:val="left"/>
        <w:rPr>
          <w:color w:val="332D2A"/>
          <w:sz w:val="22"/>
        </w:rPr>
      </w:pPr>
      <w:r>
        <w:rPr>
          <w:color w:val="332D2A"/>
          <w:sz w:val="22"/>
        </w:rPr>
        <w:t>Masukkan</w:t>
      </w:r>
      <w:r>
        <w:rPr>
          <w:color w:val="332D2A"/>
          <w:spacing w:val="-10"/>
          <w:sz w:val="22"/>
        </w:rPr>
        <w:t> </w:t>
      </w:r>
      <w:r>
        <w:rPr>
          <w:color w:val="332D2A"/>
          <w:sz w:val="22"/>
        </w:rPr>
        <w:t>rumus</w:t>
      </w:r>
      <w:r>
        <w:rPr>
          <w:color w:val="332D2A"/>
          <w:spacing w:val="-9"/>
          <w:sz w:val="22"/>
        </w:rPr>
        <w:t> </w:t>
      </w:r>
      <w:r>
        <w:rPr>
          <w:i/>
          <w:color w:val="332D2A"/>
          <w:sz w:val="22"/>
        </w:rPr>
        <w:t>Max</w:t>
      </w:r>
      <w:r>
        <w:rPr>
          <w:color w:val="332D2A"/>
          <w:sz w:val="22"/>
        </w:rPr>
        <w:t>,</w:t>
      </w:r>
      <w:r>
        <w:rPr>
          <w:color w:val="332D2A"/>
          <w:spacing w:val="-9"/>
          <w:sz w:val="22"/>
        </w:rPr>
        <w:t> </w:t>
      </w:r>
      <w:r>
        <w:rPr>
          <w:color w:val="332D2A"/>
          <w:sz w:val="22"/>
        </w:rPr>
        <w:t>contoh</w:t>
      </w:r>
      <w:r>
        <w:rPr>
          <w:color w:val="332D2A"/>
          <w:spacing w:val="-9"/>
          <w:sz w:val="22"/>
        </w:rPr>
        <w:t> </w:t>
      </w:r>
      <w:r>
        <w:rPr>
          <w:color w:val="332D2A"/>
          <w:sz w:val="22"/>
        </w:rPr>
        <w:t>ini</w:t>
      </w:r>
      <w:r>
        <w:rPr>
          <w:color w:val="332D2A"/>
          <w:spacing w:val="-9"/>
          <w:sz w:val="22"/>
        </w:rPr>
        <w:t> </w:t>
      </w:r>
      <w:r>
        <w:rPr>
          <w:color w:val="332D2A"/>
          <w:sz w:val="22"/>
        </w:rPr>
        <w:t>digunakan</w:t>
      </w:r>
      <w:r>
        <w:rPr>
          <w:color w:val="332D2A"/>
          <w:spacing w:val="-8"/>
          <w:sz w:val="22"/>
        </w:rPr>
        <w:t> </w:t>
      </w:r>
      <w:r>
        <w:rPr>
          <w:color w:val="332D2A"/>
          <w:sz w:val="22"/>
        </w:rPr>
        <w:t>AutoSum</w:t>
      </w:r>
      <w:r>
        <w:rPr>
          <w:color w:val="332D2A"/>
          <w:spacing w:val="-9"/>
          <w:sz w:val="22"/>
        </w:rPr>
        <w:t> </w:t>
      </w:r>
      <w:r>
        <w:rPr>
          <w:color w:val="332D2A"/>
          <w:sz w:val="22"/>
        </w:rPr>
        <w:t>yang</w:t>
      </w:r>
      <w:r>
        <w:rPr>
          <w:color w:val="332D2A"/>
          <w:spacing w:val="-9"/>
          <w:sz w:val="22"/>
        </w:rPr>
        <w:t> </w:t>
      </w:r>
      <w:r>
        <w:rPr>
          <w:color w:val="332D2A"/>
          <w:sz w:val="22"/>
        </w:rPr>
        <w:t>terdapat</w:t>
      </w:r>
      <w:r>
        <w:rPr>
          <w:color w:val="332D2A"/>
          <w:spacing w:val="-12"/>
          <w:sz w:val="22"/>
        </w:rPr>
        <w:t> </w:t>
      </w:r>
      <w:r>
        <w:rPr>
          <w:color w:val="332D2A"/>
          <w:sz w:val="22"/>
        </w:rPr>
        <w:t>pada</w:t>
      </w:r>
      <w:r>
        <w:rPr>
          <w:color w:val="332D2A"/>
          <w:spacing w:val="-9"/>
          <w:sz w:val="22"/>
        </w:rPr>
        <w:t> </w:t>
      </w:r>
      <w:r>
        <w:rPr>
          <w:color w:val="332D2A"/>
          <w:sz w:val="22"/>
        </w:rPr>
        <w:t>tab</w:t>
      </w:r>
      <w:r>
        <w:rPr>
          <w:color w:val="332D2A"/>
          <w:spacing w:val="-12"/>
          <w:sz w:val="22"/>
        </w:rPr>
        <w:t> </w:t>
      </w:r>
      <w:r>
        <w:rPr>
          <w:color w:val="332D2A"/>
          <w:sz w:val="22"/>
        </w:rPr>
        <w:t>Home.</w:t>
      </w:r>
    </w:p>
    <w:p>
      <w:pPr>
        <w:pStyle w:val="ListParagraph"/>
        <w:numPr>
          <w:ilvl w:val="3"/>
          <w:numId w:val="20"/>
        </w:numPr>
        <w:tabs>
          <w:tab w:pos="2234" w:val="left" w:leader="none"/>
        </w:tabs>
        <w:spacing w:line="240" w:lineRule="auto" w:before="38" w:after="0"/>
        <w:ind w:left="2233" w:right="0" w:hanging="430"/>
        <w:jc w:val="left"/>
        <w:rPr>
          <w:color w:val="332D2A"/>
          <w:sz w:val="22"/>
        </w:rPr>
      </w:pPr>
      <w:r>
        <w:rPr/>
        <w:pict>
          <v:group style="position:absolute;margin-left:146.313095pt;margin-top:17.498974pt;width:341pt;height:80pt;mso-position-horizontal-relative:page;mso-position-vertical-relative:paragraph;z-index:6824;mso-wrap-distance-left:0;mso-wrap-distance-right:0" coordorigin="2926,350" coordsize="6820,1600">
            <v:shape style="position:absolute;left:2953;top:414;width:6765;height:1535" type="#_x0000_t75" stroked="false">
              <v:imagedata r:id="rId234" o:title=""/>
            </v:shape>
            <v:shape style="position:absolute;left:2946;top:369;width:6780;height:1542" coordorigin="2946,370" coordsize="6780,1542" path="m3047,370l9625,370,9664,378,9696,400,9718,432,9726,471,9726,1811,9718,1850,9696,1882,9664,1904,9625,1912,3047,1912,3008,1904,2976,1882,2954,1850,2946,1811,2946,471,2954,432,2976,400,3008,378,3047,370xe" filled="false" stroked="true" strokeweight="1.9998pt" strokecolor="#b8282b">
              <v:path arrowok="t"/>
              <v:stroke dashstyle="solid"/>
            </v:shape>
            <w10:wrap type="topAndBottom"/>
          </v:group>
        </w:pict>
      </w:r>
      <w:r>
        <w:rPr>
          <w:color w:val="332D2A"/>
          <w:position w:val="1"/>
          <w:sz w:val="22"/>
        </w:rPr>
        <w:t>Klik </w:t>
      </w:r>
      <w:r>
        <w:rPr>
          <w:b/>
          <w:color w:val="332D2A"/>
          <w:position w:val="1"/>
          <w:sz w:val="22"/>
        </w:rPr>
        <w:t>AutoSum </w:t>
      </w:r>
      <w:r>
        <w:rPr>
          <w:color w:val="332D2A"/>
          <w:position w:val="1"/>
          <w:sz w:val="22"/>
        </w:rPr>
        <w:t>dan pilih </w:t>
      </w:r>
      <w:r>
        <w:rPr>
          <w:b/>
          <w:color w:val="332D2A"/>
          <w:position w:val="1"/>
          <w:sz w:val="22"/>
        </w:rPr>
        <w:t>Max </w:t>
      </w:r>
      <w:r>
        <w:rPr>
          <w:color w:val="332D2A"/>
          <w:position w:val="1"/>
          <w:sz w:val="22"/>
        </w:rPr>
        <w:t>yang berada di kelompok</w:t>
      </w:r>
      <w:r>
        <w:rPr>
          <w:color w:val="332D2A"/>
          <w:spacing w:val="-1"/>
          <w:position w:val="1"/>
          <w:sz w:val="22"/>
        </w:rPr>
        <w:t> </w:t>
      </w:r>
      <w:r>
        <w:rPr>
          <w:color w:val="332D2A"/>
          <w:position w:val="1"/>
          <w:sz w:val="22"/>
        </w:rPr>
        <w:t>editing.</w:t>
      </w:r>
    </w:p>
    <w:p>
      <w:pPr>
        <w:pStyle w:val="ListParagraph"/>
        <w:numPr>
          <w:ilvl w:val="3"/>
          <w:numId w:val="20"/>
        </w:numPr>
        <w:tabs>
          <w:tab w:pos="2234" w:val="left" w:leader="none"/>
        </w:tabs>
        <w:spacing w:line="240" w:lineRule="auto" w:before="161" w:after="0"/>
        <w:ind w:left="2233" w:right="0" w:hanging="425"/>
        <w:jc w:val="left"/>
        <w:rPr>
          <w:color w:val="332D2A"/>
          <w:sz w:val="22"/>
        </w:rPr>
      </w:pPr>
      <w:r>
        <w:rPr>
          <w:color w:val="332D2A"/>
          <w:sz w:val="22"/>
        </w:rPr>
        <w:t>Secara otomatis sel </w:t>
      </w:r>
      <w:r>
        <w:rPr>
          <w:b/>
          <w:color w:val="332D2A"/>
          <w:sz w:val="22"/>
        </w:rPr>
        <w:t>D15 </w:t>
      </w:r>
      <w:r>
        <w:rPr>
          <w:color w:val="332D2A"/>
          <w:sz w:val="22"/>
        </w:rPr>
        <w:t>akan menampilkan rumus</w:t>
      </w:r>
      <w:r>
        <w:rPr>
          <w:color w:val="332D2A"/>
          <w:spacing w:val="4"/>
          <w:sz w:val="22"/>
        </w:rPr>
        <w:t> </w:t>
      </w:r>
      <w:r>
        <w:rPr>
          <w:b/>
          <w:color w:val="332D2A"/>
          <w:sz w:val="22"/>
        </w:rPr>
        <w:t>=Max(D3:D12)</w:t>
      </w:r>
      <w:r>
        <w:rPr>
          <w:color w:val="332D2A"/>
          <w:sz w:val="22"/>
        </w:rPr>
        <w:t>.</w:t>
      </w:r>
    </w:p>
    <w:p>
      <w:pPr>
        <w:pStyle w:val="ListParagraph"/>
        <w:numPr>
          <w:ilvl w:val="3"/>
          <w:numId w:val="20"/>
        </w:numPr>
        <w:tabs>
          <w:tab w:pos="2234" w:val="left" w:leader="none"/>
        </w:tabs>
        <w:spacing w:line="276" w:lineRule="auto" w:before="37" w:after="0"/>
        <w:ind w:left="2233" w:right="2301" w:hanging="425"/>
        <w:jc w:val="left"/>
        <w:rPr>
          <w:color w:val="332D2A"/>
          <w:sz w:val="22"/>
        </w:rPr>
      </w:pPr>
      <w:r>
        <w:rPr>
          <w:color w:val="332D2A"/>
          <w:spacing w:val="-5"/>
          <w:sz w:val="22"/>
        </w:rPr>
        <w:t>Tekan </w:t>
      </w:r>
      <w:r>
        <w:rPr>
          <w:color w:val="332D2A"/>
          <w:sz w:val="22"/>
        </w:rPr>
        <w:t>tombol Enter ,</w:t>
      </w:r>
      <w:r>
        <w:rPr>
          <w:color w:val="332D2A"/>
          <w:spacing w:val="17"/>
          <w:sz w:val="22"/>
        </w:rPr>
        <w:t> </w:t>
      </w:r>
      <w:r>
        <w:rPr>
          <w:color w:val="332D2A"/>
          <w:sz w:val="22"/>
        </w:rPr>
        <w:t>akan tampil nilai </w:t>
      </w:r>
      <w:r>
        <w:rPr>
          <w:b/>
          <w:color w:val="332D2A"/>
          <w:sz w:val="22"/>
        </w:rPr>
        <w:t>85</w:t>
      </w:r>
      <w:r>
        <w:rPr>
          <w:color w:val="332D2A"/>
          <w:sz w:val="22"/>
        </w:rPr>
        <w:t>, nilai maksimum untuk siswa yang mengikuti Kuis</w:t>
      </w:r>
      <w:r>
        <w:rPr>
          <w:color w:val="332D2A"/>
          <w:spacing w:val="-3"/>
          <w:sz w:val="22"/>
        </w:rPr>
        <w:t> </w:t>
      </w:r>
      <w:r>
        <w:rPr>
          <w:color w:val="332D2A"/>
          <w:sz w:val="22"/>
        </w:rPr>
        <w:t>1.</w:t>
      </w:r>
    </w:p>
    <w:p>
      <w:pPr>
        <w:pStyle w:val="ListParagraph"/>
        <w:numPr>
          <w:ilvl w:val="3"/>
          <w:numId w:val="20"/>
        </w:numPr>
        <w:tabs>
          <w:tab w:pos="2234" w:val="left" w:leader="none"/>
        </w:tabs>
        <w:spacing w:line="276" w:lineRule="auto" w:before="0" w:after="0"/>
        <w:ind w:left="2233" w:right="1539" w:hanging="425"/>
        <w:jc w:val="left"/>
        <w:rPr>
          <w:color w:val="332D2A"/>
          <w:sz w:val="22"/>
        </w:rPr>
      </w:pPr>
      <w:r>
        <w:rPr>
          <w:color w:val="332D2A"/>
          <w:sz w:val="22"/>
        </w:rPr>
        <w:t>Gunakan </w:t>
      </w:r>
      <w:r>
        <w:rPr>
          <w:i/>
          <w:color w:val="332D2A"/>
          <w:sz w:val="22"/>
        </w:rPr>
        <w:t>ﬁll handle </w:t>
      </w:r>
      <w:r>
        <w:rPr>
          <w:color w:val="332D2A"/>
          <w:sz w:val="22"/>
        </w:rPr>
        <w:t>ke kanan untuk menentukan nilai maksimum pada nilai ulangan lainnya.</w:t>
      </w:r>
    </w:p>
    <w:p>
      <w:pPr>
        <w:spacing w:after="0" w:line="276" w:lineRule="auto"/>
        <w:jc w:val="left"/>
        <w:rPr>
          <w:sz w:val="22"/>
        </w:rPr>
        <w:sectPr>
          <w:pgSz w:w="11910" w:h="16840"/>
          <w:pgMar w:header="0" w:footer="399" w:top="1120" w:bottom="640" w:left="0" w:right="0"/>
        </w:sectPr>
      </w:pPr>
    </w:p>
    <w:p>
      <w:pPr>
        <w:pStyle w:val="BodyText"/>
        <w:spacing w:before="3"/>
        <w:rPr>
          <w:sz w:val="10"/>
        </w:rPr>
      </w:pPr>
    </w:p>
    <w:p>
      <w:pPr>
        <w:pStyle w:val="BodyText"/>
        <w:ind w:left="2934"/>
        <w:rPr>
          <w:sz w:val="20"/>
        </w:rPr>
      </w:pPr>
      <w:r>
        <w:rPr>
          <w:sz w:val="20"/>
        </w:rPr>
        <w:pict>
          <v:group style="width:310pt;height:193.3pt;mso-position-horizontal-relative:char;mso-position-vertical-relative:line" coordorigin="0,0" coordsize="6200,3866">
            <v:shape style="position:absolute;left:117;top:111;width:5965;height:3643" type="#_x0000_t75" stroked="false">
              <v:imagedata r:id="rId235" o:title=""/>
            </v:shape>
            <v:rect style="position:absolute;left:109;top:104;width:5980;height:3657" filled="false" stroked="true" strokeweight=".75pt" strokecolor="#edebe2">
              <v:stroke dashstyle="solid"/>
            </v:rect>
            <v:shape style="position:absolute;left:20;top:20;width:6160;height:3826" coordorigin="20,20" coordsize="6160,3826" path="m270,20l5929,20,6008,33,6077,68,6131,123,6166,191,6179,270,6179,3596,6166,3675,6131,3743,6077,3798,6008,3833,5929,3846,270,3846,191,3833,123,3798,68,3743,33,3675,20,3596,20,270,33,191,68,123,123,68,191,33,270,20xe" filled="false" stroked="true" strokeweight="1.9998pt" strokecolor="#b8282b">
              <v:path arrowok="t"/>
              <v:stroke dashstyle="solid"/>
            </v:shape>
          </v:group>
        </w:pict>
      </w:r>
      <w:r>
        <w:rPr>
          <w:sz w:val="20"/>
        </w:rPr>
      </w:r>
    </w:p>
    <w:p>
      <w:pPr>
        <w:pStyle w:val="ListParagraph"/>
        <w:numPr>
          <w:ilvl w:val="2"/>
          <w:numId w:val="20"/>
        </w:numPr>
        <w:tabs>
          <w:tab w:pos="2582" w:val="left" w:leader="none"/>
        </w:tabs>
        <w:spacing w:line="240" w:lineRule="auto" w:before="112" w:after="0"/>
        <w:ind w:left="2581" w:right="0" w:hanging="348"/>
        <w:jc w:val="left"/>
        <w:rPr>
          <w:b/>
          <w:color w:val="332D2A"/>
          <w:sz w:val="21"/>
        </w:rPr>
      </w:pPr>
      <w:bookmarkStart w:name="Page 92" w:id="135"/>
      <w:bookmarkEnd w:id="135"/>
      <w:r>
        <w:rPr/>
      </w:r>
      <w:bookmarkStart w:name="Page 92" w:id="136"/>
      <w:bookmarkEnd w:id="136"/>
      <w:r>
        <w:rPr>
          <w:b/>
          <w:color w:val="332D2A"/>
          <w:sz w:val="21"/>
        </w:rPr>
        <w:t>Fungsi</w:t>
      </w:r>
      <w:r>
        <w:rPr>
          <w:b/>
          <w:color w:val="332D2A"/>
          <w:spacing w:val="2"/>
          <w:sz w:val="21"/>
        </w:rPr>
        <w:t> </w:t>
      </w:r>
      <w:r>
        <w:rPr>
          <w:b/>
          <w:color w:val="332D2A"/>
          <w:sz w:val="21"/>
        </w:rPr>
        <w:t>Sumproduct</w:t>
      </w:r>
    </w:p>
    <w:p>
      <w:pPr>
        <w:spacing w:line="276" w:lineRule="auto" w:before="149"/>
        <w:ind w:left="2581" w:right="1017" w:firstLine="0"/>
        <w:jc w:val="both"/>
        <w:rPr>
          <w:sz w:val="21"/>
        </w:rPr>
      </w:pPr>
      <w:r>
        <w:rPr/>
        <w:pict>
          <v:group style="position:absolute;margin-left:137.117096pt;margin-top:110.615005pt;width:329.4pt;height:183.85pt;mso-position-horizontal-relative:page;mso-position-vertical-relative:paragraph;z-index:6896;mso-wrap-distance-left:0;mso-wrap-distance-right:0" coordorigin="2742,2212" coordsize="6588,3677">
            <v:shape style="position:absolute;left:2878;top:2308;width:6316;height:3484" type="#_x0000_t75" stroked="false">
              <v:imagedata r:id="rId236" o:title=""/>
            </v:shape>
            <v:rect style="position:absolute;left:2870;top:2301;width:6331;height:3498" filled="false" stroked="true" strokeweight=".75pt" strokecolor="#edebe2">
              <v:stroke dashstyle="solid"/>
            </v:rect>
            <v:shape style="position:absolute;left:2762;top:2232;width:6548;height:3637" coordorigin="2762,2232" coordsize="6548,3637" path="m3000,2232l9072,2232,9147,2244,9212,2278,9264,2330,9298,2395,9310,2470,9310,5631,9298,5706,9264,5771,9212,5822,9147,5856,9072,5869,3000,5869,2925,5856,2860,5822,2808,5771,2775,5706,2762,5631,2762,2470,2775,2395,2808,2330,2860,2278,2925,2244,3000,2232xe" filled="false" stroked="true" strokeweight="1.9998pt" strokecolor="#b8282b">
              <v:path arrowok="t"/>
              <v:stroke dashstyle="solid"/>
            </v:shape>
            <w10:wrap type="topAndBottom"/>
          </v:group>
        </w:pict>
      </w:r>
      <w:r>
        <w:rPr>
          <w:color w:val="332D2A"/>
          <w:sz w:val="21"/>
        </w:rPr>
        <w:t>Program Excel memungkinkan untuk menghitung rata-rata dengan mudah, yaitu dengan menggunakan fungsi </w:t>
      </w:r>
      <w:r>
        <w:rPr>
          <w:i/>
          <w:color w:val="332D2A"/>
          <w:sz w:val="21"/>
        </w:rPr>
        <w:t>Average</w:t>
      </w:r>
      <w:r>
        <w:rPr>
          <w:color w:val="332D2A"/>
          <w:sz w:val="21"/>
        </w:rPr>
        <w:t>. Akan tetapi, bagaimana jika beberapa nilai mempunyai bobot daripada yang lain. Misalnya, dalam suatu kelas terdiri dari berbagai aspek penilaian untuk sebuah mata pelajaran, antara lain kuis, tugas, ujian tengah semester, ujian akhir semester, dan proyek akhir. Setiap aspek penilaian memiliki bobot yang berbeda. Pada kondisi ini, perlu dilakukan perhitungan terhadap bobot rata-rata dengan memanfaatkan fungsi </w:t>
      </w:r>
      <w:r>
        <w:rPr>
          <w:i/>
          <w:color w:val="332D2A"/>
          <w:sz w:val="21"/>
        </w:rPr>
        <w:t>Sumproduct </w:t>
      </w:r>
      <w:r>
        <w:rPr>
          <w:color w:val="332D2A"/>
          <w:sz w:val="21"/>
        </w:rPr>
        <w:t>sebagai berikut.</w:t>
      </w:r>
    </w:p>
    <w:p>
      <w:pPr>
        <w:spacing w:line="276" w:lineRule="auto" w:before="133"/>
        <w:ind w:left="2581" w:right="1016" w:firstLine="0"/>
        <w:jc w:val="both"/>
        <w:rPr>
          <w:sz w:val="21"/>
        </w:rPr>
      </w:pPr>
      <w:r>
        <w:rPr>
          <w:color w:val="332D2A"/>
          <w:sz w:val="21"/>
        </w:rPr>
        <w:t>Untuk menghitung bobot rata-rata, diperlukan dua bagian. Bagian pertama adalah bobot, pada contoh ini bobot berada di sel </w:t>
      </w:r>
      <w:r>
        <w:rPr>
          <w:b/>
          <w:color w:val="332D2A"/>
          <w:sz w:val="21"/>
        </w:rPr>
        <w:t>D3:I3</w:t>
      </w:r>
      <w:r>
        <w:rPr>
          <w:color w:val="332D2A"/>
          <w:sz w:val="21"/>
        </w:rPr>
        <w:t>. Bagian kedua adalah adalah nilai untuk setiap tugas atau tes, pada contoh ini adalah skor nilai yang berada di bawah sel </w:t>
      </w:r>
      <w:r>
        <w:rPr>
          <w:b/>
          <w:color w:val="332D2A"/>
          <w:sz w:val="21"/>
        </w:rPr>
        <w:t>D4 </w:t>
      </w:r>
      <w:r>
        <w:rPr>
          <w:color w:val="332D2A"/>
          <w:sz w:val="21"/>
        </w:rPr>
        <w:t>dan </w:t>
      </w:r>
      <w:r>
        <w:rPr>
          <w:b/>
          <w:color w:val="332D2A"/>
          <w:sz w:val="21"/>
        </w:rPr>
        <w:t>I4 </w:t>
      </w:r>
      <w:r>
        <w:rPr>
          <w:color w:val="332D2A"/>
          <w:sz w:val="21"/>
        </w:rPr>
        <w:t>(D5:I14). Bobot yang mempunyai skor nilai yang tinggi akan memiliki pengaruh yang besar terhadap hasil akhir. Selanjutnya lakukan perhitungan dengan langkah-langkah sebagai berikut.</w:t>
      </w:r>
    </w:p>
    <w:p>
      <w:pPr>
        <w:pStyle w:val="ListParagraph"/>
        <w:numPr>
          <w:ilvl w:val="3"/>
          <w:numId w:val="20"/>
        </w:numPr>
        <w:tabs>
          <w:tab w:pos="2971" w:val="left" w:leader="none"/>
        </w:tabs>
        <w:spacing w:line="240" w:lineRule="auto" w:before="189" w:after="0"/>
        <w:ind w:left="2970" w:right="0" w:hanging="410"/>
        <w:jc w:val="both"/>
        <w:rPr>
          <w:color w:val="332D2A"/>
          <w:sz w:val="21"/>
        </w:rPr>
      </w:pPr>
      <w:r>
        <w:rPr>
          <w:color w:val="332D2A"/>
          <w:sz w:val="21"/>
        </w:rPr>
        <w:t>Pilih sel yang akan diberi fungsi Sumproduct, yaitu sel</w:t>
      </w:r>
      <w:r>
        <w:rPr>
          <w:color w:val="332D2A"/>
          <w:spacing w:val="12"/>
          <w:sz w:val="21"/>
        </w:rPr>
        <w:t> </w:t>
      </w:r>
      <w:r>
        <w:rPr>
          <w:b/>
          <w:color w:val="332D2A"/>
          <w:sz w:val="21"/>
        </w:rPr>
        <w:t>J5</w:t>
      </w:r>
      <w:r>
        <w:rPr>
          <w:color w:val="332D2A"/>
          <w:sz w:val="21"/>
        </w:rPr>
        <w:t>.</w:t>
      </w:r>
    </w:p>
    <w:p>
      <w:pPr>
        <w:pStyle w:val="ListParagraph"/>
        <w:numPr>
          <w:ilvl w:val="3"/>
          <w:numId w:val="20"/>
        </w:numPr>
        <w:tabs>
          <w:tab w:pos="2971" w:val="left" w:leader="none"/>
        </w:tabs>
        <w:spacing w:line="240" w:lineRule="auto" w:before="226" w:after="0"/>
        <w:ind w:left="2970" w:right="0" w:hanging="410"/>
        <w:jc w:val="both"/>
        <w:rPr>
          <w:color w:val="332D2A"/>
          <w:sz w:val="21"/>
        </w:rPr>
      </w:pPr>
      <w:r>
        <w:rPr/>
        <w:pict>
          <v:group style="position:absolute;margin-left:182.578094pt;margin-top:26.718977pt;width:226pt;height:31.6pt;mso-position-horizontal-relative:page;mso-position-vertical-relative:paragraph;z-index:6944;mso-wrap-distance-left:0;mso-wrap-distance-right:0" coordorigin="3652,534" coordsize="4520,632">
            <v:shape style="position:absolute;left:3671;top:554;width:4480;height:592" coordorigin="3672,554" coordsize="4480,592" path="m3710,554l8113,554,8128,557,8140,566,8149,578,8152,593,8152,1107,8149,1122,8140,1135,8128,1143,8113,1146,3710,1146,3695,1143,3683,1135,3675,1122,3672,1107,3672,593,3675,578,3683,566,3695,557,3710,554xe" filled="false" stroked="true" strokeweight="1.9998pt" strokecolor="#b8282b">
              <v:path arrowok="t"/>
              <v:stroke dashstyle="solid"/>
            </v:shape>
            <v:shape style="position:absolute;left:3651;top:534;width:4520;height:632" type="#_x0000_t202" filled="false" stroked="false">
              <v:textbox inset="0,0,0,0">
                <w:txbxContent>
                  <w:p>
                    <w:pPr>
                      <w:spacing w:before="187"/>
                      <w:ind w:left="292" w:right="0" w:firstLine="0"/>
                      <w:jc w:val="left"/>
                      <w:rPr>
                        <w:i/>
                        <w:sz w:val="21"/>
                      </w:rPr>
                    </w:pPr>
                    <w:r>
                      <w:rPr>
                        <w:i/>
                        <w:color w:val="332D2A"/>
                        <w:sz w:val="21"/>
                      </w:rPr>
                      <w:t>=SUMPRODUCT (Array_1), [Array_2], ...)</w:t>
                    </w:r>
                  </w:p>
                </w:txbxContent>
              </v:textbox>
              <w10:wrap type="none"/>
            </v:shape>
            <w10:wrap type="topAndBottom"/>
          </v:group>
        </w:pict>
      </w:r>
      <w:r>
        <w:rPr>
          <w:color w:val="332D2A"/>
          <w:sz w:val="21"/>
        </w:rPr>
        <w:t>Fungsi Sumproduct memiliki sintak sebagai</w:t>
      </w:r>
      <w:r>
        <w:rPr>
          <w:color w:val="332D2A"/>
          <w:spacing w:val="5"/>
          <w:sz w:val="21"/>
        </w:rPr>
        <w:t> </w:t>
      </w:r>
      <w:r>
        <w:rPr>
          <w:color w:val="332D2A"/>
          <w:sz w:val="21"/>
        </w:rPr>
        <w:t>berikut.</w:t>
      </w:r>
    </w:p>
    <w:p>
      <w:pPr>
        <w:spacing w:before="93" w:after="89"/>
        <w:ind w:left="2581" w:right="0" w:firstLine="0"/>
        <w:jc w:val="both"/>
        <w:rPr>
          <w:sz w:val="21"/>
        </w:rPr>
      </w:pPr>
      <w:r>
        <w:rPr>
          <w:color w:val="332D2A"/>
          <w:sz w:val="21"/>
        </w:rPr>
        <w:t>Ketik rumus yang dibutuhkan, yaitu:</w:t>
      </w:r>
    </w:p>
    <w:p>
      <w:pPr>
        <w:pStyle w:val="BodyText"/>
        <w:ind w:left="2619"/>
        <w:rPr>
          <w:sz w:val="20"/>
        </w:rPr>
      </w:pPr>
      <w:r>
        <w:rPr>
          <w:sz w:val="20"/>
        </w:rPr>
        <w:pict>
          <v:group style="width:306pt;height:31.6pt;mso-position-horizontal-relative:char;mso-position-vertical-relative:line" coordorigin="0,0" coordsize="6120,632">
            <v:shape style="position:absolute;left:20;top:20;width:6080;height:592" coordorigin="20,20" coordsize="6080,592" path="m59,20l6060,20,6076,23,6088,31,6096,44,6099,59,6099,573,6096,588,6088,600,6076,609,6060,612,59,612,44,609,31,600,23,588,20,573,20,59,23,44,31,31,44,23,59,20xe" filled="false" stroked="true" strokeweight="1.9998pt" strokecolor="#b8282b">
              <v:path arrowok="t"/>
              <v:stroke dashstyle="solid"/>
            </v:shape>
            <v:shape style="position:absolute;left:0;top:0;width:6120;height:632" type="#_x0000_t202" filled="false" stroked="false">
              <v:textbox inset="0,0,0,0">
                <w:txbxContent>
                  <w:p>
                    <w:pPr>
                      <w:spacing w:before="173"/>
                      <w:ind w:left="218" w:right="0" w:firstLine="0"/>
                      <w:jc w:val="left"/>
                      <w:rPr>
                        <w:b/>
                        <w:sz w:val="21"/>
                      </w:rPr>
                    </w:pPr>
                    <w:r>
                      <w:rPr>
                        <w:rFonts w:ascii="Courier New"/>
                        <w:color w:val="332D2A"/>
                        <w:sz w:val="21"/>
                      </w:rPr>
                      <w:t>=SUMPRODUCT(D5:I5, $D$3:$I$3)/ SUM($D$3:$I$3</w:t>
                    </w:r>
                    <w:r>
                      <w:rPr>
                        <w:b/>
                        <w:color w:val="332D2A"/>
                        <w:sz w:val="21"/>
                      </w:rPr>
                      <w:t>)</w:t>
                    </w:r>
                  </w:p>
                </w:txbxContent>
              </v:textbox>
              <w10:wrap type="none"/>
            </v:shape>
          </v:group>
        </w:pict>
      </w:r>
      <w:r>
        <w:rPr>
          <w:sz w:val="20"/>
        </w:rPr>
      </w:r>
    </w:p>
    <w:p>
      <w:pPr>
        <w:spacing w:after="0"/>
        <w:rPr>
          <w:sz w:val="20"/>
        </w:rPr>
        <w:sectPr>
          <w:pgSz w:w="11910" w:h="16840"/>
          <w:pgMar w:header="0" w:footer="399" w:top="1120" w:bottom="640" w:left="0" w:right="0"/>
        </w:sectPr>
      </w:pPr>
    </w:p>
    <w:p>
      <w:pPr>
        <w:pStyle w:val="BodyText"/>
        <w:rPr>
          <w:sz w:val="20"/>
        </w:rPr>
      </w:pPr>
    </w:p>
    <w:p>
      <w:pPr>
        <w:pStyle w:val="BodyText"/>
        <w:spacing w:before="2"/>
        <w:rPr>
          <w:sz w:val="27"/>
        </w:rPr>
      </w:pPr>
    </w:p>
    <w:p>
      <w:pPr>
        <w:pStyle w:val="BodyText"/>
        <w:spacing w:before="122"/>
        <w:ind w:left="1774"/>
      </w:pPr>
      <w:bookmarkStart w:name="Page 93" w:id="137"/>
      <w:bookmarkEnd w:id="137"/>
      <w:r>
        <w:rPr/>
      </w:r>
      <w:r>
        <w:rPr>
          <w:color w:val="332D2A"/>
        </w:rPr>
        <w:t>Digunakan referensi sel mutlak agar referensi sel tidak berubah ketika disalin.</w:t>
      </w:r>
    </w:p>
    <w:p>
      <w:pPr>
        <w:pStyle w:val="BodyText"/>
        <w:spacing w:before="1"/>
        <w:rPr>
          <w:sz w:val="11"/>
        </w:rPr>
      </w:pPr>
      <w:r>
        <w:rPr/>
        <w:pict>
          <v:group style="position:absolute;margin-left:59.498001pt;margin-top:8.326469pt;width:447.85pt;height:70.4pt;mso-position-horizontal-relative:page;mso-position-vertical-relative:paragraph;z-index:7016;mso-wrap-distance-left:0;mso-wrap-distance-right:0" coordorigin="1190,167" coordsize="8957,1408">
            <v:shape style="position:absolute;left:1317;top:268;width:8687;height:1205" type="#_x0000_t75" stroked="false">
              <v:imagedata r:id="rId237" o:title=""/>
            </v:shape>
            <v:shape style="position:absolute;left:1209;top:186;width:8917;height:1368" coordorigin="1210,187" coordsize="8917,1368" path="m1299,187l10037,187,10071,194,10100,213,10119,241,10126,276,10126,1465,10119,1500,10100,1528,10071,1547,10037,1554,1299,1554,1265,1547,1236,1528,1217,1500,1210,1465,1210,276,1217,241,1236,213,1265,194,1299,187xe" filled="false" stroked="true" strokeweight="1.9998pt" strokecolor="#b8282b">
              <v:path arrowok="t"/>
              <v:stroke dashstyle="solid"/>
            </v:shape>
            <w10:wrap type="topAndBottom"/>
          </v:group>
        </w:pict>
      </w:r>
    </w:p>
    <w:p>
      <w:pPr>
        <w:pStyle w:val="ListParagraph"/>
        <w:numPr>
          <w:ilvl w:val="3"/>
          <w:numId w:val="20"/>
        </w:numPr>
        <w:tabs>
          <w:tab w:pos="2030" w:val="left" w:leader="none"/>
        </w:tabs>
        <w:spacing w:line="240" w:lineRule="auto" w:before="132" w:after="111"/>
        <w:ind w:left="2029" w:right="0" w:hanging="360"/>
        <w:jc w:val="left"/>
        <w:rPr>
          <w:color w:val="332D2A"/>
          <w:sz w:val="22"/>
        </w:rPr>
      </w:pPr>
      <w:r>
        <w:rPr>
          <w:color w:val="332D2A"/>
          <w:spacing w:val="-5"/>
          <w:sz w:val="22"/>
        </w:rPr>
        <w:t>Tekan </w:t>
      </w:r>
      <w:r>
        <w:rPr>
          <w:color w:val="332D2A"/>
          <w:sz w:val="22"/>
        </w:rPr>
        <w:t>tombol </w:t>
      </w:r>
      <w:r>
        <w:rPr>
          <w:b/>
          <w:color w:val="332D2A"/>
          <w:sz w:val="22"/>
        </w:rPr>
        <w:t>Enter</w:t>
      </w:r>
      <w:r>
        <w:rPr>
          <w:color w:val="332D2A"/>
          <w:sz w:val="22"/>
        </w:rPr>
        <w:t>, akan dihasilkan nilai skor akhir </w:t>
      </w:r>
      <w:r>
        <w:rPr>
          <w:b/>
          <w:color w:val="332D2A"/>
          <w:sz w:val="22"/>
        </w:rPr>
        <w:t>88.5 </w:t>
      </w:r>
      <w:r>
        <w:rPr>
          <w:color w:val="332D2A"/>
          <w:sz w:val="22"/>
        </w:rPr>
        <w:t>untuk siswa Asif</w:t>
      </w:r>
      <w:r>
        <w:rPr>
          <w:color w:val="332D2A"/>
          <w:spacing w:val="-33"/>
          <w:sz w:val="22"/>
        </w:rPr>
        <w:t> </w:t>
      </w:r>
      <w:r>
        <w:rPr>
          <w:color w:val="332D2A"/>
          <w:sz w:val="22"/>
        </w:rPr>
        <w:t>Safa’at.</w:t>
      </w:r>
    </w:p>
    <w:p>
      <w:pPr>
        <w:pStyle w:val="BodyText"/>
        <w:ind w:left="1189"/>
        <w:rPr>
          <w:sz w:val="20"/>
        </w:rPr>
      </w:pPr>
      <w:r>
        <w:rPr>
          <w:sz w:val="20"/>
        </w:rPr>
        <w:pict>
          <v:group style="width:447.85pt;height:70.4pt;mso-position-horizontal-relative:char;mso-position-vertical-relative:line" coordorigin="0,0" coordsize="8957,1408">
            <v:shape style="position:absolute;left:82;top:70;width:8632;height:1267" type="#_x0000_t75" stroked="false">
              <v:imagedata r:id="rId238" o:title=""/>
            </v:shape>
            <v:shape style="position:absolute;left:20;top:20;width:8917;height:1368" coordorigin="20,20" coordsize="8917,1368" path="m110,20l8847,20,8881,27,8910,46,8929,75,8936,110,8936,1298,8929,1333,8910,1362,8881,1381,8847,1388,110,1388,75,1381,46,1362,27,1333,20,1298,20,110,27,75,46,46,75,27,110,20xe" filled="false" stroked="true" strokeweight="1.9998pt" strokecolor="#b8282b">
              <v:path arrowok="t"/>
              <v:stroke dashstyle="solid"/>
            </v:shape>
          </v:group>
        </w:pict>
      </w:r>
      <w:r>
        <w:rPr>
          <w:sz w:val="20"/>
        </w:rPr>
      </w:r>
    </w:p>
    <w:p>
      <w:pPr>
        <w:pStyle w:val="ListParagraph"/>
        <w:numPr>
          <w:ilvl w:val="3"/>
          <w:numId w:val="20"/>
        </w:numPr>
        <w:tabs>
          <w:tab w:pos="2451" w:val="left" w:leader="none"/>
        </w:tabs>
        <w:spacing w:line="240" w:lineRule="auto" w:before="60" w:after="0"/>
        <w:ind w:left="2450" w:right="0" w:hanging="360"/>
        <w:jc w:val="both"/>
        <w:rPr>
          <w:color w:val="332D2A"/>
          <w:sz w:val="22"/>
        </w:rPr>
      </w:pPr>
      <w:r>
        <w:rPr>
          <w:color w:val="332D2A"/>
          <w:sz w:val="22"/>
        </w:rPr>
        <w:t>Buatlah </w:t>
      </w:r>
      <w:r>
        <w:rPr>
          <w:i/>
          <w:color w:val="332D2A"/>
          <w:sz w:val="22"/>
        </w:rPr>
        <w:t>ﬁll handle </w:t>
      </w:r>
      <w:r>
        <w:rPr>
          <w:color w:val="332D2A"/>
          <w:sz w:val="22"/>
        </w:rPr>
        <w:t>untuk mendapatkan nilai sel J6 sampai dengan</w:t>
      </w:r>
      <w:r>
        <w:rPr>
          <w:color w:val="332D2A"/>
          <w:spacing w:val="-5"/>
          <w:sz w:val="22"/>
        </w:rPr>
        <w:t> </w:t>
      </w:r>
      <w:r>
        <w:rPr>
          <w:color w:val="332D2A"/>
          <w:sz w:val="22"/>
        </w:rPr>
        <w:t>J14.</w:t>
      </w:r>
    </w:p>
    <w:p>
      <w:pPr>
        <w:pStyle w:val="Heading5"/>
        <w:numPr>
          <w:ilvl w:val="0"/>
          <w:numId w:val="51"/>
        </w:numPr>
        <w:tabs>
          <w:tab w:pos="2090" w:val="left" w:leader="none"/>
          <w:tab w:pos="2091" w:val="left" w:leader="none"/>
        </w:tabs>
        <w:spacing w:line="240" w:lineRule="auto" w:before="238" w:after="0"/>
        <w:ind w:left="2090" w:right="0" w:hanging="360"/>
        <w:jc w:val="left"/>
      </w:pPr>
      <w:r>
        <w:rPr>
          <w:color w:val="332D2A"/>
        </w:rPr>
        <w:t>Fungsi Logika</w:t>
      </w:r>
      <w:r>
        <w:rPr>
          <w:color w:val="332D2A"/>
          <w:spacing w:val="1"/>
        </w:rPr>
        <w:t> </w:t>
      </w:r>
      <w:r>
        <w:rPr>
          <w:color w:val="332D2A"/>
        </w:rPr>
        <w:t>IF</w:t>
      </w:r>
    </w:p>
    <w:p>
      <w:pPr>
        <w:pStyle w:val="BodyText"/>
        <w:spacing w:line="276" w:lineRule="auto" w:before="157"/>
        <w:ind w:left="2090" w:right="1218"/>
        <w:jc w:val="both"/>
      </w:pPr>
      <w:r>
        <w:rPr>
          <w:color w:val="332D2A"/>
        </w:rPr>
        <w:t>Fungsi logika IF digunakan untuk melakukan pemilihan berdasarkan kondisi tertentu. Misalnya, siswa yang mendapat nilai rata-rata lebih dari atau sama dengan 70, siswa tersebut lulus. Jika tidak memenuhi kondisi tersebut, tidak lulus.</w:t>
      </w:r>
    </w:p>
    <w:p>
      <w:pPr>
        <w:pStyle w:val="BodyText"/>
        <w:spacing w:before="6"/>
        <w:rPr>
          <w:sz w:val="10"/>
        </w:rPr>
      </w:pPr>
      <w:r>
        <w:rPr/>
        <w:pict>
          <v:group style="position:absolute;margin-left:83.617401pt;margin-top:8.001454pt;width:399.15pt;height:208.2pt;mso-position-horizontal-relative:page;mso-position-vertical-relative:paragraph;z-index:7064;mso-wrap-distance-left:0;mso-wrap-distance-right:0" coordorigin="1672,160" coordsize="7983,4164">
            <v:shape style="position:absolute;left:1797;top:316;width:7732;height:3937" type="#_x0000_t75" stroked="false">
              <v:imagedata r:id="rId239" o:title=""/>
            </v:shape>
            <v:shape style="position:absolute;left:1692;top:180;width:7943;height:4124" coordorigin="1692,180" coordsize="7943,4124" path="m1962,180l9365,180,9437,190,9501,217,9556,259,9598,314,9625,378,9635,450,9635,4034,9625,4105,9598,4170,9556,4225,9501,4267,9437,4294,9365,4304,1962,4304,1891,4294,1826,4267,1772,4225,1729,4170,1702,4105,1692,4034,1692,450,1702,378,1729,314,1772,259,1826,217,1891,190,1962,180xe" filled="false" stroked="true" strokeweight="1.9998pt" strokecolor="#b8282b">
              <v:path arrowok="t"/>
              <v:stroke dashstyle="solid"/>
            </v:shape>
            <w10:wrap type="topAndBottom"/>
          </v:group>
        </w:pict>
      </w:r>
    </w:p>
    <w:p>
      <w:pPr>
        <w:pStyle w:val="BodyText"/>
        <w:spacing w:before="167"/>
        <w:ind w:left="2090"/>
        <w:jc w:val="both"/>
      </w:pPr>
      <w:r>
        <w:rPr>
          <w:color w:val="332D2A"/>
        </w:rPr>
        <w:t>Untuk memenuhi kondisi di atas, lakukan hal-hal sebagai berikut.</w:t>
      </w:r>
    </w:p>
    <w:p>
      <w:pPr>
        <w:pStyle w:val="ListParagraph"/>
        <w:numPr>
          <w:ilvl w:val="1"/>
          <w:numId w:val="51"/>
        </w:numPr>
        <w:tabs>
          <w:tab w:pos="2494" w:val="left" w:leader="none"/>
        </w:tabs>
        <w:spacing w:line="240" w:lineRule="auto" w:before="238" w:after="0"/>
        <w:ind w:left="2493" w:right="0" w:hanging="425"/>
        <w:jc w:val="both"/>
        <w:rPr>
          <w:sz w:val="22"/>
        </w:rPr>
      </w:pPr>
      <w:r>
        <w:rPr>
          <w:color w:val="332D2A"/>
          <w:sz w:val="22"/>
        </w:rPr>
        <w:t>Pilih sel yang akan diberi fungsi logika If, yaitu sel</w:t>
      </w:r>
      <w:r>
        <w:rPr>
          <w:color w:val="332D2A"/>
          <w:spacing w:val="-6"/>
          <w:sz w:val="22"/>
        </w:rPr>
        <w:t> </w:t>
      </w:r>
      <w:r>
        <w:rPr>
          <w:b/>
          <w:color w:val="332D2A"/>
          <w:sz w:val="22"/>
        </w:rPr>
        <w:t>K5</w:t>
      </w:r>
      <w:r>
        <w:rPr>
          <w:color w:val="332D2A"/>
          <w:sz w:val="22"/>
        </w:rPr>
        <w:t>.</w:t>
      </w:r>
    </w:p>
    <w:p>
      <w:pPr>
        <w:pStyle w:val="ListParagraph"/>
        <w:numPr>
          <w:ilvl w:val="1"/>
          <w:numId w:val="51"/>
        </w:numPr>
        <w:tabs>
          <w:tab w:pos="2494" w:val="left" w:leader="none"/>
        </w:tabs>
        <w:spacing w:line="240" w:lineRule="auto" w:before="238" w:after="0"/>
        <w:ind w:left="2493" w:right="0" w:hanging="425"/>
        <w:jc w:val="both"/>
        <w:rPr>
          <w:sz w:val="22"/>
        </w:rPr>
      </w:pPr>
      <w:r>
        <w:rPr>
          <w:color w:val="332D2A"/>
          <w:sz w:val="22"/>
        </w:rPr>
        <w:t>Fungsi logika If memiliki sintak sebagai</w:t>
      </w:r>
      <w:r>
        <w:rPr>
          <w:color w:val="332D2A"/>
          <w:spacing w:val="-1"/>
          <w:sz w:val="22"/>
        </w:rPr>
        <w:t> </w:t>
      </w:r>
      <w:r>
        <w:rPr>
          <w:color w:val="332D2A"/>
          <w:sz w:val="22"/>
        </w:rPr>
        <w:t>berikut.</w:t>
      </w:r>
    </w:p>
    <w:p>
      <w:pPr>
        <w:pStyle w:val="BodyText"/>
        <w:spacing w:before="7"/>
        <w:rPr>
          <w:sz w:val="9"/>
        </w:rPr>
      </w:pPr>
      <w:r>
        <w:rPr/>
        <w:pict>
          <v:group style="position:absolute;margin-left:127.928101pt;margin-top:7.522323pt;width:306pt;height:31.6pt;mso-position-horizontal-relative:page;mso-position-vertical-relative:paragraph;z-index:7112;mso-wrap-distance-left:0;mso-wrap-distance-right:0" coordorigin="2559,150" coordsize="6120,632">
            <v:shape style="position:absolute;left:2578;top:170;width:6080;height:592" coordorigin="2579,170" coordsize="6080,592" path="m2617,170l8619,170,8634,173,8646,182,8655,194,8658,209,8658,723,8655,738,8646,751,8634,759,8619,762,2617,762,2602,759,2590,751,2582,738,2579,723,2579,209,2582,194,2590,182,2602,173,2617,170xe" filled="false" stroked="true" strokeweight="1.9998pt" strokecolor="#b8282b">
              <v:path arrowok="t"/>
              <v:stroke dashstyle="solid"/>
            </v:shape>
            <v:shape style="position:absolute;left:2558;top:150;width:6120;height:632" type="#_x0000_t202" filled="false" stroked="false">
              <v:textbox inset="0,0,0,0">
                <w:txbxContent>
                  <w:p>
                    <w:pPr>
                      <w:spacing w:before="166"/>
                      <w:ind w:left="649" w:right="0" w:firstLine="0"/>
                      <w:jc w:val="left"/>
                      <w:rPr>
                        <w:i/>
                        <w:sz w:val="22"/>
                      </w:rPr>
                    </w:pPr>
                    <w:r>
                      <w:rPr>
                        <w:i/>
                        <w:color w:val="332D2A"/>
                        <w:sz w:val="22"/>
                      </w:rPr>
                      <w:t>=IF (Logical_test) [Value_if_true], [Value_if_false]</w:t>
                    </w:r>
                  </w:p>
                </w:txbxContent>
              </v:textbox>
              <w10:wrap type="none"/>
            </v:shape>
            <w10:wrap type="topAndBottom"/>
          </v:group>
        </w:pict>
      </w:r>
    </w:p>
    <w:p>
      <w:pPr>
        <w:spacing w:before="125"/>
        <w:ind w:left="2487" w:right="0" w:firstLine="0"/>
        <w:jc w:val="left"/>
        <w:rPr>
          <w:b/>
          <w:sz w:val="22"/>
        </w:rPr>
      </w:pPr>
      <w:r>
        <w:rPr>
          <w:color w:val="332D2A"/>
          <w:sz w:val="22"/>
        </w:rPr>
        <w:t>Ketik rumus yang dibutuhkan, yaitu </w:t>
      </w:r>
      <w:r>
        <w:rPr>
          <w:b/>
          <w:color w:val="332D2A"/>
          <w:sz w:val="22"/>
        </w:rPr>
        <w:t>=IF(J5&gt;=70, "Lulus", "Tidak Lulus").</w:t>
      </w:r>
    </w:p>
    <w:p>
      <w:pPr>
        <w:pStyle w:val="ListParagraph"/>
        <w:numPr>
          <w:ilvl w:val="1"/>
          <w:numId w:val="51"/>
        </w:numPr>
        <w:tabs>
          <w:tab w:pos="2494" w:val="left" w:leader="none"/>
        </w:tabs>
        <w:spacing w:line="240" w:lineRule="auto" w:before="95" w:after="0"/>
        <w:ind w:left="2493" w:right="0" w:hanging="425"/>
        <w:jc w:val="both"/>
        <w:rPr>
          <w:sz w:val="22"/>
        </w:rPr>
      </w:pPr>
      <w:r>
        <w:rPr>
          <w:color w:val="332D2A"/>
          <w:spacing w:val="-5"/>
          <w:sz w:val="22"/>
        </w:rPr>
        <w:t>Tekan </w:t>
      </w:r>
      <w:r>
        <w:rPr>
          <w:color w:val="332D2A"/>
          <w:sz w:val="22"/>
        </w:rPr>
        <w:t>tombol</w:t>
      </w:r>
      <w:r>
        <w:rPr>
          <w:color w:val="332D2A"/>
          <w:spacing w:val="31"/>
          <w:sz w:val="22"/>
        </w:rPr>
        <w:t> </w:t>
      </w:r>
      <w:r>
        <w:rPr>
          <w:b/>
          <w:color w:val="332D2A"/>
          <w:sz w:val="22"/>
        </w:rPr>
        <w:t>Enter</w:t>
      </w:r>
      <w:r>
        <w:rPr>
          <w:color w:val="332D2A"/>
          <w:sz w:val="22"/>
        </w:rPr>
        <w:t>.</w:t>
      </w:r>
    </w:p>
    <w:p>
      <w:pPr>
        <w:spacing w:after="0" w:line="240" w:lineRule="auto"/>
        <w:jc w:val="both"/>
        <w:rPr>
          <w:sz w:val="22"/>
        </w:rPr>
        <w:sectPr>
          <w:pgSz w:w="11910" w:h="16840"/>
          <w:pgMar w:header="0" w:footer="399" w:top="1120" w:bottom="640" w:left="0" w:right="0"/>
        </w:sectPr>
      </w:pPr>
    </w:p>
    <w:p>
      <w:pPr>
        <w:pStyle w:val="ListParagraph"/>
        <w:numPr>
          <w:ilvl w:val="1"/>
          <w:numId w:val="51"/>
        </w:numPr>
        <w:tabs>
          <w:tab w:pos="2733" w:val="left" w:leader="none"/>
        </w:tabs>
        <w:spacing w:line="240" w:lineRule="auto" w:before="174" w:after="0"/>
        <w:ind w:left="2732" w:right="0" w:hanging="360"/>
        <w:jc w:val="left"/>
        <w:rPr>
          <w:sz w:val="22"/>
        </w:rPr>
      </w:pPr>
      <w:bookmarkStart w:name="Page 94" w:id="138"/>
      <w:bookmarkEnd w:id="138"/>
      <w:r>
        <w:rPr/>
      </w:r>
      <w:bookmarkStart w:name="Page 94" w:id="139"/>
      <w:bookmarkEnd w:id="139"/>
      <w:r>
        <w:rPr>
          <w:color w:val="332D2A"/>
          <w:sz w:val="22"/>
        </w:rPr>
        <w:t>Buatlah</w:t>
      </w:r>
      <w:r>
        <w:rPr>
          <w:color w:val="332D2A"/>
          <w:sz w:val="22"/>
        </w:rPr>
        <w:t> </w:t>
      </w:r>
      <w:r>
        <w:rPr>
          <w:i/>
          <w:color w:val="332D2A"/>
          <w:sz w:val="22"/>
        </w:rPr>
        <w:t>ﬁll handle </w:t>
      </w:r>
      <w:r>
        <w:rPr>
          <w:color w:val="332D2A"/>
          <w:sz w:val="22"/>
        </w:rPr>
        <w:t>untuk mendapatkan nilai sel K6 sampai dengan</w:t>
      </w:r>
      <w:r>
        <w:rPr>
          <w:color w:val="332D2A"/>
          <w:spacing w:val="-5"/>
          <w:sz w:val="22"/>
        </w:rPr>
        <w:t> </w:t>
      </w:r>
      <w:r>
        <w:rPr>
          <w:color w:val="332D2A"/>
          <w:sz w:val="22"/>
        </w:rPr>
        <w:t>K14</w:t>
      </w:r>
    </w:p>
    <w:p>
      <w:pPr>
        <w:pStyle w:val="BodyText"/>
        <w:spacing w:before="6"/>
        <w:rPr>
          <w:sz w:val="13"/>
        </w:rPr>
      </w:pPr>
      <w:r>
        <w:rPr/>
        <w:pict>
          <v:group style="position:absolute;margin-left:76.8741pt;margin-top:9.763174pt;width:441.15pt;height:48.7pt;mso-position-horizontal-relative:page;mso-position-vertical-relative:paragraph;z-index:7136;mso-wrap-distance-left:0;mso-wrap-distance-right:0" coordorigin="1537,195" coordsize="8823,974">
            <v:shape style="position:absolute;left:1686;top:267;width:8535;height:829" type="#_x0000_t75" stroked="false">
              <v:imagedata r:id="rId240" o:title=""/>
            </v:shape>
            <v:shape style="position:absolute;left:1557;top:215;width:8783;height:934" coordorigin="1557,215" coordsize="8783,934" path="m1619,215l10279,215,10303,220,10322,233,10335,253,10340,276,10340,1088,10335,1111,10322,1131,10303,1144,10279,1149,1619,1149,1595,1144,1575,1131,1562,1111,1557,1088,1557,276,1562,253,1575,233,1595,220,1619,215xe" filled="false" stroked="true" strokeweight="1.9998pt" strokecolor="#b8282b">
              <v:path arrowok="t"/>
              <v:stroke dashstyle="solid"/>
            </v:shape>
            <w10:wrap type="topAndBottom"/>
          </v:group>
        </w:pict>
      </w:r>
    </w:p>
    <w:p>
      <w:pPr>
        <w:pStyle w:val="Heading5"/>
        <w:numPr>
          <w:ilvl w:val="0"/>
          <w:numId w:val="52"/>
        </w:numPr>
        <w:tabs>
          <w:tab w:pos="2371" w:val="left" w:leader="none"/>
          <w:tab w:pos="2373" w:val="left" w:leader="none"/>
        </w:tabs>
        <w:spacing w:line="240" w:lineRule="auto" w:before="178" w:after="0"/>
        <w:ind w:left="2372" w:right="0" w:hanging="360"/>
        <w:jc w:val="left"/>
      </w:pPr>
      <w:r>
        <w:rPr>
          <w:color w:val="332D2A"/>
        </w:rPr>
        <w:t>Fungsi</w:t>
      </w:r>
      <w:r>
        <w:rPr>
          <w:color w:val="332D2A"/>
          <w:spacing w:val="-2"/>
        </w:rPr>
        <w:t> </w:t>
      </w:r>
      <w:r>
        <w:rPr>
          <w:color w:val="332D2A"/>
        </w:rPr>
        <w:t>Library</w:t>
      </w:r>
    </w:p>
    <w:p>
      <w:pPr>
        <w:pStyle w:val="BodyText"/>
        <w:spacing w:line="276" w:lineRule="auto" w:before="158"/>
        <w:ind w:left="2372" w:right="938"/>
        <w:jc w:val="both"/>
      </w:pPr>
      <w:r>
        <w:rPr>
          <w:color w:val="332D2A"/>
        </w:rPr>
        <w:t>Saat ini terdapat banyak fungsi dalam Excel, yang sebagian besar penggunaannya bergantung pada jenis data dan isi buku kerja. Tidak perlu untuk mempelajari setiap fungsi, tetapi mengekspolari beberapa jenis </w:t>
      </w:r>
      <w:r>
        <w:rPr>
          <w:i/>
          <w:color w:val="332D2A"/>
        </w:rPr>
        <w:t>function </w:t>
      </w:r>
      <w:r>
        <w:rPr>
          <w:color w:val="332D2A"/>
        </w:rPr>
        <w:t>akan membantu ketika membuat proyek baru. Bahkan, kita dapat menelusuri fungsi berdasarkan kategori, seperti </w:t>
      </w:r>
      <w:r>
        <w:rPr>
          <w:i/>
          <w:color w:val="332D2A"/>
        </w:rPr>
        <w:t>Financial</w:t>
      </w:r>
      <w:r>
        <w:rPr>
          <w:color w:val="332D2A"/>
        </w:rPr>
        <w:t>, </w:t>
      </w:r>
      <w:r>
        <w:rPr>
          <w:i/>
          <w:color w:val="332D2A"/>
        </w:rPr>
        <w:t>Logical</w:t>
      </w:r>
      <w:r>
        <w:rPr>
          <w:color w:val="332D2A"/>
        </w:rPr>
        <w:t>, </w:t>
      </w:r>
      <w:r>
        <w:rPr>
          <w:i/>
          <w:color w:val="332D2A"/>
        </w:rPr>
        <w:t>Text </w:t>
      </w:r>
      <w:r>
        <w:rPr>
          <w:color w:val="332D2A"/>
        </w:rPr>
        <w:t>, dan </w:t>
      </w:r>
      <w:r>
        <w:rPr>
          <w:i/>
          <w:color w:val="332D2A"/>
        </w:rPr>
        <w:t>Date </w:t>
      </w:r>
      <w:r>
        <w:rPr>
          <w:color w:val="332D2A"/>
        </w:rPr>
        <w:t>&amp; </w:t>
      </w:r>
      <w:r>
        <w:rPr>
          <w:i/>
          <w:color w:val="332D2A"/>
        </w:rPr>
        <w:t>Time</w:t>
      </w:r>
      <w:r>
        <w:rPr>
          <w:color w:val="332D2A"/>
        </w:rPr>
        <w:t>.</w:t>
      </w:r>
    </w:p>
    <w:p>
      <w:pPr>
        <w:spacing w:before="86"/>
        <w:ind w:left="2372" w:right="0" w:firstLine="0"/>
        <w:jc w:val="left"/>
        <w:rPr>
          <w:sz w:val="22"/>
        </w:rPr>
      </w:pPr>
      <w:r>
        <w:rPr>
          <w:color w:val="332D2A"/>
          <w:sz w:val="22"/>
        </w:rPr>
        <w:t>Kelompok </w:t>
      </w:r>
      <w:r>
        <w:rPr>
          <w:b/>
          <w:color w:val="332D2A"/>
          <w:sz w:val="22"/>
        </w:rPr>
        <w:t>Function Library </w:t>
      </w:r>
      <w:r>
        <w:rPr>
          <w:color w:val="332D2A"/>
          <w:sz w:val="22"/>
        </w:rPr>
        <w:t>berada pada tab </w:t>
      </w:r>
      <w:r>
        <w:rPr>
          <w:b/>
          <w:color w:val="332D2A"/>
          <w:sz w:val="22"/>
        </w:rPr>
        <w:t>Formulas </w:t>
      </w:r>
      <w:r>
        <w:rPr>
          <w:color w:val="332D2A"/>
          <w:sz w:val="22"/>
        </w:rPr>
        <w:t>pada Ribbon.</w:t>
      </w:r>
    </w:p>
    <w:p>
      <w:pPr>
        <w:pStyle w:val="BodyText"/>
        <w:spacing w:before="2"/>
        <w:rPr>
          <w:sz w:val="14"/>
        </w:rPr>
      </w:pPr>
      <w:r>
        <w:rPr/>
        <w:pict>
          <v:group style="position:absolute;margin-left:68.649597pt;margin-top:10.138926pt;width:480.3pt;height:84.8pt;mso-position-horizontal-relative:page;mso-position-vertical-relative:paragraph;z-index:7160;mso-wrap-distance-left:0;mso-wrap-distance-right:0" coordorigin="1373,203" coordsize="9606,1696">
            <v:shape style="position:absolute;left:1451;top:268;width:9449;height:1565" type="#_x0000_t75" stroked="false">
              <v:imagedata r:id="rId241" o:title=""/>
            </v:shape>
            <v:shape style="position:absolute;left:1392;top:222;width:9566;height:1656" coordorigin="1393,223" coordsize="9566,1656" path="m1501,223l10850,223,10892,231,10926,255,10950,289,10958,331,10958,1770,10950,1812,10926,1847,10892,1870,10850,1879,1501,1879,1459,1870,1425,1847,1402,1812,1393,1770,1393,331,1402,289,1425,255,1459,231,1501,223xe" filled="false" stroked="true" strokeweight="1.9998pt" strokecolor="#b8282b">
              <v:path arrowok="t"/>
              <v:stroke dashstyle="solid"/>
            </v:shape>
            <w10:wrap type="topAndBottom"/>
          </v:group>
        </w:pict>
      </w:r>
    </w:p>
    <w:p>
      <w:pPr>
        <w:pStyle w:val="BodyText"/>
        <w:spacing w:before="6"/>
        <w:rPr>
          <w:sz w:val="24"/>
        </w:rPr>
      </w:pPr>
    </w:p>
    <w:p>
      <w:pPr>
        <w:pStyle w:val="BodyText"/>
        <w:spacing w:line="276" w:lineRule="auto"/>
        <w:ind w:left="2372" w:right="1580"/>
      </w:pPr>
      <w:r>
        <w:rPr>
          <w:color w:val="332D2A"/>
        </w:rPr>
        <w:t>Pada kelompok function library terdapat beberapa jenis fungsi yang dikategorikan menjadi kelompok berikut.</w:t>
      </w:r>
    </w:p>
    <w:p>
      <w:pPr>
        <w:pStyle w:val="ListParagraph"/>
        <w:numPr>
          <w:ilvl w:val="1"/>
          <w:numId w:val="52"/>
        </w:numPr>
        <w:tabs>
          <w:tab w:pos="2733" w:val="left" w:leader="none"/>
        </w:tabs>
        <w:spacing w:line="276" w:lineRule="auto" w:before="200" w:after="0"/>
        <w:ind w:left="2732" w:right="936" w:hanging="360"/>
        <w:jc w:val="both"/>
        <w:rPr>
          <w:sz w:val="22"/>
        </w:rPr>
      </w:pPr>
      <w:r>
        <w:rPr>
          <w:b/>
          <w:color w:val="332D2A"/>
          <w:sz w:val="22"/>
        </w:rPr>
        <w:t>Insert</w:t>
      </w:r>
      <w:r>
        <w:rPr>
          <w:b/>
          <w:color w:val="332D2A"/>
          <w:spacing w:val="-9"/>
          <w:sz w:val="22"/>
        </w:rPr>
        <w:t> </w:t>
      </w:r>
      <w:r>
        <w:rPr>
          <w:b/>
          <w:color w:val="332D2A"/>
          <w:sz w:val="22"/>
        </w:rPr>
        <w:t>Function</w:t>
      </w:r>
      <w:r>
        <w:rPr>
          <w:color w:val="332D2A"/>
          <w:sz w:val="22"/>
        </w:rPr>
        <w:t>:</w:t>
      </w:r>
      <w:r>
        <w:rPr>
          <w:color w:val="332D2A"/>
          <w:spacing w:val="-10"/>
          <w:sz w:val="22"/>
        </w:rPr>
        <w:t> </w:t>
      </w:r>
      <w:r>
        <w:rPr>
          <w:color w:val="332D2A"/>
          <w:sz w:val="22"/>
        </w:rPr>
        <w:t>Fitur</w:t>
      </w:r>
      <w:r>
        <w:rPr>
          <w:color w:val="332D2A"/>
          <w:spacing w:val="-8"/>
          <w:sz w:val="22"/>
        </w:rPr>
        <w:t> </w:t>
      </w:r>
      <w:r>
        <w:rPr>
          <w:color w:val="332D2A"/>
          <w:sz w:val="22"/>
        </w:rPr>
        <w:t>ini</w:t>
      </w:r>
      <w:r>
        <w:rPr>
          <w:color w:val="332D2A"/>
          <w:spacing w:val="-10"/>
          <w:sz w:val="22"/>
        </w:rPr>
        <w:t> </w:t>
      </w:r>
      <w:r>
        <w:rPr>
          <w:color w:val="332D2A"/>
          <w:sz w:val="22"/>
        </w:rPr>
        <w:t>dapat</w:t>
      </w:r>
      <w:r>
        <w:rPr>
          <w:color w:val="332D2A"/>
          <w:spacing w:val="-9"/>
          <w:sz w:val="22"/>
        </w:rPr>
        <w:t> </w:t>
      </w:r>
      <w:r>
        <w:rPr>
          <w:color w:val="332D2A"/>
          <w:sz w:val="22"/>
        </w:rPr>
        <w:t>digunakan</w:t>
      </w:r>
      <w:r>
        <w:rPr>
          <w:color w:val="332D2A"/>
          <w:spacing w:val="-10"/>
          <w:sz w:val="22"/>
        </w:rPr>
        <w:t> </w:t>
      </w:r>
      <w:r>
        <w:rPr>
          <w:color w:val="332D2A"/>
          <w:sz w:val="22"/>
        </w:rPr>
        <w:t>untuk</w:t>
      </w:r>
      <w:r>
        <w:rPr>
          <w:color w:val="332D2A"/>
          <w:spacing w:val="-9"/>
          <w:sz w:val="22"/>
        </w:rPr>
        <w:t> </w:t>
      </w:r>
      <w:r>
        <w:rPr>
          <w:color w:val="332D2A"/>
          <w:sz w:val="22"/>
        </w:rPr>
        <w:t>melakukan</w:t>
      </w:r>
      <w:r>
        <w:rPr>
          <w:color w:val="332D2A"/>
          <w:spacing w:val="-8"/>
          <w:sz w:val="22"/>
        </w:rPr>
        <w:t> </w:t>
      </w:r>
      <w:r>
        <w:rPr>
          <w:color w:val="332D2A"/>
          <w:sz w:val="22"/>
        </w:rPr>
        <w:t>pencarian</w:t>
      </w:r>
      <w:r>
        <w:rPr>
          <w:color w:val="332D2A"/>
          <w:spacing w:val="-6"/>
          <w:sz w:val="22"/>
        </w:rPr>
        <w:t> </w:t>
      </w:r>
      <w:r>
        <w:rPr>
          <w:color w:val="332D2A"/>
          <w:sz w:val="22"/>
        </w:rPr>
        <w:t>fungsi</w:t>
      </w:r>
      <w:r>
        <w:rPr>
          <w:color w:val="332D2A"/>
          <w:spacing w:val="-8"/>
          <w:sz w:val="22"/>
        </w:rPr>
        <w:t> </w:t>
      </w:r>
      <w:r>
        <w:rPr>
          <w:color w:val="332D2A"/>
          <w:sz w:val="22"/>
        </w:rPr>
        <w:t>dengan menggunakan kata</w:t>
      </w:r>
      <w:r>
        <w:rPr>
          <w:color w:val="332D2A"/>
          <w:spacing w:val="-3"/>
          <w:sz w:val="22"/>
        </w:rPr>
        <w:t> </w:t>
      </w:r>
      <w:r>
        <w:rPr>
          <w:color w:val="332D2A"/>
          <w:sz w:val="22"/>
        </w:rPr>
        <w:t>kunci.</w:t>
      </w:r>
    </w:p>
    <w:p>
      <w:pPr>
        <w:pStyle w:val="ListParagraph"/>
        <w:numPr>
          <w:ilvl w:val="1"/>
          <w:numId w:val="52"/>
        </w:numPr>
        <w:tabs>
          <w:tab w:pos="2733" w:val="left" w:leader="none"/>
        </w:tabs>
        <w:spacing w:line="276" w:lineRule="auto" w:before="201" w:after="0"/>
        <w:ind w:left="2732" w:right="936" w:hanging="360"/>
        <w:jc w:val="both"/>
        <w:rPr>
          <w:sz w:val="22"/>
        </w:rPr>
      </w:pPr>
      <w:r>
        <w:rPr>
          <w:b/>
          <w:color w:val="332D2A"/>
          <w:sz w:val="22"/>
        </w:rPr>
        <w:t>AutoSum</w:t>
      </w:r>
      <w:r>
        <w:rPr>
          <w:color w:val="332D2A"/>
          <w:sz w:val="22"/>
        </w:rPr>
        <w:t>: Perintah </w:t>
      </w:r>
      <w:r>
        <w:rPr>
          <w:i/>
          <w:color w:val="332D2A"/>
          <w:sz w:val="22"/>
        </w:rPr>
        <w:t>AutoSum </w:t>
      </w:r>
      <w:r>
        <w:rPr>
          <w:color w:val="332D2A"/>
          <w:sz w:val="22"/>
        </w:rPr>
        <w:t>digunakan secara otomatis membuat fungsi umum, seperti </w:t>
      </w:r>
      <w:r>
        <w:rPr>
          <w:i/>
          <w:color w:val="332D2A"/>
          <w:sz w:val="22"/>
        </w:rPr>
        <w:t>SUM</w:t>
      </w:r>
      <w:r>
        <w:rPr>
          <w:color w:val="332D2A"/>
          <w:sz w:val="22"/>
        </w:rPr>
        <w:t>, </w:t>
      </w:r>
      <w:r>
        <w:rPr>
          <w:i/>
          <w:color w:val="332D2A"/>
          <w:sz w:val="22"/>
        </w:rPr>
        <w:t>AVERAGE</w:t>
      </w:r>
      <w:r>
        <w:rPr>
          <w:color w:val="332D2A"/>
          <w:sz w:val="22"/>
        </w:rPr>
        <w:t>, dan</w:t>
      </w:r>
      <w:r>
        <w:rPr>
          <w:color w:val="332D2A"/>
          <w:spacing w:val="1"/>
          <w:sz w:val="22"/>
        </w:rPr>
        <w:t> </w:t>
      </w:r>
      <w:r>
        <w:rPr>
          <w:i/>
          <w:color w:val="332D2A"/>
          <w:sz w:val="22"/>
        </w:rPr>
        <w:t>COUNT</w:t>
      </w:r>
      <w:r>
        <w:rPr>
          <w:color w:val="332D2A"/>
          <w:sz w:val="22"/>
        </w:rPr>
        <w:t>.</w:t>
      </w:r>
    </w:p>
    <w:p>
      <w:pPr>
        <w:pStyle w:val="ListParagraph"/>
        <w:numPr>
          <w:ilvl w:val="1"/>
          <w:numId w:val="52"/>
        </w:numPr>
        <w:tabs>
          <w:tab w:pos="2733" w:val="left" w:leader="none"/>
        </w:tabs>
        <w:spacing w:line="240" w:lineRule="auto" w:before="199" w:after="0"/>
        <w:ind w:left="2732" w:right="0" w:hanging="360"/>
        <w:jc w:val="left"/>
        <w:rPr>
          <w:sz w:val="22"/>
        </w:rPr>
      </w:pPr>
      <w:r>
        <w:rPr>
          <w:b/>
          <w:color w:val="332D2A"/>
          <w:sz w:val="22"/>
        </w:rPr>
        <w:t>Recently Used</w:t>
      </w:r>
      <w:r>
        <w:rPr>
          <w:color w:val="332D2A"/>
          <w:sz w:val="22"/>
        </w:rPr>
        <w:t>: Kategori ini memberikan akses ke fungsi yang baru saja</w:t>
      </w:r>
      <w:r>
        <w:rPr>
          <w:color w:val="332D2A"/>
          <w:spacing w:val="-6"/>
          <w:sz w:val="22"/>
        </w:rPr>
        <w:t> </w:t>
      </w:r>
      <w:r>
        <w:rPr>
          <w:color w:val="332D2A"/>
          <w:sz w:val="22"/>
        </w:rPr>
        <w:t>digunakan.</w:t>
      </w:r>
    </w:p>
    <w:p>
      <w:pPr>
        <w:pStyle w:val="ListParagraph"/>
        <w:numPr>
          <w:ilvl w:val="1"/>
          <w:numId w:val="52"/>
        </w:numPr>
        <w:tabs>
          <w:tab w:pos="2733" w:val="left" w:leader="none"/>
        </w:tabs>
        <w:spacing w:line="276" w:lineRule="auto" w:before="239" w:after="0"/>
        <w:ind w:left="2732" w:right="937" w:hanging="360"/>
        <w:jc w:val="both"/>
        <w:rPr>
          <w:sz w:val="22"/>
        </w:rPr>
      </w:pPr>
      <w:r>
        <w:rPr>
          <w:b/>
          <w:color w:val="332D2A"/>
          <w:sz w:val="22"/>
        </w:rPr>
        <w:t>Financial</w:t>
      </w:r>
      <w:r>
        <w:rPr>
          <w:color w:val="332D2A"/>
          <w:sz w:val="22"/>
        </w:rPr>
        <w:t>: Kategori </w:t>
      </w:r>
      <w:r>
        <w:rPr>
          <w:i/>
          <w:color w:val="332D2A"/>
          <w:sz w:val="22"/>
        </w:rPr>
        <w:t>Financial </w:t>
      </w:r>
      <w:r>
        <w:rPr>
          <w:color w:val="332D2A"/>
          <w:sz w:val="22"/>
        </w:rPr>
        <w:t>berisi fungsi untuk perhitungan keuangan seperti menentukan pembayaran (</w:t>
      </w:r>
      <w:r>
        <w:rPr>
          <w:i/>
          <w:color w:val="332D2A"/>
          <w:sz w:val="22"/>
        </w:rPr>
        <w:t>PMT</w:t>
      </w:r>
      <w:r>
        <w:rPr>
          <w:color w:val="332D2A"/>
          <w:sz w:val="22"/>
        </w:rPr>
        <w:t>) atau tingkat suku bunga untuk pinjaman</w:t>
      </w:r>
      <w:r>
        <w:rPr>
          <w:color w:val="332D2A"/>
          <w:spacing w:val="-10"/>
          <w:sz w:val="22"/>
        </w:rPr>
        <w:t> </w:t>
      </w:r>
      <w:r>
        <w:rPr>
          <w:color w:val="332D2A"/>
          <w:sz w:val="22"/>
        </w:rPr>
        <w:t>(</w:t>
      </w:r>
      <w:r>
        <w:rPr>
          <w:i/>
          <w:color w:val="332D2A"/>
          <w:sz w:val="22"/>
        </w:rPr>
        <w:t>RATE</w:t>
      </w:r>
      <w:r>
        <w:rPr>
          <w:color w:val="332D2A"/>
          <w:sz w:val="22"/>
        </w:rPr>
        <w:t>).</w:t>
      </w:r>
    </w:p>
    <w:p>
      <w:pPr>
        <w:pStyle w:val="ListParagraph"/>
        <w:numPr>
          <w:ilvl w:val="1"/>
          <w:numId w:val="52"/>
        </w:numPr>
        <w:tabs>
          <w:tab w:pos="2733" w:val="left" w:leader="none"/>
        </w:tabs>
        <w:spacing w:line="276" w:lineRule="auto" w:before="199" w:after="0"/>
        <w:ind w:left="2732" w:right="937" w:hanging="360"/>
        <w:jc w:val="both"/>
        <w:rPr>
          <w:sz w:val="22"/>
        </w:rPr>
      </w:pPr>
      <w:r>
        <w:rPr>
          <w:b/>
          <w:color w:val="332D2A"/>
          <w:sz w:val="22"/>
        </w:rPr>
        <w:t>Logical </w:t>
      </w:r>
      <w:r>
        <w:rPr>
          <w:color w:val="332D2A"/>
          <w:sz w:val="22"/>
        </w:rPr>
        <w:t>Fungsi ini untuk nilai atau kondisi (</w:t>
      </w:r>
      <w:r>
        <w:rPr>
          <w:i/>
          <w:color w:val="332D2A"/>
          <w:sz w:val="22"/>
        </w:rPr>
        <w:t>IF</w:t>
      </w:r>
      <w:r>
        <w:rPr>
          <w:color w:val="332D2A"/>
          <w:sz w:val="22"/>
        </w:rPr>
        <w:t>). Sebagai contoh, jika nilai lebih dari atau sama dengan 70, tampilkan keterangan “Lulus”; jika kurang dari 70 tampilkan keterangan “Tidak</w:t>
      </w:r>
      <w:r>
        <w:rPr>
          <w:color w:val="332D2A"/>
          <w:spacing w:val="-3"/>
          <w:sz w:val="22"/>
        </w:rPr>
        <w:t> </w:t>
      </w:r>
      <w:r>
        <w:rPr>
          <w:color w:val="332D2A"/>
          <w:sz w:val="22"/>
        </w:rPr>
        <w:t>Lulus”.</w:t>
      </w:r>
    </w:p>
    <w:p>
      <w:pPr>
        <w:pStyle w:val="ListParagraph"/>
        <w:numPr>
          <w:ilvl w:val="1"/>
          <w:numId w:val="52"/>
        </w:numPr>
        <w:tabs>
          <w:tab w:pos="2733" w:val="left" w:leader="none"/>
        </w:tabs>
        <w:spacing w:line="276" w:lineRule="auto" w:before="200" w:after="0"/>
        <w:ind w:left="2732" w:right="936" w:hanging="360"/>
        <w:jc w:val="both"/>
        <w:rPr>
          <w:sz w:val="22"/>
        </w:rPr>
      </w:pPr>
      <w:r>
        <w:rPr>
          <w:b/>
          <w:color w:val="332D2A"/>
          <w:sz w:val="22"/>
        </w:rPr>
        <w:t>Text</w:t>
      </w:r>
      <w:r>
        <w:rPr>
          <w:color w:val="332D2A"/>
          <w:sz w:val="22"/>
        </w:rPr>
        <w:t>: Kategori </w:t>
      </w:r>
      <w:r>
        <w:rPr>
          <w:color w:val="332D2A"/>
          <w:spacing w:val="-7"/>
          <w:sz w:val="22"/>
        </w:rPr>
        <w:t>Text </w:t>
      </w:r>
      <w:r>
        <w:rPr>
          <w:color w:val="332D2A"/>
          <w:sz w:val="22"/>
        </w:rPr>
        <w:t>berisi fu ngsi yang mengolah teks di dalam argumen</w:t>
      </w:r>
      <w:r>
        <w:rPr>
          <w:color w:val="332D2A"/>
          <w:spacing w:val="25"/>
          <w:sz w:val="22"/>
        </w:rPr>
        <w:t> </w:t>
      </w:r>
      <w:r>
        <w:rPr>
          <w:color w:val="332D2A"/>
          <w:sz w:val="22"/>
        </w:rPr>
        <w:t>untuk melakukan</w:t>
      </w:r>
      <w:r>
        <w:rPr>
          <w:color w:val="332D2A"/>
          <w:spacing w:val="-13"/>
          <w:sz w:val="22"/>
        </w:rPr>
        <w:t> </w:t>
      </w:r>
      <w:r>
        <w:rPr>
          <w:color w:val="332D2A"/>
          <w:sz w:val="22"/>
        </w:rPr>
        <w:t>tugas-tugas</w:t>
      </w:r>
      <w:r>
        <w:rPr>
          <w:color w:val="332D2A"/>
          <w:spacing w:val="-13"/>
          <w:sz w:val="22"/>
        </w:rPr>
        <w:t> </w:t>
      </w:r>
      <w:r>
        <w:rPr>
          <w:color w:val="332D2A"/>
          <w:sz w:val="22"/>
        </w:rPr>
        <w:t>tertentu,</w:t>
      </w:r>
      <w:r>
        <w:rPr>
          <w:color w:val="332D2A"/>
          <w:spacing w:val="-15"/>
          <w:sz w:val="22"/>
        </w:rPr>
        <w:t> </w:t>
      </w:r>
      <w:r>
        <w:rPr>
          <w:color w:val="332D2A"/>
          <w:sz w:val="22"/>
        </w:rPr>
        <w:t>seperti</w:t>
      </w:r>
      <w:r>
        <w:rPr>
          <w:color w:val="332D2A"/>
          <w:spacing w:val="-13"/>
          <w:sz w:val="22"/>
        </w:rPr>
        <w:t> </w:t>
      </w:r>
      <w:r>
        <w:rPr>
          <w:color w:val="332D2A"/>
          <w:sz w:val="22"/>
        </w:rPr>
        <w:t>mengubah</w:t>
      </w:r>
      <w:r>
        <w:rPr>
          <w:color w:val="332D2A"/>
          <w:spacing w:val="-11"/>
          <w:sz w:val="22"/>
        </w:rPr>
        <w:t> </w:t>
      </w:r>
      <w:r>
        <w:rPr>
          <w:color w:val="332D2A"/>
          <w:sz w:val="22"/>
        </w:rPr>
        <w:t>teks</w:t>
      </w:r>
      <w:r>
        <w:rPr>
          <w:color w:val="332D2A"/>
          <w:spacing w:val="-13"/>
          <w:sz w:val="22"/>
        </w:rPr>
        <w:t> </w:t>
      </w:r>
      <w:r>
        <w:rPr>
          <w:color w:val="332D2A"/>
          <w:sz w:val="22"/>
        </w:rPr>
        <w:t>menjadi</w:t>
      </w:r>
      <w:r>
        <w:rPr>
          <w:color w:val="332D2A"/>
          <w:spacing w:val="-12"/>
          <w:sz w:val="22"/>
        </w:rPr>
        <w:t> </w:t>
      </w:r>
      <w:r>
        <w:rPr>
          <w:color w:val="332D2A"/>
          <w:sz w:val="22"/>
        </w:rPr>
        <w:t>huruf</w:t>
      </w:r>
      <w:r>
        <w:rPr>
          <w:color w:val="332D2A"/>
          <w:spacing w:val="-13"/>
          <w:sz w:val="22"/>
        </w:rPr>
        <w:t> </w:t>
      </w:r>
      <w:r>
        <w:rPr>
          <w:color w:val="332D2A"/>
          <w:sz w:val="22"/>
        </w:rPr>
        <w:t>kecil</w:t>
      </w:r>
      <w:r>
        <w:rPr>
          <w:color w:val="332D2A"/>
          <w:spacing w:val="-12"/>
          <w:sz w:val="22"/>
        </w:rPr>
        <w:t> </w:t>
      </w:r>
      <w:r>
        <w:rPr>
          <w:color w:val="332D2A"/>
          <w:sz w:val="22"/>
        </w:rPr>
        <w:t>(</w:t>
      </w:r>
      <w:r>
        <w:rPr>
          <w:i/>
          <w:color w:val="332D2A"/>
          <w:sz w:val="22"/>
        </w:rPr>
        <w:t>LOWER</w:t>
      </w:r>
      <w:r>
        <w:rPr>
          <w:color w:val="332D2A"/>
          <w:sz w:val="22"/>
        </w:rPr>
        <w:t>) atau mengganti teks</w:t>
      </w:r>
      <w:r>
        <w:rPr>
          <w:color w:val="332D2A"/>
          <w:spacing w:val="-1"/>
          <w:sz w:val="22"/>
        </w:rPr>
        <w:t> </w:t>
      </w:r>
      <w:r>
        <w:rPr>
          <w:color w:val="332D2A"/>
          <w:sz w:val="22"/>
        </w:rPr>
        <w:t>(</w:t>
      </w:r>
      <w:r>
        <w:rPr>
          <w:i/>
          <w:color w:val="332D2A"/>
          <w:sz w:val="22"/>
        </w:rPr>
        <w:t>REPLACE</w:t>
      </w:r>
      <w:r>
        <w:rPr>
          <w:color w:val="332D2A"/>
          <w:sz w:val="22"/>
        </w:rPr>
        <w:t>).</w:t>
      </w:r>
    </w:p>
    <w:p>
      <w:pPr>
        <w:pStyle w:val="ListParagraph"/>
        <w:numPr>
          <w:ilvl w:val="1"/>
          <w:numId w:val="52"/>
        </w:numPr>
        <w:tabs>
          <w:tab w:pos="2733" w:val="left" w:leader="none"/>
        </w:tabs>
        <w:spacing w:line="276" w:lineRule="auto" w:before="200" w:after="0"/>
        <w:ind w:left="2732" w:right="937" w:hanging="360"/>
        <w:jc w:val="both"/>
        <w:rPr>
          <w:sz w:val="22"/>
        </w:rPr>
      </w:pPr>
      <w:r>
        <w:rPr>
          <w:b/>
          <w:color w:val="332D2A"/>
          <w:sz w:val="22"/>
        </w:rPr>
        <w:t>Date and Time</w:t>
      </w:r>
      <w:r>
        <w:rPr>
          <w:color w:val="332D2A"/>
          <w:sz w:val="22"/>
        </w:rPr>
        <w:t>: Kategori </w:t>
      </w:r>
      <w:r>
        <w:rPr>
          <w:i/>
          <w:color w:val="332D2A"/>
          <w:sz w:val="22"/>
        </w:rPr>
        <w:t>Date and Time </w:t>
      </w:r>
      <w:r>
        <w:rPr>
          <w:color w:val="332D2A"/>
          <w:sz w:val="22"/>
        </w:rPr>
        <w:t>berisi fungsi yang mengelola tanggal dan waktu dan akan mengembalikan hasil seperti tanggal dan waktu (</w:t>
      </w:r>
      <w:r>
        <w:rPr>
          <w:i/>
          <w:color w:val="332D2A"/>
          <w:sz w:val="22"/>
        </w:rPr>
        <w:t>NOW</w:t>
      </w:r>
      <w:r>
        <w:rPr>
          <w:color w:val="332D2A"/>
          <w:sz w:val="22"/>
        </w:rPr>
        <w:t>) atau detik (</w:t>
      </w:r>
      <w:r>
        <w:rPr>
          <w:i/>
          <w:color w:val="332D2A"/>
          <w:sz w:val="22"/>
        </w:rPr>
        <w:t>SECOND</w:t>
      </w:r>
      <w:r>
        <w:rPr>
          <w:color w:val="332D2A"/>
          <w:sz w:val="22"/>
        </w:rPr>
        <w:t>).</w:t>
      </w:r>
    </w:p>
    <w:p>
      <w:pPr>
        <w:pStyle w:val="ListParagraph"/>
        <w:numPr>
          <w:ilvl w:val="1"/>
          <w:numId w:val="52"/>
        </w:numPr>
        <w:tabs>
          <w:tab w:pos="2733" w:val="left" w:leader="none"/>
        </w:tabs>
        <w:spacing w:line="276" w:lineRule="auto" w:before="201" w:after="0"/>
        <w:ind w:left="2732" w:right="935" w:hanging="360"/>
        <w:jc w:val="both"/>
        <w:rPr>
          <w:sz w:val="22"/>
        </w:rPr>
      </w:pPr>
      <w:r>
        <w:rPr>
          <w:b/>
          <w:color w:val="332D2A"/>
          <w:sz w:val="22"/>
        </w:rPr>
        <w:t>Lookup and Reference</w:t>
      </w:r>
      <w:r>
        <w:rPr>
          <w:color w:val="332D2A"/>
          <w:sz w:val="22"/>
        </w:rPr>
        <w:t>: Kategori </w:t>
      </w:r>
      <w:r>
        <w:rPr>
          <w:i/>
          <w:color w:val="332D2A"/>
          <w:sz w:val="22"/>
        </w:rPr>
        <w:t>Lookup and Reference </w:t>
      </w:r>
      <w:r>
        <w:rPr>
          <w:color w:val="332D2A"/>
          <w:sz w:val="22"/>
        </w:rPr>
        <w:t>berisi fungsi yang akan mengembalikan hasil dalam menemukan dan mereferensikan informasi. Misalnya, dapat menambahkan hyperlink ke sel (</w:t>
      </w:r>
      <w:r>
        <w:rPr>
          <w:i/>
          <w:color w:val="332D2A"/>
          <w:sz w:val="22"/>
        </w:rPr>
        <w:t>HYPERLINK</w:t>
      </w:r>
      <w:r>
        <w:rPr>
          <w:color w:val="332D2A"/>
          <w:sz w:val="22"/>
        </w:rPr>
        <w:t>) atau mengembalikan nilai dari baris tertentu dan persimpangan kolom</w:t>
      </w:r>
      <w:r>
        <w:rPr>
          <w:color w:val="332D2A"/>
          <w:spacing w:val="-3"/>
          <w:sz w:val="22"/>
        </w:rPr>
        <w:t> </w:t>
      </w:r>
      <w:r>
        <w:rPr>
          <w:color w:val="332D2A"/>
          <w:sz w:val="22"/>
        </w:rPr>
        <w:t>(</w:t>
      </w:r>
      <w:r>
        <w:rPr>
          <w:i/>
          <w:color w:val="332D2A"/>
          <w:sz w:val="22"/>
        </w:rPr>
        <w:t>INDEX</w:t>
      </w:r>
      <w:r>
        <w:rPr>
          <w:color w:val="332D2A"/>
          <w:sz w:val="22"/>
        </w:rPr>
        <w:t>).</w:t>
      </w:r>
    </w:p>
    <w:p>
      <w:pPr>
        <w:spacing w:after="0" w:line="276" w:lineRule="auto"/>
        <w:jc w:val="both"/>
        <w:rPr>
          <w:sz w:val="22"/>
        </w:rPr>
        <w:sectPr>
          <w:pgSz w:w="11910" w:h="16840"/>
          <w:pgMar w:header="0" w:footer="399" w:top="1120" w:bottom="640" w:left="0" w:right="0"/>
        </w:sectPr>
      </w:pPr>
    </w:p>
    <w:p>
      <w:pPr>
        <w:pStyle w:val="ListParagraph"/>
        <w:numPr>
          <w:ilvl w:val="0"/>
          <w:numId w:val="53"/>
        </w:numPr>
        <w:tabs>
          <w:tab w:pos="2455" w:val="left" w:leader="none"/>
        </w:tabs>
        <w:spacing w:line="276" w:lineRule="auto" w:before="174" w:after="0"/>
        <w:ind w:left="2454" w:right="1211" w:hanging="360"/>
        <w:jc w:val="both"/>
        <w:rPr>
          <w:sz w:val="22"/>
        </w:rPr>
      </w:pPr>
      <w:bookmarkStart w:name="Page 95" w:id="140"/>
      <w:bookmarkEnd w:id="140"/>
      <w:r>
        <w:rPr/>
      </w:r>
      <w:bookmarkStart w:name="Page 95" w:id="141"/>
      <w:bookmarkEnd w:id="141"/>
      <w:r>
        <w:rPr>
          <w:b/>
          <w:color w:val="332D2A"/>
          <w:sz w:val="22"/>
        </w:rPr>
        <w:t>Math</w:t>
      </w:r>
      <w:r>
        <w:rPr>
          <w:b/>
          <w:color w:val="332D2A"/>
          <w:sz w:val="22"/>
        </w:rPr>
        <w:t> and Trig</w:t>
      </w:r>
      <w:r>
        <w:rPr>
          <w:color w:val="332D2A"/>
          <w:sz w:val="22"/>
        </w:rPr>
        <w:t>: Kategori </w:t>
      </w:r>
      <w:r>
        <w:rPr>
          <w:i/>
          <w:color w:val="332D2A"/>
          <w:sz w:val="22"/>
        </w:rPr>
        <w:t>Math and </w:t>
      </w:r>
      <w:r>
        <w:rPr>
          <w:i/>
          <w:color w:val="332D2A"/>
          <w:spacing w:val="-5"/>
          <w:sz w:val="22"/>
        </w:rPr>
        <w:t>Trig </w:t>
      </w:r>
      <w:r>
        <w:rPr>
          <w:color w:val="332D2A"/>
          <w:sz w:val="22"/>
        </w:rPr>
        <w:t>termasuk fungsi untuk argumen numerik. Misalnya, dapat membulatkan nilai (</w:t>
      </w:r>
      <w:r>
        <w:rPr>
          <w:i/>
          <w:color w:val="332D2A"/>
          <w:sz w:val="22"/>
        </w:rPr>
        <w:t>ROUND</w:t>
      </w:r>
      <w:r>
        <w:rPr>
          <w:color w:val="332D2A"/>
          <w:sz w:val="22"/>
        </w:rPr>
        <w:t>), menemukan nilai Pi (</w:t>
      </w:r>
      <w:r>
        <w:rPr>
          <w:i/>
          <w:color w:val="332D2A"/>
          <w:sz w:val="22"/>
        </w:rPr>
        <w:t>PI</w:t>
      </w:r>
      <w:r>
        <w:rPr>
          <w:color w:val="332D2A"/>
          <w:sz w:val="22"/>
        </w:rPr>
        <w:t>), perkalian (</w:t>
      </w:r>
      <w:r>
        <w:rPr>
          <w:i/>
          <w:color w:val="332D2A"/>
          <w:sz w:val="22"/>
        </w:rPr>
        <w:t>PRODUCT</w:t>
      </w:r>
      <w:r>
        <w:rPr>
          <w:color w:val="332D2A"/>
          <w:sz w:val="22"/>
        </w:rPr>
        <w:t>), dan subtotal</w:t>
      </w:r>
      <w:r>
        <w:rPr>
          <w:color w:val="332D2A"/>
          <w:spacing w:val="-1"/>
          <w:sz w:val="22"/>
        </w:rPr>
        <w:t> </w:t>
      </w:r>
      <w:r>
        <w:rPr>
          <w:color w:val="332D2A"/>
          <w:sz w:val="22"/>
        </w:rPr>
        <w:t>(</w:t>
      </w:r>
      <w:r>
        <w:rPr>
          <w:i/>
          <w:color w:val="332D2A"/>
          <w:sz w:val="22"/>
        </w:rPr>
        <w:t>SUBTOTAL</w:t>
      </w:r>
      <w:r>
        <w:rPr>
          <w:color w:val="332D2A"/>
          <w:sz w:val="22"/>
        </w:rPr>
        <w:t>).</w:t>
      </w:r>
    </w:p>
    <w:p>
      <w:pPr>
        <w:pStyle w:val="ListParagraph"/>
        <w:numPr>
          <w:ilvl w:val="0"/>
          <w:numId w:val="53"/>
        </w:numPr>
        <w:tabs>
          <w:tab w:pos="2455" w:val="left" w:leader="none"/>
        </w:tabs>
        <w:spacing w:line="276" w:lineRule="auto" w:before="200" w:after="0"/>
        <w:ind w:left="2454" w:right="1213" w:hanging="360"/>
        <w:jc w:val="both"/>
        <w:rPr>
          <w:sz w:val="22"/>
        </w:rPr>
      </w:pPr>
      <w:r>
        <w:rPr>
          <w:b/>
          <w:color w:val="332D2A"/>
          <w:sz w:val="22"/>
        </w:rPr>
        <w:t>More</w:t>
      </w:r>
      <w:r>
        <w:rPr>
          <w:b/>
          <w:color w:val="332D2A"/>
          <w:spacing w:val="-6"/>
          <w:sz w:val="22"/>
        </w:rPr>
        <w:t> </w:t>
      </w:r>
      <w:r>
        <w:rPr>
          <w:b/>
          <w:color w:val="332D2A"/>
          <w:sz w:val="22"/>
        </w:rPr>
        <w:t>Functions</w:t>
      </w:r>
      <w:r>
        <w:rPr>
          <w:color w:val="332D2A"/>
          <w:sz w:val="22"/>
        </w:rPr>
        <w:t>:</w:t>
      </w:r>
      <w:r>
        <w:rPr>
          <w:color w:val="332D2A"/>
          <w:spacing w:val="-5"/>
          <w:sz w:val="22"/>
        </w:rPr>
        <w:t> </w:t>
      </w:r>
      <w:r>
        <w:rPr>
          <w:color w:val="332D2A"/>
          <w:sz w:val="22"/>
        </w:rPr>
        <w:t>Kategori</w:t>
      </w:r>
      <w:r>
        <w:rPr>
          <w:color w:val="332D2A"/>
          <w:spacing w:val="-3"/>
          <w:sz w:val="22"/>
        </w:rPr>
        <w:t> </w:t>
      </w:r>
      <w:r>
        <w:rPr>
          <w:i/>
          <w:color w:val="332D2A"/>
          <w:sz w:val="22"/>
        </w:rPr>
        <w:t>More</w:t>
      </w:r>
      <w:r>
        <w:rPr>
          <w:i/>
          <w:color w:val="332D2A"/>
          <w:spacing w:val="-6"/>
          <w:sz w:val="22"/>
        </w:rPr>
        <w:t> </w:t>
      </w:r>
      <w:r>
        <w:rPr>
          <w:i/>
          <w:color w:val="332D2A"/>
          <w:sz w:val="22"/>
        </w:rPr>
        <w:t>Functions</w:t>
      </w:r>
      <w:r>
        <w:rPr>
          <w:i/>
          <w:color w:val="332D2A"/>
          <w:spacing w:val="-3"/>
          <w:sz w:val="22"/>
        </w:rPr>
        <w:t> </w:t>
      </w:r>
      <w:r>
        <w:rPr>
          <w:color w:val="332D2A"/>
          <w:sz w:val="22"/>
        </w:rPr>
        <w:t>berisi</w:t>
      </w:r>
      <w:r>
        <w:rPr>
          <w:color w:val="332D2A"/>
          <w:spacing w:val="-5"/>
          <w:sz w:val="22"/>
        </w:rPr>
        <w:t> </w:t>
      </w:r>
      <w:r>
        <w:rPr>
          <w:color w:val="332D2A"/>
          <w:sz w:val="22"/>
        </w:rPr>
        <w:t>fungsi</w:t>
      </w:r>
      <w:r>
        <w:rPr>
          <w:color w:val="332D2A"/>
          <w:spacing w:val="-5"/>
          <w:sz w:val="22"/>
        </w:rPr>
        <w:t> </w:t>
      </w:r>
      <w:r>
        <w:rPr>
          <w:color w:val="332D2A"/>
          <w:sz w:val="22"/>
        </w:rPr>
        <w:t>tambahan</w:t>
      </w:r>
      <w:r>
        <w:rPr>
          <w:color w:val="332D2A"/>
          <w:spacing w:val="-6"/>
          <w:sz w:val="22"/>
        </w:rPr>
        <w:t> </w:t>
      </w:r>
      <w:r>
        <w:rPr>
          <w:color w:val="332D2A"/>
          <w:sz w:val="22"/>
        </w:rPr>
        <w:t>di</w:t>
      </w:r>
      <w:r>
        <w:rPr>
          <w:color w:val="332D2A"/>
          <w:spacing w:val="-5"/>
          <w:sz w:val="22"/>
        </w:rPr>
        <w:t> </w:t>
      </w:r>
      <w:r>
        <w:rPr>
          <w:color w:val="332D2A"/>
          <w:sz w:val="22"/>
        </w:rPr>
        <w:t>bawah</w:t>
      </w:r>
      <w:r>
        <w:rPr>
          <w:color w:val="332D2A"/>
          <w:spacing w:val="-5"/>
          <w:sz w:val="22"/>
        </w:rPr>
        <w:t> </w:t>
      </w:r>
      <w:r>
        <w:rPr>
          <w:color w:val="332D2A"/>
          <w:sz w:val="22"/>
        </w:rPr>
        <w:t>kategori, misalnya untuk </w:t>
      </w:r>
      <w:r>
        <w:rPr>
          <w:i/>
          <w:color w:val="332D2A"/>
          <w:sz w:val="22"/>
        </w:rPr>
        <w:t>statistik</w:t>
      </w:r>
      <w:r>
        <w:rPr>
          <w:color w:val="332D2A"/>
          <w:sz w:val="22"/>
        </w:rPr>
        <w:t>, </w:t>
      </w:r>
      <w:r>
        <w:rPr>
          <w:i/>
          <w:color w:val="332D2A"/>
          <w:sz w:val="22"/>
        </w:rPr>
        <w:t>engineering</w:t>
      </w:r>
      <w:r>
        <w:rPr>
          <w:color w:val="332D2A"/>
          <w:sz w:val="22"/>
        </w:rPr>
        <w:t>, </w:t>
      </w:r>
      <w:r>
        <w:rPr>
          <w:i/>
          <w:color w:val="332D2A"/>
          <w:sz w:val="22"/>
        </w:rPr>
        <w:t>cube</w:t>
      </w:r>
      <w:r>
        <w:rPr>
          <w:color w:val="332D2A"/>
          <w:sz w:val="22"/>
        </w:rPr>
        <w:t>, </w:t>
      </w:r>
      <w:r>
        <w:rPr>
          <w:i/>
          <w:color w:val="332D2A"/>
          <w:sz w:val="22"/>
        </w:rPr>
        <w:t>information</w:t>
      </w:r>
      <w:r>
        <w:rPr>
          <w:color w:val="332D2A"/>
          <w:sz w:val="22"/>
        </w:rPr>
        <w:t>, dan</w:t>
      </w:r>
      <w:r>
        <w:rPr>
          <w:color w:val="332D2A"/>
          <w:spacing w:val="-5"/>
          <w:sz w:val="22"/>
        </w:rPr>
        <w:t> </w:t>
      </w:r>
      <w:r>
        <w:rPr>
          <w:i/>
          <w:color w:val="332D2A"/>
          <w:sz w:val="22"/>
        </w:rPr>
        <w:t>compatibility</w:t>
      </w:r>
      <w:r>
        <w:rPr>
          <w:color w:val="332D2A"/>
          <w:sz w:val="22"/>
        </w:rPr>
        <w:t>.</w:t>
      </w:r>
    </w:p>
    <w:p>
      <w:pPr>
        <w:pStyle w:val="BodyText"/>
        <w:spacing w:before="9"/>
        <w:rPr>
          <w:sz w:val="27"/>
        </w:rPr>
      </w:pPr>
    </w:p>
    <w:p>
      <w:pPr>
        <w:pStyle w:val="Heading4"/>
        <w:numPr>
          <w:ilvl w:val="1"/>
          <w:numId w:val="20"/>
        </w:numPr>
        <w:tabs>
          <w:tab w:pos="1645" w:val="left" w:leader="none"/>
        </w:tabs>
        <w:spacing w:line="240" w:lineRule="auto" w:before="0" w:after="0"/>
        <w:ind w:left="1644" w:right="0" w:hanging="450"/>
        <w:jc w:val="left"/>
        <w:rPr>
          <w:color w:val="332D2A"/>
        </w:rPr>
      </w:pPr>
      <w:r>
        <w:rPr>
          <w:color w:val="332D2A"/>
        </w:rPr>
        <w:t>Freeze Panel dan View</w:t>
      </w:r>
      <w:r>
        <w:rPr>
          <w:color w:val="332D2A"/>
          <w:spacing w:val="-1"/>
        </w:rPr>
        <w:t> </w:t>
      </w:r>
      <w:r>
        <w:rPr>
          <w:color w:val="332D2A"/>
        </w:rPr>
        <w:t>Option</w:t>
      </w:r>
    </w:p>
    <w:p>
      <w:pPr>
        <w:pStyle w:val="BodyText"/>
        <w:spacing w:line="276" w:lineRule="auto" w:before="162"/>
        <w:ind w:left="1644" w:right="1212"/>
        <w:jc w:val="both"/>
      </w:pPr>
      <w:r>
        <w:rPr>
          <w:color w:val="332D2A"/>
        </w:rPr>
        <w:t>Bekerja dengan banyak data, kemungkinan akan mengalami kesulitkan untuk membandingkan informasi dalam buku kerja. Program excel mencakup beberapa alat yang dapat</w:t>
      </w:r>
      <w:r>
        <w:rPr>
          <w:color w:val="332D2A"/>
          <w:spacing w:val="-5"/>
        </w:rPr>
        <w:t> </w:t>
      </w:r>
      <w:r>
        <w:rPr>
          <w:color w:val="332D2A"/>
        </w:rPr>
        <w:t>mempermudah</w:t>
      </w:r>
      <w:r>
        <w:rPr>
          <w:color w:val="332D2A"/>
          <w:spacing w:val="-4"/>
        </w:rPr>
        <w:t> </w:t>
      </w:r>
      <w:r>
        <w:rPr>
          <w:color w:val="332D2A"/>
        </w:rPr>
        <w:t>untuk</w:t>
      </w:r>
      <w:r>
        <w:rPr>
          <w:color w:val="332D2A"/>
          <w:spacing w:val="-4"/>
        </w:rPr>
        <w:t> </w:t>
      </w:r>
      <w:r>
        <w:rPr>
          <w:color w:val="332D2A"/>
        </w:rPr>
        <w:t>melihat</w:t>
      </w:r>
      <w:r>
        <w:rPr>
          <w:color w:val="332D2A"/>
          <w:spacing w:val="-4"/>
        </w:rPr>
        <w:t> </w:t>
      </w:r>
      <w:r>
        <w:rPr>
          <w:color w:val="332D2A"/>
        </w:rPr>
        <w:t>konten</w:t>
      </w:r>
      <w:r>
        <w:rPr>
          <w:color w:val="332D2A"/>
          <w:spacing w:val="-6"/>
        </w:rPr>
        <w:t> </w:t>
      </w:r>
      <w:r>
        <w:rPr>
          <w:color w:val="332D2A"/>
        </w:rPr>
        <w:t>dari</w:t>
      </w:r>
      <w:r>
        <w:rPr>
          <w:color w:val="332D2A"/>
          <w:spacing w:val="-4"/>
        </w:rPr>
        <w:t> </w:t>
      </w:r>
      <w:r>
        <w:rPr>
          <w:color w:val="332D2A"/>
        </w:rPr>
        <w:t>berbagai</w:t>
      </w:r>
      <w:r>
        <w:rPr>
          <w:color w:val="332D2A"/>
          <w:spacing w:val="-4"/>
        </w:rPr>
        <w:t> </w:t>
      </w:r>
      <w:r>
        <w:rPr>
          <w:color w:val="332D2A"/>
        </w:rPr>
        <w:t>bagian</w:t>
      </w:r>
      <w:r>
        <w:rPr>
          <w:color w:val="332D2A"/>
          <w:spacing w:val="-6"/>
        </w:rPr>
        <w:t> </w:t>
      </w:r>
      <w:r>
        <w:rPr>
          <w:color w:val="332D2A"/>
        </w:rPr>
        <w:t>lembar</w:t>
      </w:r>
      <w:r>
        <w:rPr>
          <w:color w:val="332D2A"/>
          <w:spacing w:val="-6"/>
        </w:rPr>
        <w:t> </w:t>
      </w:r>
      <w:r>
        <w:rPr>
          <w:color w:val="332D2A"/>
        </w:rPr>
        <w:t>kerja</w:t>
      </w:r>
      <w:r>
        <w:rPr>
          <w:color w:val="332D2A"/>
          <w:spacing w:val="1"/>
        </w:rPr>
        <w:t> </w:t>
      </w:r>
      <w:r>
        <w:rPr>
          <w:color w:val="332D2A"/>
        </w:rPr>
        <w:t>pada</w:t>
      </w:r>
      <w:r>
        <w:rPr>
          <w:color w:val="332D2A"/>
          <w:spacing w:val="-4"/>
        </w:rPr>
        <w:t> </w:t>
      </w:r>
      <w:r>
        <w:rPr>
          <w:color w:val="332D2A"/>
        </w:rPr>
        <w:t>saat</w:t>
      </w:r>
      <w:r>
        <w:rPr>
          <w:color w:val="332D2A"/>
          <w:spacing w:val="-6"/>
        </w:rPr>
        <w:t> </w:t>
      </w:r>
      <w:r>
        <w:rPr>
          <w:color w:val="332D2A"/>
        </w:rPr>
        <w:t>yang sama, termasuk kemampuan untuk membekukan panel (</w:t>
      </w:r>
      <w:r>
        <w:rPr>
          <w:i/>
          <w:color w:val="332D2A"/>
        </w:rPr>
        <w:t>freeze panes</w:t>
      </w:r>
      <w:r>
        <w:rPr>
          <w:color w:val="332D2A"/>
        </w:rPr>
        <w:t>) dan membagi (</w:t>
      </w:r>
      <w:r>
        <w:rPr>
          <w:i/>
          <w:color w:val="332D2A"/>
        </w:rPr>
        <w:t>split</w:t>
      </w:r>
      <w:r>
        <w:rPr>
          <w:color w:val="332D2A"/>
        </w:rPr>
        <w:t>) lembar</w:t>
      </w:r>
      <w:r>
        <w:rPr>
          <w:color w:val="332D2A"/>
          <w:spacing w:val="-1"/>
        </w:rPr>
        <w:t> </w:t>
      </w:r>
      <w:r>
        <w:rPr>
          <w:color w:val="332D2A"/>
        </w:rPr>
        <w:t>kerja.</w:t>
      </w:r>
    </w:p>
    <w:p>
      <w:pPr>
        <w:pStyle w:val="BodyText"/>
        <w:spacing w:before="200"/>
        <w:ind w:left="1644"/>
      </w:pPr>
      <w:r>
        <w:rPr>
          <w:color w:val="332D2A"/>
        </w:rPr>
        <w:t>Perhatikan contoh berikut.</w:t>
      </w:r>
    </w:p>
    <w:p>
      <w:pPr>
        <w:pStyle w:val="BodyText"/>
        <w:spacing w:before="1"/>
        <w:rPr>
          <w:sz w:val="18"/>
        </w:rPr>
      </w:pPr>
      <w:r>
        <w:rPr/>
        <w:pict>
          <v:group style="position:absolute;margin-left:103.364098pt;margin-top:12.371018pt;width:359.75pt;height:140.75pt;mso-position-horizontal-relative:page;mso-position-vertical-relative:paragraph;z-index:7184;mso-wrap-distance-left:0;mso-wrap-distance-right:0" coordorigin="2067,247" coordsize="7195,2815">
            <v:shape style="position:absolute;left:2087;top:267;width:7155;height:2775" type="#_x0000_t75" stroked="false">
              <v:imagedata r:id="rId242" o:title=""/>
            </v:shape>
            <v:shape style="position:absolute;left:2087;top:267;width:7155;height:2775" coordorigin="2087,267" coordsize="7155,2775" path="m2269,267l9061,267,9131,282,9189,321,9228,379,9242,449,9242,2861,9228,2931,9189,2989,9131,3028,9061,3042,2269,3042,2198,3028,2141,2989,2102,2931,2087,2861,2087,449,2102,379,2141,321,2198,282,2269,267xe" filled="false" stroked="true" strokeweight="1.9998pt" strokecolor="#b8282b">
              <v:path arrowok="t"/>
              <v:stroke dashstyle="solid"/>
            </v:shape>
            <w10:wrap type="topAndBottom"/>
          </v:group>
        </w:pict>
      </w:r>
    </w:p>
    <w:p>
      <w:pPr>
        <w:pStyle w:val="BodyText"/>
        <w:spacing w:line="276" w:lineRule="auto" w:before="235"/>
        <w:ind w:left="1644" w:right="1213"/>
        <w:jc w:val="both"/>
      </w:pPr>
      <w:r>
        <w:rPr>
          <w:color w:val="332D2A"/>
        </w:rPr>
        <w:t>Contoh</w:t>
      </w:r>
      <w:r>
        <w:rPr>
          <w:color w:val="332D2A"/>
          <w:spacing w:val="-10"/>
        </w:rPr>
        <w:t> </w:t>
      </w:r>
      <w:r>
        <w:rPr>
          <w:color w:val="332D2A"/>
        </w:rPr>
        <w:t>di</w:t>
      </w:r>
      <w:r>
        <w:rPr>
          <w:color w:val="332D2A"/>
          <w:spacing w:val="-10"/>
        </w:rPr>
        <w:t> </w:t>
      </w:r>
      <w:r>
        <w:rPr>
          <w:color w:val="332D2A"/>
        </w:rPr>
        <w:t>atas</w:t>
      </w:r>
      <w:r>
        <w:rPr>
          <w:color w:val="332D2A"/>
          <w:spacing w:val="-10"/>
        </w:rPr>
        <w:t> </w:t>
      </w:r>
      <w:r>
        <w:rPr>
          <w:color w:val="332D2A"/>
        </w:rPr>
        <w:t>adalah</w:t>
      </w:r>
      <w:r>
        <w:rPr>
          <w:color w:val="332D2A"/>
          <w:spacing w:val="-12"/>
        </w:rPr>
        <w:t> </w:t>
      </w:r>
      <w:r>
        <w:rPr>
          <w:color w:val="332D2A"/>
        </w:rPr>
        <w:t>contoh</w:t>
      </w:r>
      <w:r>
        <w:rPr>
          <w:color w:val="332D2A"/>
          <w:spacing w:val="-8"/>
        </w:rPr>
        <w:t> </w:t>
      </w:r>
      <w:r>
        <w:rPr>
          <w:i/>
          <w:color w:val="332D2A"/>
        </w:rPr>
        <w:t>freeze</w:t>
      </w:r>
      <w:r>
        <w:rPr>
          <w:i/>
          <w:color w:val="332D2A"/>
          <w:spacing w:val="-10"/>
        </w:rPr>
        <w:t> </w:t>
      </w:r>
      <w:r>
        <w:rPr>
          <w:color w:val="332D2A"/>
        </w:rPr>
        <w:t>pada</w:t>
      </w:r>
      <w:r>
        <w:rPr>
          <w:color w:val="332D2A"/>
          <w:spacing w:val="-10"/>
        </w:rPr>
        <w:t> </w:t>
      </w:r>
      <w:r>
        <w:rPr>
          <w:color w:val="332D2A"/>
        </w:rPr>
        <w:t>baris.</w:t>
      </w:r>
      <w:r>
        <w:rPr>
          <w:color w:val="332D2A"/>
          <w:spacing w:val="-12"/>
        </w:rPr>
        <w:t> </w:t>
      </w:r>
      <w:r>
        <w:rPr>
          <w:i/>
          <w:color w:val="332D2A"/>
        </w:rPr>
        <w:t>Freeze</w:t>
      </w:r>
      <w:r>
        <w:rPr>
          <w:i/>
          <w:color w:val="332D2A"/>
          <w:spacing w:val="-9"/>
        </w:rPr>
        <w:t> </w:t>
      </w:r>
      <w:r>
        <w:rPr>
          <w:color w:val="332D2A"/>
        </w:rPr>
        <w:t>baris</w:t>
      </w:r>
      <w:r>
        <w:rPr>
          <w:color w:val="332D2A"/>
          <w:spacing w:val="-10"/>
        </w:rPr>
        <w:t> </w:t>
      </w:r>
      <w:r>
        <w:rPr>
          <w:color w:val="332D2A"/>
        </w:rPr>
        <w:t>pada</w:t>
      </w:r>
      <w:r>
        <w:rPr>
          <w:color w:val="332D2A"/>
          <w:spacing w:val="-10"/>
        </w:rPr>
        <w:t> </w:t>
      </w:r>
      <w:r>
        <w:rPr>
          <w:color w:val="332D2A"/>
        </w:rPr>
        <w:t>contoh</w:t>
      </w:r>
      <w:r>
        <w:rPr>
          <w:color w:val="332D2A"/>
          <w:spacing w:val="-10"/>
        </w:rPr>
        <w:t> </w:t>
      </w:r>
      <w:r>
        <w:rPr>
          <w:color w:val="332D2A"/>
        </w:rPr>
        <w:t>tersebut</w:t>
      </w:r>
      <w:r>
        <w:rPr>
          <w:color w:val="332D2A"/>
          <w:spacing w:val="-11"/>
        </w:rPr>
        <w:t> </w:t>
      </w:r>
      <w:r>
        <w:rPr>
          <w:color w:val="332D2A"/>
        </w:rPr>
        <w:t>digunakan untuk menggulirkan daftar nilai siswa paling atas sampai daftar nilai siswa paling bawah, ini akan memudahkan jika melakukan modiﬁkasi terhadap nilai yang masuk. Untuk menambahkan </w:t>
      </w:r>
      <w:r>
        <w:rPr>
          <w:i/>
          <w:color w:val="332D2A"/>
        </w:rPr>
        <w:t>freeze </w:t>
      </w:r>
      <w:r>
        <w:rPr>
          <w:color w:val="332D2A"/>
        </w:rPr>
        <w:t>baris gunakan langkah-langkah sebagai</w:t>
      </w:r>
      <w:r>
        <w:rPr>
          <w:color w:val="332D2A"/>
          <w:spacing w:val="-2"/>
        </w:rPr>
        <w:t> </w:t>
      </w:r>
      <w:r>
        <w:rPr>
          <w:color w:val="332D2A"/>
        </w:rPr>
        <w:t>berikut.</w:t>
      </w:r>
    </w:p>
    <w:p>
      <w:pPr>
        <w:pStyle w:val="ListParagraph"/>
        <w:numPr>
          <w:ilvl w:val="0"/>
          <w:numId w:val="54"/>
        </w:numPr>
        <w:tabs>
          <w:tab w:pos="2074" w:val="left" w:leader="none"/>
        </w:tabs>
        <w:spacing w:line="276" w:lineRule="auto" w:before="199" w:after="0"/>
        <w:ind w:left="2073" w:right="7362" w:hanging="426"/>
        <w:jc w:val="left"/>
        <w:rPr>
          <w:sz w:val="22"/>
        </w:rPr>
      </w:pPr>
      <w:r>
        <w:rPr/>
        <w:pict>
          <v:group style="position:absolute;margin-left:242.614105pt;margin-top:12.457956pt;width:278.350pt;height:71.850pt;mso-position-horizontal-relative:page;mso-position-vertical-relative:paragraph;z-index:9256" coordorigin="4852,249" coordsize="5567,1437">
            <v:shape style="position:absolute;left:4879;top:276;width:5512;height:1382" type="#_x0000_t75" stroked="false">
              <v:imagedata r:id="rId243" o:title=""/>
            </v:shape>
            <v:shape style="position:absolute;left:4872;top:269;width:5527;height:1397" coordorigin="4872,269" coordsize="5527,1397" path="m4964,269l10308,269,10343,276,10372,296,10392,325,10399,361,10399,1575,10392,1610,10372,1639,10343,1659,10308,1666,4964,1666,4928,1659,4899,1639,4879,1610,4872,1575,4872,361,4879,325,4899,296,4928,276,4964,269xe" filled="false" stroked="true" strokeweight="1.9998pt" strokecolor="#b8282b">
              <v:path arrowok="t"/>
              <v:stroke dashstyle="solid"/>
            </v:shape>
            <w10:wrap type="none"/>
          </v:group>
        </w:pict>
      </w:r>
      <w:r>
        <w:rPr>
          <w:color w:val="332D2A"/>
          <w:sz w:val="22"/>
        </w:rPr>
        <w:t>Pilih baris yang berada di bawah baris yang ingin diberi ﬁtur </w:t>
      </w:r>
      <w:r>
        <w:rPr>
          <w:i/>
          <w:color w:val="332D2A"/>
          <w:sz w:val="22"/>
        </w:rPr>
        <w:t>freeze</w:t>
      </w:r>
      <w:r>
        <w:rPr>
          <w:color w:val="332D2A"/>
          <w:sz w:val="22"/>
        </w:rPr>
        <w:t>. Dalam contoh ini, kita ingin menggunakan </w:t>
      </w:r>
      <w:r>
        <w:rPr>
          <w:i/>
          <w:color w:val="332D2A"/>
          <w:sz w:val="22"/>
        </w:rPr>
        <w:t>freeze </w:t>
      </w:r>
      <w:r>
        <w:rPr>
          <w:color w:val="332D2A"/>
          <w:sz w:val="22"/>
        </w:rPr>
        <w:t>pada baris 1 dan</w:t>
      </w:r>
      <w:r>
        <w:rPr>
          <w:color w:val="332D2A"/>
          <w:spacing w:val="-4"/>
          <w:sz w:val="22"/>
        </w:rPr>
        <w:t> </w:t>
      </w:r>
      <w:r>
        <w:rPr>
          <w:color w:val="332D2A"/>
          <w:sz w:val="22"/>
        </w:rPr>
        <w:t>2,</w:t>
      </w:r>
    </w:p>
    <w:p>
      <w:pPr>
        <w:pStyle w:val="BodyText"/>
        <w:ind w:left="2073"/>
      </w:pPr>
      <w:r>
        <w:rPr>
          <w:color w:val="332D2A"/>
        </w:rPr>
        <w:t>sehingga kita akan memilih baris ketiga.</w:t>
      </w:r>
    </w:p>
    <w:p>
      <w:pPr>
        <w:pStyle w:val="ListParagraph"/>
        <w:numPr>
          <w:ilvl w:val="0"/>
          <w:numId w:val="54"/>
        </w:numPr>
        <w:tabs>
          <w:tab w:pos="2074" w:val="left" w:leader="none"/>
        </w:tabs>
        <w:spacing w:line="276" w:lineRule="auto" w:before="238" w:after="0"/>
        <w:ind w:left="2073" w:right="5661" w:hanging="426"/>
        <w:jc w:val="both"/>
        <w:rPr>
          <w:sz w:val="22"/>
        </w:rPr>
      </w:pPr>
      <w:r>
        <w:rPr/>
        <w:pict>
          <v:group style="position:absolute;margin-left:329.964111pt;margin-top:6.387975pt;width:191.05pt;height:111.6pt;mso-position-horizontal-relative:page;mso-position-vertical-relative:paragraph;z-index:9280" coordorigin="6599,128" coordsize="3821,2232">
            <v:shape style="position:absolute;left:6626;top:147;width:3766;height:2191" type="#_x0000_t75" stroked="false">
              <v:imagedata r:id="rId244" o:title=""/>
            </v:shape>
            <v:shape style="position:absolute;left:6619;top:147;width:3781;height:2192" coordorigin="6619,148" coordsize="3781,2192" path="m6763,148l10257,148,10313,159,10358,190,10389,235,10400,291,10400,2196,10389,2251,10358,2297,10313,2328,10257,2339,6763,2339,6707,2328,6661,2297,6631,2251,6619,2196,6619,291,6631,235,6661,190,6707,159,6763,148xe" filled="false" stroked="true" strokeweight="1.9998pt" strokecolor="#b8282b">
              <v:path arrowok="t"/>
              <v:stroke dashstyle="solid"/>
            </v:shape>
            <w10:wrap type="none"/>
          </v:group>
        </w:pict>
      </w:r>
      <w:r>
        <w:rPr>
          <w:color w:val="332D2A"/>
          <w:sz w:val="22"/>
        </w:rPr>
        <w:t>Pada tab </w:t>
      </w:r>
      <w:r>
        <w:rPr>
          <w:i/>
          <w:color w:val="332D2A"/>
          <w:sz w:val="22"/>
        </w:rPr>
        <w:t>view</w:t>
      </w:r>
      <w:r>
        <w:rPr>
          <w:color w:val="332D2A"/>
          <w:sz w:val="22"/>
        </w:rPr>
        <w:t>, klik </w:t>
      </w:r>
      <w:r>
        <w:rPr>
          <w:b/>
          <w:color w:val="332D2A"/>
          <w:sz w:val="22"/>
        </w:rPr>
        <w:t>Freeze Panes </w:t>
      </w:r>
      <w:r>
        <w:rPr>
          <w:color w:val="332D2A"/>
          <w:sz w:val="22"/>
        </w:rPr>
        <w:t>dan pilih </w:t>
      </w:r>
      <w:r>
        <w:rPr>
          <w:b/>
          <w:color w:val="332D2A"/>
          <w:sz w:val="22"/>
        </w:rPr>
        <w:t>Freeze Panes, </w:t>
      </w:r>
      <w:r>
        <w:rPr>
          <w:color w:val="332D2A"/>
          <w:sz w:val="22"/>
        </w:rPr>
        <w:t>yang terdapat pada bagian paling</w:t>
      </w:r>
      <w:r>
        <w:rPr>
          <w:color w:val="332D2A"/>
          <w:spacing w:val="-2"/>
          <w:sz w:val="22"/>
        </w:rPr>
        <w:t> </w:t>
      </w:r>
      <w:r>
        <w:rPr>
          <w:color w:val="332D2A"/>
          <w:sz w:val="22"/>
        </w:rPr>
        <w:t>atas.</w:t>
      </w:r>
    </w:p>
    <w:p>
      <w:pPr>
        <w:pStyle w:val="ListParagraph"/>
        <w:numPr>
          <w:ilvl w:val="0"/>
          <w:numId w:val="54"/>
        </w:numPr>
        <w:tabs>
          <w:tab w:pos="2074" w:val="left" w:leader="none"/>
        </w:tabs>
        <w:spacing w:line="276" w:lineRule="auto" w:before="200" w:after="0"/>
        <w:ind w:left="2073" w:right="5661" w:hanging="426"/>
        <w:jc w:val="both"/>
        <w:rPr>
          <w:sz w:val="22"/>
        </w:rPr>
      </w:pPr>
      <w:r>
        <w:rPr>
          <w:color w:val="332D2A"/>
          <w:sz w:val="22"/>
        </w:rPr>
        <w:t>Baris akan menjadi </w:t>
      </w:r>
      <w:r>
        <w:rPr>
          <w:i/>
          <w:color w:val="332D2A"/>
          <w:sz w:val="22"/>
        </w:rPr>
        <w:t>freeze. </w:t>
      </w:r>
      <w:r>
        <w:rPr>
          <w:color w:val="332D2A"/>
          <w:sz w:val="22"/>
        </w:rPr>
        <w:t>Gulir ke bawah </w:t>
      </w:r>
      <w:r>
        <w:rPr>
          <w:i/>
          <w:color w:val="332D2A"/>
          <w:sz w:val="22"/>
        </w:rPr>
        <w:t>worksheet </w:t>
      </w:r>
      <w:r>
        <w:rPr>
          <w:color w:val="332D2A"/>
          <w:sz w:val="22"/>
        </w:rPr>
        <w:t>sambil terus melihat baris 1 dan 2.</w:t>
      </w:r>
    </w:p>
    <w:p>
      <w:pPr>
        <w:spacing w:after="0" w:line="276" w:lineRule="auto"/>
        <w:jc w:val="both"/>
        <w:rPr>
          <w:sz w:val="22"/>
        </w:rPr>
        <w:sectPr>
          <w:pgSz w:w="11910" w:h="16840"/>
          <w:pgMar w:header="0" w:footer="399" w:top="1120" w:bottom="640" w:left="0" w:right="0"/>
        </w:sectPr>
      </w:pPr>
    </w:p>
    <w:p>
      <w:pPr>
        <w:pStyle w:val="BodyText"/>
        <w:rPr>
          <w:sz w:val="20"/>
        </w:rPr>
      </w:pPr>
    </w:p>
    <w:p>
      <w:pPr>
        <w:pStyle w:val="BodyText"/>
        <w:spacing w:before="2"/>
        <w:rPr>
          <w:sz w:val="27"/>
        </w:rPr>
      </w:pPr>
    </w:p>
    <w:p>
      <w:pPr>
        <w:spacing w:line="276" w:lineRule="auto" w:before="122"/>
        <w:ind w:left="1925" w:right="5575" w:firstLine="0"/>
        <w:jc w:val="left"/>
        <w:rPr>
          <w:b/>
          <w:sz w:val="22"/>
        </w:rPr>
      </w:pPr>
      <w:r>
        <w:rPr/>
        <w:pict>
          <v:group style="position:absolute;margin-left:323.111115pt;margin-top:1.244pt;width:196.35pt;height:125.3pt;mso-position-horizontal-relative:page;mso-position-vertical-relative:paragraph;z-index:9352" coordorigin="6462,25" coordsize="3927,2506">
            <v:shape style="position:absolute;left:6526;top:75;width:3798;height:2404" type="#_x0000_t75" stroked="false">
              <v:imagedata r:id="rId245" o:title=""/>
            </v:shape>
            <v:shape style="position:absolute;left:6482;top:44;width:3887;height:2466" coordorigin="6482,45" coordsize="3887,2466" path="m6644,45l10207,45,10270,58,10321,92,10356,144,10369,206,10369,2349,10356,2412,10321,2463,10270,2498,10207,2510,6644,2510,6581,2498,6530,2463,6495,2412,6482,2349,6482,206,6495,144,6530,92,6581,58,6644,45xe" filled="false" stroked="true" strokeweight="1.9998pt" strokecolor="#b8282b">
              <v:path arrowok="t"/>
              <v:stroke dashstyle="solid"/>
            </v:shape>
            <w10:wrap type="none"/>
          </v:group>
        </w:pict>
      </w:r>
      <w:bookmarkStart w:name="Page 96" w:id="142"/>
      <w:bookmarkEnd w:id="142"/>
      <w:r>
        <w:rPr/>
      </w:r>
      <w:r>
        <w:rPr>
          <w:color w:val="332D2A"/>
          <w:sz w:val="22"/>
        </w:rPr>
        <w:t>Jika ingin mengembalikan baris yang di </w:t>
      </w:r>
      <w:r>
        <w:rPr>
          <w:i/>
          <w:color w:val="332D2A"/>
          <w:sz w:val="22"/>
        </w:rPr>
        <w:t>freeze</w:t>
      </w:r>
      <w:r>
        <w:rPr>
          <w:color w:val="332D2A"/>
          <w:sz w:val="22"/>
        </w:rPr>
        <w:t>, klik </w:t>
      </w:r>
      <w:r>
        <w:rPr>
          <w:b/>
          <w:color w:val="332D2A"/>
          <w:sz w:val="22"/>
        </w:rPr>
        <w:t>Freeze Panes </w:t>
      </w:r>
      <w:r>
        <w:rPr>
          <w:color w:val="332D2A"/>
          <w:sz w:val="22"/>
        </w:rPr>
        <w:t>dan pilih </w:t>
      </w:r>
      <w:r>
        <w:rPr>
          <w:b/>
          <w:color w:val="332D2A"/>
          <w:sz w:val="22"/>
        </w:rPr>
        <w:t>Unfreeze Panes.</w:t>
      </w:r>
    </w:p>
    <w:p>
      <w:pPr>
        <w:pStyle w:val="BodyText"/>
        <w:spacing w:line="276" w:lineRule="auto" w:before="200"/>
        <w:ind w:left="1925" w:right="5598"/>
      </w:pPr>
      <w:r>
        <w:rPr>
          <w:color w:val="332D2A"/>
        </w:rPr>
        <w:t>Selain menggunakan </w:t>
      </w:r>
      <w:r>
        <w:rPr>
          <w:i/>
          <w:color w:val="332D2A"/>
        </w:rPr>
        <w:t>freeze </w:t>
      </w:r>
      <w:r>
        <w:rPr>
          <w:color w:val="332D2A"/>
        </w:rPr>
        <w:t>pada baris, juga dapat menggunakan </w:t>
      </w:r>
      <w:r>
        <w:rPr>
          <w:i/>
          <w:color w:val="332D2A"/>
        </w:rPr>
        <w:t>freeze </w:t>
      </w:r>
      <w:r>
        <w:rPr>
          <w:color w:val="332D2A"/>
        </w:rPr>
        <w:t>pada kolom.</w:t>
      </w:r>
    </w:p>
    <w:p>
      <w:pPr>
        <w:pStyle w:val="BodyText"/>
        <w:spacing w:line="276" w:lineRule="auto" w:before="1"/>
        <w:ind w:left="1925" w:right="6063"/>
      </w:pPr>
      <w:r>
        <w:rPr>
          <w:color w:val="332D2A"/>
        </w:rPr>
        <w:t>Dengan langkah yang sama, pilih kolom pada awal memilihnya.</w:t>
      </w:r>
    </w:p>
    <w:p>
      <w:pPr>
        <w:pStyle w:val="BodyText"/>
        <w:spacing w:before="9"/>
        <w:rPr>
          <w:sz w:val="27"/>
        </w:rPr>
      </w:pPr>
    </w:p>
    <w:p>
      <w:pPr>
        <w:pStyle w:val="Heading4"/>
        <w:numPr>
          <w:ilvl w:val="1"/>
          <w:numId w:val="20"/>
        </w:numPr>
        <w:tabs>
          <w:tab w:pos="1926" w:val="left" w:leader="none"/>
        </w:tabs>
        <w:spacing w:line="240" w:lineRule="auto" w:before="0" w:after="0"/>
        <w:ind w:left="1925" w:right="0" w:hanging="450"/>
        <w:jc w:val="left"/>
        <w:rPr>
          <w:color w:val="332D2A"/>
        </w:rPr>
      </w:pPr>
      <w:r>
        <w:rPr>
          <w:color w:val="332D2A"/>
        </w:rPr>
        <w:t>View</w:t>
      </w:r>
      <w:r>
        <w:rPr>
          <w:color w:val="332D2A"/>
          <w:spacing w:val="1"/>
        </w:rPr>
        <w:t> </w:t>
      </w:r>
      <w:r>
        <w:rPr>
          <w:color w:val="332D2A"/>
        </w:rPr>
        <w:t>Option</w:t>
      </w:r>
    </w:p>
    <w:p>
      <w:pPr>
        <w:pStyle w:val="BodyText"/>
        <w:spacing w:line="276" w:lineRule="auto" w:before="161"/>
        <w:ind w:left="1925" w:right="932"/>
        <w:jc w:val="both"/>
      </w:pPr>
      <w:r>
        <w:rPr>
          <w:color w:val="332D2A"/>
        </w:rPr>
        <w:t>Konten dalam buku kerja yang banyak membuat sulit untuk membandingkan bagian yang berbeda. Excel memiliki pilihan tambahan untuk membuat lembar kerja lebih mudah untuk dilihat dan dibandingkan. Untuk memilih tampilan tersebut klik tab </w:t>
      </w:r>
      <w:r>
        <w:rPr>
          <w:b/>
          <w:color w:val="332D2A"/>
        </w:rPr>
        <w:t>View</w:t>
      </w:r>
      <w:r>
        <w:rPr>
          <w:color w:val="332D2A"/>
        </w:rPr>
        <w:t>, dan pilih mode yang diinginkan. Misalnya, buka jendela baru (</w:t>
      </w:r>
      <w:r>
        <w:rPr>
          <w:b/>
          <w:color w:val="332D2A"/>
        </w:rPr>
        <w:t>New Window</w:t>
      </w:r>
      <w:r>
        <w:rPr>
          <w:color w:val="332D2A"/>
        </w:rPr>
        <w:t>) untuk membukan jendela baru pada buku kerja atau membagi lembar kerja ke panel terpisah (</w:t>
      </w:r>
      <w:r>
        <w:rPr>
          <w:b/>
          <w:color w:val="332D2A"/>
        </w:rPr>
        <w:t>Split</w:t>
      </w:r>
      <w:r>
        <w:rPr>
          <w:color w:val="332D2A"/>
        </w:rPr>
        <w:t>).</w:t>
      </w:r>
    </w:p>
    <w:p>
      <w:pPr>
        <w:pStyle w:val="BodyText"/>
        <w:spacing w:before="2"/>
        <w:rPr>
          <w:sz w:val="14"/>
        </w:rPr>
      </w:pPr>
      <w:r>
        <w:rPr/>
        <w:pict>
          <v:group style="position:absolute;margin-left:179.645096pt;margin-top:10.113709pt;width:236.05pt;height:66.55pt;mso-position-horizontal-relative:page;mso-position-vertical-relative:paragraph;z-index:7256;mso-wrap-distance-left:0;mso-wrap-distance-right:0" coordorigin="3593,202" coordsize="4721,1331">
            <v:shape style="position:absolute;left:3612;top:290;width:4680;height:1205" type="#_x0000_t75" stroked="false">
              <v:imagedata r:id="rId246" o:title=""/>
            </v:shape>
            <v:shape style="position:absolute;left:3612;top:222;width:4681;height:1291" coordorigin="3613,222" coordsize="4681,1291" path="m3697,222l8208,222,8241,229,8268,247,8286,274,8293,307,8293,1428,8286,1461,8268,1488,8241,1506,8208,1512,3697,1512,3665,1506,3638,1488,3620,1461,3613,1428,3613,307,3620,274,3638,247,3665,229,3697,222xe" filled="false" stroked="true" strokeweight="1.9998pt" strokecolor="#b8282b">
              <v:path arrowok="t"/>
              <v:stroke dashstyle="solid"/>
            </v:shape>
            <w10:wrap type="topAndBottom"/>
          </v:group>
        </w:pict>
      </w:r>
    </w:p>
    <w:p>
      <w:pPr>
        <w:pStyle w:val="BodyText"/>
        <w:spacing w:before="227"/>
        <w:ind w:left="1925"/>
      </w:pPr>
      <w:r>
        <w:rPr>
          <w:color w:val="332D2A"/>
        </w:rPr>
        <w:t>Jika dipilih </w:t>
      </w:r>
      <w:r>
        <w:rPr>
          <w:b/>
          <w:color w:val="332D2A"/>
        </w:rPr>
        <w:t>New Window </w:t>
      </w:r>
      <w:r>
        <w:rPr>
          <w:color w:val="332D2A"/>
        </w:rPr>
        <w:t>maka lembar kerja akan ditampilkan menjadi dua sebagai berikut.</w:t>
      </w:r>
    </w:p>
    <w:p>
      <w:pPr>
        <w:pStyle w:val="BodyText"/>
        <w:spacing w:before="9"/>
        <w:rPr>
          <w:sz w:val="15"/>
        </w:rPr>
      </w:pPr>
      <w:r>
        <w:rPr/>
        <w:pict>
          <v:group style="position:absolute;margin-left:136.932098pt;margin-top:11.045175pt;width:321.45pt;height:171.2pt;mso-position-horizontal-relative:page;mso-position-vertical-relative:paragraph;z-index:7280;mso-wrap-distance-left:0;mso-wrap-distance-right:0" coordorigin="2739,221" coordsize="6429,3424">
            <v:shape style="position:absolute;left:2832;top:267;width:6240;height:3330" type="#_x0000_t75" stroked="false">
              <v:imagedata r:id="rId247" o:title=""/>
            </v:shape>
            <v:shape style="position:absolute;left:2758;top:240;width:6389;height:3384" coordorigin="2759,241" coordsize="6389,3384" path="m2980,241l8926,241,8996,252,9056,284,9104,332,9136,393,9147,462,9147,3403,9136,3472,9104,3533,9056,3581,8996,3613,8926,3624,2980,3624,2910,3613,2850,3581,2802,3533,2770,3472,2759,3403,2759,462,2770,393,2802,332,2850,284,2910,252,2980,241xe" filled="false" stroked="true" strokeweight="1.9998pt" strokecolor="#b8282b">
              <v:path arrowok="t"/>
              <v:stroke dashstyle="solid"/>
            </v:shape>
            <w10:wrap type="topAndBottom"/>
          </v:group>
        </w:pict>
      </w:r>
    </w:p>
    <w:p>
      <w:pPr>
        <w:pStyle w:val="BodyText"/>
        <w:spacing w:before="193"/>
        <w:ind w:left="1925"/>
      </w:pPr>
      <w:r>
        <w:rPr>
          <w:color w:val="332D2A"/>
        </w:rPr>
        <w:t>Jika dipilih </w:t>
      </w:r>
      <w:r>
        <w:rPr>
          <w:b/>
          <w:color w:val="332D2A"/>
        </w:rPr>
        <w:t>Split </w:t>
      </w:r>
      <w:r>
        <w:rPr>
          <w:color w:val="332D2A"/>
        </w:rPr>
        <w:t>maka lembar kerja akan ditampilkan sebagai berikut.</w:t>
      </w:r>
    </w:p>
    <w:p>
      <w:pPr>
        <w:spacing w:after="0"/>
        <w:sectPr>
          <w:pgSz w:w="11910" w:h="16840"/>
          <w:pgMar w:header="0" w:footer="399" w:top="1120" w:bottom="640" w:left="0" w:right="0"/>
        </w:sectPr>
      </w:pPr>
    </w:p>
    <w:p>
      <w:pPr>
        <w:pStyle w:val="BodyText"/>
        <w:spacing w:before="7"/>
        <w:rPr>
          <w:sz w:val="10"/>
        </w:rPr>
      </w:pPr>
    </w:p>
    <w:p>
      <w:pPr>
        <w:pStyle w:val="BodyText"/>
        <w:ind w:left="2544"/>
        <w:rPr>
          <w:sz w:val="20"/>
        </w:rPr>
      </w:pPr>
      <w:r>
        <w:rPr>
          <w:sz w:val="20"/>
        </w:rPr>
        <w:pict>
          <v:group style="width:312.75pt;height:211.35pt;mso-position-horizontal-relative:char;mso-position-vertical-relative:line" coordorigin="0,0" coordsize="6255,4227">
            <v:shape style="position:absolute;left:97;top:80;width:6060;height:4065" type="#_x0000_t75" stroked="false">
              <v:imagedata r:id="rId248" o:title=""/>
            </v:shape>
            <v:shape style="position:absolute;left:20;top:20;width:6215;height:4187" coordorigin="20,20" coordsize="6215,4187" path="m294,20l5961,20,6033,30,6099,58,6154,100,6197,156,6225,221,6235,294,6235,3933,6225,4005,6197,4071,6154,4126,6099,4169,6033,4197,5961,4207,294,4207,221,4197,156,4169,100,4126,58,4071,30,4005,20,3933,20,294,30,221,58,156,100,100,156,58,221,30,294,20xe" filled="false" stroked="true" strokeweight="1.9998pt" strokecolor="#b8282b">
              <v:path arrowok="t"/>
              <v:stroke dashstyle="solid"/>
            </v:shape>
          </v:group>
        </w:pict>
      </w:r>
      <w:r>
        <w:rPr>
          <w:sz w:val="20"/>
        </w:rPr>
      </w:r>
    </w:p>
    <w:p>
      <w:pPr>
        <w:pStyle w:val="BodyText"/>
        <w:spacing w:before="3"/>
        <w:rPr>
          <w:sz w:val="15"/>
        </w:rPr>
      </w:pPr>
    </w:p>
    <w:p>
      <w:pPr>
        <w:pStyle w:val="Heading4"/>
        <w:numPr>
          <w:ilvl w:val="1"/>
          <w:numId w:val="20"/>
        </w:numPr>
        <w:tabs>
          <w:tab w:pos="1645" w:val="left" w:leader="none"/>
        </w:tabs>
        <w:spacing w:line="240" w:lineRule="auto" w:before="129" w:after="0"/>
        <w:ind w:left="1644" w:right="0" w:hanging="450"/>
        <w:jc w:val="left"/>
        <w:rPr>
          <w:color w:val="332D2A"/>
        </w:rPr>
      </w:pPr>
      <w:bookmarkStart w:name="Page 97" w:id="143"/>
      <w:bookmarkEnd w:id="143"/>
      <w:r>
        <w:rPr>
          <w:b w:val="0"/>
        </w:rPr>
      </w:r>
      <w:bookmarkStart w:name="Page 97" w:id="144"/>
      <w:bookmarkEnd w:id="144"/>
      <w:r>
        <w:rPr>
          <w:color w:val="332D2A"/>
        </w:rPr>
        <w:t>Sorting</w:t>
      </w:r>
      <w:r>
        <w:rPr>
          <w:color w:val="332D2A"/>
        </w:rPr>
        <w:t> Data</w:t>
      </w:r>
    </w:p>
    <w:p>
      <w:pPr>
        <w:pStyle w:val="BodyText"/>
        <w:spacing w:line="276" w:lineRule="auto" w:before="160"/>
        <w:ind w:left="1644" w:right="1214"/>
        <w:jc w:val="both"/>
      </w:pPr>
      <w:r>
        <w:rPr>
          <w:color w:val="332D2A"/>
        </w:rPr>
        <w:t>Ketika menambahkan lebih banyak konten ke </w:t>
      </w:r>
      <w:r>
        <w:rPr>
          <w:i/>
          <w:color w:val="332D2A"/>
        </w:rPr>
        <w:t>worksheet</w:t>
      </w:r>
      <w:r>
        <w:rPr>
          <w:color w:val="332D2A"/>
        </w:rPr>
        <w:t>, pengorganisasian informasi akan menjadi sangat penting. Lembar kerja dapat dengan cepat diatur ulang dengan mengurutkan (</w:t>
      </w:r>
      <w:r>
        <w:rPr>
          <w:i/>
          <w:color w:val="332D2A"/>
        </w:rPr>
        <w:t>sorting</w:t>
      </w:r>
      <w:r>
        <w:rPr>
          <w:color w:val="332D2A"/>
        </w:rPr>
        <w:t>) data. Misalnya, ingin mengatur daftar informasi kontak berdasarkan nama lengkap. Konten dapat diurutkan berdasarkan abjad, numerik, dan dengan banyak cara lain.</w:t>
      </w:r>
    </w:p>
    <w:p>
      <w:pPr>
        <w:pStyle w:val="BodyText"/>
        <w:spacing w:before="201"/>
        <w:ind w:left="1644"/>
      </w:pPr>
      <w:r>
        <w:rPr>
          <w:color w:val="332D2A"/>
        </w:rPr>
        <w:t>Jenis pengurutan terdiri dari dua bagian sebagai berikut.</w:t>
      </w:r>
    </w:p>
    <w:p>
      <w:pPr>
        <w:pStyle w:val="Heading5"/>
        <w:numPr>
          <w:ilvl w:val="2"/>
          <w:numId w:val="20"/>
        </w:numPr>
        <w:tabs>
          <w:tab w:pos="2005" w:val="left" w:leader="none"/>
        </w:tabs>
        <w:spacing w:line="240" w:lineRule="auto" w:before="238" w:after="0"/>
        <w:ind w:left="2004" w:right="0" w:hanging="332"/>
        <w:jc w:val="left"/>
        <w:rPr>
          <w:color w:val="332D2A"/>
        </w:rPr>
      </w:pPr>
      <w:r>
        <w:rPr>
          <w:color w:val="332D2A"/>
        </w:rPr>
        <w:t>Pengurutan</w:t>
      </w:r>
      <w:r>
        <w:rPr>
          <w:color w:val="332D2A"/>
          <w:spacing w:val="-1"/>
        </w:rPr>
        <w:t> </w:t>
      </w:r>
      <w:r>
        <w:rPr>
          <w:color w:val="332D2A"/>
        </w:rPr>
        <w:t>Sheet</w:t>
      </w:r>
    </w:p>
    <w:p>
      <w:pPr>
        <w:pStyle w:val="BodyText"/>
        <w:spacing w:line="276" w:lineRule="auto" w:before="158"/>
        <w:ind w:left="2004" w:right="1213"/>
        <w:jc w:val="both"/>
      </w:pPr>
      <w:r>
        <w:rPr/>
        <w:pict>
          <v:group style="position:absolute;margin-left:247.014099pt;margin-top:279.417969pt;width:270.350pt;height:85.8pt;mso-position-horizontal-relative:page;mso-position-vertical-relative:paragraph;z-index:9424" coordorigin="4940,5588" coordsize="5407,1716">
            <v:shape style="position:absolute;left:4967;top:5689;width:5352;height:1596" type="#_x0000_t75" stroked="false">
              <v:imagedata r:id="rId249" o:title=""/>
            </v:shape>
            <v:shape style="position:absolute;left:4960;top:5608;width:5367;height:1677" coordorigin="4960,5608" coordsize="5367,1677" path="m5070,5608l10217,5608,10260,5617,10295,5641,10318,5675,10327,5718,10327,7175,10318,7217,10295,7252,10260,7276,10217,7284,5070,7284,5027,7276,4992,7252,4969,7217,4960,7175,4960,5718,4969,5675,4992,5641,5027,5617,5070,5608xe" filled="false" stroked="true" strokeweight="1.9998pt" strokecolor="#b8282b">
              <v:path arrowok="t"/>
              <v:stroke dashstyle="solid"/>
            </v:shape>
            <w10:wrap type="none"/>
          </v:group>
        </w:pict>
      </w:r>
      <w:r>
        <w:rPr>
          <w:color w:val="332D2A"/>
        </w:rPr>
        <w:t>Pengurutan sheet akan mengatur semua data di lembar kerja berdasarkan satu kolom. Informasi terkait di setiap baris akan diurutkan bersama ketika pengurutan diterapkan. Pada contoh di berikut ini, kolom </w:t>
      </w:r>
      <w:r>
        <w:rPr>
          <w:b/>
          <w:color w:val="332D2A"/>
        </w:rPr>
        <w:t>Nama Peserta </w:t>
      </w:r>
      <w:r>
        <w:rPr>
          <w:color w:val="332D2A"/>
        </w:rPr>
        <w:t>(kolom C) telah dibuat urut agar menampilkan nama-nama sesuai abjad.</w:t>
      </w:r>
    </w:p>
    <w:p>
      <w:pPr>
        <w:pStyle w:val="BodyText"/>
        <w:spacing w:before="9"/>
        <w:rPr>
          <w:sz w:val="14"/>
        </w:rPr>
      </w:pPr>
      <w:r>
        <w:rPr/>
        <w:pict>
          <v:group style="position:absolute;margin-left:129.233093pt;margin-top:10.481035pt;width:308pt;height:184.3pt;mso-position-horizontal-relative:page;mso-position-vertical-relative:paragraph;z-index:7352;mso-wrap-distance-left:0;mso-wrap-distance-right:0" coordorigin="2585,210" coordsize="6160,3686">
            <v:shape style="position:absolute;left:2612;top:318;width:6105;height:3557" type="#_x0000_t75" stroked="false">
              <v:imagedata r:id="rId250" o:title=""/>
            </v:shape>
            <v:shape style="position:absolute;left:2604;top:229;width:6120;height:3646" coordorigin="2605,230" coordsize="6120,3646" path="m2843,230l8486,230,8561,242,8627,276,8678,328,8712,393,8725,468,8725,3636,8712,3711,8678,3777,8627,3829,8561,3863,8486,3875,2843,3875,2768,3863,2703,3829,2651,3777,2617,3711,2605,3636,2605,468,2617,393,2651,328,2703,276,2768,242,2843,230xe" filled="false" stroked="true" strokeweight="1.9998pt" strokecolor="#b8282b">
              <v:path arrowok="t"/>
              <v:stroke dashstyle="solid"/>
            </v:shape>
            <w10:wrap type="topAndBottom"/>
          </v:group>
        </w:pict>
      </w:r>
    </w:p>
    <w:p>
      <w:pPr>
        <w:pStyle w:val="BodyText"/>
        <w:tabs>
          <w:tab w:pos="3331" w:val="left" w:leader="none"/>
          <w:tab w:pos="4219" w:val="left" w:leader="none"/>
        </w:tabs>
        <w:spacing w:line="276" w:lineRule="auto" w:before="235"/>
        <w:ind w:left="2004" w:right="7147"/>
        <w:jc w:val="both"/>
      </w:pPr>
      <w:r>
        <w:rPr>
          <w:color w:val="332D2A"/>
        </w:rPr>
        <w:t>Lakukan langkah-langkah berikut</w:t>
        <w:tab/>
        <w:t>ini</w:t>
        <w:tab/>
        <w:t>untuk mengurutkan data seperti gambar di</w:t>
      </w:r>
      <w:r>
        <w:rPr>
          <w:color w:val="332D2A"/>
          <w:spacing w:val="-3"/>
        </w:rPr>
        <w:t> </w:t>
      </w:r>
      <w:r>
        <w:rPr>
          <w:color w:val="332D2A"/>
        </w:rPr>
        <w:t>atas.</w:t>
      </w:r>
    </w:p>
    <w:p>
      <w:pPr>
        <w:spacing w:after="0" w:line="276" w:lineRule="auto"/>
        <w:jc w:val="both"/>
        <w:sectPr>
          <w:pgSz w:w="11910" w:h="16840"/>
          <w:pgMar w:header="0" w:footer="399" w:top="1120" w:bottom="640" w:left="0" w:right="0"/>
        </w:sectPr>
      </w:pPr>
    </w:p>
    <w:p>
      <w:pPr>
        <w:pStyle w:val="ListParagraph"/>
        <w:numPr>
          <w:ilvl w:val="0"/>
          <w:numId w:val="55"/>
        </w:numPr>
        <w:tabs>
          <w:tab w:pos="2642" w:val="left" w:leader="none"/>
        </w:tabs>
        <w:spacing w:line="240" w:lineRule="auto" w:before="157" w:after="0"/>
        <w:ind w:left="2641" w:right="0" w:hanging="360"/>
        <w:jc w:val="left"/>
        <w:rPr>
          <w:sz w:val="22"/>
        </w:rPr>
      </w:pPr>
      <w:bookmarkStart w:name="Page 98" w:id="145"/>
      <w:bookmarkEnd w:id="145"/>
      <w:r>
        <w:rPr/>
      </w:r>
      <w:bookmarkStart w:name="Page 98" w:id="146"/>
      <w:bookmarkEnd w:id="146"/>
      <w:r>
        <w:rPr>
          <w:color w:val="332D2A"/>
          <w:sz w:val="22"/>
        </w:rPr>
        <w:t>Pilih</w:t>
      </w:r>
      <w:r>
        <w:rPr>
          <w:color w:val="332D2A"/>
          <w:sz w:val="22"/>
        </w:rPr>
        <w:t> sel pada kolom yang ingin diurutkan. Contoh pilih sel</w:t>
      </w:r>
      <w:r>
        <w:rPr>
          <w:color w:val="332D2A"/>
          <w:spacing w:val="-2"/>
          <w:sz w:val="22"/>
        </w:rPr>
        <w:t> </w:t>
      </w:r>
      <w:r>
        <w:rPr>
          <w:b/>
          <w:color w:val="332D2A"/>
          <w:sz w:val="22"/>
        </w:rPr>
        <w:t>C4</w:t>
      </w:r>
      <w:r>
        <w:rPr>
          <w:color w:val="332D2A"/>
          <w:sz w:val="22"/>
        </w:rPr>
        <w:t>.</w:t>
      </w:r>
    </w:p>
    <w:p>
      <w:pPr>
        <w:pStyle w:val="ListParagraph"/>
        <w:numPr>
          <w:ilvl w:val="0"/>
          <w:numId w:val="55"/>
        </w:numPr>
        <w:tabs>
          <w:tab w:pos="2642" w:val="left" w:leader="none"/>
        </w:tabs>
        <w:spacing w:line="276" w:lineRule="auto" w:before="237" w:after="0"/>
        <w:ind w:left="2641" w:right="1434" w:hanging="360"/>
        <w:jc w:val="left"/>
        <w:rPr>
          <w:sz w:val="22"/>
        </w:rPr>
      </w:pPr>
      <w:r>
        <w:rPr/>
        <w:pict>
          <v:group style="position:absolute;margin-left:374.344086pt;margin-top:27.507967pt;width:148.85pt;height:72.45pt;mso-position-horizontal-relative:page;mso-position-vertical-relative:paragraph;z-index:-215104" coordorigin="7487,550" coordsize="2977,1449">
            <v:shape style="position:absolute;left:7506;top:577;width:2937;height:1393" type="#_x0000_t75" stroked="false">
              <v:imagedata r:id="rId251" o:title=""/>
            </v:shape>
            <v:shape style="position:absolute;left:7506;top:570;width:2937;height:1409" coordorigin="7507,570" coordsize="2937,1409" path="m7599,570l10352,570,10387,577,10417,597,10437,627,10444,662,10444,1886,10437,1922,10417,1951,10387,1971,10352,1978,7599,1978,7563,1971,7534,1951,7514,1922,7507,1886,7507,662,7514,627,7534,597,7563,577,7599,570xe" filled="false" stroked="true" strokeweight="1.9998pt" strokecolor="#b8282b">
              <v:path arrowok="t"/>
              <v:stroke dashstyle="solid"/>
            </v:shape>
            <w10:wrap type="none"/>
          </v:group>
        </w:pict>
      </w:r>
      <w:r>
        <w:rPr>
          <w:color w:val="332D2A"/>
          <w:sz w:val="22"/>
        </w:rPr>
        <w:t>Pengurutan untuk contoh ini adalah dari A ke Z, dan dapat dilakukan melalui </w:t>
      </w:r>
      <w:r>
        <w:rPr>
          <w:b/>
          <w:color w:val="332D2A"/>
          <w:sz w:val="22"/>
        </w:rPr>
        <w:t>tab Home </w:t>
      </w:r>
      <w:r>
        <w:rPr>
          <w:color w:val="332D2A"/>
          <w:sz w:val="22"/>
        </w:rPr>
        <w:t>atau </w:t>
      </w:r>
      <w:r>
        <w:rPr>
          <w:b/>
          <w:color w:val="332D2A"/>
          <w:sz w:val="22"/>
        </w:rPr>
        <w:t>tab Data</w:t>
      </w:r>
      <w:r>
        <w:rPr>
          <w:color w:val="332D2A"/>
          <w:sz w:val="22"/>
        </w:rPr>
        <w:t>. Contoh berikut ini pada</w:t>
      </w:r>
    </w:p>
    <w:p>
      <w:pPr>
        <w:spacing w:before="1"/>
        <w:ind w:left="2641" w:right="0" w:firstLine="0"/>
        <w:jc w:val="left"/>
        <w:rPr>
          <w:sz w:val="22"/>
        </w:rPr>
      </w:pPr>
      <w:r>
        <w:rPr>
          <w:color w:val="332D2A"/>
          <w:sz w:val="22"/>
        </w:rPr>
        <w:t>tab </w:t>
      </w:r>
      <w:r>
        <w:rPr>
          <w:b/>
          <w:color w:val="332D2A"/>
          <w:sz w:val="22"/>
        </w:rPr>
        <w:t>Data</w:t>
      </w:r>
      <w:r>
        <w:rPr>
          <w:color w:val="332D2A"/>
          <w:sz w:val="22"/>
        </w:rPr>
        <w:t>, klik </w:t>
      </w:r>
      <w:r>
        <w:rPr>
          <w:b/>
          <w:color w:val="332D2A"/>
          <w:sz w:val="22"/>
        </w:rPr>
        <w:t>A to Z</w:t>
      </w:r>
      <w:r>
        <w:rPr>
          <w:color w:val="332D2A"/>
          <w:sz w:val="22"/>
        </w:rPr>
        <w:t>.</w:t>
      </w:r>
    </w:p>
    <w:p>
      <w:pPr>
        <w:pStyle w:val="ListParagraph"/>
        <w:numPr>
          <w:ilvl w:val="0"/>
          <w:numId w:val="55"/>
        </w:numPr>
        <w:tabs>
          <w:tab w:pos="2642" w:val="left" w:leader="none"/>
        </w:tabs>
        <w:spacing w:line="276" w:lineRule="auto" w:before="238" w:after="0"/>
        <w:ind w:left="2641" w:right="4665" w:hanging="360"/>
        <w:jc w:val="left"/>
        <w:rPr>
          <w:sz w:val="22"/>
        </w:rPr>
      </w:pPr>
      <w:r>
        <w:rPr>
          <w:color w:val="332D2A"/>
          <w:sz w:val="22"/>
        </w:rPr>
        <w:t>Lembar kerja akan diurutkan sesuai dengan abjad. Selain mengurutkan data pada kolom “Nama Peserta”, juga dapat mengurutkan pada kolom</w:t>
      </w:r>
      <w:r>
        <w:rPr>
          <w:color w:val="332D2A"/>
          <w:spacing w:val="-2"/>
          <w:sz w:val="22"/>
        </w:rPr>
        <w:t> </w:t>
      </w:r>
      <w:r>
        <w:rPr>
          <w:color w:val="332D2A"/>
          <w:sz w:val="22"/>
        </w:rPr>
        <w:t>lainnya.</w:t>
      </w:r>
    </w:p>
    <w:p>
      <w:pPr>
        <w:pStyle w:val="Heading5"/>
        <w:numPr>
          <w:ilvl w:val="2"/>
          <w:numId w:val="20"/>
        </w:numPr>
        <w:tabs>
          <w:tab w:pos="2282" w:val="left" w:leader="none"/>
        </w:tabs>
        <w:spacing w:line="240" w:lineRule="auto" w:before="199" w:after="0"/>
        <w:ind w:left="2281" w:right="0" w:hanging="360"/>
        <w:jc w:val="left"/>
        <w:rPr>
          <w:color w:val="332D2A"/>
        </w:rPr>
      </w:pPr>
      <w:r>
        <w:rPr>
          <w:color w:val="332D2A"/>
        </w:rPr>
        <w:t>Pengurutan Range</w:t>
      </w:r>
    </w:p>
    <w:p>
      <w:pPr>
        <w:pStyle w:val="BodyText"/>
        <w:spacing w:line="276" w:lineRule="auto" w:before="159"/>
        <w:ind w:left="2281" w:right="936"/>
        <w:jc w:val="both"/>
      </w:pPr>
      <w:r>
        <w:rPr>
          <w:color w:val="332D2A"/>
        </w:rPr>
        <w:t>Pengurutan </w:t>
      </w:r>
      <w:r>
        <w:rPr>
          <w:i/>
          <w:color w:val="332D2A"/>
        </w:rPr>
        <w:t>range </w:t>
      </w:r>
      <w:r>
        <w:rPr>
          <w:color w:val="332D2A"/>
        </w:rPr>
        <w:t>akan mengurutkan data dalam rentang sel, yang akan sangat membantu</w:t>
      </w:r>
      <w:r>
        <w:rPr>
          <w:color w:val="332D2A"/>
          <w:spacing w:val="-13"/>
        </w:rPr>
        <w:t> </w:t>
      </w:r>
      <w:r>
        <w:rPr>
          <w:color w:val="332D2A"/>
        </w:rPr>
        <w:t>ketika</w:t>
      </w:r>
      <w:r>
        <w:rPr>
          <w:color w:val="332D2A"/>
          <w:spacing w:val="-13"/>
        </w:rPr>
        <w:t> </w:t>
      </w:r>
      <w:r>
        <w:rPr>
          <w:color w:val="332D2A"/>
        </w:rPr>
        <w:t>mengerjakan</w:t>
      </w:r>
      <w:r>
        <w:rPr>
          <w:color w:val="332D2A"/>
          <w:spacing w:val="-15"/>
        </w:rPr>
        <w:t> </w:t>
      </w:r>
      <w:r>
        <w:rPr>
          <w:color w:val="332D2A"/>
        </w:rPr>
        <w:t>lembar</w:t>
      </w:r>
      <w:r>
        <w:rPr>
          <w:color w:val="332D2A"/>
          <w:spacing w:val="-12"/>
        </w:rPr>
        <w:t> </w:t>
      </w:r>
      <w:r>
        <w:rPr>
          <w:color w:val="332D2A"/>
        </w:rPr>
        <w:t>yang</w:t>
      </w:r>
      <w:r>
        <w:rPr>
          <w:color w:val="332D2A"/>
          <w:spacing w:val="-12"/>
        </w:rPr>
        <w:t> </w:t>
      </w:r>
      <w:r>
        <w:rPr>
          <w:color w:val="332D2A"/>
        </w:rPr>
        <w:t>berisi</w:t>
      </w:r>
      <w:r>
        <w:rPr>
          <w:color w:val="332D2A"/>
          <w:spacing w:val="-12"/>
        </w:rPr>
        <w:t> </w:t>
      </w:r>
      <w:r>
        <w:rPr>
          <w:color w:val="332D2A"/>
        </w:rPr>
        <w:t>beberapa</w:t>
      </w:r>
      <w:r>
        <w:rPr>
          <w:color w:val="332D2A"/>
          <w:spacing w:val="-15"/>
        </w:rPr>
        <w:t> </w:t>
      </w:r>
      <w:r>
        <w:rPr>
          <w:color w:val="332D2A"/>
        </w:rPr>
        <w:t>tabel.</w:t>
      </w:r>
      <w:r>
        <w:rPr>
          <w:color w:val="332D2A"/>
          <w:spacing w:val="-13"/>
        </w:rPr>
        <w:t> </w:t>
      </w:r>
      <w:r>
        <w:rPr>
          <w:color w:val="332D2A"/>
        </w:rPr>
        <w:t>Pengurutan</w:t>
      </w:r>
      <w:r>
        <w:rPr>
          <w:color w:val="332D2A"/>
          <w:spacing w:val="-10"/>
        </w:rPr>
        <w:t> </w:t>
      </w:r>
      <w:r>
        <w:rPr>
          <w:i/>
          <w:color w:val="332D2A"/>
        </w:rPr>
        <w:t>range</w:t>
      </w:r>
      <w:r>
        <w:rPr>
          <w:i/>
          <w:color w:val="332D2A"/>
          <w:spacing w:val="-12"/>
        </w:rPr>
        <w:t> </w:t>
      </w:r>
      <w:r>
        <w:rPr>
          <w:color w:val="332D2A"/>
        </w:rPr>
        <w:t>tidak akan mempengaruhi konten lainnya pada lembar kerja. Perhatikan contoh data </w:t>
      </w:r>
      <w:r>
        <w:rPr>
          <w:b/>
          <w:color w:val="332D2A"/>
        </w:rPr>
        <w:t>Ukuran Pakaian </w:t>
      </w:r>
      <w:r>
        <w:rPr>
          <w:color w:val="332D2A"/>
        </w:rPr>
        <w:t>yang diurutkan menggunakan kisaran sel</w:t>
      </w:r>
      <w:r>
        <w:rPr>
          <w:color w:val="332D2A"/>
          <w:spacing w:val="-7"/>
        </w:rPr>
        <w:t> </w:t>
      </w:r>
      <w:r>
        <w:rPr>
          <w:color w:val="332D2A"/>
        </w:rPr>
        <w:t>berikut.</w:t>
      </w:r>
    </w:p>
    <w:p>
      <w:pPr>
        <w:pStyle w:val="BodyText"/>
        <w:spacing w:before="9"/>
        <w:rPr>
          <w:sz w:val="14"/>
        </w:rPr>
      </w:pPr>
      <w:r>
        <w:rPr/>
        <w:pict>
          <v:group style="position:absolute;margin-left:159.174103pt;margin-top:10.472676pt;width:275.75pt;height:181.25pt;mso-position-horizontal-relative:page;mso-position-vertical-relative:paragraph;z-index:7400;mso-wrap-distance-left:0;mso-wrap-distance-right:0" coordorigin="3183,209" coordsize="5515,3625">
            <v:shape style="position:absolute;left:3203;top:308;width:5475;height:3506" type="#_x0000_t75" stroked="false">
              <v:imagedata r:id="rId252" o:title=""/>
            </v:shape>
            <v:shape style="position:absolute;left:3203;top:229;width:5475;height:3585" coordorigin="3203,229" coordsize="5475,3585" path="m3438,229l8444,229,8518,241,8582,275,8633,326,8666,390,8678,464,8678,3580,8666,3654,8633,3718,8582,3769,8518,3802,8444,3814,3438,3814,3364,3802,3300,3769,3249,3718,3215,3654,3203,3580,3203,464,3215,390,3249,326,3300,275,3364,241,3438,229xe" filled="false" stroked="true" strokeweight="1.9998pt" strokecolor="#b8282b">
              <v:path arrowok="t"/>
              <v:stroke dashstyle="solid"/>
            </v:shape>
            <w10:wrap type="topAndBottom"/>
          </v:group>
        </w:pict>
      </w:r>
    </w:p>
    <w:p>
      <w:pPr>
        <w:pStyle w:val="BodyText"/>
        <w:spacing w:before="8"/>
        <w:rPr>
          <w:sz w:val="9"/>
        </w:rPr>
      </w:pPr>
    </w:p>
    <w:p>
      <w:pPr>
        <w:pStyle w:val="BodyText"/>
        <w:spacing w:line="276" w:lineRule="auto" w:before="122"/>
        <w:ind w:left="2281" w:right="6618"/>
        <w:jc w:val="both"/>
      </w:pPr>
      <w:r>
        <w:rPr/>
        <w:pict>
          <v:group style="position:absolute;margin-left:273.684113pt;margin-top:4.317975pt;width:256.7pt;height:113.5pt;mso-position-horizontal-relative:page;mso-position-vertical-relative:paragraph;z-index:9496" coordorigin="5474,86" coordsize="5134,2270">
            <v:shape style="position:absolute;left:5493;top:106;width:5093;height:2230" type="#_x0000_t75" stroked="false">
              <v:imagedata r:id="rId253" o:title=""/>
            </v:shape>
            <v:shape style="position:absolute;left:5493;top:106;width:5094;height:2230" coordorigin="5494,106" coordsize="5094,2230" path="m5640,106l10441,106,10498,118,10544,149,10575,196,10587,252,10587,2190,10575,2247,10544,2293,10498,2325,10441,2336,5640,2336,5583,2325,5537,2293,5505,2247,5494,2190,5494,252,5505,196,5537,149,5583,118,5640,106xe" filled="false" stroked="true" strokeweight="1.9998pt" strokecolor="#b8282b">
              <v:path arrowok="t"/>
              <v:stroke dashstyle="solid"/>
            </v:shape>
            <w10:wrap type="none"/>
          </v:group>
        </w:pict>
      </w:r>
      <w:r>
        <w:rPr>
          <w:color w:val="332D2A"/>
        </w:rPr>
        <w:t>Pada contoh tersebut, kolom ukuran</w:t>
      </w:r>
      <w:r>
        <w:rPr>
          <w:color w:val="332D2A"/>
          <w:spacing w:val="-13"/>
        </w:rPr>
        <w:t> </w:t>
      </w:r>
      <w:r>
        <w:rPr>
          <w:color w:val="332D2A"/>
        </w:rPr>
        <w:t>pakaian</w:t>
      </w:r>
      <w:r>
        <w:rPr>
          <w:color w:val="332D2A"/>
          <w:spacing w:val="-15"/>
        </w:rPr>
        <w:t> </w:t>
      </w:r>
      <w:r>
        <w:rPr>
          <w:color w:val="332D2A"/>
        </w:rPr>
        <w:t>(kolom</w:t>
      </w:r>
      <w:r>
        <w:rPr>
          <w:color w:val="332D2A"/>
          <w:spacing w:val="-16"/>
        </w:rPr>
        <w:t> </w:t>
      </w:r>
      <w:r>
        <w:rPr>
          <w:color w:val="332D2A"/>
        </w:rPr>
        <w:t>D)</w:t>
      </w:r>
      <w:r>
        <w:rPr>
          <w:color w:val="332D2A"/>
          <w:spacing w:val="-15"/>
        </w:rPr>
        <w:t> </w:t>
      </w:r>
      <w:r>
        <w:rPr>
          <w:color w:val="332D2A"/>
        </w:rPr>
        <w:t>telah dibuat urut dari kecil ke </w:t>
      </w:r>
      <w:r>
        <w:rPr>
          <w:color w:val="332D2A"/>
          <w:spacing w:val="-3"/>
        </w:rPr>
        <w:t>besar, </w:t>
      </w:r>
      <w:r>
        <w:rPr>
          <w:i/>
          <w:color w:val="332D2A"/>
        </w:rPr>
        <w:t>Small</w:t>
      </w:r>
      <w:r>
        <w:rPr>
          <w:color w:val="332D2A"/>
        </w:rPr>
        <w:t>, </w:t>
      </w:r>
      <w:r>
        <w:rPr>
          <w:i/>
          <w:color w:val="332D2A"/>
        </w:rPr>
        <w:t>Medium, Large, </w:t>
      </w:r>
      <w:r>
        <w:rPr>
          <w:color w:val="332D2A"/>
        </w:rPr>
        <w:t>dan </w:t>
      </w:r>
      <w:r>
        <w:rPr>
          <w:i/>
          <w:color w:val="332D2A"/>
        </w:rPr>
        <w:t>X- </w:t>
      </w:r>
      <w:r>
        <w:rPr>
          <w:i/>
          <w:color w:val="332D2A"/>
        </w:rPr>
        <w:t>Large</w:t>
      </w:r>
      <w:r>
        <w:rPr>
          <w:color w:val="332D2A"/>
        </w:rPr>
        <w:t>. Untuk membuatnya dapat dilakukan dengan langkah-langkah berikut</w:t>
      </w:r>
      <w:r>
        <w:rPr>
          <w:color w:val="332D2A"/>
          <w:spacing w:val="-1"/>
        </w:rPr>
        <w:t> </w:t>
      </w:r>
      <w:r>
        <w:rPr>
          <w:color w:val="332D2A"/>
        </w:rPr>
        <w:t>ini.</w:t>
      </w:r>
    </w:p>
    <w:p>
      <w:pPr>
        <w:pStyle w:val="ListParagraph"/>
        <w:numPr>
          <w:ilvl w:val="0"/>
          <w:numId w:val="56"/>
        </w:numPr>
        <w:tabs>
          <w:tab w:pos="2642" w:val="left" w:leader="none"/>
        </w:tabs>
        <w:spacing w:line="240" w:lineRule="auto" w:before="201" w:after="0"/>
        <w:ind w:left="2641" w:right="0" w:hanging="360"/>
        <w:jc w:val="both"/>
        <w:rPr>
          <w:sz w:val="22"/>
        </w:rPr>
      </w:pPr>
      <w:r>
        <w:rPr/>
        <w:pict>
          <v:group style="position:absolute;margin-left:387.344086pt;margin-top:20.738979pt;width:131.950pt;height:66.55pt;mso-position-horizontal-relative:page;mso-position-vertical-relative:paragraph;z-index:9544" coordorigin="7747,415" coordsize="2639,1331">
            <v:shape style="position:absolute;left:7766;top:498;width:2599;height:1214" type="#_x0000_t75" stroked="false">
              <v:imagedata r:id="rId254" o:title=""/>
            </v:shape>
            <v:shape style="position:absolute;left:7766;top:434;width:2599;height:1291" coordorigin="7767,435" coordsize="2599,1291" path="m7851,435l10281,435,10314,441,10341,460,10359,486,10366,519,10366,1641,10359,1673,10341,1700,10314,1718,10281,1725,7851,1725,7819,1718,7792,1700,7774,1673,7767,1641,7767,519,7774,486,7792,460,7819,441,7851,435xe" filled="false" stroked="true" strokeweight="1.9998pt" strokecolor="#b8282b">
              <v:path arrowok="t"/>
              <v:stroke dashstyle="solid"/>
            </v:shape>
            <w10:wrap type="none"/>
          </v:group>
        </w:pict>
      </w:r>
      <w:r>
        <w:rPr>
          <w:color w:val="332D2A"/>
          <w:sz w:val="22"/>
        </w:rPr>
        <w:t>Pilih rentang sel yang</w:t>
      </w:r>
      <w:r>
        <w:rPr>
          <w:color w:val="332D2A"/>
          <w:spacing w:val="-3"/>
          <w:sz w:val="22"/>
        </w:rPr>
        <w:t> </w:t>
      </w:r>
      <w:r>
        <w:rPr>
          <w:color w:val="332D2A"/>
          <w:sz w:val="22"/>
        </w:rPr>
        <w:t>ingin</w:t>
      </w:r>
    </w:p>
    <w:p>
      <w:pPr>
        <w:pStyle w:val="BodyText"/>
        <w:spacing w:before="38"/>
        <w:ind w:left="2641"/>
      </w:pPr>
      <w:r>
        <w:rPr>
          <w:color w:val="332D2A"/>
        </w:rPr>
        <w:t>diurutkan. Contoh pilih rentang sel </w:t>
      </w:r>
      <w:r>
        <w:rPr>
          <w:b/>
          <w:color w:val="332D2A"/>
        </w:rPr>
        <w:t>B2:E42</w:t>
      </w:r>
      <w:r>
        <w:rPr>
          <w:color w:val="332D2A"/>
        </w:rPr>
        <w:t>.</w:t>
      </w:r>
    </w:p>
    <w:p>
      <w:pPr>
        <w:pStyle w:val="BodyText"/>
        <w:spacing w:line="179" w:lineRule="exact" w:before="34"/>
        <w:ind w:left="2976"/>
        <w:jc w:val="center"/>
      </w:pPr>
      <w:r>
        <w:rPr>
          <w:color w:val="332D2A"/>
          <w:w w:val="99"/>
        </w:rPr>
        <w:t>.</w:t>
      </w:r>
    </w:p>
    <w:p>
      <w:pPr>
        <w:pStyle w:val="ListParagraph"/>
        <w:numPr>
          <w:ilvl w:val="0"/>
          <w:numId w:val="56"/>
        </w:numPr>
        <w:tabs>
          <w:tab w:pos="2642" w:val="left" w:leader="none"/>
        </w:tabs>
        <w:spacing w:line="240" w:lineRule="auto" w:before="26" w:after="0"/>
        <w:ind w:left="2641" w:right="0" w:hanging="360"/>
        <w:jc w:val="left"/>
        <w:rPr>
          <w:b/>
          <w:sz w:val="22"/>
        </w:rPr>
      </w:pPr>
      <w:r>
        <w:rPr>
          <w:color w:val="332D2A"/>
          <w:sz w:val="22"/>
        </w:rPr>
        <w:t>Pilih </w:t>
      </w:r>
      <w:r>
        <w:rPr>
          <w:b/>
          <w:color w:val="332D2A"/>
          <w:sz w:val="22"/>
        </w:rPr>
        <w:t>tab Data </w:t>
      </w:r>
      <w:r>
        <w:rPr>
          <w:color w:val="332D2A"/>
          <w:sz w:val="22"/>
        </w:rPr>
        <w:t>pada </w:t>
      </w:r>
      <w:r>
        <w:rPr>
          <w:i/>
          <w:color w:val="332D2A"/>
          <w:sz w:val="22"/>
        </w:rPr>
        <w:t>ribbon</w:t>
      </w:r>
      <w:r>
        <w:rPr>
          <w:color w:val="332D2A"/>
          <w:sz w:val="22"/>
        </w:rPr>
        <w:t>, lalu klik perintah</w:t>
      </w:r>
      <w:r>
        <w:rPr>
          <w:color w:val="332D2A"/>
          <w:spacing w:val="-1"/>
          <w:sz w:val="22"/>
        </w:rPr>
        <w:t> </w:t>
      </w:r>
      <w:r>
        <w:rPr>
          <w:b/>
          <w:color w:val="332D2A"/>
          <w:sz w:val="22"/>
        </w:rPr>
        <w:t>Sort</w:t>
      </w:r>
    </w:p>
    <w:p>
      <w:pPr>
        <w:pStyle w:val="ListParagraph"/>
        <w:numPr>
          <w:ilvl w:val="0"/>
          <w:numId w:val="56"/>
        </w:numPr>
        <w:tabs>
          <w:tab w:pos="2642" w:val="left" w:leader="none"/>
        </w:tabs>
        <w:spacing w:line="276" w:lineRule="auto" w:before="237" w:after="0"/>
        <w:ind w:left="2641" w:right="4522" w:hanging="360"/>
        <w:jc w:val="left"/>
        <w:rPr>
          <w:sz w:val="22"/>
        </w:rPr>
      </w:pPr>
      <w:r>
        <w:rPr/>
        <w:pict>
          <v:group style="position:absolute;margin-left:271.789093pt;margin-top:30.683975pt;width:248.75pt;height:114.55pt;mso-position-horizontal-relative:page;mso-position-vertical-relative:paragraph;z-index:-215056" coordorigin="5436,614" coordsize="4975,2291">
            <v:shape style="position:absolute;left:5463;top:633;width:4920;height:2250" type="#_x0000_t75" stroked="false">
              <v:imagedata r:id="rId255" o:title=""/>
            </v:shape>
            <v:shape style="position:absolute;left:5455;top:633;width:4935;height:2251" coordorigin="5456,634" coordsize="4935,2251" path="m5603,634l10244,634,10301,645,10348,677,10379,724,10391,781,10391,2736,10379,2794,10348,2840,10301,2872,10244,2884,5603,2884,5546,2872,5499,2840,5467,2794,5456,2736,5456,781,5467,724,5499,677,5546,645,5603,634xe" filled="false" stroked="true" strokeweight="1.9998pt" strokecolor="#b8282b">
              <v:path arrowok="t"/>
              <v:stroke dashstyle="solid"/>
            </v:shape>
            <w10:wrap type="none"/>
          </v:group>
        </w:pict>
      </w:r>
      <w:r>
        <w:rPr>
          <w:color w:val="332D2A"/>
          <w:sz w:val="22"/>
        </w:rPr>
        <w:t>Kotak dialog </w:t>
      </w:r>
      <w:r>
        <w:rPr>
          <w:b/>
          <w:color w:val="332D2A"/>
          <w:sz w:val="22"/>
        </w:rPr>
        <w:t>Sort </w:t>
      </w:r>
      <w:r>
        <w:rPr>
          <w:color w:val="332D2A"/>
          <w:sz w:val="22"/>
        </w:rPr>
        <w:t>akan muncul. Pilih kolom yang ingin diurut,</w:t>
      </w:r>
      <w:r>
        <w:rPr>
          <w:color w:val="332D2A"/>
          <w:spacing w:val="-4"/>
          <w:sz w:val="22"/>
        </w:rPr>
        <w:t> </w:t>
      </w:r>
      <w:r>
        <w:rPr>
          <w:color w:val="332D2A"/>
          <w:sz w:val="22"/>
        </w:rPr>
        <w:t>misalnya</w:t>
      </w:r>
    </w:p>
    <w:p>
      <w:pPr>
        <w:spacing w:line="276" w:lineRule="auto" w:before="1"/>
        <w:ind w:left="2641" w:right="6631" w:firstLine="0"/>
        <w:jc w:val="left"/>
        <w:rPr>
          <w:sz w:val="22"/>
        </w:rPr>
      </w:pPr>
      <w:r>
        <w:rPr>
          <w:color w:val="332D2A"/>
          <w:sz w:val="22"/>
        </w:rPr>
        <w:t>kolom “Ukuran Pakaian”, kemudian pada </w:t>
      </w:r>
      <w:r>
        <w:rPr>
          <w:b/>
          <w:color w:val="332D2A"/>
          <w:sz w:val="22"/>
        </w:rPr>
        <w:t>Order </w:t>
      </w:r>
      <w:r>
        <w:rPr>
          <w:color w:val="332D2A"/>
          <w:sz w:val="22"/>
        </w:rPr>
        <w:t>pilih </w:t>
      </w:r>
      <w:r>
        <w:rPr>
          <w:b/>
          <w:color w:val="332D2A"/>
          <w:sz w:val="22"/>
        </w:rPr>
        <w:t>Custom List</w:t>
      </w:r>
      <w:r>
        <w:rPr>
          <w:color w:val="332D2A"/>
          <w:sz w:val="22"/>
        </w:rPr>
        <w:t>.</w:t>
      </w:r>
    </w:p>
    <w:p>
      <w:pPr>
        <w:pStyle w:val="ListParagraph"/>
        <w:numPr>
          <w:ilvl w:val="0"/>
          <w:numId w:val="56"/>
        </w:numPr>
        <w:tabs>
          <w:tab w:pos="2642" w:val="left" w:leader="none"/>
        </w:tabs>
        <w:spacing w:line="276" w:lineRule="auto" w:before="200" w:after="0"/>
        <w:ind w:left="2641" w:right="7113" w:hanging="360"/>
        <w:jc w:val="left"/>
        <w:rPr>
          <w:sz w:val="22"/>
        </w:rPr>
      </w:pPr>
      <w:r>
        <w:rPr>
          <w:color w:val="332D2A"/>
          <w:sz w:val="22"/>
        </w:rPr>
        <w:t>Ketik daftar baru yang diinginkan pada </w:t>
      </w:r>
      <w:r>
        <w:rPr>
          <w:b/>
          <w:color w:val="332D2A"/>
          <w:sz w:val="22"/>
        </w:rPr>
        <w:t>List Entries</w:t>
      </w:r>
      <w:r>
        <w:rPr>
          <w:color w:val="332D2A"/>
          <w:sz w:val="22"/>
        </w:rPr>
        <w:t>.</w:t>
      </w:r>
    </w:p>
    <w:p>
      <w:pPr>
        <w:spacing w:after="0" w:line="276" w:lineRule="auto"/>
        <w:jc w:val="left"/>
        <w:rPr>
          <w:sz w:val="22"/>
        </w:rPr>
        <w:sectPr>
          <w:pgSz w:w="11910" w:h="16840"/>
          <w:pgMar w:header="0" w:footer="399" w:top="1120" w:bottom="640" w:left="0" w:right="0"/>
        </w:sectPr>
      </w:pPr>
    </w:p>
    <w:p>
      <w:pPr>
        <w:pStyle w:val="ListParagraph"/>
        <w:numPr>
          <w:ilvl w:val="0"/>
          <w:numId w:val="56"/>
        </w:numPr>
        <w:tabs>
          <w:tab w:pos="2365" w:val="left" w:leader="none"/>
        </w:tabs>
        <w:spacing w:line="240" w:lineRule="auto" w:before="174" w:after="0"/>
        <w:ind w:left="2364" w:right="0" w:hanging="360"/>
        <w:jc w:val="left"/>
        <w:rPr>
          <w:b/>
          <w:sz w:val="22"/>
        </w:rPr>
      </w:pPr>
      <w:bookmarkStart w:name="Page 99" w:id="147"/>
      <w:bookmarkEnd w:id="147"/>
      <w:r>
        <w:rPr/>
      </w:r>
      <w:bookmarkStart w:name="Page 99" w:id="148"/>
      <w:bookmarkEnd w:id="148"/>
      <w:r>
        <w:rPr>
          <w:color w:val="332D2A"/>
          <w:sz w:val="22"/>
        </w:rPr>
        <w:t>Klik</w:t>
      </w:r>
      <w:r>
        <w:rPr>
          <w:color w:val="332D2A"/>
          <w:sz w:val="22"/>
        </w:rPr>
        <w:t> tombol </w:t>
      </w:r>
      <w:r>
        <w:rPr>
          <w:b/>
          <w:color w:val="332D2A"/>
          <w:sz w:val="22"/>
        </w:rPr>
        <w:t>Add </w:t>
      </w:r>
      <w:r>
        <w:rPr>
          <w:color w:val="332D2A"/>
          <w:sz w:val="22"/>
        </w:rPr>
        <w:t>hingga daftar baru masuk ke </w:t>
      </w:r>
      <w:r>
        <w:rPr>
          <w:b/>
          <w:color w:val="332D2A"/>
          <w:sz w:val="22"/>
        </w:rPr>
        <w:t>Custom</w:t>
      </w:r>
      <w:r>
        <w:rPr>
          <w:b/>
          <w:color w:val="332D2A"/>
          <w:spacing w:val="-1"/>
          <w:sz w:val="22"/>
        </w:rPr>
        <w:t> </w:t>
      </w:r>
      <w:r>
        <w:rPr>
          <w:b/>
          <w:color w:val="332D2A"/>
          <w:sz w:val="22"/>
        </w:rPr>
        <w:t>List.</w:t>
      </w:r>
    </w:p>
    <w:p>
      <w:pPr>
        <w:pStyle w:val="ListParagraph"/>
        <w:numPr>
          <w:ilvl w:val="0"/>
          <w:numId w:val="56"/>
        </w:numPr>
        <w:tabs>
          <w:tab w:pos="2365" w:val="left" w:leader="none"/>
        </w:tabs>
        <w:spacing w:line="240" w:lineRule="auto" w:before="237" w:after="0"/>
        <w:ind w:left="2364" w:right="0" w:hanging="360"/>
        <w:jc w:val="left"/>
        <w:rPr>
          <w:sz w:val="22"/>
        </w:rPr>
      </w:pPr>
      <w:r>
        <w:rPr>
          <w:color w:val="332D2A"/>
          <w:sz w:val="22"/>
        </w:rPr>
        <w:t>Klik tombol </w:t>
      </w:r>
      <w:r>
        <w:rPr>
          <w:b/>
          <w:color w:val="332D2A"/>
          <w:sz w:val="22"/>
        </w:rPr>
        <w:t>OK</w:t>
      </w:r>
      <w:r>
        <w:rPr>
          <w:color w:val="332D2A"/>
          <w:sz w:val="22"/>
        </w:rPr>
        <w:t>.</w:t>
      </w:r>
    </w:p>
    <w:p>
      <w:pPr>
        <w:pStyle w:val="BodyText"/>
        <w:spacing w:before="11"/>
        <w:rPr>
          <w:sz w:val="10"/>
        </w:rPr>
      </w:pPr>
      <w:r>
        <w:rPr/>
        <w:pict>
          <v:group style="position:absolute;margin-left:168.488098pt;margin-top:8.254249pt;width:230.25pt;height:179.1pt;mso-position-horizontal-relative:page;mso-position-vertical-relative:paragraph;z-index:7520;mso-wrap-distance-left:0;mso-wrap-distance-right:0" coordorigin="3370,165" coordsize="4605,3582">
            <v:shape style="position:absolute;left:3497;top:268;width:4350;height:3375" type="#_x0000_t75" stroked="false">
              <v:imagedata r:id="rId256" o:title=""/>
            </v:shape>
            <v:shape style="position:absolute;left:3389;top:185;width:4565;height:3542" coordorigin="3390,185" coordsize="4565,3542" path="m3622,185l7723,185,7796,197,7859,230,7910,280,7943,344,7955,417,7955,3495,7943,3568,7910,3632,7859,3682,7796,3715,7723,3727,3622,3727,3548,3715,3485,3682,3435,3632,3402,3568,3390,3495,3390,417,3402,344,3435,280,3485,230,3548,197,3622,185xe" filled="false" stroked="true" strokeweight="1.9998pt" strokecolor="#b8282b">
              <v:path arrowok="t"/>
              <v:stroke dashstyle="solid"/>
            </v:shape>
            <w10:wrap type="topAndBottom"/>
          </v:group>
        </w:pict>
      </w:r>
    </w:p>
    <w:p>
      <w:pPr>
        <w:pStyle w:val="ListParagraph"/>
        <w:numPr>
          <w:ilvl w:val="0"/>
          <w:numId w:val="56"/>
        </w:numPr>
        <w:tabs>
          <w:tab w:pos="2365" w:val="left" w:leader="none"/>
        </w:tabs>
        <w:spacing w:line="276" w:lineRule="auto" w:before="150" w:after="0"/>
        <w:ind w:left="2364" w:right="1215" w:hanging="360"/>
        <w:jc w:val="left"/>
        <w:rPr>
          <w:sz w:val="22"/>
        </w:rPr>
      </w:pPr>
      <w:r>
        <w:rPr>
          <w:color w:val="332D2A"/>
          <w:sz w:val="22"/>
        </w:rPr>
        <w:t>Daftar baru akan tampil di menu </w:t>
      </w:r>
      <w:r>
        <w:rPr>
          <w:i/>
          <w:color w:val="332D2A"/>
          <w:sz w:val="22"/>
        </w:rPr>
        <w:t>order</w:t>
      </w:r>
      <w:r>
        <w:rPr>
          <w:color w:val="332D2A"/>
          <w:sz w:val="22"/>
        </w:rPr>
        <w:t>, klik tombol </w:t>
      </w:r>
      <w:r>
        <w:rPr>
          <w:b/>
          <w:color w:val="332D2A"/>
          <w:sz w:val="22"/>
        </w:rPr>
        <w:t>OK </w:t>
      </w:r>
      <w:r>
        <w:rPr>
          <w:color w:val="332D2A"/>
          <w:sz w:val="22"/>
        </w:rPr>
        <w:t>maka tampilan kolom “Ukuran Pakaian” akan tampil sesuai urutan yang bar</w:t>
      </w:r>
      <w:r>
        <w:rPr>
          <w:color w:val="332D2A"/>
          <w:spacing w:val="-7"/>
          <w:sz w:val="22"/>
        </w:rPr>
        <w:t> </w:t>
      </w:r>
      <w:r>
        <w:rPr>
          <w:color w:val="332D2A"/>
          <w:sz w:val="22"/>
        </w:rPr>
        <w:t>dibuat.</w:t>
      </w:r>
    </w:p>
    <w:p>
      <w:pPr>
        <w:pStyle w:val="BodyText"/>
        <w:spacing w:before="8"/>
        <w:rPr>
          <w:sz w:val="11"/>
        </w:rPr>
      </w:pPr>
      <w:r>
        <w:rPr/>
        <w:pict>
          <v:group style="position:absolute;margin-left:154.239105pt;margin-top:8.713571pt;width:258.75pt;height:120.4pt;mso-position-horizontal-relative:page;mso-position-vertical-relative:paragraph;z-index:7544;mso-wrap-distance-left:0;mso-wrap-distance-right:0" coordorigin="3085,174" coordsize="5175,2408">
            <v:shape style="position:absolute;left:3167;top:230;width:5010;height:2295" type="#_x0000_t75" stroked="false">
              <v:imagedata r:id="rId257" o:title=""/>
            </v:shape>
            <v:shape style="position:absolute;left:3104;top:194;width:5135;height:2368" coordorigin="3105,194" coordsize="5135,2368" path="m3260,194l8085,194,8145,206,8194,240,8227,289,8240,349,8240,2407,8227,2467,8194,2516,8145,2550,8085,2562,3260,2562,3200,2550,3150,2516,3117,2467,3105,2407,3105,349,3117,289,3150,240,3200,206,3260,194xe" filled="false" stroked="true" strokeweight="1.9998pt" strokecolor="#b8282b">
              <v:path arrowok="t"/>
              <v:stroke dashstyle="solid"/>
            </v:shape>
            <w10:wrap type="topAndBottom"/>
          </v:group>
        </w:pict>
      </w:r>
    </w:p>
    <w:p>
      <w:pPr>
        <w:pStyle w:val="BodyText"/>
        <w:spacing w:before="8"/>
        <w:rPr>
          <w:sz w:val="27"/>
        </w:rPr>
      </w:pPr>
    </w:p>
    <w:p>
      <w:pPr>
        <w:pStyle w:val="Heading4"/>
        <w:numPr>
          <w:ilvl w:val="1"/>
          <w:numId w:val="20"/>
        </w:numPr>
        <w:tabs>
          <w:tab w:pos="1645" w:val="left" w:leader="none"/>
        </w:tabs>
        <w:spacing w:line="240" w:lineRule="auto" w:before="0" w:after="0"/>
        <w:ind w:left="1644" w:right="0" w:hanging="450"/>
        <w:jc w:val="left"/>
        <w:rPr>
          <w:color w:val="332D2A"/>
        </w:rPr>
      </w:pPr>
      <w:r>
        <w:rPr>
          <w:color w:val="332D2A"/>
        </w:rPr>
        <w:t>Filtering Data</w:t>
      </w:r>
    </w:p>
    <w:p>
      <w:pPr>
        <w:pStyle w:val="BodyText"/>
        <w:spacing w:line="276" w:lineRule="auto" w:before="162"/>
        <w:ind w:left="1644" w:right="1215"/>
        <w:jc w:val="both"/>
      </w:pPr>
      <w:r>
        <w:rPr>
          <w:color w:val="332D2A"/>
        </w:rPr>
        <w:t>Lembar</w:t>
      </w:r>
      <w:r>
        <w:rPr>
          <w:color w:val="332D2A"/>
          <w:spacing w:val="-12"/>
        </w:rPr>
        <w:t> </w:t>
      </w:r>
      <w:r>
        <w:rPr>
          <w:color w:val="332D2A"/>
        </w:rPr>
        <w:t>kerja</w:t>
      </w:r>
      <w:r>
        <w:rPr>
          <w:color w:val="332D2A"/>
          <w:spacing w:val="-12"/>
        </w:rPr>
        <w:t> </w:t>
      </w:r>
      <w:r>
        <w:rPr>
          <w:color w:val="332D2A"/>
        </w:rPr>
        <w:t>yang</w:t>
      </w:r>
      <w:r>
        <w:rPr>
          <w:color w:val="332D2A"/>
          <w:spacing w:val="-12"/>
        </w:rPr>
        <w:t> </w:t>
      </w:r>
      <w:r>
        <w:rPr>
          <w:color w:val="332D2A"/>
        </w:rPr>
        <w:t>berisi</w:t>
      </w:r>
      <w:r>
        <w:rPr>
          <w:color w:val="332D2A"/>
          <w:spacing w:val="-13"/>
        </w:rPr>
        <w:t> </w:t>
      </w:r>
      <w:r>
        <w:rPr>
          <w:color w:val="332D2A"/>
        </w:rPr>
        <w:t>banyak</w:t>
      </w:r>
      <w:r>
        <w:rPr>
          <w:color w:val="332D2A"/>
          <w:spacing w:val="-10"/>
        </w:rPr>
        <w:t> </w:t>
      </w:r>
      <w:r>
        <w:rPr>
          <w:color w:val="332D2A"/>
        </w:rPr>
        <w:t>konten</w:t>
      </w:r>
      <w:r>
        <w:rPr>
          <w:color w:val="332D2A"/>
          <w:spacing w:val="-10"/>
        </w:rPr>
        <w:t> </w:t>
      </w:r>
      <w:r>
        <w:rPr>
          <w:color w:val="332D2A"/>
        </w:rPr>
        <w:t>akan</w:t>
      </w:r>
      <w:r>
        <w:rPr>
          <w:color w:val="332D2A"/>
          <w:spacing w:val="-10"/>
        </w:rPr>
        <w:t> </w:t>
      </w:r>
      <w:r>
        <w:rPr>
          <w:color w:val="332D2A"/>
        </w:rPr>
        <w:t>sulit</w:t>
      </w:r>
      <w:r>
        <w:rPr>
          <w:color w:val="332D2A"/>
          <w:spacing w:val="-12"/>
        </w:rPr>
        <w:t> </w:t>
      </w:r>
      <w:r>
        <w:rPr>
          <w:color w:val="332D2A"/>
        </w:rPr>
        <w:t>untuk</w:t>
      </w:r>
      <w:r>
        <w:rPr>
          <w:color w:val="332D2A"/>
          <w:spacing w:val="-9"/>
        </w:rPr>
        <w:t> </w:t>
      </w:r>
      <w:r>
        <w:rPr>
          <w:color w:val="332D2A"/>
        </w:rPr>
        <w:t>menemukan</w:t>
      </w:r>
      <w:r>
        <w:rPr>
          <w:color w:val="332D2A"/>
          <w:spacing w:val="-12"/>
        </w:rPr>
        <w:t> </w:t>
      </w:r>
      <w:r>
        <w:rPr>
          <w:color w:val="332D2A"/>
        </w:rPr>
        <w:t>informasi</w:t>
      </w:r>
      <w:r>
        <w:rPr>
          <w:color w:val="332D2A"/>
          <w:spacing w:val="-13"/>
        </w:rPr>
        <w:t> </w:t>
      </w:r>
      <w:r>
        <w:rPr>
          <w:color w:val="332D2A"/>
        </w:rPr>
        <w:t>dengan</w:t>
      </w:r>
      <w:r>
        <w:rPr>
          <w:color w:val="332D2A"/>
          <w:spacing w:val="-10"/>
        </w:rPr>
        <w:t> </w:t>
      </w:r>
      <w:r>
        <w:rPr>
          <w:color w:val="332D2A"/>
        </w:rPr>
        <w:t>cepat. </w:t>
      </w:r>
      <w:r>
        <w:rPr>
          <w:i/>
          <w:color w:val="332D2A"/>
        </w:rPr>
        <w:t>Filter</w:t>
      </w:r>
      <w:r>
        <w:rPr>
          <w:i/>
          <w:color w:val="332D2A"/>
          <w:spacing w:val="-6"/>
        </w:rPr>
        <w:t> </w:t>
      </w:r>
      <w:r>
        <w:rPr>
          <w:color w:val="332D2A"/>
        </w:rPr>
        <w:t>dapat</w:t>
      </w:r>
      <w:r>
        <w:rPr>
          <w:color w:val="332D2A"/>
          <w:spacing w:val="-8"/>
        </w:rPr>
        <w:t> </w:t>
      </w:r>
      <w:r>
        <w:rPr>
          <w:color w:val="332D2A"/>
        </w:rPr>
        <w:t>digunakan</w:t>
      </w:r>
      <w:r>
        <w:rPr>
          <w:color w:val="332D2A"/>
          <w:spacing w:val="-5"/>
        </w:rPr>
        <w:t> </w:t>
      </w:r>
      <w:r>
        <w:rPr>
          <w:color w:val="332D2A"/>
        </w:rPr>
        <w:t>untuk</w:t>
      </w:r>
      <w:r>
        <w:rPr>
          <w:color w:val="332D2A"/>
          <w:spacing w:val="-8"/>
        </w:rPr>
        <w:t> </w:t>
      </w:r>
      <w:r>
        <w:rPr>
          <w:color w:val="332D2A"/>
        </w:rPr>
        <w:t>mempersempit</w:t>
      </w:r>
      <w:r>
        <w:rPr>
          <w:color w:val="332D2A"/>
          <w:spacing w:val="-8"/>
        </w:rPr>
        <w:t> </w:t>
      </w:r>
      <w:r>
        <w:rPr>
          <w:color w:val="332D2A"/>
        </w:rPr>
        <w:t>data</w:t>
      </w:r>
      <w:r>
        <w:rPr>
          <w:color w:val="332D2A"/>
          <w:spacing w:val="-5"/>
        </w:rPr>
        <w:t> </w:t>
      </w:r>
      <w:r>
        <w:rPr>
          <w:color w:val="332D2A"/>
        </w:rPr>
        <w:t>dalam</w:t>
      </w:r>
      <w:r>
        <w:rPr>
          <w:color w:val="332D2A"/>
          <w:spacing w:val="-8"/>
        </w:rPr>
        <w:t> </w:t>
      </w:r>
      <w:r>
        <w:rPr>
          <w:color w:val="332D2A"/>
        </w:rPr>
        <w:t>lembar</w:t>
      </w:r>
      <w:r>
        <w:rPr>
          <w:color w:val="332D2A"/>
          <w:spacing w:val="-7"/>
        </w:rPr>
        <w:t> </w:t>
      </w:r>
      <w:r>
        <w:rPr>
          <w:color w:val="332D2A"/>
        </w:rPr>
        <w:t>kerja,</w:t>
      </w:r>
      <w:r>
        <w:rPr>
          <w:color w:val="332D2A"/>
          <w:spacing w:val="-8"/>
        </w:rPr>
        <w:t> </w:t>
      </w:r>
      <w:r>
        <w:rPr>
          <w:color w:val="332D2A"/>
        </w:rPr>
        <w:t>sehingga</w:t>
      </w:r>
      <w:r>
        <w:rPr>
          <w:color w:val="332D2A"/>
          <w:spacing w:val="-8"/>
        </w:rPr>
        <w:t> </w:t>
      </w:r>
      <w:r>
        <w:rPr>
          <w:color w:val="332D2A"/>
        </w:rPr>
        <w:t>dapat</w:t>
      </w:r>
      <w:r>
        <w:rPr>
          <w:color w:val="332D2A"/>
          <w:spacing w:val="-7"/>
        </w:rPr>
        <w:t> </w:t>
      </w:r>
      <w:r>
        <w:rPr>
          <w:color w:val="332D2A"/>
        </w:rPr>
        <w:t>melihat hanya informasi yang</w:t>
      </w:r>
      <w:r>
        <w:rPr>
          <w:color w:val="332D2A"/>
          <w:spacing w:val="-4"/>
        </w:rPr>
        <w:t> </w:t>
      </w:r>
      <w:r>
        <w:rPr>
          <w:color w:val="332D2A"/>
        </w:rPr>
        <w:t>dibutuhkan.</w:t>
      </w:r>
    </w:p>
    <w:p>
      <w:pPr>
        <w:pStyle w:val="BodyText"/>
        <w:spacing w:line="276" w:lineRule="auto" w:before="200"/>
        <w:ind w:left="1644" w:right="1217"/>
        <w:jc w:val="both"/>
      </w:pPr>
      <w:r>
        <w:rPr>
          <w:color w:val="332D2A"/>
        </w:rPr>
        <w:t>Perhatikan contoh melakukan </w:t>
      </w:r>
      <w:r>
        <w:rPr>
          <w:i/>
          <w:color w:val="332D2A"/>
        </w:rPr>
        <w:t>ﬁlter </w:t>
      </w:r>
      <w:r>
        <w:rPr>
          <w:color w:val="332D2A"/>
        </w:rPr>
        <w:t>untuk mendapatkan data peserta yang telah melunasi pembayaran pemesanan kaos. Setelah itu data diurutkan berdasarkan tanggal lama hingga tanggal terbaru pada tanggal pembayaran.</w:t>
      </w:r>
    </w:p>
    <w:p>
      <w:pPr>
        <w:pStyle w:val="BodyText"/>
        <w:spacing w:before="8"/>
        <w:rPr>
          <w:sz w:val="14"/>
        </w:rPr>
      </w:pPr>
      <w:r>
        <w:rPr/>
        <w:pict>
          <v:group style="position:absolute;margin-left:88.3535pt;margin-top:10.429003pt;width:389.8pt;height:144.5pt;mso-position-horizontal-relative:page;mso-position-vertical-relative:paragraph;z-index:7568;mso-wrap-distance-left:0;mso-wrap-distance-right:0" coordorigin="1767,209" coordsize="7796,2890">
            <v:shape style="position:absolute;left:1787;top:317;width:7755;height:2762" type="#_x0000_t75" stroked="false">
              <v:imagedata r:id="rId258" o:title=""/>
            </v:shape>
            <v:shape style="position:absolute;left:1787;top:228;width:7756;height:2850" coordorigin="1787,229" coordsize="7756,2850" path="m1974,229l9356,229,9428,243,9487,283,9528,343,9542,415,9542,2892,9528,2964,9487,3024,9428,3064,9356,3079,1974,3079,1901,3064,1842,3024,1802,2964,1787,2892,1787,415,1802,343,1842,283,1901,243,1974,229xe" filled="false" stroked="true" strokeweight="1.9998pt" strokecolor="#b8282b">
              <v:path arrowok="t"/>
              <v:stroke dashstyle="solid"/>
            </v:shape>
            <w10:wrap type="topAndBottom"/>
          </v:group>
        </w:pict>
      </w:r>
    </w:p>
    <w:p>
      <w:pPr>
        <w:spacing w:after="0"/>
        <w:rPr>
          <w:sz w:val="14"/>
        </w:rPr>
        <w:sectPr>
          <w:pgSz w:w="11910" w:h="16840"/>
          <w:pgMar w:header="0" w:footer="399" w:top="1120" w:bottom="640" w:left="0" w:right="0"/>
        </w:sectPr>
      </w:pPr>
    </w:p>
    <w:p>
      <w:pPr>
        <w:pStyle w:val="BodyText"/>
        <w:rPr>
          <w:sz w:val="20"/>
        </w:rPr>
      </w:pPr>
    </w:p>
    <w:p>
      <w:pPr>
        <w:pStyle w:val="BodyText"/>
        <w:spacing w:before="2"/>
        <w:rPr>
          <w:sz w:val="27"/>
        </w:rPr>
      </w:pPr>
    </w:p>
    <w:p>
      <w:pPr>
        <w:pStyle w:val="BodyText"/>
        <w:spacing w:before="122"/>
        <w:ind w:left="1911"/>
      </w:pPr>
      <w:bookmarkStart w:name="Page 100" w:id="149"/>
      <w:bookmarkEnd w:id="149"/>
      <w:r>
        <w:rPr/>
      </w:r>
      <w:r>
        <w:rPr>
          <w:color w:val="332D2A"/>
        </w:rPr>
        <w:t>Cara membuat </w:t>
      </w:r>
      <w:r>
        <w:rPr>
          <w:i/>
          <w:color w:val="332D2A"/>
        </w:rPr>
        <w:t>ﬁlter </w:t>
      </w:r>
      <w:r>
        <w:rPr>
          <w:color w:val="332D2A"/>
        </w:rPr>
        <w:t>pada contoh di atas yaitu sebagai berikut.</w:t>
      </w:r>
    </w:p>
    <w:p>
      <w:pPr>
        <w:pStyle w:val="ListParagraph"/>
        <w:numPr>
          <w:ilvl w:val="2"/>
          <w:numId w:val="20"/>
        </w:numPr>
        <w:tabs>
          <w:tab w:pos="2272" w:val="left" w:leader="none"/>
        </w:tabs>
        <w:spacing w:line="276" w:lineRule="auto" w:before="238" w:after="0"/>
        <w:ind w:left="2271" w:right="945" w:hanging="360"/>
        <w:jc w:val="both"/>
        <w:rPr>
          <w:color w:val="332D2A"/>
          <w:sz w:val="22"/>
        </w:rPr>
      </w:pPr>
      <w:r>
        <w:rPr>
          <w:color w:val="332D2A"/>
          <w:sz w:val="22"/>
        </w:rPr>
        <w:t>Agar </w:t>
      </w:r>
      <w:r>
        <w:rPr>
          <w:i/>
          <w:color w:val="332D2A"/>
          <w:sz w:val="22"/>
        </w:rPr>
        <w:t>ﬁlter </w:t>
      </w:r>
      <w:r>
        <w:rPr>
          <w:color w:val="332D2A"/>
          <w:sz w:val="22"/>
        </w:rPr>
        <w:t>dilakukan dengan benar, lembar kerja harus menyertakan baris </w:t>
      </w:r>
      <w:r>
        <w:rPr>
          <w:i/>
          <w:color w:val="332D2A"/>
          <w:sz w:val="22"/>
        </w:rPr>
        <w:t>header </w:t>
      </w:r>
      <w:r>
        <w:rPr>
          <w:color w:val="332D2A"/>
          <w:sz w:val="22"/>
        </w:rPr>
        <w:t>yang akan digunakan untuk mengidentiﬁkasi nama masing-masing kolom. Contoh berikut digunakan</w:t>
      </w:r>
      <w:r>
        <w:rPr>
          <w:color w:val="332D2A"/>
          <w:spacing w:val="-6"/>
          <w:sz w:val="22"/>
        </w:rPr>
        <w:t> </w:t>
      </w:r>
      <w:r>
        <w:rPr>
          <w:color w:val="332D2A"/>
          <w:sz w:val="22"/>
        </w:rPr>
        <w:t>nama</w:t>
      </w:r>
      <w:r>
        <w:rPr>
          <w:color w:val="332D2A"/>
          <w:spacing w:val="-6"/>
          <w:sz w:val="22"/>
        </w:rPr>
        <w:t> </w:t>
      </w:r>
      <w:r>
        <w:rPr>
          <w:color w:val="332D2A"/>
          <w:sz w:val="22"/>
        </w:rPr>
        <w:t>kolom</w:t>
      </w:r>
      <w:r>
        <w:rPr>
          <w:color w:val="332D2A"/>
          <w:spacing w:val="-4"/>
          <w:sz w:val="22"/>
        </w:rPr>
        <w:t> </w:t>
      </w:r>
      <w:r>
        <w:rPr>
          <w:b/>
          <w:color w:val="332D2A"/>
          <w:sz w:val="22"/>
        </w:rPr>
        <w:t>No,</w:t>
      </w:r>
      <w:r>
        <w:rPr>
          <w:b/>
          <w:color w:val="332D2A"/>
          <w:spacing w:val="-6"/>
          <w:sz w:val="22"/>
        </w:rPr>
        <w:t> </w:t>
      </w:r>
      <w:r>
        <w:rPr>
          <w:b/>
          <w:color w:val="332D2A"/>
          <w:sz w:val="22"/>
        </w:rPr>
        <w:t>Nama</w:t>
      </w:r>
      <w:r>
        <w:rPr>
          <w:b/>
          <w:color w:val="332D2A"/>
          <w:spacing w:val="-4"/>
          <w:sz w:val="22"/>
        </w:rPr>
        <w:t> </w:t>
      </w:r>
      <w:r>
        <w:rPr>
          <w:b/>
          <w:color w:val="332D2A"/>
          <w:sz w:val="22"/>
        </w:rPr>
        <w:t>Anggota</w:t>
      </w:r>
      <w:r>
        <w:rPr>
          <w:color w:val="332D2A"/>
          <w:sz w:val="22"/>
        </w:rPr>
        <w:t>,</w:t>
      </w:r>
      <w:r>
        <w:rPr>
          <w:color w:val="332D2A"/>
          <w:spacing w:val="-6"/>
          <w:sz w:val="22"/>
        </w:rPr>
        <w:t> </w:t>
      </w:r>
      <w:r>
        <w:rPr>
          <w:b/>
          <w:color w:val="332D2A"/>
          <w:sz w:val="22"/>
        </w:rPr>
        <w:t>Ukuran</w:t>
      </w:r>
      <w:r>
        <w:rPr>
          <w:b/>
          <w:color w:val="332D2A"/>
          <w:spacing w:val="-5"/>
          <w:sz w:val="22"/>
        </w:rPr>
        <w:t> </w:t>
      </w:r>
      <w:r>
        <w:rPr>
          <w:b/>
          <w:color w:val="332D2A"/>
          <w:sz w:val="22"/>
        </w:rPr>
        <w:t>Pakaian</w:t>
      </w:r>
      <w:r>
        <w:rPr>
          <w:color w:val="332D2A"/>
          <w:sz w:val="22"/>
        </w:rPr>
        <w:t>,</w:t>
      </w:r>
      <w:r>
        <w:rPr>
          <w:color w:val="332D2A"/>
          <w:spacing w:val="-6"/>
          <w:sz w:val="22"/>
        </w:rPr>
        <w:t> </w:t>
      </w:r>
      <w:r>
        <w:rPr>
          <w:b/>
          <w:color w:val="332D2A"/>
          <w:sz w:val="22"/>
        </w:rPr>
        <w:t>Status</w:t>
      </w:r>
      <w:r>
        <w:rPr>
          <w:b/>
          <w:color w:val="332D2A"/>
          <w:spacing w:val="-5"/>
          <w:sz w:val="22"/>
        </w:rPr>
        <w:t> </w:t>
      </w:r>
      <w:r>
        <w:rPr>
          <w:b/>
          <w:color w:val="332D2A"/>
          <w:sz w:val="22"/>
        </w:rPr>
        <w:t>Pembayaran</w:t>
      </w:r>
      <w:r>
        <w:rPr>
          <w:color w:val="332D2A"/>
          <w:sz w:val="22"/>
        </w:rPr>
        <w:t>,</w:t>
      </w:r>
      <w:r>
        <w:rPr>
          <w:color w:val="332D2A"/>
          <w:spacing w:val="-6"/>
          <w:sz w:val="22"/>
        </w:rPr>
        <w:t> </w:t>
      </w:r>
      <w:r>
        <w:rPr>
          <w:color w:val="332D2A"/>
          <w:sz w:val="22"/>
        </w:rPr>
        <w:t>dan </w:t>
      </w:r>
      <w:r>
        <w:rPr>
          <w:b/>
          <w:color w:val="332D2A"/>
          <w:spacing w:val="-3"/>
          <w:sz w:val="22"/>
        </w:rPr>
        <w:t>Tanggal </w:t>
      </w:r>
      <w:r>
        <w:rPr>
          <w:b/>
          <w:color w:val="332D2A"/>
          <w:sz w:val="22"/>
        </w:rPr>
        <w:t>Pembayaran</w:t>
      </w:r>
      <w:r>
        <w:rPr>
          <w:b/>
          <w:color w:val="332D2A"/>
          <w:spacing w:val="-41"/>
          <w:sz w:val="22"/>
        </w:rPr>
        <w:t> </w:t>
      </w:r>
      <w:r>
        <w:rPr>
          <w:color w:val="332D2A"/>
          <w:sz w:val="22"/>
        </w:rPr>
        <w:t>.</w:t>
      </w:r>
    </w:p>
    <w:p>
      <w:pPr>
        <w:pStyle w:val="ListParagraph"/>
        <w:numPr>
          <w:ilvl w:val="2"/>
          <w:numId w:val="20"/>
        </w:numPr>
        <w:tabs>
          <w:tab w:pos="2272" w:val="left" w:leader="none"/>
        </w:tabs>
        <w:spacing w:line="240" w:lineRule="auto" w:before="200" w:after="0"/>
        <w:ind w:left="2271" w:right="0" w:hanging="360"/>
        <w:jc w:val="left"/>
        <w:rPr>
          <w:color w:val="332D2A"/>
          <w:sz w:val="22"/>
        </w:rPr>
      </w:pPr>
      <w:r>
        <w:rPr>
          <w:color w:val="332D2A"/>
          <w:sz w:val="22"/>
        </w:rPr>
        <w:t>Pilih</w:t>
      </w:r>
      <w:r>
        <w:rPr>
          <w:color w:val="332D2A"/>
          <w:spacing w:val="12"/>
          <w:sz w:val="22"/>
        </w:rPr>
        <w:t> </w:t>
      </w:r>
      <w:r>
        <w:rPr>
          <w:color w:val="332D2A"/>
          <w:sz w:val="22"/>
        </w:rPr>
        <w:t>masing-masing</w:t>
      </w:r>
      <w:r>
        <w:rPr>
          <w:color w:val="332D2A"/>
          <w:spacing w:val="13"/>
          <w:sz w:val="22"/>
        </w:rPr>
        <w:t> </w:t>
      </w:r>
      <w:r>
        <w:rPr>
          <w:color w:val="332D2A"/>
          <w:sz w:val="22"/>
        </w:rPr>
        <w:t>nama</w:t>
      </w:r>
      <w:r>
        <w:rPr>
          <w:color w:val="332D2A"/>
          <w:spacing w:val="13"/>
          <w:sz w:val="22"/>
        </w:rPr>
        <w:t> </w:t>
      </w:r>
      <w:r>
        <w:rPr>
          <w:color w:val="332D2A"/>
          <w:sz w:val="22"/>
        </w:rPr>
        <w:t>kolom</w:t>
      </w:r>
      <w:r>
        <w:rPr>
          <w:color w:val="332D2A"/>
          <w:spacing w:val="9"/>
          <w:sz w:val="22"/>
        </w:rPr>
        <w:t> </w:t>
      </w:r>
      <w:r>
        <w:rPr>
          <w:color w:val="332D2A"/>
          <w:sz w:val="22"/>
        </w:rPr>
        <w:t>tersebut</w:t>
      </w:r>
      <w:r>
        <w:rPr>
          <w:color w:val="332D2A"/>
          <w:spacing w:val="10"/>
          <w:sz w:val="22"/>
        </w:rPr>
        <w:t> </w:t>
      </w:r>
      <w:r>
        <w:rPr>
          <w:color w:val="332D2A"/>
          <w:sz w:val="22"/>
        </w:rPr>
        <w:t>dengan</w:t>
      </w:r>
      <w:r>
        <w:rPr>
          <w:color w:val="332D2A"/>
          <w:spacing w:val="13"/>
          <w:sz w:val="22"/>
        </w:rPr>
        <w:t> </w:t>
      </w:r>
      <w:r>
        <w:rPr>
          <w:color w:val="332D2A"/>
          <w:sz w:val="22"/>
        </w:rPr>
        <w:t>cara</w:t>
      </w:r>
      <w:r>
        <w:rPr>
          <w:color w:val="332D2A"/>
          <w:spacing w:val="13"/>
          <w:sz w:val="22"/>
        </w:rPr>
        <w:t> </w:t>
      </w:r>
      <w:r>
        <w:rPr>
          <w:color w:val="332D2A"/>
          <w:sz w:val="22"/>
        </w:rPr>
        <w:t>blok.</w:t>
      </w:r>
      <w:r>
        <w:rPr>
          <w:color w:val="332D2A"/>
          <w:spacing w:val="9"/>
          <w:sz w:val="22"/>
        </w:rPr>
        <w:t> </w:t>
      </w:r>
      <w:r>
        <w:rPr>
          <w:color w:val="332D2A"/>
          <w:sz w:val="22"/>
        </w:rPr>
        <w:t>Pada</w:t>
      </w:r>
      <w:r>
        <w:rPr>
          <w:color w:val="332D2A"/>
          <w:spacing w:val="13"/>
          <w:sz w:val="22"/>
        </w:rPr>
        <w:t> </w:t>
      </w:r>
      <w:r>
        <w:rPr>
          <w:color w:val="332D2A"/>
          <w:sz w:val="22"/>
        </w:rPr>
        <w:t>contoh</w:t>
      </w:r>
      <w:r>
        <w:rPr>
          <w:color w:val="332D2A"/>
          <w:spacing w:val="10"/>
          <w:sz w:val="22"/>
        </w:rPr>
        <w:t> </w:t>
      </w:r>
      <w:r>
        <w:rPr>
          <w:color w:val="332D2A"/>
          <w:sz w:val="22"/>
        </w:rPr>
        <w:t>ini</w:t>
      </w:r>
      <w:r>
        <w:rPr>
          <w:color w:val="332D2A"/>
          <w:spacing w:val="12"/>
          <w:sz w:val="22"/>
        </w:rPr>
        <w:t> </w:t>
      </w:r>
      <w:r>
        <w:rPr>
          <w:color w:val="332D2A"/>
          <w:sz w:val="22"/>
        </w:rPr>
        <w:t>digunakan</w:t>
      </w:r>
    </w:p>
    <w:p>
      <w:pPr>
        <w:pStyle w:val="BodyText"/>
        <w:spacing w:before="38"/>
        <w:ind w:left="2271"/>
      </w:pPr>
      <w:r>
        <w:rPr/>
        <w:pict>
          <v:group style="position:absolute;margin-left:250.668106pt;margin-top:299.944977pt;width:145.050pt;height:161.85pt;mso-position-horizontal-relative:page;mso-position-vertical-relative:paragraph;z-index:9688" coordorigin="5013,5999" coordsize="2901,3237">
            <v:shape style="position:absolute;left:5104;top:6103;width:2718;height:3026" type="#_x0000_t75" stroked="false">
              <v:imagedata r:id="rId259" o:title=""/>
            </v:shape>
            <v:shape style="position:absolute;left:5033;top:6018;width:2861;height:3197" coordorigin="5033,6019" coordsize="2861,3197" path="m7894,6206l7894,9028,7879,9101,7839,9160,7779,9200,7707,9215,5221,9215,5148,9200,5088,9160,5048,9101,5033,9028,5033,6206,5048,6133,5088,6074,5148,6034,5221,6019,7707,6019,7779,6034,7839,6074,7879,6133,7894,6206xe" filled="false" stroked="true" strokeweight="1.9998pt" strokecolor="#b8282b">
              <v:path arrowok="t"/>
              <v:stroke dashstyle="solid"/>
            </v:shape>
            <w10:wrap type="none"/>
          </v:group>
        </w:pict>
      </w:r>
      <w:r>
        <w:rPr/>
        <w:pict>
          <v:group style="position:absolute;margin-left:399.58609pt;margin-top:291.177979pt;width:138.65pt;height:173.05pt;mso-position-horizontal-relative:page;mso-position-vertical-relative:paragraph;z-index:9712" coordorigin="7992,5824" coordsize="2773,3461">
            <v:shape style="position:absolute;left:8058;top:5850;width:2639;height:3406" type="#_x0000_t75" stroked="false">
              <v:imagedata r:id="rId260" o:title=""/>
            </v:shape>
            <v:shape style="position:absolute;left:8011;top:5843;width:2733;height:3421" coordorigin="8012,5844" coordsize="2733,3421" path="m10745,5935l10745,9173,10737,9208,10718,9237,10688,9257,10653,9264,8103,9264,8068,9257,8039,9237,8019,9208,8012,9173,8012,5935,8019,5900,8039,5870,8068,5851,8103,5844,10653,5844,10688,5851,10718,5870,10737,5900,10745,5935xe" filled="false" stroked="true" strokeweight="1.9998pt" strokecolor="#b8282b">
              <v:path arrowok="t"/>
              <v:stroke dashstyle="solid"/>
            </v:shape>
            <w10:wrap type="none"/>
          </v:group>
        </w:pict>
      </w:r>
      <w:r>
        <w:rPr>
          <w:i/>
          <w:color w:val="332D2A"/>
        </w:rPr>
        <w:t>freeze </w:t>
      </w:r>
      <w:r>
        <w:rPr>
          <w:color w:val="332D2A"/>
        </w:rPr>
        <w:t>sehingga tidak semua data bisa ditampilkan.</w:t>
      </w:r>
    </w:p>
    <w:p>
      <w:pPr>
        <w:pStyle w:val="BodyText"/>
        <w:spacing w:before="5"/>
        <w:rPr>
          <w:sz w:val="17"/>
        </w:rPr>
      </w:pPr>
      <w:r>
        <w:rPr/>
        <w:pict>
          <v:group style="position:absolute;margin-left:151.201096pt;margin-top:12.020559pt;width:290.8pt;height:89.75pt;mso-position-horizontal-relative:page;mso-position-vertical-relative:paragraph;z-index:7592;mso-wrap-distance-left:0;mso-wrap-distance-right:0" coordorigin="3024,240" coordsize="5816,1795">
            <v:shape style="position:absolute;left:3044;top:267;width:5775;height:1740" type="#_x0000_t75" stroked="false">
              <v:imagedata r:id="rId261" o:title=""/>
            </v:shape>
            <v:shape style="position:absolute;left:3044;top:260;width:5776;height:1755" coordorigin="3044,260" coordsize="5776,1755" path="m3159,260l8704,260,8749,269,8785,294,8810,331,8819,375,8819,1901,8810,1945,8785,1982,8749,2006,8704,2015,3159,2015,3114,2006,3078,1982,3053,1945,3044,1901,3044,375,3053,331,3078,294,3114,269,3159,260xe" filled="false" stroked="true" strokeweight="1.9998pt" strokecolor="#b8282b">
              <v:path arrowok="t"/>
              <v:stroke dashstyle="solid"/>
            </v:shape>
            <w10:wrap type="topAndBottom"/>
          </v:group>
        </w:pict>
      </w:r>
    </w:p>
    <w:p>
      <w:pPr>
        <w:pStyle w:val="ListParagraph"/>
        <w:numPr>
          <w:ilvl w:val="2"/>
          <w:numId w:val="20"/>
        </w:numPr>
        <w:tabs>
          <w:tab w:pos="2272" w:val="left" w:leader="none"/>
        </w:tabs>
        <w:spacing w:line="276" w:lineRule="auto" w:before="211" w:after="0"/>
        <w:ind w:left="2271" w:right="949" w:hanging="360"/>
        <w:jc w:val="left"/>
        <w:rPr>
          <w:color w:val="332D2A"/>
          <w:sz w:val="22"/>
        </w:rPr>
      </w:pPr>
      <w:r>
        <w:rPr>
          <w:color w:val="332D2A"/>
          <w:sz w:val="22"/>
        </w:rPr>
        <w:t>Klik </w:t>
      </w:r>
      <w:r>
        <w:rPr>
          <w:b/>
          <w:color w:val="332D2A"/>
          <w:sz w:val="22"/>
        </w:rPr>
        <w:t>tab Data</w:t>
      </w:r>
      <w:r>
        <w:rPr>
          <w:color w:val="332D2A"/>
          <w:sz w:val="22"/>
        </w:rPr>
        <w:t>, pilih </w:t>
      </w:r>
      <w:r>
        <w:rPr>
          <w:b/>
          <w:i/>
          <w:color w:val="332D2A"/>
          <w:sz w:val="22"/>
        </w:rPr>
        <w:t>Filter</w:t>
      </w:r>
      <w:r>
        <w:rPr>
          <w:color w:val="332D2A"/>
          <w:sz w:val="22"/>
        </w:rPr>
        <w:t>, maka akan muncul tanda panah ke bawah di akhir setiap nama kolom.</w:t>
      </w:r>
    </w:p>
    <w:p>
      <w:pPr>
        <w:pStyle w:val="BodyText"/>
        <w:spacing w:before="8"/>
        <w:rPr>
          <w:sz w:val="9"/>
        </w:rPr>
      </w:pPr>
      <w:r>
        <w:rPr/>
        <w:pict>
          <v:group style="position:absolute;margin-left:273.668091pt;margin-top:7.564571pt;width:276.1pt;height:116.7pt;mso-position-horizontal-relative:page;mso-position-vertical-relative:paragraph;z-index:7616;mso-wrap-distance-left:0;mso-wrap-distance-right:0" coordorigin="5473,151" coordsize="5522,2334">
            <v:shape style="position:absolute;left:5556;top:230;width:5355;height:2175" type="#_x0000_t75" stroked="false">
              <v:imagedata r:id="rId262" o:title=""/>
            </v:shape>
            <v:shape style="position:absolute;left:5493;top:171;width:5482;height:2294" coordorigin="5493,171" coordsize="5482,2294" path="m5643,171l10825,171,10883,183,10931,215,10963,263,10975,321,10975,2315,10963,2373,10931,2421,10883,2453,10825,2465,5643,2465,5585,2453,5537,2421,5505,2373,5493,2315,5493,321,5505,263,5537,215,5585,183,5643,171xe" filled="false" stroked="true" strokeweight="1.9998pt" strokecolor="#b8282b">
              <v:path arrowok="t"/>
              <v:stroke dashstyle="solid"/>
            </v:shape>
            <w10:wrap type="topAndBottom"/>
          </v:group>
        </w:pict>
      </w:r>
    </w:p>
    <w:p>
      <w:pPr>
        <w:pStyle w:val="ListParagraph"/>
        <w:numPr>
          <w:ilvl w:val="2"/>
          <w:numId w:val="20"/>
        </w:numPr>
        <w:tabs>
          <w:tab w:pos="2272" w:val="left" w:leader="none"/>
        </w:tabs>
        <w:spacing w:line="276" w:lineRule="auto" w:before="175" w:after="0"/>
        <w:ind w:left="2271" w:right="7015" w:hanging="360"/>
        <w:jc w:val="left"/>
        <w:rPr>
          <w:color w:val="332D2A"/>
          <w:sz w:val="22"/>
        </w:rPr>
      </w:pPr>
      <w:r>
        <w:rPr>
          <w:color w:val="332D2A"/>
          <w:sz w:val="22"/>
        </w:rPr>
        <w:t>Klik tanda panah ke bawah pada </w:t>
      </w:r>
      <w:r>
        <w:rPr>
          <w:b/>
          <w:color w:val="332D2A"/>
          <w:sz w:val="22"/>
        </w:rPr>
        <w:t>Status Pembayaran</w:t>
      </w:r>
      <w:r>
        <w:rPr>
          <w:color w:val="332D2A"/>
          <w:sz w:val="22"/>
        </w:rPr>
        <w:t>, maka akan muncul pilihan menu tanda centang pada </w:t>
      </w:r>
      <w:r>
        <w:rPr>
          <w:i/>
          <w:color w:val="332D2A"/>
          <w:sz w:val="22"/>
        </w:rPr>
        <w:t>Select </w:t>
      </w:r>
      <w:r>
        <w:rPr>
          <w:i/>
          <w:color w:val="332D2A"/>
          <w:sz w:val="22"/>
        </w:rPr>
        <w:t>All</w:t>
      </w:r>
      <w:r>
        <w:rPr>
          <w:color w:val="332D2A"/>
          <w:sz w:val="22"/>
        </w:rPr>
        <w:t>, Belum Lunas, dan Lunas. Hilangi tanda centang pada </w:t>
      </w:r>
      <w:r>
        <w:rPr>
          <w:b/>
          <w:color w:val="332D2A"/>
          <w:sz w:val="22"/>
        </w:rPr>
        <w:t>Belum Lunas </w:t>
      </w:r>
      <w:r>
        <w:rPr>
          <w:color w:val="332D2A"/>
          <w:sz w:val="22"/>
        </w:rPr>
        <w:t>dengan cara klik.</w:t>
      </w:r>
    </w:p>
    <w:p>
      <w:pPr>
        <w:spacing w:after="0" w:line="276" w:lineRule="auto"/>
        <w:jc w:val="left"/>
        <w:rPr>
          <w:sz w:val="22"/>
        </w:rPr>
        <w:sectPr>
          <w:pgSz w:w="11910" w:h="16840"/>
          <w:pgMar w:header="0" w:footer="399" w:top="1120" w:bottom="640" w:left="0" w:right="0"/>
        </w:sectPr>
      </w:pPr>
    </w:p>
    <w:p>
      <w:pPr>
        <w:pStyle w:val="ListParagraph"/>
        <w:numPr>
          <w:ilvl w:val="2"/>
          <w:numId w:val="20"/>
        </w:numPr>
        <w:tabs>
          <w:tab w:pos="2005" w:val="left" w:leader="none"/>
        </w:tabs>
        <w:spacing w:line="240" w:lineRule="auto" w:before="174" w:after="0"/>
        <w:ind w:left="2004" w:right="0" w:hanging="360"/>
        <w:jc w:val="left"/>
        <w:rPr>
          <w:b/>
          <w:color w:val="332D2A"/>
          <w:sz w:val="22"/>
        </w:rPr>
      </w:pPr>
      <w:bookmarkStart w:name="Page 101" w:id="150"/>
      <w:bookmarkEnd w:id="150"/>
      <w:r>
        <w:rPr/>
      </w:r>
      <w:bookmarkStart w:name="Page 101" w:id="151"/>
      <w:bookmarkEnd w:id="151"/>
      <w:r>
        <w:rPr>
          <w:color w:val="332D2A"/>
          <w:sz w:val="22"/>
        </w:rPr>
        <w:t>Klik</w:t>
      </w:r>
      <w:r>
        <w:rPr>
          <w:color w:val="332D2A"/>
          <w:sz w:val="22"/>
        </w:rPr>
        <w:t> tanda panah ke bawah pada </w:t>
      </w:r>
      <w:r>
        <w:rPr>
          <w:b/>
          <w:color w:val="332D2A"/>
          <w:spacing w:val="-3"/>
          <w:sz w:val="22"/>
        </w:rPr>
        <w:t>Tanggal </w:t>
      </w:r>
      <w:r>
        <w:rPr>
          <w:b/>
          <w:color w:val="332D2A"/>
          <w:sz w:val="22"/>
        </w:rPr>
        <w:t>Pembayaran</w:t>
      </w:r>
      <w:r>
        <w:rPr>
          <w:b/>
          <w:color w:val="332D2A"/>
          <w:spacing w:val="-46"/>
          <w:sz w:val="22"/>
        </w:rPr>
        <w:t> </w:t>
      </w:r>
      <w:r>
        <w:rPr>
          <w:color w:val="332D2A"/>
          <w:sz w:val="22"/>
        </w:rPr>
        <w:t>, pilih </w:t>
      </w:r>
      <w:r>
        <w:rPr>
          <w:b/>
          <w:color w:val="332D2A"/>
          <w:sz w:val="22"/>
        </w:rPr>
        <w:t>Sort Oldest to Newest</w:t>
      </w:r>
    </w:p>
    <w:p>
      <w:pPr>
        <w:pStyle w:val="BodyText"/>
        <w:spacing w:before="37"/>
        <w:ind w:left="2004"/>
      </w:pPr>
      <w:r>
        <w:rPr>
          <w:color w:val="332D2A"/>
        </w:rPr>
        <w:t>untuk menampilkan tanggal pembayaran dari awal.</w:t>
      </w:r>
    </w:p>
    <w:p>
      <w:pPr>
        <w:pStyle w:val="BodyText"/>
        <w:spacing w:line="276" w:lineRule="auto" w:before="238"/>
        <w:ind w:left="1644" w:right="1636"/>
      </w:pPr>
      <w:r>
        <w:rPr/>
        <w:pict>
          <v:group style="position:absolute;margin-left:214.434097pt;margin-top:30.367981pt;width:310.150pt;height:167.8pt;mso-position-horizontal-relative:page;mso-position-vertical-relative:paragraph;z-index:-214816" coordorigin="4289,607" coordsize="6203,3356">
            <v:shape style="position:absolute;left:6764;top:627;width:3665;height:3316" type="#_x0000_t75" stroked="false">
              <v:imagedata r:id="rId263" o:title=""/>
            </v:shape>
            <v:shape style="position:absolute;left:4308;top:1523;width:2353;height:1211" type="#_x0000_t75" stroked="false">
              <v:imagedata r:id="rId264" o:title=""/>
            </v:shape>
            <v:shape style="position:absolute;left:4308;top:627;width:6163;height:3316" coordorigin="4309,627" coordsize="6163,3316" path="m6868,627l10326,627,10383,639,10429,670,10460,716,10472,773,10472,3798,10460,3855,10429,3901,10383,3932,10326,3943,6868,3943,6812,3932,6765,3901,6734,3855,6723,3798,6723,773,6734,716,6765,670,6812,639,6868,627xm4393,1488l6577,1488,6610,1495,6637,1513,6655,1540,6662,1573,6662,2694,6655,2727,6637,2754,6610,2772,6577,2778,4393,2778,4360,2772,4333,2754,4315,2727,4309,2694,4309,1573,4315,1540,4333,1513,4360,1495,4393,1488xe" filled="false" stroked="true" strokeweight="1.9998pt" strokecolor="#b8282b">
              <v:path arrowok="t"/>
              <v:stroke dashstyle="solid"/>
            </v:shape>
            <w10:wrap type="none"/>
          </v:group>
        </w:pict>
      </w:r>
      <w:r>
        <w:rPr>
          <w:color w:val="332D2A"/>
        </w:rPr>
        <w:t>Ketika data yang dilakukan </w:t>
      </w:r>
      <w:r>
        <w:rPr>
          <w:i/>
          <w:color w:val="332D2A"/>
        </w:rPr>
        <w:t>ﬁlter </w:t>
      </w:r>
      <w:r>
        <w:rPr>
          <w:color w:val="332D2A"/>
        </w:rPr>
        <w:t>pada jenis format tanggal, dapat dilakukan </w:t>
      </w:r>
      <w:r>
        <w:rPr>
          <w:i/>
          <w:color w:val="332D2A"/>
        </w:rPr>
        <w:t>ﬁlter </w:t>
      </w:r>
      <w:r>
        <w:rPr>
          <w:color w:val="332D2A"/>
        </w:rPr>
        <w:t>lanjutan dengan klik </w:t>
      </w:r>
      <w:r>
        <w:rPr>
          <w:b/>
          <w:color w:val="332D2A"/>
        </w:rPr>
        <w:t>Date </w:t>
      </w:r>
      <w:r>
        <w:rPr>
          <w:b/>
          <w:i/>
          <w:color w:val="332D2A"/>
        </w:rPr>
        <w:t>Filter</w:t>
      </w:r>
      <w:r>
        <w:rPr>
          <w:color w:val="332D2A"/>
        </w:rPr>
        <w:t>, dan pilih cara pengurutan</w:t>
      </w:r>
    </w:p>
    <w:p>
      <w:pPr>
        <w:pStyle w:val="BodyText"/>
        <w:ind w:left="1644"/>
        <w:rPr>
          <w:i/>
        </w:rPr>
      </w:pPr>
      <w:r>
        <w:rPr>
          <w:color w:val="332D2A"/>
        </w:rPr>
        <w:t>data yang diinginkan, misalnya pilih </w:t>
      </w:r>
      <w:r>
        <w:rPr>
          <w:i/>
          <w:color w:val="332D2A"/>
        </w:rPr>
        <w:t>This Week</w:t>
      </w:r>
    </w:p>
    <w:p>
      <w:pPr>
        <w:pStyle w:val="BodyText"/>
        <w:spacing w:before="39"/>
        <w:ind w:left="1644"/>
      </w:pPr>
      <w:r>
        <w:rPr>
          <w:color w:val="332D2A"/>
        </w:rPr>
        <w:t>untuk menampilkan data pembayaran minggu ini.</w:t>
      </w:r>
    </w:p>
    <w:p>
      <w:pPr>
        <w:pStyle w:val="BodyText"/>
        <w:spacing w:line="276" w:lineRule="auto" w:before="238"/>
        <w:ind w:left="1644" w:right="7800"/>
      </w:pPr>
      <w:r>
        <w:rPr>
          <w:color w:val="332D2A"/>
        </w:rPr>
        <w:t>Jika telah selesai melakukan </w:t>
      </w:r>
      <w:r>
        <w:rPr>
          <w:i/>
          <w:color w:val="332D2A"/>
        </w:rPr>
        <w:t>ﬁlter</w:t>
      </w:r>
      <w:r>
        <w:rPr>
          <w:color w:val="332D2A"/>
        </w:rPr>
        <w:t>, dapat dihapus dengan cara klik </w:t>
      </w:r>
      <w:r>
        <w:rPr>
          <w:b/>
          <w:color w:val="332D2A"/>
        </w:rPr>
        <w:t>Filter </w:t>
      </w:r>
      <w:r>
        <w:rPr>
          <w:color w:val="332D2A"/>
        </w:rPr>
        <w:t>yang berada di </w:t>
      </w:r>
      <w:r>
        <w:rPr>
          <w:b/>
          <w:color w:val="332D2A"/>
        </w:rPr>
        <w:t>tab Data</w:t>
      </w:r>
      <w:r>
        <w:rPr>
          <w:color w:val="332D2A"/>
        </w:rPr>
        <w:t>. Data akan kembali</w:t>
      </w:r>
    </w:p>
    <w:p>
      <w:pPr>
        <w:pStyle w:val="BodyText"/>
        <w:spacing w:line="253" w:lineRule="exact"/>
        <w:ind w:left="1644"/>
      </w:pPr>
      <w:r>
        <w:rPr>
          <w:color w:val="332D2A"/>
        </w:rPr>
        <w:t>ke kondisi terakhir setelah dilakukan pemﬁlteran.</w:t>
      </w:r>
    </w:p>
    <w:p>
      <w:pPr>
        <w:pStyle w:val="BodyText"/>
        <w:spacing w:before="1"/>
        <w:rPr>
          <w:sz w:val="31"/>
        </w:rPr>
      </w:pPr>
    </w:p>
    <w:p>
      <w:pPr>
        <w:pStyle w:val="Heading4"/>
        <w:numPr>
          <w:ilvl w:val="1"/>
          <w:numId w:val="20"/>
        </w:numPr>
        <w:tabs>
          <w:tab w:pos="1645" w:val="left" w:leader="none"/>
        </w:tabs>
        <w:spacing w:line="240" w:lineRule="auto" w:before="1" w:after="0"/>
        <w:ind w:left="1644" w:right="0" w:hanging="450"/>
        <w:jc w:val="left"/>
        <w:rPr>
          <w:color w:val="332D2A"/>
        </w:rPr>
      </w:pPr>
      <w:r>
        <w:rPr>
          <w:color w:val="332D2A"/>
        </w:rPr>
        <w:t>Group dan Subtotal</w:t>
      </w:r>
    </w:p>
    <w:p>
      <w:pPr>
        <w:pStyle w:val="BodyText"/>
        <w:spacing w:line="276" w:lineRule="auto" w:before="160"/>
        <w:ind w:left="1644" w:right="1213"/>
        <w:jc w:val="both"/>
      </w:pPr>
      <w:r>
        <w:rPr>
          <w:color w:val="332D2A"/>
        </w:rPr>
        <w:t>Konten lembar kerja hendaknya tidak terlalu banyak dan disampaikan dengan kalimat yang mudah dipahami karena konten yang banyak menjadi sulit ketika dibaca. Excel dapat mengatur</w:t>
      </w:r>
      <w:r>
        <w:rPr>
          <w:color w:val="332D2A"/>
          <w:spacing w:val="-15"/>
        </w:rPr>
        <w:t> </w:t>
      </w:r>
      <w:r>
        <w:rPr>
          <w:color w:val="332D2A"/>
        </w:rPr>
        <w:t>data</w:t>
      </w:r>
      <w:r>
        <w:rPr>
          <w:color w:val="332D2A"/>
          <w:spacing w:val="-13"/>
        </w:rPr>
        <w:t> </w:t>
      </w:r>
      <w:r>
        <w:rPr>
          <w:color w:val="332D2A"/>
        </w:rPr>
        <w:t>ke</w:t>
      </w:r>
      <w:r>
        <w:rPr>
          <w:color w:val="332D2A"/>
          <w:spacing w:val="-14"/>
        </w:rPr>
        <w:t> </w:t>
      </w:r>
      <w:r>
        <w:rPr>
          <w:color w:val="332D2A"/>
        </w:rPr>
        <w:t>dalam</w:t>
      </w:r>
      <w:r>
        <w:rPr>
          <w:color w:val="332D2A"/>
          <w:spacing w:val="-12"/>
        </w:rPr>
        <w:t> </w:t>
      </w:r>
      <w:r>
        <w:rPr>
          <w:color w:val="332D2A"/>
        </w:rPr>
        <w:t>kelompok/grup</w:t>
      </w:r>
      <w:r>
        <w:rPr>
          <w:color w:val="332D2A"/>
          <w:spacing w:val="-13"/>
        </w:rPr>
        <w:t> </w:t>
      </w:r>
      <w:r>
        <w:rPr>
          <w:color w:val="332D2A"/>
        </w:rPr>
        <w:t>(</w:t>
      </w:r>
      <w:r>
        <w:rPr>
          <w:i/>
          <w:color w:val="332D2A"/>
        </w:rPr>
        <w:t>group</w:t>
      </w:r>
      <w:r>
        <w:rPr>
          <w:color w:val="332D2A"/>
        </w:rPr>
        <w:t>),</w:t>
      </w:r>
      <w:r>
        <w:rPr>
          <w:color w:val="332D2A"/>
          <w:spacing w:val="-14"/>
        </w:rPr>
        <w:t> </w:t>
      </w:r>
      <w:r>
        <w:rPr>
          <w:color w:val="332D2A"/>
        </w:rPr>
        <w:t>sehingga</w:t>
      </w:r>
      <w:r>
        <w:rPr>
          <w:color w:val="332D2A"/>
          <w:spacing w:val="-15"/>
        </w:rPr>
        <w:t> </w:t>
      </w:r>
      <w:r>
        <w:rPr>
          <w:color w:val="332D2A"/>
        </w:rPr>
        <w:t>dapat</w:t>
      </w:r>
      <w:r>
        <w:rPr>
          <w:color w:val="332D2A"/>
          <w:spacing w:val="-11"/>
        </w:rPr>
        <w:t> </w:t>
      </w:r>
      <w:r>
        <w:rPr>
          <w:color w:val="332D2A"/>
        </w:rPr>
        <w:t>dengan</w:t>
      </w:r>
      <w:r>
        <w:rPr>
          <w:color w:val="332D2A"/>
          <w:spacing w:val="-15"/>
        </w:rPr>
        <w:t> </w:t>
      </w:r>
      <w:r>
        <w:rPr>
          <w:color w:val="332D2A"/>
        </w:rPr>
        <w:t>mudah</w:t>
      </w:r>
      <w:r>
        <w:rPr>
          <w:color w:val="332D2A"/>
          <w:spacing w:val="-15"/>
        </w:rPr>
        <w:t> </w:t>
      </w:r>
      <w:r>
        <w:rPr>
          <w:color w:val="332D2A"/>
        </w:rPr>
        <w:t>menampilkan dan menyembunyikan bagian tertentu dari lembar kerja. Untuk meringkas kelompok yang berbeda dapat menggunakan perintah </w:t>
      </w:r>
      <w:r>
        <w:rPr>
          <w:i/>
          <w:color w:val="332D2A"/>
        </w:rPr>
        <w:t>subtotal </w:t>
      </w:r>
      <w:r>
        <w:rPr>
          <w:color w:val="332D2A"/>
        </w:rPr>
        <w:t>dan membuat garis besar pada lembar</w:t>
      </w:r>
      <w:r>
        <w:rPr>
          <w:color w:val="332D2A"/>
          <w:spacing w:val="-12"/>
        </w:rPr>
        <w:t> </w:t>
      </w:r>
      <w:r>
        <w:rPr>
          <w:color w:val="332D2A"/>
        </w:rPr>
        <w:t>kerja.</w:t>
      </w:r>
    </w:p>
    <w:p>
      <w:pPr>
        <w:pStyle w:val="Heading5"/>
        <w:numPr>
          <w:ilvl w:val="2"/>
          <w:numId w:val="20"/>
        </w:numPr>
        <w:tabs>
          <w:tab w:pos="2005" w:val="left" w:leader="none"/>
        </w:tabs>
        <w:spacing w:line="240" w:lineRule="auto" w:before="200" w:after="0"/>
        <w:ind w:left="2004" w:right="0" w:hanging="360"/>
        <w:jc w:val="left"/>
        <w:rPr>
          <w:color w:val="332D2A"/>
        </w:rPr>
      </w:pPr>
      <w:r>
        <w:rPr>
          <w:color w:val="332D2A"/>
        </w:rPr>
        <w:t>Mengelompokkan Baris atau</w:t>
      </w:r>
      <w:r>
        <w:rPr>
          <w:color w:val="332D2A"/>
          <w:spacing w:val="-1"/>
        </w:rPr>
        <w:t> </w:t>
      </w:r>
      <w:r>
        <w:rPr>
          <w:color w:val="332D2A"/>
        </w:rPr>
        <w:t>Kolom</w:t>
      </w:r>
    </w:p>
    <w:p>
      <w:pPr>
        <w:pStyle w:val="BodyText"/>
        <w:spacing w:line="276" w:lineRule="auto" w:before="159"/>
        <w:ind w:left="2004" w:right="1692"/>
      </w:pPr>
      <w:r>
        <w:rPr>
          <w:color w:val="332D2A"/>
        </w:rPr>
        <w:t>Baris atau kolom dapat dikelompokkan agar memudahkan dalam mengelola konten. Perhatikan contoh berikut.</w:t>
      </w:r>
    </w:p>
    <w:p>
      <w:pPr>
        <w:pStyle w:val="BodyText"/>
        <w:spacing w:before="9"/>
        <w:rPr>
          <w:sz w:val="14"/>
        </w:rPr>
      </w:pPr>
      <w:r>
        <w:rPr/>
        <w:pict>
          <v:group style="position:absolute;margin-left:149.103104pt;margin-top:10.461818pt;width:269.05pt;height:137.050pt;mso-position-horizontal-relative:page;mso-position-vertical-relative:paragraph;z-index:7688;mso-wrap-distance-left:0;mso-wrap-distance-right:0" coordorigin="2982,209" coordsize="5381,2741">
            <v:shape style="position:absolute;left:3002;top:314;width:5340;height:2615" type="#_x0000_t75" stroked="false">
              <v:imagedata r:id="rId265" o:title=""/>
            </v:shape>
            <v:shape style="position:absolute;left:3002;top:229;width:5341;height:2701" coordorigin="3002,229" coordsize="5341,2701" path="m3179,229l8166,229,8234,243,8290,281,8328,337,8342,406,8342,2753,8328,2821,8290,2878,8234,2916,8166,2929,3179,2929,3110,2916,3054,2878,3016,2821,3002,2753,3002,406,3016,337,3054,281,3110,243,3179,229xe" filled="false" stroked="true" strokeweight="1.9998pt" strokecolor="#b8282b">
              <v:path arrowok="t"/>
              <v:stroke dashstyle="solid"/>
            </v:shape>
            <w10:wrap type="topAndBottom"/>
          </v:group>
        </w:pict>
      </w:r>
    </w:p>
    <w:p>
      <w:pPr>
        <w:pStyle w:val="BodyText"/>
        <w:spacing w:before="220"/>
        <w:ind w:left="1644"/>
      </w:pPr>
      <w:r>
        <w:rPr>
          <w:color w:val="332D2A"/>
        </w:rPr>
        <w:t>Untuk mengelompokkan kolom seperti gambar tersebut, lakukan langkah-langkah berikut.</w:t>
      </w:r>
    </w:p>
    <w:p>
      <w:pPr>
        <w:pStyle w:val="ListParagraph"/>
        <w:numPr>
          <w:ilvl w:val="0"/>
          <w:numId w:val="57"/>
        </w:numPr>
        <w:tabs>
          <w:tab w:pos="2005" w:val="left" w:leader="none"/>
        </w:tabs>
        <w:spacing w:line="276" w:lineRule="auto" w:before="238" w:after="0"/>
        <w:ind w:left="2004" w:right="7074" w:hanging="360"/>
        <w:jc w:val="left"/>
        <w:rPr>
          <w:sz w:val="22"/>
        </w:rPr>
      </w:pPr>
      <w:r>
        <w:rPr/>
        <w:pict>
          <v:group style="position:absolute;margin-left:250.011093pt;margin-top:12.809964pt;width:274.55pt;height:178.75pt;mso-position-horizontal-relative:page;mso-position-vertical-relative:paragraph;z-index:9784" coordorigin="5000,256" coordsize="5491,3575">
            <v:shape style="position:absolute;left:5126;top:288;width:5246;height:2670" type="#_x0000_t75" stroked="false">
              <v:imagedata r:id="rId266" o:title=""/>
            </v:shape>
            <v:shape style="position:absolute;left:5108;top:2629;width:2930;height:1138" type="#_x0000_t75" stroked="false">
              <v:imagedata r:id="rId267" o:title=""/>
            </v:shape>
            <v:shape style="position:absolute;left:8080;top:2029;width:2291;height:1741" type="#_x0000_t75" stroked="false">
              <v:imagedata r:id="rId268" o:title=""/>
            </v:shape>
            <v:shape style="position:absolute;left:5020;top:276;width:5451;height:3535" coordorigin="5020,276" coordsize="5451,3535" path="m5252,276l10239,276,10312,288,10376,321,10426,371,10459,435,10471,508,10471,3579,10459,3652,10426,3716,10376,3766,10312,3799,10239,3811,5252,3811,5179,3799,5115,3766,5065,3716,5032,3652,5020,3579,5020,508,5032,435,5065,371,5115,321,5179,288,5252,276xe" filled="false" stroked="true" strokeweight="1.9998pt" strokecolor="#b8282b">
              <v:path arrowok="t"/>
              <v:stroke dashstyle="solid"/>
            </v:shape>
            <w10:wrap type="none"/>
          </v:group>
        </w:pict>
      </w:r>
      <w:r>
        <w:rPr>
          <w:color w:val="332D2A"/>
          <w:sz w:val="22"/>
        </w:rPr>
        <w:t>Pilih baris atau kolom yang ingin dikelompokkan. Contoh berikut pilih kolom </w:t>
      </w:r>
      <w:r>
        <w:rPr>
          <w:b/>
          <w:color w:val="332D2A"/>
          <w:sz w:val="22"/>
        </w:rPr>
        <w:t>C </w:t>
      </w:r>
      <w:r>
        <w:rPr>
          <w:color w:val="332D2A"/>
          <w:sz w:val="22"/>
        </w:rPr>
        <w:t>dan</w:t>
      </w:r>
      <w:r>
        <w:rPr>
          <w:color w:val="332D2A"/>
          <w:spacing w:val="-5"/>
          <w:sz w:val="22"/>
        </w:rPr>
        <w:t> </w:t>
      </w:r>
      <w:r>
        <w:rPr>
          <w:b/>
          <w:color w:val="332D2A"/>
          <w:sz w:val="22"/>
        </w:rPr>
        <w:t>D</w:t>
      </w:r>
      <w:r>
        <w:rPr>
          <w:color w:val="332D2A"/>
          <w:sz w:val="22"/>
        </w:rPr>
        <w:t>.</w:t>
      </w:r>
    </w:p>
    <w:p>
      <w:pPr>
        <w:pStyle w:val="ListParagraph"/>
        <w:numPr>
          <w:ilvl w:val="0"/>
          <w:numId w:val="57"/>
        </w:numPr>
        <w:tabs>
          <w:tab w:pos="2005" w:val="left" w:leader="none"/>
        </w:tabs>
        <w:spacing w:line="276" w:lineRule="auto" w:before="200" w:after="0"/>
        <w:ind w:left="2004" w:right="7061" w:hanging="360"/>
        <w:jc w:val="left"/>
        <w:rPr>
          <w:sz w:val="22"/>
        </w:rPr>
      </w:pPr>
      <w:r>
        <w:rPr>
          <w:color w:val="332D2A"/>
          <w:sz w:val="22"/>
        </w:rPr>
        <w:t>Pilih tab </w:t>
      </w:r>
      <w:r>
        <w:rPr>
          <w:b/>
          <w:color w:val="332D2A"/>
          <w:sz w:val="22"/>
        </w:rPr>
        <w:t>Data </w:t>
      </w:r>
      <w:r>
        <w:rPr>
          <w:color w:val="332D2A"/>
          <w:sz w:val="22"/>
        </w:rPr>
        <w:t>pada </w:t>
      </w:r>
      <w:r>
        <w:rPr>
          <w:i/>
          <w:color w:val="332D2A"/>
          <w:sz w:val="22"/>
        </w:rPr>
        <w:t>Ribbon</w:t>
      </w:r>
      <w:r>
        <w:rPr>
          <w:color w:val="332D2A"/>
          <w:sz w:val="22"/>
        </w:rPr>
        <w:t>, lalu klik perintah </w:t>
      </w:r>
      <w:r>
        <w:rPr>
          <w:b/>
          <w:color w:val="332D2A"/>
          <w:sz w:val="22"/>
        </w:rPr>
        <w:t>Group </w:t>
      </w:r>
      <w:r>
        <w:rPr>
          <w:color w:val="332D2A"/>
          <w:sz w:val="22"/>
        </w:rPr>
        <w:t>yang berada di kelompok </w:t>
      </w:r>
      <w:r>
        <w:rPr>
          <w:i/>
          <w:color w:val="332D2A"/>
          <w:sz w:val="22"/>
        </w:rPr>
        <w:t>outline </w:t>
      </w:r>
      <w:r>
        <w:rPr>
          <w:color w:val="332D2A"/>
          <w:sz w:val="22"/>
        </w:rPr>
        <w:t>untuk membuat</w:t>
      </w:r>
      <w:r>
        <w:rPr>
          <w:color w:val="332D2A"/>
          <w:spacing w:val="-3"/>
          <w:sz w:val="22"/>
        </w:rPr>
        <w:t> </w:t>
      </w:r>
      <w:r>
        <w:rPr>
          <w:color w:val="332D2A"/>
          <w:sz w:val="22"/>
        </w:rPr>
        <w:t>grup.</w:t>
      </w:r>
    </w:p>
    <w:p>
      <w:pPr>
        <w:pStyle w:val="BodyText"/>
        <w:spacing w:line="276" w:lineRule="auto" w:before="200"/>
        <w:ind w:left="2004" w:right="7061"/>
      </w:pPr>
      <w:r>
        <w:rPr>
          <w:color w:val="332D2A"/>
        </w:rPr>
        <w:t>Jika ingin mengembalikan ke posisi sebelum di jadikan grup, klik </w:t>
      </w:r>
      <w:r>
        <w:rPr>
          <w:b/>
          <w:color w:val="332D2A"/>
        </w:rPr>
        <w:t>Ungroup</w:t>
      </w:r>
      <w:r>
        <w:rPr>
          <w:color w:val="332D2A"/>
        </w:rPr>
        <w:t>.</w:t>
      </w:r>
    </w:p>
    <w:p>
      <w:pPr>
        <w:spacing w:after="0" w:line="276" w:lineRule="auto"/>
        <w:sectPr>
          <w:pgSz w:w="11910" w:h="16840"/>
          <w:pgMar w:header="0" w:footer="399" w:top="1120" w:bottom="640" w:left="0" w:right="0"/>
        </w:sectPr>
      </w:pPr>
    </w:p>
    <w:p>
      <w:pPr>
        <w:pStyle w:val="ListParagraph"/>
        <w:numPr>
          <w:ilvl w:val="0"/>
          <w:numId w:val="57"/>
        </w:numPr>
        <w:tabs>
          <w:tab w:pos="2276" w:val="left" w:leader="none"/>
        </w:tabs>
        <w:spacing w:line="276" w:lineRule="auto" w:before="174" w:after="0"/>
        <w:ind w:left="2275" w:right="1500" w:hanging="360"/>
        <w:jc w:val="left"/>
        <w:rPr>
          <w:sz w:val="22"/>
        </w:rPr>
      </w:pPr>
      <w:bookmarkStart w:name="Page 102" w:id="152"/>
      <w:bookmarkEnd w:id="152"/>
      <w:r>
        <w:rPr/>
      </w:r>
      <w:bookmarkStart w:name="Page 102" w:id="153"/>
      <w:bookmarkEnd w:id="153"/>
      <w:r>
        <w:rPr>
          <w:color w:val="332D2A"/>
          <w:sz w:val="22"/>
        </w:rPr>
        <w:t>Setelah</w:t>
      </w:r>
      <w:r>
        <w:rPr>
          <w:color w:val="332D2A"/>
          <w:sz w:val="22"/>
        </w:rPr>
        <w:t> dibuat grup, tampilan pengaturannya dapat disembunyikan dan</w:t>
      </w:r>
      <w:r>
        <w:rPr>
          <w:color w:val="332D2A"/>
          <w:spacing w:val="-17"/>
          <w:sz w:val="22"/>
        </w:rPr>
        <w:t> </w:t>
      </w:r>
      <w:r>
        <w:rPr>
          <w:color w:val="332D2A"/>
          <w:sz w:val="22"/>
        </w:rPr>
        <w:t>ditampilkan dengan klik tombol </w:t>
      </w:r>
      <w:r>
        <w:rPr>
          <w:b/>
          <w:color w:val="332D2A"/>
          <w:sz w:val="22"/>
        </w:rPr>
        <w:t>Hide detail</w:t>
      </w:r>
      <w:r>
        <w:rPr>
          <w:color w:val="332D2A"/>
          <w:sz w:val="22"/>
        </w:rPr>
        <w:t>. Berikut adalah contoh tampilan ketika grup disembunyikan, yang hanya tampil kolom B dan</w:t>
      </w:r>
      <w:r>
        <w:rPr>
          <w:color w:val="332D2A"/>
          <w:spacing w:val="-8"/>
          <w:sz w:val="22"/>
        </w:rPr>
        <w:t> </w:t>
      </w:r>
      <w:r>
        <w:rPr>
          <w:color w:val="332D2A"/>
          <w:sz w:val="22"/>
        </w:rPr>
        <w:t>D.</w:t>
      </w:r>
    </w:p>
    <w:p>
      <w:pPr>
        <w:pStyle w:val="Heading5"/>
        <w:numPr>
          <w:ilvl w:val="2"/>
          <w:numId w:val="20"/>
        </w:numPr>
        <w:tabs>
          <w:tab w:pos="2276" w:val="left" w:leader="none"/>
        </w:tabs>
        <w:spacing w:line="240" w:lineRule="auto" w:before="200" w:after="0"/>
        <w:ind w:left="2275" w:right="0" w:hanging="360"/>
        <w:jc w:val="left"/>
        <w:rPr>
          <w:color w:val="332D2A"/>
        </w:rPr>
      </w:pPr>
      <w:r>
        <w:rPr>
          <w:color w:val="332D2A"/>
        </w:rPr>
        <w:t>Membuat</w:t>
      </w:r>
      <w:r>
        <w:rPr>
          <w:color w:val="332D2A"/>
          <w:spacing w:val="-1"/>
        </w:rPr>
        <w:t> </w:t>
      </w:r>
      <w:r>
        <w:rPr>
          <w:color w:val="332D2A"/>
        </w:rPr>
        <w:t>Subtotal</w:t>
      </w:r>
    </w:p>
    <w:p>
      <w:pPr>
        <w:pStyle w:val="BodyText"/>
        <w:spacing w:line="276" w:lineRule="auto" w:before="157"/>
        <w:ind w:left="2275" w:right="941"/>
        <w:jc w:val="both"/>
      </w:pPr>
      <w:r>
        <w:rPr>
          <w:color w:val="332D2A"/>
        </w:rPr>
        <w:t>Bila membuat </w:t>
      </w:r>
      <w:r>
        <w:rPr>
          <w:i/>
          <w:color w:val="332D2A"/>
        </w:rPr>
        <w:t>subtotal</w:t>
      </w:r>
      <w:r>
        <w:rPr>
          <w:color w:val="332D2A"/>
        </w:rPr>
        <w:t>, lembar kerja akan dibagi ke dalam beberapa tingkatan. Antar- tingkatan ini dapat dialihkan agar dapat mengontrol dengan cepat berapa banyak informasi yang ditampilkan di lembar kerja dengan mengklik tombol </w:t>
      </w:r>
      <w:r>
        <w:rPr>
          <w:b/>
          <w:color w:val="332D2A"/>
        </w:rPr>
        <w:t>Level </w:t>
      </w:r>
      <w:r>
        <w:rPr>
          <w:color w:val="332D2A"/>
        </w:rPr>
        <w:t>di sebelah kiri lembar kerja. Dalam contoh ini, kita akan beralih di antara ketiga tingkatan pada kolom </w:t>
      </w:r>
      <w:r>
        <w:rPr>
          <w:b/>
          <w:color w:val="332D2A"/>
        </w:rPr>
        <w:t>Status Pembayaran</w:t>
      </w:r>
      <w:r>
        <w:rPr>
          <w:color w:val="332D2A"/>
        </w:rPr>
        <w:t>.</w:t>
      </w:r>
    </w:p>
    <w:p>
      <w:pPr>
        <w:pStyle w:val="BodyText"/>
        <w:spacing w:before="3"/>
        <w:rPr>
          <w:sz w:val="14"/>
        </w:rPr>
      </w:pPr>
      <w:r>
        <w:rPr/>
        <w:pict>
          <v:group style="position:absolute;margin-left:148.788101pt;margin-top:10.156057pt;width:296pt;height:59.75pt;mso-position-horizontal-relative:page;mso-position-vertical-relative:paragraph;z-index:7760;mso-wrap-distance-left:0;mso-wrap-distance-right:0" coordorigin="2976,203" coordsize="5920,1195">
            <v:shape style="position:absolute;left:3003;top:230;width:5865;height:1140" type="#_x0000_t75" stroked="false">
              <v:imagedata r:id="rId269" o:title=""/>
            </v:shape>
            <v:shape style="position:absolute;left:2995;top:223;width:5880;height:1155" coordorigin="2996,223" coordsize="5880,1155" path="m3071,223l8800,223,8830,229,8854,245,8870,269,8876,299,8876,1303,8870,1332,8854,1356,8830,1372,8800,1378,3071,1378,3042,1372,3018,1356,3002,1332,2996,1303,2996,299,3002,269,3018,245,3042,229,3071,223xe" filled="false" stroked="true" strokeweight="1.9998pt" strokecolor="#b8282b">
              <v:path arrowok="t"/>
              <v:stroke dashstyle="solid"/>
            </v:shape>
            <w10:wrap type="topAndBottom"/>
          </v:group>
        </w:pict>
      </w:r>
    </w:p>
    <w:p>
      <w:pPr>
        <w:pStyle w:val="BodyText"/>
        <w:spacing w:before="211"/>
        <w:ind w:left="3380" w:right="3396"/>
        <w:jc w:val="center"/>
      </w:pPr>
      <w:r>
        <w:rPr>
          <w:color w:val="332D2A"/>
        </w:rPr>
        <w:t>Level</w:t>
      </w:r>
      <w:r>
        <w:rPr>
          <w:color w:val="332D2A"/>
          <w:spacing w:val="-3"/>
        </w:rPr>
        <w:t> </w:t>
      </w:r>
      <w:r>
        <w:rPr>
          <w:color w:val="332D2A"/>
        </w:rPr>
        <w:t>1</w:t>
      </w:r>
    </w:p>
    <w:p>
      <w:pPr>
        <w:pStyle w:val="BodyText"/>
        <w:spacing w:before="6"/>
        <w:rPr>
          <w:sz w:val="17"/>
        </w:rPr>
      </w:pPr>
      <w:r>
        <w:rPr/>
        <w:pict>
          <v:group style="position:absolute;margin-left:149.918106pt;margin-top:12.040174pt;width:294.5pt;height:82.3pt;mso-position-horizontal-relative:page;mso-position-vertical-relative:paragraph;z-index:7784;mso-wrap-distance-left:0;mso-wrap-distance-right:0" coordorigin="2998,241" coordsize="5890,1646">
            <v:shape style="position:absolute;left:3018;top:365;width:5850;height:1494" type="#_x0000_t75" stroked="false">
              <v:imagedata r:id="rId270" o:title=""/>
            </v:shape>
            <v:shape style="position:absolute;left:3018;top:260;width:5850;height:1606" coordorigin="3018,261" coordsize="5850,1606" path="m3123,261l8763,261,8804,269,8837,292,8860,325,8868,366,8868,1761,8860,1802,8837,1835,8804,1858,8763,1866,3123,1866,3083,1858,3049,1835,3027,1802,3018,1761,3018,366,3027,325,3049,292,3083,269,3123,261xe" filled="false" stroked="true" strokeweight="1.9998pt" strokecolor="#b8282b">
              <v:path arrowok="t"/>
              <v:stroke dashstyle="solid"/>
            </v:shape>
            <w10:wrap type="topAndBottom"/>
          </v:group>
        </w:pict>
      </w:r>
    </w:p>
    <w:p>
      <w:pPr>
        <w:pStyle w:val="BodyText"/>
        <w:spacing w:before="212"/>
        <w:ind w:left="3380" w:right="3396"/>
        <w:jc w:val="center"/>
      </w:pPr>
      <w:r>
        <w:rPr>
          <w:color w:val="332D2A"/>
        </w:rPr>
        <w:t>Level</w:t>
      </w:r>
      <w:r>
        <w:rPr>
          <w:color w:val="332D2A"/>
          <w:spacing w:val="-3"/>
        </w:rPr>
        <w:t> </w:t>
      </w:r>
      <w:r>
        <w:rPr>
          <w:color w:val="332D2A"/>
        </w:rPr>
        <w:t>2</w:t>
      </w:r>
    </w:p>
    <w:p>
      <w:pPr>
        <w:pStyle w:val="BodyText"/>
        <w:spacing w:before="1"/>
        <w:rPr>
          <w:sz w:val="18"/>
        </w:rPr>
      </w:pPr>
      <w:r>
        <w:rPr/>
        <w:pict>
          <v:group style="position:absolute;margin-left:147.657104pt;margin-top:12.370174pt;width:299.05pt;height:171.5pt;mso-position-horizontal-relative:page;mso-position-vertical-relative:paragraph;z-index:7808;mso-wrap-distance-left:0;mso-wrap-distance-right:0" coordorigin="2953,247" coordsize="5981,3430">
            <v:shape style="position:absolute;left:2973;top:267;width:5940;height:3390" type="#_x0000_t75" stroked="false">
              <v:imagedata r:id="rId271" o:title=""/>
            </v:shape>
            <v:shape style="position:absolute;left:2973;top:267;width:5941;height:3390" coordorigin="2973,267" coordsize="5941,3390" path="m3195,267l8692,267,8761,279,8822,310,8870,358,8902,419,8913,489,8913,3435,8902,3505,8870,3566,8822,3614,8761,3646,8692,3657,3195,3657,3125,3646,3064,3614,3016,3566,2984,3505,2973,3435,2973,489,2984,419,3016,358,3064,310,3125,279,3195,267xe" filled="false" stroked="true" strokeweight="1.9998pt" strokecolor="#b8282b">
              <v:path arrowok="t"/>
              <v:stroke dashstyle="solid"/>
            </v:shape>
            <w10:wrap type="topAndBottom"/>
          </v:group>
        </w:pict>
      </w:r>
    </w:p>
    <w:p>
      <w:pPr>
        <w:pStyle w:val="BodyText"/>
        <w:spacing w:before="220"/>
        <w:ind w:left="3382" w:right="3396"/>
        <w:jc w:val="center"/>
        <w:rPr>
          <w:i/>
        </w:rPr>
      </w:pPr>
      <w:r>
        <w:rPr>
          <w:color w:val="332D2A"/>
        </w:rPr>
        <w:t>Level 3 yang tampil dengan menggunkan </w:t>
      </w:r>
      <w:r>
        <w:rPr>
          <w:i/>
          <w:color w:val="332D2A"/>
        </w:rPr>
        <w:t>split.</w:t>
      </w:r>
    </w:p>
    <w:p>
      <w:pPr>
        <w:spacing w:after="0"/>
        <w:jc w:val="center"/>
        <w:sectPr>
          <w:pgSz w:w="11910" w:h="16840"/>
          <w:pgMar w:header="0" w:footer="399" w:top="1120" w:bottom="640" w:left="0" w:right="0"/>
        </w:sectPr>
      </w:pPr>
    </w:p>
    <w:p>
      <w:pPr>
        <w:pStyle w:val="BodyText"/>
        <w:spacing w:line="276" w:lineRule="auto" w:before="174"/>
        <w:ind w:left="2004" w:right="1300"/>
      </w:pPr>
      <w:r>
        <w:rPr/>
        <w:pict>
          <v:group style="position:absolute;margin-left:214.184097pt;margin-top:29.887978pt;width:145.450pt;height:58.3pt;mso-position-horizontal-relative:page;mso-position-vertical-relative:paragraph;z-index:-214648" coordorigin="4284,598" coordsize="2909,1166">
            <v:shape style="position:absolute;left:4303;top:629;width:2868;height:1115" type="#_x0000_t75" stroked="false">
              <v:imagedata r:id="rId272" o:title=""/>
            </v:shape>
            <v:shape style="position:absolute;left:4303;top:617;width:2869;height:1126" coordorigin="4304,618" coordsize="2869,1126" path="m4377,618l7098,618,7127,624,7150,639,7166,663,7172,691,7172,1670,7166,1699,7150,1722,7127,1738,7098,1744,4377,1744,4349,1738,4325,1722,4309,1699,4304,1670,4304,691,4309,663,4325,639,4349,624,4377,618xe" filled="false" stroked="true" strokeweight="1.9998pt" strokecolor="#b8282b">
              <v:path arrowok="t"/>
              <v:stroke dashstyle="solid"/>
            </v:shape>
            <w10:wrap type="none"/>
          </v:group>
        </w:pict>
      </w:r>
      <w:r>
        <w:rPr/>
        <w:pict>
          <v:group style="position:absolute;margin-left:383.433014pt;margin-top:30.029978pt;width:129pt;height:161.35pt;mso-position-horizontal-relative:page;mso-position-vertical-relative:paragraph;z-index:-214624" coordorigin="7669,601" coordsize="2580,3227">
            <v:shape style="position:absolute;left:7668;top:617;width:2506;height:3193" type="#_x0000_t75" stroked="false">
              <v:imagedata r:id="rId273" o:title=""/>
            </v:shape>
            <v:shape style="position:absolute;left:7721;top:620;width:2507;height:3187" coordorigin="7722,621" coordsize="2507,3187" path="m7886,621l10064,621,10127,634,10180,669,10215,721,10228,785,10228,3644,10215,3707,10180,3759,10127,3795,10064,3808,7886,3808,7822,3795,7770,3759,7735,3707,7722,3644,7722,785,7735,721,7770,669,7822,634,7886,621xe" filled="false" stroked="true" strokeweight="1.9998pt" strokecolor="#b8282b">
              <v:path arrowok="t"/>
              <v:stroke dashstyle="solid"/>
            </v:shape>
            <w10:wrap type="none"/>
          </v:group>
        </w:pict>
      </w:r>
      <w:bookmarkStart w:name="Page 103" w:id="154"/>
      <w:bookmarkEnd w:id="154"/>
      <w:r>
        <w:rPr/>
      </w:r>
      <w:r>
        <w:rPr>
          <w:color w:val="332D2A"/>
        </w:rPr>
        <w:t>Untuk dapat beralih antar</w:t>
      </w:r>
      <w:r>
        <w:rPr>
          <w:i/>
          <w:color w:val="332D2A"/>
        </w:rPr>
        <w:t>leve</w:t>
      </w:r>
      <w:r>
        <w:rPr>
          <w:color w:val="332D2A"/>
        </w:rPr>
        <w:t>l dengan menggunakan </w:t>
      </w:r>
      <w:r>
        <w:rPr>
          <w:i/>
          <w:color w:val="332D2A"/>
        </w:rPr>
        <w:t>subtotal</w:t>
      </w:r>
      <w:r>
        <w:rPr>
          <w:color w:val="332D2A"/>
        </w:rPr>
        <w:t>, dapat mengikuti langkah- langkah berikut ini.</w:t>
      </w:r>
    </w:p>
    <w:p>
      <w:pPr>
        <w:pStyle w:val="ListParagraph"/>
        <w:numPr>
          <w:ilvl w:val="0"/>
          <w:numId w:val="58"/>
        </w:numPr>
        <w:tabs>
          <w:tab w:pos="2365" w:val="left" w:leader="none"/>
        </w:tabs>
        <w:spacing w:line="276" w:lineRule="auto" w:before="199" w:after="0"/>
        <w:ind w:left="2364" w:right="8121" w:hanging="360"/>
        <w:jc w:val="left"/>
        <w:rPr>
          <w:sz w:val="22"/>
        </w:rPr>
      </w:pPr>
      <w:r>
        <w:rPr>
          <w:color w:val="332D2A"/>
          <w:sz w:val="22"/>
        </w:rPr>
        <w:t>Pilih </w:t>
      </w:r>
      <w:r>
        <w:rPr>
          <w:b/>
          <w:color w:val="332D2A"/>
          <w:sz w:val="22"/>
        </w:rPr>
        <w:t>tab Data</w:t>
      </w:r>
      <w:r>
        <w:rPr>
          <w:color w:val="332D2A"/>
          <w:sz w:val="22"/>
        </w:rPr>
        <w:t>, kemudian klik </w:t>
      </w:r>
      <w:r>
        <w:rPr>
          <w:b/>
          <w:color w:val="332D2A"/>
          <w:sz w:val="22"/>
        </w:rPr>
        <w:t>Subtotal</w:t>
      </w:r>
      <w:r>
        <w:rPr>
          <w:b/>
          <w:color w:val="332D2A"/>
          <w:spacing w:val="-2"/>
          <w:sz w:val="22"/>
        </w:rPr>
        <w:t> </w:t>
      </w:r>
      <w:r>
        <w:rPr>
          <w:color w:val="332D2A"/>
          <w:sz w:val="22"/>
        </w:rPr>
        <w:t>yang</w:t>
      </w:r>
    </w:p>
    <w:p>
      <w:pPr>
        <w:spacing w:before="1"/>
        <w:ind w:left="2364" w:right="0" w:firstLine="0"/>
        <w:jc w:val="left"/>
        <w:rPr>
          <w:sz w:val="22"/>
        </w:rPr>
      </w:pPr>
      <w:r>
        <w:rPr>
          <w:color w:val="332D2A"/>
          <w:sz w:val="22"/>
        </w:rPr>
        <w:t>berada di kelompok </w:t>
      </w:r>
      <w:r>
        <w:rPr>
          <w:i/>
          <w:color w:val="332D2A"/>
          <w:sz w:val="22"/>
        </w:rPr>
        <w:t>outine</w:t>
      </w:r>
      <w:r>
        <w:rPr>
          <w:color w:val="332D2A"/>
          <w:sz w:val="22"/>
        </w:rPr>
        <w:t>.</w:t>
      </w:r>
    </w:p>
    <w:p>
      <w:pPr>
        <w:pStyle w:val="ListParagraph"/>
        <w:numPr>
          <w:ilvl w:val="0"/>
          <w:numId w:val="58"/>
        </w:numPr>
        <w:tabs>
          <w:tab w:pos="2365" w:val="left" w:leader="none"/>
        </w:tabs>
        <w:spacing w:line="276" w:lineRule="auto" w:before="238" w:after="0"/>
        <w:ind w:left="2364" w:right="4710" w:hanging="360"/>
        <w:jc w:val="left"/>
        <w:rPr>
          <w:sz w:val="22"/>
        </w:rPr>
      </w:pPr>
      <w:r>
        <w:rPr>
          <w:color w:val="332D2A"/>
          <w:sz w:val="22"/>
        </w:rPr>
        <w:t>Kotak dialog </w:t>
      </w:r>
      <w:r>
        <w:rPr>
          <w:b/>
          <w:color w:val="332D2A"/>
          <w:sz w:val="22"/>
        </w:rPr>
        <w:t>Subtotal </w:t>
      </w:r>
      <w:r>
        <w:rPr>
          <w:color w:val="332D2A"/>
          <w:sz w:val="22"/>
        </w:rPr>
        <w:t>akan muncul. Klik tanda panah ke bawah pada </w:t>
      </w:r>
      <w:r>
        <w:rPr>
          <w:b/>
          <w:color w:val="332D2A"/>
          <w:sz w:val="22"/>
        </w:rPr>
        <w:t>At each change in: </w:t>
      </w:r>
      <w:r>
        <w:rPr>
          <w:color w:val="332D2A"/>
          <w:sz w:val="22"/>
        </w:rPr>
        <w:t>untuk menentukan kolom mana yang ingin dijumlahkan. Klik tanda panah ke bawah pada </w:t>
      </w:r>
      <w:r>
        <w:rPr>
          <w:b/>
          <w:color w:val="332D2A"/>
          <w:sz w:val="22"/>
        </w:rPr>
        <w:t>Use function: </w:t>
      </w:r>
      <w:r>
        <w:rPr>
          <w:color w:val="332D2A"/>
          <w:sz w:val="22"/>
        </w:rPr>
        <w:t>untuk menentukan jenis fungsi yang</w:t>
      </w:r>
      <w:r>
        <w:rPr>
          <w:color w:val="332D2A"/>
          <w:spacing w:val="-8"/>
          <w:sz w:val="22"/>
        </w:rPr>
        <w:t> </w:t>
      </w:r>
      <w:r>
        <w:rPr>
          <w:color w:val="332D2A"/>
          <w:sz w:val="22"/>
        </w:rPr>
        <w:t>digunakan.</w:t>
      </w:r>
    </w:p>
    <w:p>
      <w:pPr>
        <w:spacing w:line="253" w:lineRule="exact" w:before="0"/>
        <w:ind w:left="2364" w:right="0" w:firstLine="0"/>
        <w:jc w:val="left"/>
        <w:rPr>
          <w:sz w:val="22"/>
        </w:rPr>
      </w:pPr>
      <w:r>
        <w:rPr>
          <w:color w:val="332D2A"/>
          <w:sz w:val="22"/>
        </w:rPr>
        <w:t>Pada </w:t>
      </w:r>
      <w:r>
        <w:rPr>
          <w:b/>
          <w:color w:val="332D2A"/>
          <w:sz w:val="22"/>
        </w:rPr>
        <w:t>Add subtotal to: </w:t>
      </w:r>
      <w:r>
        <w:rPr>
          <w:color w:val="332D2A"/>
          <w:sz w:val="22"/>
        </w:rPr>
        <w:t>pilih kolom di mana</w:t>
      </w:r>
    </w:p>
    <w:p>
      <w:pPr>
        <w:spacing w:line="276" w:lineRule="auto" w:before="37"/>
        <w:ind w:left="2364" w:right="1429" w:firstLine="0"/>
        <w:jc w:val="left"/>
        <w:rPr>
          <w:sz w:val="22"/>
        </w:rPr>
      </w:pPr>
      <w:r>
        <w:rPr>
          <w:color w:val="332D2A"/>
          <w:sz w:val="22"/>
        </w:rPr>
        <w:t>penghitungan </w:t>
      </w:r>
      <w:r>
        <w:rPr>
          <w:i/>
          <w:color w:val="332D2A"/>
          <w:sz w:val="22"/>
        </w:rPr>
        <w:t>subtotal </w:t>
      </w:r>
      <w:r>
        <w:rPr>
          <w:color w:val="332D2A"/>
          <w:sz w:val="22"/>
        </w:rPr>
        <w:t>tersebut ingin dimunculkan. Contoh berikut ini, dipilih </w:t>
      </w:r>
      <w:r>
        <w:rPr>
          <w:b/>
          <w:color w:val="332D2A"/>
          <w:sz w:val="22"/>
        </w:rPr>
        <w:t>Status Pembayaran, </w:t>
      </w:r>
      <w:r>
        <w:rPr>
          <w:color w:val="332D2A"/>
          <w:sz w:val="22"/>
        </w:rPr>
        <w:t>fungsi </w:t>
      </w:r>
      <w:r>
        <w:rPr>
          <w:b/>
          <w:color w:val="332D2A"/>
          <w:sz w:val="22"/>
        </w:rPr>
        <w:t>Count, </w:t>
      </w:r>
      <w:r>
        <w:rPr>
          <w:color w:val="332D2A"/>
          <w:sz w:val="22"/>
        </w:rPr>
        <w:t>dan mencentang </w:t>
      </w:r>
      <w:r>
        <w:rPr>
          <w:b/>
          <w:color w:val="332D2A"/>
          <w:sz w:val="22"/>
        </w:rPr>
        <w:t>Status Pembayaran</w:t>
      </w:r>
      <w:r>
        <w:rPr>
          <w:color w:val="332D2A"/>
          <w:sz w:val="22"/>
        </w:rPr>
        <w:t>.</w:t>
      </w:r>
    </w:p>
    <w:p>
      <w:pPr>
        <w:pStyle w:val="ListParagraph"/>
        <w:numPr>
          <w:ilvl w:val="0"/>
          <w:numId w:val="58"/>
        </w:numPr>
        <w:tabs>
          <w:tab w:pos="2365" w:val="left" w:leader="none"/>
        </w:tabs>
        <w:spacing w:line="240" w:lineRule="auto" w:before="201" w:after="0"/>
        <w:ind w:left="2364" w:right="0" w:hanging="360"/>
        <w:jc w:val="left"/>
        <w:rPr>
          <w:b/>
          <w:sz w:val="22"/>
        </w:rPr>
      </w:pPr>
      <w:r>
        <w:rPr>
          <w:color w:val="332D2A"/>
          <w:sz w:val="22"/>
        </w:rPr>
        <w:t>Klik tombol </w:t>
      </w:r>
      <w:r>
        <w:rPr>
          <w:b/>
          <w:color w:val="332D2A"/>
          <w:sz w:val="22"/>
        </w:rPr>
        <w:t>OK.</w:t>
      </w:r>
    </w:p>
    <w:p>
      <w:pPr>
        <w:pStyle w:val="BodyText"/>
        <w:spacing w:line="276" w:lineRule="auto" w:before="238"/>
        <w:ind w:left="2004" w:right="1214"/>
      </w:pPr>
      <w:r>
        <w:rPr/>
        <w:pict>
          <v:group style="position:absolute;margin-left:385.081085pt;margin-top:48.893967pt;width:127.35pt;height:161.35pt;mso-position-horizontal-relative:page;mso-position-vertical-relative:paragraph;z-index:9976" coordorigin="7702,978" coordsize="2547,3227">
            <v:shape style="position:absolute;left:7763;top:1051;width:2422;height:3080" type="#_x0000_t75" stroked="false">
              <v:imagedata r:id="rId274" o:title=""/>
            </v:shape>
            <v:shape style="position:absolute;left:7721;top:997;width:2507;height:3187" coordorigin="7722,998" coordsize="2507,3187" path="m7886,998l10064,998,10127,1011,10180,1046,10215,1098,10228,1162,10228,4021,10215,4084,10180,4137,10127,4172,10064,4185,7886,4185,7822,4172,7770,4137,7735,4084,7722,4021,7722,1162,7735,1098,7770,1046,7822,1011,7886,998xe" filled="false" stroked="true" strokeweight="1.9998pt" strokecolor="#b8282b">
              <v:path arrowok="t"/>
              <v:stroke dashstyle="solid"/>
            </v:shape>
            <w10:wrap type="none"/>
          </v:group>
        </w:pict>
      </w:r>
      <w:r>
        <w:rPr>
          <w:color w:val="332D2A"/>
        </w:rPr>
        <w:t>Setelah </w:t>
      </w:r>
      <w:r>
        <w:rPr>
          <w:i/>
          <w:color w:val="332D2A"/>
        </w:rPr>
        <w:t>subtotal </w:t>
      </w:r>
      <w:r>
        <w:rPr>
          <w:color w:val="332D2A"/>
        </w:rPr>
        <w:t>selesai dibuat, dapat beralih ke dalam level 1, 2, atau 3 dengan cara klik nama </w:t>
      </w:r>
      <w:r>
        <w:rPr>
          <w:i/>
          <w:color w:val="332D2A"/>
        </w:rPr>
        <w:t>level </w:t>
      </w:r>
      <w:r>
        <w:rPr>
          <w:color w:val="332D2A"/>
        </w:rPr>
        <w:t>pada tampilan.</w:t>
      </w:r>
    </w:p>
    <w:p>
      <w:pPr>
        <w:pStyle w:val="BodyText"/>
        <w:spacing w:before="2"/>
        <w:rPr>
          <w:sz w:val="14"/>
        </w:rPr>
      </w:pPr>
      <w:r>
        <w:rPr/>
        <w:pict>
          <v:group style="position:absolute;margin-left:65.458702pt;margin-top:10.111909pt;width:281pt;height:75.5pt;mso-position-horizontal-relative:page;mso-position-vertical-relative:paragraph;z-index:7832;mso-wrap-distance-left:0;mso-wrap-distance-right:0" coordorigin="1309,202" coordsize="5620,1510">
            <v:shape style="position:absolute;left:1329;top:229;width:5580;height:1455" type="#_x0000_t75" stroked="false">
              <v:imagedata r:id="rId275" o:title=""/>
            </v:shape>
            <v:shape style="position:absolute;left:1329;top:222;width:5580;height:1470" coordorigin="1329,222" coordsize="5580,1470" path="m1425,222l6813,222,6850,230,6881,250,6902,281,6909,318,6909,1596,6902,1633,6881,1664,6850,1685,6813,1692,1425,1692,1388,1685,1357,1664,1337,1633,1329,1596,1329,318,1337,281,1357,250,1388,230,1425,222xe" filled="false" stroked="true" strokeweight="1.9998pt" strokecolor="#b8282b">
              <v:path arrowok="t"/>
              <v:stroke dashstyle="solid"/>
            </v:shape>
            <w10:wrap type="topAndBottom"/>
          </v:group>
        </w:pict>
      </w:r>
    </w:p>
    <w:p>
      <w:pPr>
        <w:spacing w:line="276" w:lineRule="auto" w:before="227"/>
        <w:ind w:left="2004" w:right="4862" w:firstLine="0"/>
        <w:jc w:val="both"/>
        <w:rPr>
          <w:sz w:val="22"/>
        </w:rPr>
      </w:pPr>
      <w:r>
        <w:rPr>
          <w:color w:val="332D2A"/>
          <w:sz w:val="22"/>
        </w:rPr>
        <w:t>Untuk mengahapus </w:t>
      </w:r>
      <w:r>
        <w:rPr>
          <w:i/>
          <w:color w:val="332D2A"/>
          <w:sz w:val="22"/>
        </w:rPr>
        <w:t>subtotal</w:t>
      </w:r>
      <w:r>
        <w:rPr>
          <w:color w:val="332D2A"/>
          <w:sz w:val="22"/>
        </w:rPr>
        <w:t>, klik </w:t>
      </w:r>
      <w:r>
        <w:rPr>
          <w:b/>
          <w:color w:val="332D2A"/>
          <w:sz w:val="22"/>
        </w:rPr>
        <w:t>Subtotal </w:t>
      </w:r>
      <w:r>
        <w:rPr>
          <w:color w:val="332D2A"/>
          <w:sz w:val="22"/>
        </w:rPr>
        <w:t>pada tab </w:t>
      </w:r>
      <w:r>
        <w:rPr>
          <w:b/>
          <w:color w:val="332D2A"/>
          <w:sz w:val="22"/>
        </w:rPr>
        <w:t>Data</w:t>
      </w:r>
      <w:r>
        <w:rPr>
          <w:color w:val="332D2A"/>
          <w:sz w:val="22"/>
        </w:rPr>
        <w:t>, kemudian klik tombol </w:t>
      </w:r>
      <w:r>
        <w:rPr>
          <w:b/>
          <w:color w:val="332D2A"/>
          <w:sz w:val="22"/>
        </w:rPr>
        <w:t>Remove all</w:t>
      </w:r>
      <w:r>
        <w:rPr>
          <w:color w:val="332D2A"/>
          <w:sz w:val="22"/>
        </w:rPr>
        <w:t>. Data akan kembali ke bentuk normal, tanpa ada </w:t>
      </w:r>
      <w:r>
        <w:rPr>
          <w:i/>
          <w:color w:val="332D2A"/>
          <w:sz w:val="22"/>
        </w:rPr>
        <w:t>level</w:t>
      </w:r>
      <w:r>
        <w:rPr>
          <w:color w:val="332D2A"/>
          <w:sz w:val="22"/>
        </w:rPr>
        <w:t>.</w:t>
      </w:r>
    </w:p>
    <w:p>
      <w:pPr>
        <w:pStyle w:val="BodyText"/>
        <w:spacing w:before="10"/>
        <w:rPr>
          <w:sz w:val="27"/>
        </w:rPr>
      </w:pPr>
    </w:p>
    <w:p>
      <w:pPr>
        <w:pStyle w:val="Heading4"/>
        <w:numPr>
          <w:ilvl w:val="1"/>
          <w:numId w:val="20"/>
        </w:numPr>
        <w:tabs>
          <w:tab w:pos="1645" w:val="left" w:leader="none"/>
        </w:tabs>
        <w:spacing w:line="240" w:lineRule="auto" w:before="0" w:after="0"/>
        <w:ind w:left="1644" w:right="0" w:hanging="450"/>
        <w:jc w:val="left"/>
        <w:rPr>
          <w:color w:val="332D2A"/>
        </w:rPr>
      </w:pPr>
      <w:r>
        <w:rPr>
          <w:color w:val="332D2A"/>
          <w:spacing w:val="-4"/>
        </w:rPr>
        <w:t>Tabel</w:t>
      </w:r>
    </w:p>
    <w:p>
      <w:pPr>
        <w:pStyle w:val="BodyText"/>
        <w:spacing w:line="276" w:lineRule="auto" w:before="161"/>
        <w:ind w:left="1644" w:right="1214"/>
        <w:jc w:val="both"/>
      </w:pPr>
      <w:r>
        <w:rPr>
          <w:color w:val="332D2A"/>
          <w:spacing w:val="-5"/>
        </w:rPr>
        <w:t>Tabel </w:t>
      </w:r>
      <w:r>
        <w:rPr>
          <w:color w:val="332D2A"/>
        </w:rPr>
        <w:t>digunakan untuk meningkatkan tampilan dan nuansa dari buku kerja, membantu mengatur</w:t>
      </w:r>
      <w:r>
        <w:rPr>
          <w:color w:val="332D2A"/>
          <w:spacing w:val="-11"/>
        </w:rPr>
        <w:t> </w:t>
      </w:r>
      <w:r>
        <w:rPr>
          <w:color w:val="332D2A"/>
        </w:rPr>
        <w:t>konten,</w:t>
      </w:r>
      <w:r>
        <w:rPr>
          <w:color w:val="332D2A"/>
          <w:spacing w:val="-13"/>
        </w:rPr>
        <w:t> </w:t>
      </w:r>
      <w:r>
        <w:rPr>
          <w:color w:val="332D2A"/>
        </w:rPr>
        <w:t>dan</w:t>
      </w:r>
      <w:r>
        <w:rPr>
          <w:color w:val="332D2A"/>
          <w:spacing w:val="-10"/>
        </w:rPr>
        <w:t> </w:t>
      </w:r>
      <w:r>
        <w:rPr>
          <w:color w:val="332D2A"/>
        </w:rPr>
        <w:t>membuatnya</w:t>
      </w:r>
      <w:r>
        <w:rPr>
          <w:color w:val="332D2A"/>
          <w:spacing w:val="-11"/>
        </w:rPr>
        <w:t> </w:t>
      </w:r>
      <w:r>
        <w:rPr>
          <w:color w:val="332D2A"/>
        </w:rPr>
        <w:t>menjadi</w:t>
      </w:r>
      <w:r>
        <w:rPr>
          <w:color w:val="332D2A"/>
          <w:spacing w:val="-10"/>
        </w:rPr>
        <w:t> </w:t>
      </w:r>
      <w:r>
        <w:rPr>
          <w:color w:val="332D2A"/>
        </w:rPr>
        <w:t>lebih</w:t>
      </w:r>
      <w:r>
        <w:rPr>
          <w:color w:val="332D2A"/>
          <w:spacing w:val="-10"/>
        </w:rPr>
        <w:t> </w:t>
      </w:r>
      <w:r>
        <w:rPr>
          <w:color w:val="332D2A"/>
        </w:rPr>
        <w:t>mudah</w:t>
      </w:r>
      <w:r>
        <w:rPr>
          <w:color w:val="332D2A"/>
          <w:spacing w:val="-12"/>
        </w:rPr>
        <w:t> </w:t>
      </w:r>
      <w:r>
        <w:rPr>
          <w:color w:val="332D2A"/>
        </w:rPr>
        <w:t>digunakan.</w:t>
      </w:r>
      <w:r>
        <w:rPr>
          <w:color w:val="332D2A"/>
          <w:spacing w:val="-11"/>
        </w:rPr>
        <w:t> </w:t>
      </w:r>
      <w:r>
        <w:rPr>
          <w:color w:val="332D2A"/>
        </w:rPr>
        <w:t>Excel</w:t>
      </w:r>
      <w:r>
        <w:rPr>
          <w:color w:val="332D2A"/>
          <w:spacing w:val="-9"/>
        </w:rPr>
        <w:t> </w:t>
      </w:r>
      <w:r>
        <w:rPr>
          <w:color w:val="332D2A"/>
        </w:rPr>
        <w:t>memiliki</w:t>
      </w:r>
      <w:r>
        <w:rPr>
          <w:color w:val="332D2A"/>
          <w:spacing w:val="-13"/>
        </w:rPr>
        <w:t> </w:t>
      </w:r>
      <w:r>
        <w:rPr>
          <w:color w:val="332D2A"/>
        </w:rPr>
        <w:t>beberapa alat dan gaya tabel yang telah ditetapkan, yang memungkinkan untuk membuat tabel</w:t>
      </w:r>
      <w:r>
        <w:rPr>
          <w:color w:val="332D2A"/>
          <w:spacing w:val="-42"/>
        </w:rPr>
        <w:t> </w:t>
      </w:r>
      <w:r>
        <w:rPr>
          <w:color w:val="332D2A"/>
        </w:rPr>
        <w:t>dengan cepat dan mudah. Perhatikan contoh berikut</w:t>
      </w:r>
      <w:r>
        <w:rPr>
          <w:color w:val="332D2A"/>
          <w:spacing w:val="-9"/>
        </w:rPr>
        <w:t> </w:t>
      </w:r>
      <w:r>
        <w:rPr>
          <w:color w:val="332D2A"/>
        </w:rPr>
        <w:t>ini.</w:t>
      </w:r>
    </w:p>
    <w:p>
      <w:pPr>
        <w:pStyle w:val="BodyText"/>
        <w:spacing w:before="9"/>
        <w:rPr>
          <w:sz w:val="14"/>
        </w:rPr>
      </w:pPr>
      <w:r>
        <w:rPr/>
        <w:pict>
          <v:group style="position:absolute;margin-left:137.493103pt;margin-top:10.462738pt;width:292.25pt;height:142.25pt;mso-position-horizontal-relative:page;mso-position-vertical-relative:paragraph;z-index:7856;mso-wrap-distance-left:0;mso-wrap-distance-right:0" coordorigin="2750,209" coordsize="5845,2845">
            <v:shape style="position:absolute;left:2777;top:229;width:5790;height:2805" type="#_x0000_t75" stroked="false">
              <v:imagedata r:id="rId276" o:title=""/>
            </v:shape>
            <v:shape style="position:absolute;left:2769;top:229;width:5805;height:2806" coordorigin="2770,229" coordsize="5805,2806" path="m2953,229l8391,229,8462,244,8521,283,8560,342,8575,413,8575,2851,8560,2922,8521,2980,8462,3020,8391,3034,2953,3034,2882,3020,2824,2980,2784,2922,2770,2851,2770,413,2784,342,2824,283,2882,244,2953,229xe" filled="false" stroked="true" strokeweight="1.9998pt" strokecolor="#b8282b">
              <v:path arrowok="t"/>
              <v:stroke dashstyle="solid"/>
            </v:shape>
            <w10:wrap type="topAndBottom"/>
          </v:group>
        </w:pict>
      </w:r>
    </w:p>
    <w:p>
      <w:pPr>
        <w:pStyle w:val="BodyText"/>
        <w:spacing w:before="235"/>
        <w:ind w:left="1644"/>
        <w:jc w:val="both"/>
      </w:pPr>
      <w:r>
        <w:rPr>
          <w:color w:val="332D2A"/>
        </w:rPr>
        <w:t>Lakukan langkah-langkah berikut untuk memformat tabel sesuai dengan gambar di atas.</w:t>
      </w:r>
    </w:p>
    <w:p>
      <w:pPr>
        <w:spacing w:after="0"/>
        <w:jc w:val="both"/>
        <w:sectPr>
          <w:pgSz w:w="11910" w:h="16840"/>
          <w:pgMar w:header="0" w:footer="399" w:top="1120" w:bottom="640" w:left="0" w:right="0"/>
        </w:sectPr>
      </w:pPr>
    </w:p>
    <w:p>
      <w:pPr>
        <w:pStyle w:val="ListParagraph"/>
        <w:numPr>
          <w:ilvl w:val="2"/>
          <w:numId w:val="20"/>
        </w:numPr>
        <w:tabs>
          <w:tab w:pos="2290" w:val="left" w:leader="none"/>
        </w:tabs>
        <w:spacing w:line="276" w:lineRule="auto" w:before="174" w:after="0"/>
        <w:ind w:left="2289" w:right="6269" w:hanging="360"/>
        <w:jc w:val="both"/>
        <w:rPr>
          <w:color w:val="332D2A"/>
          <w:sz w:val="22"/>
        </w:rPr>
      </w:pPr>
      <w:r>
        <w:rPr/>
        <w:pict>
          <v:group style="position:absolute;margin-left:291.197113pt;margin-top:7.316955pt;width:245.3pt;height:275.2pt;mso-position-horizontal-relative:page;mso-position-vertical-relative:paragraph;z-index:10024" coordorigin="5824,146" coordsize="4906,5504">
            <v:shape style="position:absolute;left:5841;top:2603;width:4868;height:2909" type="#_x0000_t75" stroked="false">
              <v:imagedata r:id="rId277" o:title=""/>
            </v:shape>
            <v:shape style="position:absolute;left:5945;top:4152;width:3248;height:1409" type="#_x0000_t75" stroked="false">
              <v:imagedata r:id="rId278" o:title=""/>
            </v:shape>
            <v:shape style="position:absolute;left:5843;top:166;width:4866;height:2610" type="#_x0000_t75" stroked="false">
              <v:imagedata r:id="rId279" o:title=""/>
            </v:shape>
            <v:shape style="position:absolute;left:5843;top:166;width:4866;height:5464" coordorigin="5844,166" coordsize="4866,5464" path="m6031,166l10523,166,10595,181,10655,221,10695,281,10709,353,10709,5443,10695,5515,10655,5575,10595,5615,10523,5630,6031,5630,5958,5615,5899,5575,5859,5515,5844,5443,5844,353,5859,281,5899,221,5958,181,6031,166xe" filled="false" stroked="true" strokeweight="1.9998pt" strokecolor="#b8282b">
              <v:path arrowok="t"/>
              <v:stroke dashstyle="solid"/>
            </v:shape>
            <w10:wrap type="none"/>
          </v:group>
        </w:pict>
      </w:r>
      <w:bookmarkStart w:name="Page 104" w:id="155"/>
      <w:bookmarkEnd w:id="155"/>
      <w:r>
        <w:rPr/>
      </w:r>
      <w:bookmarkStart w:name="Page 104" w:id="156"/>
      <w:bookmarkEnd w:id="156"/>
      <w:r>
        <w:rPr>
          <w:color w:val="332D2A"/>
          <w:sz w:val="22"/>
        </w:rPr>
        <w:t>Pi</w:t>
      </w:r>
      <w:r>
        <w:rPr>
          <w:color w:val="332D2A"/>
          <w:sz w:val="22"/>
        </w:rPr>
        <w:t>lih sel yang ingin diformat sebagai</w:t>
      </w:r>
      <w:r>
        <w:rPr>
          <w:color w:val="332D2A"/>
          <w:spacing w:val="-17"/>
          <w:sz w:val="22"/>
        </w:rPr>
        <w:t> </w:t>
      </w:r>
      <w:r>
        <w:rPr>
          <w:color w:val="332D2A"/>
          <w:sz w:val="22"/>
        </w:rPr>
        <w:t>tabel.</w:t>
      </w:r>
      <w:r>
        <w:rPr>
          <w:color w:val="332D2A"/>
          <w:spacing w:val="-15"/>
          <w:sz w:val="22"/>
        </w:rPr>
        <w:t> </w:t>
      </w:r>
      <w:r>
        <w:rPr>
          <w:color w:val="332D2A"/>
          <w:sz w:val="22"/>
        </w:rPr>
        <w:t>Contoh</w:t>
      </w:r>
      <w:r>
        <w:rPr>
          <w:color w:val="332D2A"/>
          <w:spacing w:val="-14"/>
          <w:sz w:val="22"/>
        </w:rPr>
        <w:t> </w:t>
      </w:r>
      <w:r>
        <w:rPr>
          <w:color w:val="332D2A"/>
          <w:sz w:val="22"/>
        </w:rPr>
        <w:t>pilih</w:t>
      </w:r>
      <w:r>
        <w:rPr>
          <w:color w:val="332D2A"/>
          <w:spacing w:val="-15"/>
          <w:sz w:val="22"/>
        </w:rPr>
        <w:t> </w:t>
      </w:r>
      <w:r>
        <w:rPr>
          <w:color w:val="332D2A"/>
          <w:sz w:val="22"/>
        </w:rPr>
        <w:t>rentang sel </w:t>
      </w:r>
      <w:r>
        <w:rPr>
          <w:b/>
          <w:color w:val="332D2A"/>
          <w:sz w:val="22"/>
        </w:rPr>
        <w:t>B3</w:t>
      </w:r>
      <w:r>
        <w:rPr>
          <w:color w:val="332D2A"/>
          <w:sz w:val="22"/>
        </w:rPr>
        <w:t>: </w:t>
      </w:r>
      <w:r>
        <w:rPr>
          <w:b/>
          <w:color w:val="332D2A"/>
          <w:sz w:val="22"/>
        </w:rPr>
        <w:t>F10</w:t>
      </w:r>
      <w:r>
        <w:rPr>
          <w:color w:val="332D2A"/>
          <w:sz w:val="22"/>
        </w:rPr>
        <w:t>.</w:t>
      </w:r>
    </w:p>
    <w:p>
      <w:pPr>
        <w:pStyle w:val="ListParagraph"/>
        <w:numPr>
          <w:ilvl w:val="2"/>
          <w:numId w:val="20"/>
        </w:numPr>
        <w:tabs>
          <w:tab w:pos="2290" w:val="left" w:leader="none"/>
        </w:tabs>
        <w:spacing w:line="276" w:lineRule="auto" w:before="200" w:after="0"/>
        <w:ind w:left="2289" w:right="6269" w:hanging="360"/>
        <w:jc w:val="both"/>
        <w:rPr>
          <w:color w:val="332D2A"/>
          <w:sz w:val="22"/>
        </w:rPr>
      </w:pPr>
      <w:r>
        <w:rPr>
          <w:color w:val="332D2A"/>
          <w:sz w:val="22"/>
        </w:rPr>
        <w:t>Pada tab </w:t>
      </w:r>
      <w:r>
        <w:rPr>
          <w:b/>
          <w:color w:val="332D2A"/>
          <w:sz w:val="22"/>
        </w:rPr>
        <w:t>Home</w:t>
      </w:r>
      <w:r>
        <w:rPr>
          <w:color w:val="332D2A"/>
          <w:sz w:val="22"/>
        </w:rPr>
        <w:t>, klik perintah </w:t>
      </w:r>
      <w:r>
        <w:rPr>
          <w:b/>
          <w:color w:val="332D2A"/>
          <w:sz w:val="22"/>
        </w:rPr>
        <w:t>Format as </w:t>
      </w:r>
      <w:r>
        <w:rPr>
          <w:b/>
          <w:color w:val="332D2A"/>
          <w:spacing w:val="-4"/>
          <w:sz w:val="22"/>
        </w:rPr>
        <w:t>Tabel </w:t>
      </w:r>
      <w:r>
        <w:rPr>
          <w:color w:val="332D2A"/>
          <w:sz w:val="22"/>
        </w:rPr>
        <w:t>yang terdapat di kelompok </w:t>
      </w:r>
      <w:r>
        <w:rPr>
          <w:b/>
          <w:color w:val="332D2A"/>
          <w:sz w:val="22"/>
        </w:rPr>
        <w:t>Styles. </w:t>
      </w:r>
      <w:r>
        <w:rPr>
          <w:color w:val="332D2A"/>
          <w:sz w:val="22"/>
        </w:rPr>
        <w:t>Akan tampil </w:t>
      </w:r>
      <w:r>
        <w:rPr>
          <w:i/>
          <w:color w:val="332D2A"/>
          <w:sz w:val="22"/>
        </w:rPr>
        <w:t>styles</w:t>
      </w:r>
      <w:r>
        <w:rPr>
          <w:color w:val="332D2A"/>
          <w:sz w:val="22"/>
        </w:rPr>
        <w:t>, pilih </w:t>
      </w:r>
      <w:r>
        <w:rPr>
          <w:color w:val="332D2A"/>
          <w:spacing w:val="-5"/>
          <w:sz w:val="22"/>
        </w:rPr>
        <w:t>“Table </w:t>
      </w:r>
      <w:r>
        <w:rPr>
          <w:color w:val="332D2A"/>
          <w:sz w:val="22"/>
        </w:rPr>
        <w:t>Syles Light</w:t>
      </w:r>
      <w:r>
        <w:rPr>
          <w:color w:val="332D2A"/>
          <w:spacing w:val="3"/>
          <w:sz w:val="22"/>
        </w:rPr>
        <w:t> </w:t>
      </w:r>
      <w:r>
        <w:rPr>
          <w:color w:val="332D2A"/>
          <w:sz w:val="22"/>
        </w:rPr>
        <w:t>14”.</w:t>
      </w:r>
    </w:p>
    <w:p>
      <w:pPr>
        <w:pStyle w:val="ListParagraph"/>
        <w:numPr>
          <w:ilvl w:val="2"/>
          <w:numId w:val="20"/>
        </w:numPr>
        <w:tabs>
          <w:tab w:pos="2290" w:val="left" w:leader="none"/>
        </w:tabs>
        <w:spacing w:line="276" w:lineRule="auto" w:before="200" w:after="0"/>
        <w:ind w:left="2289" w:right="6270" w:hanging="360"/>
        <w:jc w:val="both"/>
        <w:rPr>
          <w:color w:val="332D2A"/>
          <w:sz w:val="22"/>
        </w:rPr>
      </w:pPr>
      <w:r>
        <w:rPr>
          <w:color w:val="332D2A"/>
          <w:sz w:val="22"/>
        </w:rPr>
        <w:t>Sebuah kotak dialog </w:t>
      </w:r>
      <w:r>
        <w:rPr>
          <w:b/>
          <w:color w:val="332D2A"/>
          <w:sz w:val="22"/>
        </w:rPr>
        <w:t>Fomat As </w:t>
      </w:r>
      <w:r>
        <w:rPr>
          <w:b/>
          <w:color w:val="332D2A"/>
          <w:spacing w:val="-4"/>
          <w:sz w:val="22"/>
        </w:rPr>
        <w:t>Table</w:t>
      </w:r>
      <w:r>
        <w:rPr>
          <w:b/>
          <w:color w:val="332D2A"/>
          <w:spacing w:val="53"/>
          <w:sz w:val="22"/>
        </w:rPr>
        <w:t> </w:t>
      </w:r>
      <w:r>
        <w:rPr>
          <w:color w:val="332D2A"/>
          <w:sz w:val="22"/>
        </w:rPr>
        <w:t>akan muncul, untuk mengonﬁrmasikan area sel</w:t>
      </w:r>
      <w:r>
        <w:rPr>
          <w:color w:val="332D2A"/>
          <w:spacing w:val="-11"/>
          <w:sz w:val="22"/>
        </w:rPr>
        <w:t> </w:t>
      </w:r>
      <w:r>
        <w:rPr>
          <w:color w:val="332D2A"/>
          <w:sz w:val="22"/>
        </w:rPr>
        <w:t>terpilih untuk dibuat tabel. Klik tombol </w:t>
      </w:r>
      <w:r>
        <w:rPr>
          <w:b/>
          <w:color w:val="332D2A"/>
          <w:sz w:val="22"/>
        </w:rPr>
        <w:t>OK </w:t>
      </w:r>
      <w:r>
        <w:rPr>
          <w:color w:val="332D2A"/>
          <w:sz w:val="22"/>
        </w:rPr>
        <w:t>jika sudah </w:t>
      </w:r>
      <w:r>
        <w:rPr>
          <w:color w:val="332D2A"/>
          <w:spacing w:val="-3"/>
          <w:sz w:val="22"/>
        </w:rPr>
        <w:t>benar, </w:t>
      </w:r>
      <w:r>
        <w:rPr>
          <w:color w:val="332D2A"/>
          <w:sz w:val="22"/>
        </w:rPr>
        <w:t>jika belum ketik area yang akan dibuat</w:t>
      </w:r>
      <w:r>
        <w:rPr>
          <w:color w:val="332D2A"/>
          <w:spacing w:val="-5"/>
          <w:sz w:val="22"/>
        </w:rPr>
        <w:t> </w:t>
      </w:r>
      <w:r>
        <w:rPr>
          <w:color w:val="332D2A"/>
          <w:sz w:val="22"/>
        </w:rPr>
        <w:t>tabel.</w:t>
      </w:r>
    </w:p>
    <w:p>
      <w:pPr>
        <w:pStyle w:val="ListParagraph"/>
        <w:numPr>
          <w:ilvl w:val="2"/>
          <w:numId w:val="20"/>
        </w:numPr>
        <w:tabs>
          <w:tab w:pos="2290" w:val="left" w:leader="none"/>
        </w:tabs>
        <w:spacing w:line="276" w:lineRule="auto" w:before="199" w:after="0"/>
        <w:ind w:left="2289" w:right="6270" w:hanging="360"/>
        <w:jc w:val="both"/>
        <w:rPr>
          <w:color w:val="332D2A"/>
          <w:sz w:val="22"/>
        </w:rPr>
      </w:pPr>
      <w:r>
        <w:rPr>
          <w:color w:val="332D2A"/>
          <w:sz w:val="22"/>
        </w:rPr>
        <w:t>Ketika di klik di salah satu sel</w:t>
      </w:r>
      <w:r>
        <w:rPr>
          <w:color w:val="332D2A"/>
          <w:spacing w:val="-13"/>
          <w:sz w:val="22"/>
        </w:rPr>
        <w:t> </w:t>
      </w:r>
      <w:r>
        <w:rPr>
          <w:color w:val="332D2A"/>
          <w:sz w:val="22"/>
        </w:rPr>
        <w:t>atau semua area tabel secara otomatis akan muncul </w:t>
      </w:r>
      <w:r>
        <w:rPr>
          <w:b/>
          <w:color w:val="332D2A"/>
          <w:sz w:val="22"/>
        </w:rPr>
        <w:t>tab Design</w:t>
      </w:r>
      <w:r>
        <w:rPr>
          <w:color w:val="332D2A"/>
          <w:sz w:val="22"/>
        </w:rPr>
        <w:t>, dan jika diinginkan,  dapat </w:t>
      </w:r>
      <w:r>
        <w:rPr>
          <w:color w:val="332D2A"/>
          <w:spacing w:val="33"/>
          <w:sz w:val="22"/>
        </w:rPr>
        <w:t> </w:t>
      </w:r>
      <w:r>
        <w:rPr>
          <w:color w:val="332D2A"/>
          <w:sz w:val="22"/>
        </w:rPr>
        <w:t>menambahkan</w:t>
      </w:r>
    </w:p>
    <w:p>
      <w:pPr>
        <w:pStyle w:val="BodyText"/>
        <w:spacing w:line="276" w:lineRule="auto"/>
        <w:ind w:left="2289" w:right="947"/>
      </w:pPr>
      <w:r>
        <w:rPr>
          <w:color w:val="332D2A"/>
        </w:rPr>
        <w:t>pilihan yang disediakan. Misalnya ditambahkan jumlah total dengan cara klik </w:t>
      </w:r>
      <w:r>
        <w:rPr>
          <w:b/>
          <w:color w:val="332D2A"/>
          <w:spacing w:val="-4"/>
        </w:rPr>
        <w:t>Total </w:t>
      </w:r>
      <w:r>
        <w:rPr>
          <w:b/>
          <w:color w:val="332D2A"/>
          <w:spacing w:val="4"/>
        </w:rPr>
        <w:t>Row</w:t>
      </w:r>
      <w:r>
        <w:rPr>
          <w:color w:val="332D2A"/>
          <w:spacing w:val="4"/>
        </w:rPr>
        <w:t>, </w:t>
      </w:r>
      <w:r>
        <w:rPr>
          <w:color w:val="332D2A"/>
        </w:rPr>
        <w:t>maka akan muncul tanda</w:t>
      </w:r>
      <w:r>
        <w:rPr>
          <w:color w:val="332D2A"/>
          <w:spacing w:val="-2"/>
        </w:rPr>
        <w:t> </w:t>
      </w:r>
      <w:r>
        <w:rPr>
          <w:color w:val="332D2A"/>
        </w:rPr>
        <w:t>centang.</w:t>
      </w:r>
    </w:p>
    <w:p>
      <w:pPr>
        <w:pStyle w:val="BodyText"/>
        <w:spacing w:before="9"/>
        <w:rPr>
          <w:sz w:val="10"/>
        </w:rPr>
      </w:pPr>
      <w:r>
        <w:rPr/>
        <w:pict>
          <v:group style="position:absolute;margin-left:177.357101pt;margin-top:8.175072pt;width:258.2pt;height:140.25pt;mso-position-horizontal-relative:page;mso-position-vertical-relative:paragraph;z-index:7952;mso-wrap-distance-left:0;mso-wrap-distance-right:0" coordorigin="3547,164" coordsize="5164,2805">
            <v:shape style="position:absolute;left:3631;top:230;width:4995;height:2670" type="#_x0000_t75" stroked="false">
              <v:imagedata r:id="rId280" o:title=""/>
            </v:shape>
            <v:shape style="position:absolute;left:3567;top:183;width:5124;height:2765" coordorigin="3567,183" coordsize="5124,2765" path="m3748,183l8510,183,8580,198,8637,237,8676,294,8691,364,8691,2767,8676,2837,8637,2895,8580,2933,8510,2948,3748,2948,3678,2933,3620,2895,3581,2837,3567,2767,3567,364,3581,294,3620,237,3678,198,3748,183xe" filled="false" stroked="true" strokeweight="1.9998pt" strokecolor="#b8282b">
              <v:path arrowok="t"/>
              <v:stroke dashstyle="solid"/>
            </v:shape>
            <w10:wrap type="topAndBottom"/>
          </v:group>
        </w:pict>
      </w:r>
    </w:p>
    <w:p>
      <w:pPr>
        <w:pStyle w:val="BodyText"/>
        <w:rPr>
          <w:sz w:val="30"/>
        </w:rPr>
      </w:pPr>
    </w:p>
    <w:p>
      <w:pPr>
        <w:pStyle w:val="BodyText"/>
        <w:spacing w:before="8"/>
        <w:rPr>
          <w:sz w:val="27"/>
        </w:rPr>
      </w:pPr>
    </w:p>
    <w:p>
      <w:pPr>
        <w:pStyle w:val="ListParagraph"/>
        <w:numPr>
          <w:ilvl w:val="2"/>
          <w:numId w:val="20"/>
        </w:numPr>
        <w:tabs>
          <w:tab w:pos="2290" w:val="left" w:leader="none"/>
        </w:tabs>
        <w:spacing w:line="240" w:lineRule="auto" w:before="0" w:after="0"/>
        <w:ind w:left="2289" w:right="0" w:hanging="360"/>
        <w:jc w:val="left"/>
        <w:rPr>
          <w:color w:val="332D2A"/>
          <w:sz w:val="22"/>
        </w:rPr>
      </w:pPr>
      <w:r>
        <w:rPr>
          <w:color w:val="332D2A"/>
          <w:sz w:val="22"/>
        </w:rPr>
        <w:t>Gunakan </w:t>
      </w:r>
      <w:r>
        <w:rPr>
          <w:b/>
          <w:color w:val="332D2A"/>
          <w:sz w:val="22"/>
        </w:rPr>
        <w:t>Autoﬁt Column Width </w:t>
      </w:r>
      <w:r>
        <w:rPr>
          <w:color w:val="332D2A"/>
          <w:sz w:val="22"/>
        </w:rPr>
        <w:t>untuk mengatur</w:t>
      </w:r>
      <w:r>
        <w:rPr>
          <w:color w:val="332D2A"/>
          <w:spacing w:val="4"/>
          <w:sz w:val="22"/>
        </w:rPr>
        <w:t> </w:t>
      </w:r>
      <w:r>
        <w:rPr>
          <w:color w:val="332D2A"/>
          <w:sz w:val="22"/>
        </w:rPr>
        <w:t>lebarnya.</w:t>
      </w:r>
    </w:p>
    <w:p>
      <w:pPr>
        <w:pStyle w:val="Heading5"/>
        <w:spacing w:before="238"/>
        <w:ind w:left="1929"/>
      </w:pPr>
      <w:r>
        <w:rPr>
          <w:color w:val="332D2A"/>
        </w:rPr>
        <w:t>Menghapus Tabel</w:t>
      </w:r>
    </w:p>
    <w:p>
      <w:pPr>
        <w:pStyle w:val="BodyText"/>
        <w:spacing w:line="276" w:lineRule="auto" w:before="237"/>
        <w:ind w:left="1929" w:right="1254"/>
      </w:pPr>
      <w:r>
        <w:rPr>
          <w:color w:val="332D2A"/>
        </w:rPr>
        <w:t>Setelah tabel selesai dibuat, dapat dilakukan modiﬁkasi jika diperlukan. Misalnya dapat ditambahkan kolom atau baris, memilih </w:t>
      </w:r>
      <w:r>
        <w:rPr>
          <w:i/>
          <w:color w:val="332D2A"/>
        </w:rPr>
        <w:t>styles </w:t>
      </w:r>
      <w:r>
        <w:rPr>
          <w:color w:val="332D2A"/>
        </w:rPr>
        <w:t>yang lain, atau ingin menghilangkan tabel.</w:t>
      </w:r>
    </w:p>
    <w:p>
      <w:pPr>
        <w:pStyle w:val="BodyText"/>
        <w:spacing w:line="276" w:lineRule="auto"/>
        <w:ind w:left="1929" w:right="7728"/>
      </w:pPr>
      <w:r>
        <w:rPr/>
        <w:pict>
          <v:group style="position:absolute;margin-left:225.111099pt;margin-top:3.972965pt;width:306.9pt;height:66.55pt;mso-position-horizontal-relative:page;mso-position-vertical-relative:paragraph;z-index:-214504" coordorigin="4502,79" coordsize="6138,1331">
            <v:shape style="position:absolute;left:4529;top:115;width:6082;height:1258" type="#_x0000_t75" stroked="false">
              <v:imagedata r:id="rId281" o:title=""/>
            </v:shape>
            <v:rect style="position:absolute;left:4522;top:108;width:6097;height:1273" filled="false" stroked="true" strokeweight=".75pt" strokecolor="#edebe2">
              <v:stroke dashstyle="solid"/>
            </v:rect>
            <v:shape style="position:absolute;left:4522;top:99;width:6098;height:1291" coordorigin="4522,99" coordsize="6098,1291" path="m4607,99l10535,99,10568,106,10595,124,10613,151,10619,184,10619,1305,10613,1338,10595,1365,10568,1383,10535,1390,4607,1390,4574,1383,4547,1365,4529,1338,4522,1305,4522,184,4529,151,4547,124,4574,106,4607,99xe" filled="false" stroked="true" strokeweight="1.9998pt" strokecolor="#b8282b">
              <v:path arrowok="t"/>
              <v:stroke dashstyle="solid"/>
            </v:shape>
            <w10:wrap type="none"/>
          </v:group>
        </w:pict>
      </w:r>
      <w:r>
        <w:rPr>
          <w:color w:val="332D2A"/>
        </w:rPr>
        <w:t>Untuk menghilangkannya gunakan cara sebagai berikut.</w:t>
      </w:r>
    </w:p>
    <w:p>
      <w:pPr>
        <w:pStyle w:val="ListParagraph"/>
        <w:numPr>
          <w:ilvl w:val="0"/>
          <w:numId w:val="59"/>
        </w:numPr>
        <w:tabs>
          <w:tab w:pos="2290" w:val="left" w:leader="none"/>
        </w:tabs>
        <w:spacing w:line="276" w:lineRule="auto" w:before="202" w:after="0"/>
        <w:ind w:left="2289" w:right="7071" w:hanging="360"/>
        <w:jc w:val="left"/>
        <w:rPr>
          <w:b/>
          <w:sz w:val="22"/>
        </w:rPr>
      </w:pPr>
      <w:r>
        <w:rPr/>
        <w:pict>
          <v:group style="position:absolute;margin-left:361.060089pt;margin-top:33.091976pt;width:175pt;height:57.7pt;mso-position-horizontal-relative:page;mso-position-vertical-relative:paragraph;z-index:10048" coordorigin="7221,662" coordsize="3500,1154">
            <v:shape style="position:absolute;left:7248;top:689;width:3444;height:1099" type="#_x0000_t75" stroked="false">
              <v:imagedata r:id="rId282" o:title=""/>
            </v:shape>
            <v:shape style="position:absolute;left:7241;top:681;width:3460;height:1114" coordorigin="7241,682" coordsize="3460,1114" path="m7314,682l10628,682,10656,688,10679,703,10695,726,10700,755,10700,1723,10695,1751,10679,1774,10656,1790,10628,1796,7314,1796,7286,1790,7263,1774,7247,1751,7241,1723,7241,755,7247,726,7263,703,7286,688,7314,682xe" filled="false" stroked="true" strokeweight="1.9998pt" strokecolor="#b8282b">
              <v:path arrowok="t"/>
              <v:stroke dashstyle="solid"/>
            </v:shape>
            <w10:wrap type="none"/>
          </v:group>
        </w:pict>
      </w:r>
      <w:r>
        <w:rPr>
          <w:color w:val="332D2A"/>
          <w:sz w:val="22"/>
        </w:rPr>
        <w:t>Pilih sel dalam tabel, kemudian klik tab</w:t>
      </w:r>
      <w:r>
        <w:rPr>
          <w:color w:val="332D2A"/>
          <w:spacing w:val="-4"/>
          <w:sz w:val="22"/>
        </w:rPr>
        <w:t> </w:t>
      </w:r>
      <w:r>
        <w:rPr>
          <w:b/>
          <w:color w:val="332D2A"/>
          <w:sz w:val="22"/>
        </w:rPr>
        <w:t>Desain.</w:t>
      </w:r>
    </w:p>
    <w:p>
      <w:pPr>
        <w:pStyle w:val="ListParagraph"/>
        <w:numPr>
          <w:ilvl w:val="0"/>
          <w:numId w:val="59"/>
        </w:numPr>
        <w:tabs>
          <w:tab w:pos="2290" w:val="left" w:leader="none"/>
        </w:tabs>
        <w:spacing w:line="240" w:lineRule="auto" w:before="199" w:after="0"/>
        <w:ind w:left="2289" w:right="0" w:hanging="360"/>
        <w:jc w:val="left"/>
        <w:rPr>
          <w:sz w:val="22"/>
        </w:rPr>
      </w:pPr>
      <w:r>
        <w:rPr>
          <w:color w:val="332D2A"/>
          <w:sz w:val="22"/>
        </w:rPr>
        <w:t>Pilih </w:t>
      </w:r>
      <w:r>
        <w:rPr>
          <w:b/>
          <w:color w:val="332D2A"/>
          <w:sz w:val="22"/>
        </w:rPr>
        <w:t>Convert to Range </w:t>
      </w:r>
      <w:r>
        <w:rPr>
          <w:color w:val="332D2A"/>
          <w:sz w:val="22"/>
        </w:rPr>
        <w:t>pada kelompok</w:t>
      </w:r>
      <w:r>
        <w:rPr>
          <w:color w:val="332D2A"/>
          <w:spacing w:val="-2"/>
          <w:sz w:val="22"/>
        </w:rPr>
        <w:t> </w:t>
      </w:r>
      <w:r>
        <w:rPr>
          <w:b/>
          <w:color w:val="332D2A"/>
          <w:sz w:val="22"/>
        </w:rPr>
        <w:t>Tools</w:t>
      </w:r>
      <w:r>
        <w:rPr>
          <w:color w:val="332D2A"/>
          <w:sz w:val="22"/>
        </w:rPr>
        <w:t>.</w:t>
      </w:r>
    </w:p>
    <w:p>
      <w:pPr>
        <w:pStyle w:val="ListParagraph"/>
        <w:numPr>
          <w:ilvl w:val="0"/>
          <w:numId w:val="59"/>
        </w:numPr>
        <w:tabs>
          <w:tab w:pos="2290" w:val="left" w:leader="none"/>
        </w:tabs>
        <w:spacing w:line="240" w:lineRule="auto" w:before="238" w:after="0"/>
        <w:ind w:left="2289" w:right="0" w:hanging="360"/>
        <w:jc w:val="left"/>
        <w:rPr>
          <w:sz w:val="22"/>
        </w:rPr>
      </w:pPr>
      <w:r>
        <w:rPr>
          <w:color w:val="332D2A"/>
          <w:sz w:val="22"/>
        </w:rPr>
        <w:t>Sebuah kotak dialog akan muncul. Klik</w:t>
      </w:r>
      <w:r>
        <w:rPr>
          <w:color w:val="332D2A"/>
          <w:spacing w:val="-4"/>
          <w:sz w:val="22"/>
        </w:rPr>
        <w:t> </w:t>
      </w:r>
      <w:r>
        <w:rPr>
          <w:color w:val="332D2A"/>
          <w:sz w:val="22"/>
        </w:rPr>
        <w:t>tombol</w:t>
      </w:r>
    </w:p>
    <w:p>
      <w:pPr>
        <w:spacing w:before="38"/>
        <w:ind w:left="2289" w:right="0" w:firstLine="0"/>
        <w:jc w:val="left"/>
        <w:rPr>
          <w:sz w:val="22"/>
        </w:rPr>
      </w:pPr>
      <w:r>
        <w:rPr>
          <w:b/>
          <w:color w:val="332D2A"/>
          <w:sz w:val="22"/>
        </w:rPr>
        <w:t>Yes</w:t>
      </w:r>
      <w:r>
        <w:rPr>
          <w:color w:val="332D2A"/>
          <w:sz w:val="22"/>
        </w:rPr>
        <w:t>.</w:t>
      </w:r>
    </w:p>
    <w:p>
      <w:pPr>
        <w:spacing w:after="0"/>
        <w:jc w:val="left"/>
        <w:rPr>
          <w:sz w:val="22"/>
        </w:rPr>
        <w:sectPr>
          <w:pgSz w:w="11910" w:h="16840"/>
          <w:pgMar w:header="0" w:footer="399" w:top="1120" w:bottom="640" w:left="0" w:right="0"/>
        </w:sectPr>
      </w:pPr>
    </w:p>
    <w:p>
      <w:pPr>
        <w:pStyle w:val="ListParagraph"/>
        <w:numPr>
          <w:ilvl w:val="0"/>
          <w:numId w:val="59"/>
        </w:numPr>
        <w:tabs>
          <w:tab w:pos="2005" w:val="left" w:leader="none"/>
        </w:tabs>
        <w:spacing w:line="276" w:lineRule="auto" w:before="174" w:after="0"/>
        <w:ind w:left="2004" w:right="1508" w:hanging="360"/>
        <w:jc w:val="left"/>
        <w:rPr>
          <w:sz w:val="22"/>
        </w:rPr>
      </w:pPr>
      <w:bookmarkStart w:name="Page 105" w:id="157"/>
      <w:bookmarkEnd w:id="157"/>
      <w:r>
        <w:rPr/>
      </w:r>
      <w:bookmarkStart w:name="Page 105" w:id="158"/>
      <w:bookmarkEnd w:id="158"/>
      <w:r>
        <w:rPr>
          <w:color w:val="332D2A"/>
          <w:sz w:val="22"/>
        </w:rPr>
        <w:t>Setelah</w:t>
      </w:r>
      <w:r>
        <w:rPr>
          <w:color w:val="332D2A"/>
          <w:sz w:val="22"/>
        </w:rPr>
        <w:t> format tabel dihapus, rentang sel tidak lagi menjadi tabel namun sel-sel masih menyimpan data dan format</w:t>
      </w:r>
      <w:r>
        <w:rPr>
          <w:color w:val="332D2A"/>
          <w:spacing w:val="1"/>
          <w:sz w:val="22"/>
        </w:rPr>
        <w:t> </w:t>
      </w:r>
      <w:r>
        <w:rPr>
          <w:color w:val="332D2A"/>
          <w:sz w:val="22"/>
        </w:rPr>
        <w:t>sebelumnya.</w:t>
      </w:r>
    </w:p>
    <w:p>
      <w:pPr>
        <w:pStyle w:val="BodyText"/>
        <w:spacing w:before="3"/>
        <w:rPr>
          <w:sz w:val="11"/>
        </w:rPr>
      </w:pPr>
      <w:r>
        <w:rPr/>
        <w:pict>
          <v:group style="position:absolute;margin-left:137.296097pt;margin-top:8.473571pt;width:291.9pt;height:147.8pt;mso-position-horizontal-relative:page;mso-position-vertical-relative:paragraph;z-index:8048;mso-wrap-distance-left:0;mso-wrap-distance-right:0" coordorigin="2746,169" coordsize="5838,2956">
            <v:shape style="position:absolute;left:2822;top:229;width:5685;height:2835" type="#_x0000_t75" stroked="false">
              <v:imagedata r:id="rId283" o:title=""/>
            </v:shape>
            <v:shape style="position:absolute;left:2765;top:189;width:5798;height:2916" coordorigin="2766,189" coordsize="5798,2916" path="m2957,189l8373,189,8447,205,8508,246,8549,306,8564,380,8564,2914,8549,2988,8508,3049,8447,3090,8373,3105,2957,3105,2883,3090,2822,3049,2781,2988,2766,2914,2766,380,2781,306,2822,246,2883,205,2957,189xe" filled="false" stroked="true" strokeweight="1.9998pt" strokecolor="#b8282b">
              <v:path arrowok="t"/>
              <v:stroke dashstyle="solid"/>
            </v:shape>
            <w10:wrap type="topAndBottom"/>
          </v:group>
        </w:pict>
      </w:r>
    </w:p>
    <w:p>
      <w:pPr>
        <w:pStyle w:val="BodyText"/>
        <w:spacing w:before="4"/>
        <w:rPr>
          <w:sz w:val="27"/>
        </w:rPr>
      </w:pPr>
    </w:p>
    <w:p>
      <w:pPr>
        <w:pStyle w:val="Heading4"/>
        <w:numPr>
          <w:ilvl w:val="1"/>
          <w:numId w:val="20"/>
        </w:numPr>
        <w:tabs>
          <w:tab w:pos="1645" w:val="left" w:leader="none"/>
        </w:tabs>
        <w:spacing w:line="240" w:lineRule="auto" w:before="0" w:after="0"/>
        <w:ind w:left="1644" w:right="0" w:hanging="450"/>
        <w:jc w:val="left"/>
        <w:rPr>
          <w:color w:val="332D2A"/>
        </w:rPr>
      </w:pPr>
      <w:r>
        <w:rPr>
          <w:color w:val="332D2A"/>
        </w:rPr>
        <w:t>Graﬁk dan</w:t>
      </w:r>
      <w:r>
        <w:rPr>
          <w:color w:val="332D2A"/>
          <w:spacing w:val="-1"/>
        </w:rPr>
        <w:t> </w:t>
      </w:r>
      <w:r>
        <w:rPr>
          <w:color w:val="332D2A"/>
        </w:rPr>
        <w:t>diagram</w:t>
      </w:r>
    </w:p>
    <w:p>
      <w:pPr>
        <w:pStyle w:val="BodyText"/>
        <w:spacing w:line="360" w:lineRule="auto" w:before="161"/>
        <w:ind w:left="1647" w:right="1213"/>
        <w:jc w:val="both"/>
      </w:pPr>
      <w:r>
        <w:rPr>
          <w:color w:val="332D2A"/>
        </w:rPr>
        <w:t>Lembar kerja Excel yang berisi banyak data tidak mudah untuk ditafsirkan. Penyajian dalam bentuk graﬁk/diagram (</w:t>
      </w:r>
      <w:r>
        <w:rPr>
          <w:i/>
          <w:color w:val="332D2A"/>
        </w:rPr>
        <w:t>chart</w:t>
      </w:r>
      <w:r>
        <w:rPr>
          <w:color w:val="332D2A"/>
        </w:rPr>
        <w:t>) memungkinkan untuk menggambarkan lembar kerja secara graﬁs, yang membuat mudah dalam memvisualisasikan perbandingan dan tren.</w:t>
      </w:r>
    </w:p>
    <w:p>
      <w:pPr>
        <w:pStyle w:val="BodyText"/>
        <w:spacing w:line="360" w:lineRule="auto"/>
        <w:ind w:left="1647" w:right="1212"/>
        <w:jc w:val="both"/>
      </w:pPr>
      <w:r>
        <w:rPr>
          <w:color w:val="332D2A"/>
        </w:rPr>
        <w:t>Proses pembuatan graﬁk dapat dibagi menjadi 4 tahap, yaitu 1) menentukan data yang ingin disampaikan,</w:t>
      </w:r>
      <w:r>
        <w:rPr>
          <w:color w:val="332D2A"/>
          <w:spacing w:val="-7"/>
        </w:rPr>
        <w:t> </w:t>
      </w:r>
      <w:r>
        <w:rPr>
          <w:color w:val="332D2A"/>
        </w:rPr>
        <w:t>2)</w:t>
      </w:r>
      <w:r>
        <w:rPr>
          <w:color w:val="332D2A"/>
          <w:spacing w:val="-7"/>
        </w:rPr>
        <w:t> </w:t>
      </w:r>
      <w:r>
        <w:rPr>
          <w:color w:val="332D2A"/>
        </w:rPr>
        <w:t>mengatur</w:t>
      </w:r>
      <w:r>
        <w:rPr>
          <w:color w:val="332D2A"/>
          <w:spacing w:val="-6"/>
        </w:rPr>
        <w:t> </w:t>
      </w:r>
      <w:r>
        <w:rPr>
          <w:color w:val="332D2A"/>
        </w:rPr>
        <w:t>data,</w:t>
      </w:r>
      <w:r>
        <w:rPr>
          <w:color w:val="332D2A"/>
          <w:spacing w:val="-6"/>
        </w:rPr>
        <w:t> </w:t>
      </w:r>
      <w:r>
        <w:rPr>
          <w:color w:val="332D2A"/>
        </w:rPr>
        <w:t>3)</w:t>
      </w:r>
      <w:r>
        <w:rPr>
          <w:color w:val="332D2A"/>
          <w:spacing w:val="-8"/>
        </w:rPr>
        <w:t> </w:t>
      </w:r>
      <w:r>
        <w:rPr>
          <w:color w:val="332D2A"/>
        </w:rPr>
        <w:t>menyiapkan</w:t>
      </w:r>
      <w:r>
        <w:rPr>
          <w:color w:val="332D2A"/>
          <w:spacing w:val="-6"/>
        </w:rPr>
        <w:t> </w:t>
      </w:r>
      <w:r>
        <w:rPr>
          <w:color w:val="332D2A"/>
        </w:rPr>
        <w:t>graﬁk,</w:t>
      </w:r>
      <w:r>
        <w:rPr>
          <w:color w:val="332D2A"/>
          <w:spacing w:val="-8"/>
        </w:rPr>
        <w:t> </w:t>
      </w:r>
      <w:r>
        <w:rPr>
          <w:color w:val="332D2A"/>
        </w:rPr>
        <w:t>dan</w:t>
      </w:r>
      <w:r>
        <w:rPr>
          <w:color w:val="332D2A"/>
          <w:spacing w:val="-5"/>
        </w:rPr>
        <w:t> </w:t>
      </w:r>
      <w:r>
        <w:rPr>
          <w:color w:val="332D2A"/>
        </w:rPr>
        <w:t>4)</w:t>
      </w:r>
      <w:r>
        <w:rPr>
          <w:color w:val="332D2A"/>
          <w:spacing w:val="-7"/>
        </w:rPr>
        <w:t> </w:t>
      </w:r>
      <w:r>
        <w:rPr>
          <w:color w:val="332D2A"/>
        </w:rPr>
        <w:t>format</w:t>
      </w:r>
      <w:r>
        <w:rPr>
          <w:color w:val="332D2A"/>
          <w:spacing w:val="-7"/>
        </w:rPr>
        <w:t> </w:t>
      </w:r>
      <w:r>
        <w:rPr>
          <w:color w:val="332D2A"/>
        </w:rPr>
        <w:t>diagram.</w:t>
      </w:r>
      <w:r>
        <w:rPr>
          <w:color w:val="332D2A"/>
          <w:spacing w:val="-7"/>
        </w:rPr>
        <w:t> </w:t>
      </w:r>
      <w:r>
        <w:rPr>
          <w:color w:val="332D2A"/>
        </w:rPr>
        <w:t>Hal</w:t>
      </w:r>
      <w:r>
        <w:rPr>
          <w:color w:val="332D2A"/>
          <w:spacing w:val="-6"/>
        </w:rPr>
        <w:t> </w:t>
      </w:r>
      <w:r>
        <w:rPr>
          <w:color w:val="332D2A"/>
        </w:rPr>
        <w:t>yang</w:t>
      </w:r>
      <w:r>
        <w:rPr>
          <w:color w:val="332D2A"/>
          <w:spacing w:val="-8"/>
        </w:rPr>
        <w:t> </w:t>
      </w:r>
      <w:r>
        <w:rPr>
          <w:color w:val="332D2A"/>
        </w:rPr>
        <w:t>paling penting adalah mengetahui dengan jelas alasan dan tujuan membuat diagram/graﬁk, lalu memilih jenis diagram/graﬁk yang sesuai. Setidaknya terdapat 6 alasan umum sebagai pertimbangan dalam menyajikan data dalam bentuk diagram/graﬁk. Alasan – alasan</w:t>
      </w:r>
      <w:r>
        <w:rPr>
          <w:color w:val="332D2A"/>
          <w:spacing w:val="-17"/>
        </w:rPr>
        <w:t> </w:t>
      </w:r>
      <w:r>
        <w:rPr>
          <w:color w:val="332D2A"/>
        </w:rPr>
        <w:t>tersebut adalah</w:t>
      </w:r>
      <w:r>
        <w:rPr>
          <w:color w:val="332D2A"/>
          <w:spacing w:val="-2"/>
        </w:rPr>
        <w:t> </w:t>
      </w:r>
      <w:r>
        <w:rPr>
          <w:color w:val="332D2A"/>
        </w:rPr>
        <w:t>untuk:</w:t>
      </w:r>
    </w:p>
    <w:p>
      <w:pPr>
        <w:pStyle w:val="ListParagraph"/>
        <w:numPr>
          <w:ilvl w:val="0"/>
          <w:numId w:val="60"/>
        </w:numPr>
        <w:tabs>
          <w:tab w:pos="2074" w:val="left" w:leader="none"/>
        </w:tabs>
        <w:spacing w:line="240" w:lineRule="auto" w:before="0" w:after="0"/>
        <w:ind w:left="2073" w:right="0" w:hanging="426"/>
        <w:jc w:val="both"/>
        <w:rPr>
          <w:sz w:val="22"/>
        </w:rPr>
      </w:pPr>
      <w:r>
        <w:rPr>
          <w:color w:val="332D2A"/>
          <w:sz w:val="22"/>
        </w:rPr>
        <w:t>melakukan perbandingan</w:t>
      </w:r>
      <w:r>
        <w:rPr>
          <w:color w:val="332D2A"/>
          <w:spacing w:val="-3"/>
          <w:sz w:val="22"/>
        </w:rPr>
        <w:t> </w:t>
      </w:r>
      <w:r>
        <w:rPr>
          <w:color w:val="332D2A"/>
          <w:sz w:val="22"/>
        </w:rPr>
        <w:t>data;</w:t>
      </w:r>
    </w:p>
    <w:p>
      <w:pPr>
        <w:pStyle w:val="ListParagraph"/>
        <w:numPr>
          <w:ilvl w:val="0"/>
          <w:numId w:val="60"/>
        </w:numPr>
        <w:tabs>
          <w:tab w:pos="2074" w:val="left" w:leader="none"/>
        </w:tabs>
        <w:spacing w:line="240" w:lineRule="auto" w:before="126" w:after="0"/>
        <w:ind w:left="2073" w:right="0" w:hanging="426"/>
        <w:jc w:val="both"/>
        <w:rPr>
          <w:sz w:val="22"/>
        </w:rPr>
      </w:pPr>
      <w:r>
        <w:rPr>
          <w:color w:val="332D2A"/>
          <w:sz w:val="22"/>
        </w:rPr>
        <w:t>menunjukkan distribusi</w:t>
      </w:r>
      <w:r>
        <w:rPr>
          <w:color w:val="332D2A"/>
          <w:spacing w:val="-5"/>
          <w:sz w:val="22"/>
        </w:rPr>
        <w:t> </w:t>
      </w:r>
      <w:r>
        <w:rPr>
          <w:color w:val="332D2A"/>
          <w:sz w:val="22"/>
        </w:rPr>
        <w:t>data;</w:t>
      </w:r>
    </w:p>
    <w:p>
      <w:pPr>
        <w:pStyle w:val="ListParagraph"/>
        <w:numPr>
          <w:ilvl w:val="0"/>
          <w:numId w:val="60"/>
        </w:numPr>
        <w:tabs>
          <w:tab w:pos="2074" w:val="left" w:leader="none"/>
        </w:tabs>
        <w:spacing w:line="240" w:lineRule="auto" w:before="127" w:after="0"/>
        <w:ind w:left="2073" w:right="0" w:hanging="426"/>
        <w:jc w:val="both"/>
        <w:rPr>
          <w:sz w:val="22"/>
        </w:rPr>
      </w:pPr>
      <w:r>
        <w:rPr>
          <w:color w:val="332D2A"/>
          <w:sz w:val="22"/>
        </w:rPr>
        <w:t>menjelaskan bagian dari</w:t>
      </w:r>
      <w:r>
        <w:rPr>
          <w:color w:val="332D2A"/>
          <w:spacing w:val="-4"/>
          <w:sz w:val="22"/>
        </w:rPr>
        <w:t> </w:t>
      </w:r>
      <w:r>
        <w:rPr>
          <w:color w:val="332D2A"/>
          <w:sz w:val="22"/>
        </w:rPr>
        <w:t>keseluruhan;</w:t>
      </w:r>
    </w:p>
    <w:p>
      <w:pPr>
        <w:pStyle w:val="ListParagraph"/>
        <w:numPr>
          <w:ilvl w:val="0"/>
          <w:numId w:val="60"/>
        </w:numPr>
        <w:tabs>
          <w:tab w:pos="2074" w:val="left" w:leader="none"/>
        </w:tabs>
        <w:spacing w:line="240" w:lineRule="auto" w:before="127" w:after="0"/>
        <w:ind w:left="2073" w:right="0" w:hanging="426"/>
        <w:jc w:val="both"/>
        <w:rPr>
          <w:sz w:val="22"/>
        </w:rPr>
      </w:pPr>
      <w:r>
        <w:rPr>
          <w:color w:val="332D2A"/>
          <w:sz w:val="22"/>
        </w:rPr>
        <w:t>menunjukkan kecenderungan dari waktu ke</w:t>
      </w:r>
      <w:r>
        <w:rPr>
          <w:color w:val="332D2A"/>
          <w:spacing w:val="-5"/>
          <w:sz w:val="22"/>
        </w:rPr>
        <w:t> </w:t>
      </w:r>
      <w:r>
        <w:rPr>
          <w:color w:val="332D2A"/>
          <w:sz w:val="22"/>
        </w:rPr>
        <w:t>waktu;</w:t>
      </w:r>
    </w:p>
    <w:p>
      <w:pPr>
        <w:pStyle w:val="ListParagraph"/>
        <w:numPr>
          <w:ilvl w:val="0"/>
          <w:numId w:val="60"/>
        </w:numPr>
        <w:tabs>
          <w:tab w:pos="2074" w:val="left" w:leader="none"/>
        </w:tabs>
        <w:spacing w:line="240" w:lineRule="auto" w:before="126" w:after="0"/>
        <w:ind w:left="2073" w:right="0" w:hanging="426"/>
        <w:jc w:val="both"/>
        <w:rPr>
          <w:sz w:val="22"/>
        </w:rPr>
      </w:pPr>
      <w:r>
        <w:rPr>
          <w:color w:val="332D2A"/>
          <w:sz w:val="22"/>
        </w:rPr>
        <w:t>mengetahui penyimpangan; dan</w:t>
      </w:r>
    </w:p>
    <w:p>
      <w:pPr>
        <w:pStyle w:val="ListParagraph"/>
        <w:numPr>
          <w:ilvl w:val="0"/>
          <w:numId w:val="60"/>
        </w:numPr>
        <w:tabs>
          <w:tab w:pos="2074" w:val="left" w:leader="none"/>
        </w:tabs>
        <w:spacing w:line="240" w:lineRule="auto" w:before="126" w:after="0"/>
        <w:ind w:left="2073" w:right="0" w:hanging="426"/>
        <w:jc w:val="both"/>
        <w:rPr>
          <w:sz w:val="22"/>
        </w:rPr>
      </w:pPr>
      <w:r>
        <w:rPr>
          <w:color w:val="332D2A"/>
          <w:sz w:val="22"/>
        </w:rPr>
        <w:t>memahami hubungan antara data yang satu dengan</w:t>
      </w:r>
      <w:r>
        <w:rPr>
          <w:color w:val="332D2A"/>
          <w:spacing w:val="-7"/>
          <w:sz w:val="22"/>
        </w:rPr>
        <w:t> </w:t>
      </w:r>
      <w:r>
        <w:rPr>
          <w:color w:val="332D2A"/>
          <w:sz w:val="22"/>
        </w:rPr>
        <w:t>lainnya.</w:t>
      </w:r>
    </w:p>
    <w:p>
      <w:pPr>
        <w:pStyle w:val="BodyText"/>
        <w:spacing w:line="276" w:lineRule="auto" w:before="127"/>
        <w:ind w:left="1644" w:right="1212"/>
        <w:jc w:val="both"/>
      </w:pPr>
      <w:r>
        <w:rPr>
          <w:color w:val="332D2A"/>
        </w:rPr>
        <w:t>Alasan</w:t>
      </w:r>
      <w:r>
        <w:rPr>
          <w:color w:val="332D2A"/>
          <w:spacing w:val="-6"/>
        </w:rPr>
        <w:t> </w:t>
      </w:r>
      <w:r>
        <w:rPr>
          <w:color w:val="332D2A"/>
        </w:rPr>
        <w:t>pembuatan</w:t>
      </w:r>
      <w:r>
        <w:rPr>
          <w:color w:val="332D2A"/>
          <w:spacing w:val="-7"/>
        </w:rPr>
        <w:t> </w:t>
      </w:r>
      <w:r>
        <w:rPr>
          <w:color w:val="332D2A"/>
        </w:rPr>
        <w:t>graﬁk</w:t>
      </w:r>
      <w:r>
        <w:rPr>
          <w:color w:val="332D2A"/>
          <w:spacing w:val="-6"/>
        </w:rPr>
        <w:t> </w:t>
      </w:r>
      <w:r>
        <w:rPr>
          <w:color w:val="332D2A"/>
        </w:rPr>
        <w:t>dapat</w:t>
      </w:r>
      <w:r>
        <w:rPr>
          <w:color w:val="332D2A"/>
          <w:spacing w:val="-6"/>
        </w:rPr>
        <w:t> </w:t>
      </w:r>
      <w:r>
        <w:rPr>
          <w:color w:val="332D2A"/>
        </w:rPr>
        <w:t>dijadikan</w:t>
      </w:r>
      <w:r>
        <w:rPr>
          <w:color w:val="332D2A"/>
          <w:spacing w:val="-7"/>
        </w:rPr>
        <w:t> </w:t>
      </w:r>
      <w:r>
        <w:rPr>
          <w:color w:val="332D2A"/>
        </w:rPr>
        <w:t>bahan</w:t>
      </w:r>
      <w:r>
        <w:rPr>
          <w:color w:val="332D2A"/>
          <w:spacing w:val="-7"/>
        </w:rPr>
        <w:t> </w:t>
      </w:r>
      <w:r>
        <w:rPr>
          <w:color w:val="332D2A"/>
        </w:rPr>
        <w:t>pertimbangan</w:t>
      </w:r>
      <w:r>
        <w:rPr>
          <w:color w:val="332D2A"/>
          <w:spacing w:val="-8"/>
        </w:rPr>
        <w:t> </w:t>
      </w:r>
      <w:r>
        <w:rPr>
          <w:color w:val="332D2A"/>
        </w:rPr>
        <w:t>dalam</w:t>
      </w:r>
      <w:r>
        <w:rPr>
          <w:color w:val="332D2A"/>
          <w:spacing w:val="-5"/>
        </w:rPr>
        <w:t> </w:t>
      </w:r>
      <w:r>
        <w:rPr>
          <w:color w:val="332D2A"/>
        </w:rPr>
        <w:t>menentukan</w:t>
      </w:r>
      <w:r>
        <w:rPr>
          <w:color w:val="332D2A"/>
          <w:spacing w:val="-8"/>
        </w:rPr>
        <w:t> </w:t>
      </w:r>
      <w:r>
        <w:rPr>
          <w:color w:val="332D2A"/>
        </w:rPr>
        <w:t>jenis</w:t>
      </w:r>
      <w:r>
        <w:rPr>
          <w:color w:val="332D2A"/>
          <w:spacing w:val="-5"/>
        </w:rPr>
        <w:t> </w:t>
      </w:r>
      <w:r>
        <w:rPr>
          <w:color w:val="332D2A"/>
        </w:rPr>
        <w:t>graﬁk yang akan dibuat. Excel memiliki beberapa jenis diagram/graﬁk yang berbeda, yang memungkinkan untuk memilih salah satu yang paling sesuai dengan data. Jenis diagram/graﬁk tersebut memiliki keuntungan tersendiri, untuk menggunakan secara efektif, harus memahami bagaimana graﬁk yang berbeda digunakan. Berbagai jenis graﬁk yang disediakan yaitu kolom (</w:t>
      </w:r>
      <w:r>
        <w:rPr>
          <w:i/>
          <w:color w:val="332D2A"/>
        </w:rPr>
        <w:t>column</w:t>
      </w:r>
      <w:r>
        <w:rPr>
          <w:color w:val="332D2A"/>
        </w:rPr>
        <w:t>), garis (</w:t>
      </w:r>
      <w:r>
        <w:rPr>
          <w:i/>
          <w:color w:val="332D2A"/>
        </w:rPr>
        <w:t>line</w:t>
      </w:r>
      <w:r>
        <w:rPr>
          <w:color w:val="332D2A"/>
        </w:rPr>
        <w:t>), </w:t>
      </w:r>
      <w:r>
        <w:rPr>
          <w:i/>
          <w:color w:val="332D2A"/>
        </w:rPr>
        <w:t>pie</w:t>
      </w:r>
      <w:r>
        <w:rPr>
          <w:color w:val="332D2A"/>
        </w:rPr>
        <w:t>, batang (</w:t>
      </w:r>
      <w:r>
        <w:rPr>
          <w:i/>
          <w:color w:val="332D2A"/>
        </w:rPr>
        <w:t>bar</w:t>
      </w:r>
      <w:r>
        <w:rPr>
          <w:color w:val="332D2A"/>
        </w:rPr>
        <w:t>), area, dan permukaan (</w:t>
      </w:r>
      <w:r>
        <w:rPr>
          <w:i/>
          <w:color w:val="332D2A"/>
        </w:rPr>
        <w:t>surface</w:t>
      </w:r>
      <w:r>
        <w:rPr>
          <w:color w:val="332D2A"/>
        </w:rPr>
        <w:t>).</w:t>
      </w:r>
    </w:p>
    <w:p>
      <w:pPr>
        <w:pStyle w:val="Heading5"/>
        <w:numPr>
          <w:ilvl w:val="0"/>
          <w:numId w:val="61"/>
        </w:numPr>
        <w:tabs>
          <w:tab w:pos="1915" w:val="left" w:leader="none"/>
        </w:tabs>
        <w:spacing w:line="240" w:lineRule="auto" w:before="200" w:after="0"/>
        <w:ind w:left="1914" w:right="0" w:hanging="270"/>
        <w:jc w:val="left"/>
      </w:pPr>
      <w:r>
        <w:rPr>
          <w:color w:val="332D2A"/>
        </w:rPr>
        <w:t>Graﬁk</w:t>
      </w:r>
      <w:r>
        <w:rPr>
          <w:color w:val="332D2A"/>
          <w:spacing w:val="-1"/>
        </w:rPr>
        <w:t> </w:t>
      </w:r>
      <w:r>
        <w:rPr>
          <w:color w:val="332D2A"/>
        </w:rPr>
        <w:t>Kolom</w:t>
      </w:r>
    </w:p>
    <w:p>
      <w:pPr>
        <w:pStyle w:val="BodyText"/>
        <w:spacing w:line="276" w:lineRule="auto" w:before="238"/>
        <w:ind w:left="2004" w:right="1215"/>
        <w:jc w:val="both"/>
      </w:pPr>
      <w:r>
        <w:rPr>
          <w:color w:val="332D2A"/>
        </w:rPr>
        <w:t>Graﬁk kolom menggunakan batang vertikal untuk merepresentasikan data. Graﬁk jenis</w:t>
      </w:r>
      <w:r>
        <w:rPr>
          <w:color w:val="332D2A"/>
          <w:spacing w:val="-36"/>
        </w:rPr>
        <w:t> </w:t>
      </w:r>
      <w:r>
        <w:rPr>
          <w:color w:val="332D2A"/>
        </w:rPr>
        <w:t>ini dapat bekerja dengan berbagai jenis data, juga yang paling sering digunakan untuk membandingkan</w:t>
      </w:r>
      <w:r>
        <w:rPr>
          <w:color w:val="332D2A"/>
          <w:spacing w:val="-1"/>
        </w:rPr>
        <w:t> </w:t>
      </w:r>
      <w:r>
        <w:rPr>
          <w:color w:val="332D2A"/>
        </w:rPr>
        <w:t>informasi.</w:t>
      </w:r>
    </w:p>
    <w:p>
      <w:pPr>
        <w:spacing w:after="0" w:line="276" w:lineRule="auto"/>
        <w:jc w:val="both"/>
        <w:sectPr>
          <w:pgSz w:w="11910" w:h="16840"/>
          <w:pgMar w:header="0" w:footer="399" w:top="1120" w:bottom="640" w:left="0" w:right="0"/>
        </w:sectPr>
      </w:pPr>
    </w:p>
    <w:p>
      <w:pPr>
        <w:pStyle w:val="BodyText"/>
        <w:spacing w:before="11"/>
        <w:rPr>
          <w:sz w:val="15"/>
        </w:rPr>
      </w:pPr>
    </w:p>
    <w:p>
      <w:pPr>
        <w:pStyle w:val="BodyText"/>
        <w:ind w:left="3187"/>
        <w:rPr>
          <w:sz w:val="20"/>
        </w:rPr>
      </w:pPr>
      <w:r>
        <w:rPr>
          <w:sz w:val="20"/>
        </w:rPr>
        <w:pict>
          <v:group style="width:276.55pt;height:166.25pt;mso-position-horizontal-relative:char;mso-position-vertical-relative:line" coordorigin="0,0" coordsize="5531,3325">
            <v:shape style="position:absolute;left:107;top:178;width:5254;height:2961" type="#_x0000_t75" stroked="false">
              <v:imagedata r:id="rId284" o:title=""/>
            </v:shape>
            <v:shape style="position:absolute;left:20;top:20;width:5491;height:3285" coordorigin="20,20" coordsize="5491,3285" path="m235,20l5295,20,5363,31,5422,62,5469,108,5499,167,5510,235,5510,3090,5499,3158,5469,3217,5422,3263,5363,3294,5295,3305,235,3305,167,3294,108,3263,62,3217,31,3158,20,3090,20,235,31,167,62,108,108,62,167,31,235,20xe" filled="false" stroked="true" strokeweight="1.9998pt" strokecolor="#b8282b">
              <v:path arrowok="t"/>
              <v:stroke dashstyle="solid"/>
            </v:shape>
          </v:group>
        </w:pict>
      </w:r>
      <w:r>
        <w:rPr>
          <w:sz w:val="20"/>
        </w:rPr>
      </w:r>
    </w:p>
    <w:p>
      <w:pPr>
        <w:pStyle w:val="BodyText"/>
        <w:spacing w:before="6"/>
        <w:rPr>
          <w:sz w:val="10"/>
        </w:rPr>
      </w:pPr>
    </w:p>
    <w:p>
      <w:pPr>
        <w:spacing w:before="122"/>
        <w:ind w:left="3391" w:right="3396" w:firstLine="0"/>
        <w:jc w:val="center"/>
        <w:rPr>
          <w:rFonts w:ascii="Times New Roman" w:hAnsi="Times New Roman"/>
          <w:sz w:val="20"/>
        </w:rPr>
      </w:pPr>
      <w:bookmarkStart w:name="Page 106" w:id="159"/>
      <w:bookmarkEnd w:id="159"/>
      <w:r>
        <w:rPr/>
      </w:r>
      <w:r>
        <w:rPr>
          <w:rFonts w:ascii="Times New Roman" w:hAnsi="Times New Roman"/>
          <w:color w:val="332D2A"/>
          <w:sz w:val="20"/>
        </w:rPr>
        <w:t>Gambar 3.2 Contoh graﬁk kolom</w:t>
      </w:r>
    </w:p>
    <w:p>
      <w:pPr>
        <w:pStyle w:val="BodyText"/>
        <w:rPr>
          <w:rFonts w:ascii="Times New Roman"/>
          <w:sz w:val="26"/>
        </w:rPr>
      </w:pPr>
    </w:p>
    <w:p>
      <w:pPr>
        <w:pStyle w:val="BodyText"/>
        <w:spacing w:before="2"/>
        <w:rPr>
          <w:rFonts w:ascii="Times New Roman"/>
          <w:sz w:val="21"/>
        </w:rPr>
      </w:pPr>
    </w:p>
    <w:p>
      <w:pPr>
        <w:pStyle w:val="Heading5"/>
        <w:numPr>
          <w:ilvl w:val="0"/>
          <w:numId w:val="61"/>
        </w:numPr>
        <w:tabs>
          <w:tab w:pos="2196" w:val="left" w:leader="none"/>
        </w:tabs>
        <w:spacing w:line="240" w:lineRule="auto" w:before="0" w:after="0"/>
        <w:ind w:left="2195" w:right="0" w:hanging="270"/>
        <w:jc w:val="left"/>
      </w:pPr>
      <w:r>
        <w:rPr>
          <w:color w:val="332D2A"/>
        </w:rPr>
        <w:t>Graﬁk</w:t>
      </w:r>
      <w:r>
        <w:rPr>
          <w:color w:val="332D2A"/>
          <w:spacing w:val="-1"/>
        </w:rPr>
        <w:t> </w:t>
      </w:r>
      <w:r>
        <w:rPr>
          <w:color w:val="332D2A"/>
        </w:rPr>
        <w:t>Garis</w:t>
      </w:r>
    </w:p>
    <w:p>
      <w:pPr>
        <w:pStyle w:val="BodyText"/>
        <w:spacing w:line="276" w:lineRule="auto" w:before="239"/>
        <w:ind w:left="2195" w:right="935"/>
        <w:jc w:val="both"/>
      </w:pPr>
      <w:r>
        <w:rPr>
          <w:color w:val="332D2A"/>
        </w:rPr>
        <w:t>Graﬁk garis ideal untuk menampilkan </w:t>
      </w:r>
      <w:r>
        <w:rPr>
          <w:i/>
          <w:color w:val="332D2A"/>
        </w:rPr>
        <w:t>tren. </w:t>
      </w:r>
      <w:r>
        <w:rPr>
          <w:color w:val="332D2A"/>
        </w:rPr>
        <w:t>Terdapat titik data saling yang terhubung dengan garis-garis, yang membuat mudah untuk melihat apakah nilai meningkat atau menurun dari waktu ke waktu. Perhatikan gambar berikut.</w:t>
      </w:r>
    </w:p>
    <w:p>
      <w:pPr>
        <w:pStyle w:val="BodyText"/>
        <w:spacing w:before="9"/>
        <w:rPr>
          <w:sz w:val="14"/>
        </w:rPr>
      </w:pPr>
      <w:r>
        <w:rPr/>
        <w:pict>
          <v:group style="position:absolute;margin-left:160.140106pt;margin-top:10.48114pt;width:274.25pt;height:165.5pt;mso-position-horizontal-relative:page;mso-position-vertical-relative:paragraph;z-index:8096;mso-wrap-distance-left:0;mso-wrap-distance-right:0" coordorigin="3203,210" coordsize="5485,3310">
            <v:shape style="position:absolute;left:3222;top:389;width:5445;height:3051" type="#_x0000_t75" stroked="false">
              <v:imagedata r:id="rId285" o:title=""/>
            </v:shape>
            <v:shape style="position:absolute;left:3222;top:229;width:5445;height:3270" coordorigin="3223,230" coordsize="5445,3270" path="m3437,230l8454,230,8521,241,8580,271,8626,317,8657,376,8668,444,8668,3286,8657,3353,8626,3412,8580,3458,8521,3489,8454,3500,3437,3500,3369,3489,3311,3458,3264,3412,3234,3353,3223,3286,3223,444,3234,376,3264,317,3311,271,3369,241,3437,230xe" filled="false" stroked="true" strokeweight="1.9998pt" strokecolor="#b8282b">
              <v:path arrowok="t"/>
              <v:stroke dashstyle="solid"/>
            </v:shape>
            <w10:wrap type="topAndBottom"/>
          </v:group>
        </w:pict>
      </w:r>
    </w:p>
    <w:p>
      <w:pPr>
        <w:pStyle w:val="BodyText"/>
        <w:spacing w:before="6"/>
        <w:rPr>
          <w:sz w:val="8"/>
        </w:rPr>
      </w:pPr>
    </w:p>
    <w:p>
      <w:pPr>
        <w:spacing w:after="0"/>
        <w:rPr>
          <w:sz w:val="8"/>
        </w:rPr>
        <w:sectPr>
          <w:pgSz w:w="11910" w:h="16840"/>
          <w:pgMar w:header="0" w:footer="399" w:top="1120" w:bottom="640" w:left="0" w:right="0"/>
        </w:sectPr>
      </w:pPr>
    </w:p>
    <w:p>
      <w:pPr>
        <w:pStyle w:val="BodyText"/>
        <w:spacing w:before="6"/>
        <w:rPr>
          <w:sz w:val="33"/>
        </w:rPr>
      </w:pPr>
    </w:p>
    <w:p>
      <w:pPr>
        <w:pStyle w:val="Heading5"/>
        <w:numPr>
          <w:ilvl w:val="0"/>
          <w:numId w:val="61"/>
        </w:numPr>
        <w:tabs>
          <w:tab w:pos="2196" w:val="left" w:leader="none"/>
        </w:tabs>
        <w:spacing w:line="240" w:lineRule="auto" w:before="0" w:after="0"/>
        <w:ind w:left="2195" w:right="0" w:hanging="270"/>
        <w:jc w:val="left"/>
      </w:pPr>
      <w:r>
        <w:rPr>
          <w:color w:val="332D2A"/>
        </w:rPr>
        <w:t>Diagram</w:t>
      </w:r>
      <w:r>
        <w:rPr>
          <w:color w:val="332D2A"/>
          <w:spacing w:val="-2"/>
        </w:rPr>
        <w:t> </w:t>
      </w:r>
      <w:r>
        <w:rPr>
          <w:color w:val="332D2A"/>
        </w:rPr>
        <w:t>Pie</w:t>
      </w:r>
    </w:p>
    <w:p>
      <w:pPr>
        <w:spacing w:before="122"/>
        <w:ind w:left="1171" w:right="0" w:firstLine="0"/>
        <w:jc w:val="left"/>
        <w:rPr>
          <w:rFonts w:ascii="Times New Roman" w:hAnsi="Times New Roman"/>
          <w:sz w:val="20"/>
        </w:rPr>
      </w:pPr>
      <w:r>
        <w:rPr/>
        <w:br w:type="column"/>
      </w:r>
      <w:r>
        <w:rPr>
          <w:rFonts w:ascii="Times New Roman" w:hAnsi="Times New Roman"/>
          <w:color w:val="332D2A"/>
          <w:sz w:val="20"/>
        </w:rPr>
        <w:t>Gambar 3.3 Contoh graﬁk garis</w:t>
      </w:r>
    </w:p>
    <w:p>
      <w:pPr>
        <w:spacing w:after="0"/>
        <w:jc w:val="left"/>
        <w:rPr>
          <w:rFonts w:ascii="Times New Roman" w:hAnsi="Times New Roman"/>
          <w:sz w:val="20"/>
        </w:rPr>
        <w:sectPr>
          <w:type w:val="continuous"/>
          <w:pgSz w:w="11910" w:h="16840"/>
          <w:pgMar w:top="0" w:bottom="0" w:left="0" w:right="0"/>
          <w:cols w:num="2" w:equalWidth="0">
            <w:col w:w="3467" w:space="40"/>
            <w:col w:w="8403"/>
          </w:cols>
        </w:sectPr>
      </w:pPr>
    </w:p>
    <w:p>
      <w:pPr>
        <w:pStyle w:val="BodyText"/>
        <w:spacing w:before="1"/>
        <w:rPr>
          <w:rFonts w:ascii="Times New Roman"/>
          <w:sz w:val="10"/>
        </w:rPr>
      </w:pPr>
    </w:p>
    <w:p>
      <w:pPr>
        <w:pStyle w:val="BodyText"/>
        <w:spacing w:line="276" w:lineRule="auto" w:before="122"/>
        <w:ind w:left="2195" w:right="930"/>
        <w:jc w:val="both"/>
      </w:pPr>
      <w:r>
        <w:rPr>
          <w:color w:val="332D2A"/>
        </w:rPr>
        <w:t>Diagram </w:t>
      </w:r>
      <w:r>
        <w:rPr>
          <w:i/>
          <w:color w:val="332D2A"/>
        </w:rPr>
        <w:t>pie </w:t>
      </w:r>
      <w:r>
        <w:rPr>
          <w:color w:val="332D2A"/>
        </w:rPr>
        <w:t>mempermudah dalam membandingkan proporsi. Setiap nilai</w:t>
      </w:r>
      <w:r>
        <w:rPr>
          <w:color w:val="332D2A"/>
          <w:spacing w:val="37"/>
        </w:rPr>
        <w:t> </w:t>
      </w:r>
      <w:r>
        <w:rPr>
          <w:color w:val="332D2A"/>
        </w:rPr>
        <w:t>ditampilkan seperti sepotong kue, sehingga mudah untuk melihat nilai-nilai yang membentuk persentase keseluruhan. Jenis ini hanya menerima sebuah </w:t>
      </w:r>
      <w:r>
        <w:rPr>
          <w:i/>
          <w:color w:val="332D2A"/>
        </w:rPr>
        <w:t>data series. C</w:t>
      </w:r>
      <w:r>
        <w:rPr>
          <w:color w:val="332D2A"/>
        </w:rPr>
        <w:t>ontoh ini menggunakan</w:t>
      </w:r>
      <w:r>
        <w:rPr>
          <w:color w:val="332D2A"/>
          <w:spacing w:val="-13"/>
        </w:rPr>
        <w:t> </w:t>
      </w:r>
      <w:r>
        <w:rPr>
          <w:color w:val="332D2A"/>
        </w:rPr>
        <w:t>data</w:t>
      </w:r>
      <w:r>
        <w:rPr>
          <w:color w:val="332D2A"/>
          <w:spacing w:val="-10"/>
        </w:rPr>
        <w:t> </w:t>
      </w:r>
      <w:r>
        <w:rPr>
          <w:color w:val="332D2A"/>
        </w:rPr>
        <w:t>penerimaan</w:t>
      </w:r>
      <w:r>
        <w:rPr>
          <w:color w:val="332D2A"/>
          <w:spacing w:val="-11"/>
        </w:rPr>
        <w:t> </w:t>
      </w:r>
      <w:r>
        <w:rPr>
          <w:color w:val="332D2A"/>
        </w:rPr>
        <w:t>siswa</w:t>
      </w:r>
      <w:r>
        <w:rPr>
          <w:color w:val="332D2A"/>
          <w:spacing w:val="-13"/>
        </w:rPr>
        <w:t> </w:t>
      </w:r>
      <w:r>
        <w:rPr>
          <w:color w:val="332D2A"/>
        </w:rPr>
        <w:t>baru</w:t>
      </w:r>
      <w:r>
        <w:rPr>
          <w:color w:val="332D2A"/>
          <w:spacing w:val="-9"/>
        </w:rPr>
        <w:t> </w:t>
      </w:r>
      <w:r>
        <w:rPr>
          <w:color w:val="332D2A"/>
        </w:rPr>
        <w:t>SMK</w:t>
      </w:r>
      <w:r>
        <w:rPr>
          <w:color w:val="332D2A"/>
          <w:spacing w:val="-13"/>
        </w:rPr>
        <w:t> </w:t>
      </w:r>
      <w:r>
        <w:rPr>
          <w:color w:val="332D2A"/>
        </w:rPr>
        <w:t>Pembangunan</w:t>
      </w:r>
      <w:r>
        <w:rPr>
          <w:color w:val="332D2A"/>
          <w:spacing w:val="-9"/>
        </w:rPr>
        <w:t> </w:t>
      </w:r>
      <w:r>
        <w:rPr>
          <w:color w:val="332D2A"/>
        </w:rPr>
        <w:t>Bangsa</w:t>
      </w:r>
      <w:r>
        <w:rPr>
          <w:color w:val="332D2A"/>
          <w:spacing w:val="-12"/>
        </w:rPr>
        <w:t> </w:t>
      </w:r>
      <w:r>
        <w:rPr>
          <w:color w:val="332D2A"/>
        </w:rPr>
        <w:t>hanya</w:t>
      </w:r>
      <w:r>
        <w:rPr>
          <w:color w:val="332D2A"/>
          <w:spacing w:val="-12"/>
        </w:rPr>
        <w:t> </w:t>
      </w:r>
      <w:r>
        <w:rPr>
          <w:color w:val="332D2A"/>
        </w:rPr>
        <w:t>pada</w:t>
      </w:r>
      <w:r>
        <w:rPr>
          <w:color w:val="332D2A"/>
          <w:spacing w:val="-10"/>
        </w:rPr>
        <w:t> </w:t>
      </w:r>
      <w:r>
        <w:rPr>
          <w:color w:val="332D2A"/>
        </w:rPr>
        <w:t>tahun 2016.</w:t>
      </w:r>
    </w:p>
    <w:p>
      <w:pPr>
        <w:spacing w:after="0" w:line="276" w:lineRule="auto"/>
        <w:jc w:val="both"/>
        <w:sectPr>
          <w:type w:val="continuous"/>
          <w:pgSz w:w="11910" w:h="16840"/>
          <w:pgMar w:top="0" w:bottom="0" w:left="0" w:right="0"/>
        </w:sectPr>
      </w:pPr>
    </w:p>
    <w:p>
      <w:pPr>
        <w:pStyle w:val="BodyText"/>
        <w:spacing w:before="3"/>
        <w:rPr>
          <w:sz w:val="15"/>
        </w:rPr>
      </w:pPr>
    </w:p>
    <w:p>
      <w:pPr>
        <w:pStyle w:val="BodyText"/>
        <w:ind w:left="2690"/>
        <w:rPr>
          <w:sz w:val="20"/>
        </w:rPr>
      </w:pPr>
      <w:r>
        <w:rPr>
          <w:sz w:val="20"/>
        </w:rPr>
        <w:pict>
          <v:group style="width:276.55pt;height:166.25pt;mso-position-horizontal-relative:char;mso-position-vertical-relative:line" coordorigin="0,0" coordsize="5531,3325">
            <v:shape style="position:absolute;left:675;top:186;width:4160;height:3031" type="#_x0000_t75" stroked="false">
              <v:imagedata r:id="rId286" o:title=""/>
            </v:shape>
            <v:shape style="position:absolute;left:20;top:20;width:5491;height:3285" coordorigin="20,20" coordsize="5491,3285" path="m235,20l5295,20,5363,31,5422,62,5469,108,5499,167,5510,235,5510,3090,5499,3158,5469,3217,5422,3263,5363,3294,5295,3305,235,3305,167,3294,108,3263,62,3217,31,3158,20,3090,20,235,31,167,62,108,108,62,167,31,235,20xe" filled="false" stroked="true" strokeweight="1.9998pt" strokecolor="#b8282b">
              <v:path arrowok="t"/>
              <v:stroke dashstyle="solid"/>
            </v:shape>
          </v:group>
        </w:pict>
      </w:r>
      <w:r>
        <w:rPr>
          <w:sz w:val="20"/>
        </w:rPr>
      </w:r>
    </w:p>
    <w:p>
      <w:pPr>
        <w:pStyle w:val="BodyText"/>
        <w:spacing w:before="7"/>
        <w:rPr>
          <w:sz w:val="8"/>
        </w:rPr>
      </w:pPr>
    </w:p>
    <w:p>
      <w:pPr>
        <w:spacing w:after="0"/>
        <w:rPr>
          <w:sz w:val="8"/>
        </w:rPr>
        <w:sectPr>
          <w:pgSz w:w="11910" w:h="16840"/>
          <w:pgMar w:header="0" w:footer="399" w:top="1120" w:bottom="640" w:left="0" w:right="0"/>
        </w:sectPr>
      </w:pPr>
    </w:p>
    <w:p>
      <w:pPr>
        <w:pStyle w:val="BodyText"/>
        <w:spacing w:before="6"/>
        <w:rPr>
          <w:sz w:val="33"/>
        </w:rPr>
      </w:pPr>
    </w:p>
    <w:p>
      <w:pPr>
        <w:pStyle w:val="Heading5"/>
        <w:numPr>
          <w:ilvl w:val="0"/>
          <w:numId w:val="61"/>
        </w:numPr>
        <w:tabs>
          <w:tab w:pos="1699" w:val="left" w:leader="none"/>
        </w:tabs>
        <w:spacing w:line="240" w:lineRule="auto" w:before="0" w:after="0"/>
        <w:ind w:left="1698" w:right="0" w:hanging="270"/>
        <w:jc w:val="left"/>
      </w:pPr>
      <w:bookmarkStart w:name="Page 107" w:id="160"/>
      <w:bookmarkEnd w:id="160"/>
      <w:r>
        <w:rPr>
          <w:b w:val="0"/>
        </w:rPr>
      </w:r>
      <w:bookmarkStart w:name="Page 107" w:id="161"/>
      <w:bookmarkEnd w:id="161"/>
      <w:r>
        <w:rPr>
          <w:color w:val="332D2A"/>
        </w:rPr>
        <w:t>Diagram</w:t>
      </w:r>
      <w:r>
        <w:rPr>
          <w:color w:val="332D2A"/>
          <w:spacing w:val="-3"/>
        </w:rPr>
        <w:t> </w:t>
      </w:r>
      <w:r>
        <w:rPr>
          <w:color w:val="332D2A"/>
        </w:rPr>
        <w:t>Batang</w:t>
      </w:r>
    </w:p>
    <w:p>
      <w:pPr>
        <w:spacing w:before="122"/>
        <w:ind w:left="740" w:right="0" w:firstLine="0"/>
        <w:jc w:val="left"/>
        <w:rPr>
          <w:rFonts w:ascii="Times New Roman"/>
          <w:sz w:val="20"/>
        </w:rPr>
      </w:pPr>
      <w:r>
        <w:rPr/>
        <w:br w:type="column"/>
      </w:r>
      <w:r>
        <w:rPr>
          <w:rFonts w:ascii="Times New Roman"/>
          <w:color w:val="332D2A"/>
          <w:sz w:val="20"/>
        </w:rPr>
        <w:t>Gambar 3.4 Contoh diagram pie</w:t>
      </w:r>
    </w:p>
    <w:p>
      <w:pPr>
        <w:spacing w:after="0"/>
        <w:jc w:val="left"/>
        <w:rPr>
          <w:rFonts w:ascii="Times New Roman"/>
          <w:sz w:val="20"/>
        </w:rPr>
        <w:sectPr>
          <w:type w:val="continuous"/>
          <w:pgSz w:w="11910" w:h="16840"/>
          <w:pgMar w:top="0" w:bottom="0" w:left="0" w:right="0"/>
          <w:cols w:num="2" w:equalWidth="0">
            <w:col w:w="3385" w:space="40"/>
            <w:col w:w="8485"/>
          </w:cols>
        </w:sectPr>
      </w:pPr>
    </w:p>
    <w:p>
      <w:pPr>
        <w:pStyle w:val="BodyText"/>
        <w:spacing w:before="2"/>
        <w:rPr>
          <w:rFonts w:ascii="Times New Roman"/>
          <w:sz w:val="10"/>
        </w:rPr>
      </w:pPr>
    </w:p>
    <w:p>
      <w:pPr>
        <w:pStyle w:val="BodyText"/>
        <w:tabs>
          <w:tab w:pos="2773" w:val="left" w:leader="none"/>
        </w:tabs>
        <w:spacing w:line="276" w:lineRule="auto" w:before="122"/>
        <w:ind w:left="1698" w:right="1665"/>
      </w:pPr>
      <w:r>
        <w:rPr>
          <w:color w:val="332D2A"/>
        </w:rPr>
        <w:t>Diagram</w:t>
        <w:tab/>
        <w:t>batang hampir seperti graﬁk kolom, namun jenis ini menggunakan batang horizontal sedangkan graﬁk kolom menggunakan batang</w:t>
      </w:r>
      <w:r>
        <w:rPr>
          <w:color w:val="332D2A"/>
          <w:spacing w:val="-6"/>
        </w:rPr>
        <w:t> </w:t>
      </w:r>
      <w:r>
        <w:rPr>
          <w:color w:val="332D2A"/>
        </w:rPr>
        <w:t>vertikal.</w:t>
      </w:r>
    </w:p>
    <w:p>
      <w:pPr>
        <w:pStyle w:val="BodyText"/>
        <w:spacing w:before="9"/>
        <w:rPr>
          <w:sz w:val="14"/>
        </w:rPr>
      </w:pPr>
      <w:r>
        <w:rPr/>
        <w:pict>
          <v:group style="position:absolute;margin-left:156.2621pt;margin-top:10.471135pt;width:232.3pt;height:139.25pt;mso-position-horizontal-relative:page;mso-position-vertical-relative:paragraph;z-index:8144;mso-wrap-distance-left:0;mso-wrap-distance-right:0" coordorigin="3125,209" coordsize="4646,2785">
            <v:shape style="position:absolute;left:3145;top:229;width:4605;height:2745" type="#_x0000_t75" stroked="false">
              <v:imagedata r:id="rId287" o:title=""/>
            </v:shape>
            <v:shape style="position:absolute;left:3145;top:229;width:4606;height:2745" coordorigin="3145,229" coordsize="4606,2745" path="m3325,229l7571,229,7641,244,7698,282,7736,339,7750,409,7750,2795,7736,2864,7698,2921,7641,2960,7571,2974,3325,2974,3255,2960,3198,2921,3159,2864,3145,2795,3145,409,3159,339,3198,282,3255,244,3325,229xe" filled="false" stroked="true" strokeweight="1.9998pt" strokecolor="#b8282b">
              <v:path arrowok="t"/>
              <v:stroke dashstyle="solid"/>
            </v:shape>
            <w10:wrap type="topAndBottom"/>
          </v:group>
        </w:pict>
      </w:r>
    </w:p>
    <w:p>
      <w:pPr>
        <w:pStyle w:val="BodyText"/>
        <w:spacing w:before="9"/>
        <w:rPr>
          <w:sz w:val="9"/>
        </w:rPr>
      </w:pPr>
    </w:p>
    <w:p>
      <w:pPr>
        <w:spacing w:after="0"/>
        <w:rPr>
          <w:sz w:val="9"/>
        </w:rPr>
        <w:sectPr>
          <w:type w:val="continuous"/>
          <w:pgSz w:w="11910" w:h="16840"/>
          <w:pgMar w:top="0" w:bottom="0" w:left="0" w:right="0"/>
        </w:sectPr>
      </w:pPr>
    </w:p>
    <w:p>
      <w:pPr>
        <w:pStyle w:val="BodyText"/>
        <w:spacing w:before="7"/>
        <w:rPr>
          <w:sz w:val="33"/>
        </w:rPr>
      </w:pPr>
    </w:p>
    <w:p>
      <w:pPr>
        <w:pStyle w:val="Heading5"/>
        <w:numPr>
          <w:ilvl w:val="0"/>
          <w:numId w:val="61"/>
        </w:numPr>
        <w:tabs>
          <w:tab w:pos="1699" w:val="left" w:leader="none"/>
        </w:tabs>
        <w:spacing w:line="240" w:lineRule="auto" w:before="0" w:after="0"/>
        <w:ind w:left="1698" w:right="0" w:hanging="270"/>
        <w:jc w:val="left"/>
      </w:pPr>
      <w:r>
        <w:rPr>
          <w:color w:val="332D2A"/>
        </w:rPr>
        <w:t>Graﬁk</w:t>
      </w:r>
      <w:r>
        <w:rPr>
          <w:color w:val="332D2A"/>
          <w:spacing w:val="-12"/>
        </w:rPr>
        <w:t> </w:t>
      </w:r>
      <w:r>
        <w:rPr>
          <w:color w:val="332D2A"/>
        </w:rPr>
        <w:t>Area</w:t>
      </w:r>
    </w:p>
    <w:p>
      <w:pPr>
        <w:spacing w:before="122"/>
        <w:ind w:left="1106" w:right="0" w:firstLine="0"/>
        <w:jc w:val="left"/>
        <w:rPr>
          <w:rFonts w:ascii="Times New Roman"/>
          <w:sz w:val="20"/>
        </w:rPr>
      </w:pPr>
      <w:r>
        <w:rPr/>
        <w:br w:type="column"/>
      </w:r>
      <w:r>
        <w:rPr>
          <w:rFonts w:ascii="Times New Roman"/>
          <w:color w:val="332D2A"/>
          <w:sz w:val="20"/>
        </w:rPr>
        <w:t>Gambar 3.5 Contoh diagram batang</w:t>
      </w:r>
    </w:p>
    <w:p>
      <w:pPr>
        <w:spacing w:after="0"/>
        <w:jc w:val="left"/>
        <w:rPr>
          <w:rFonts w:ascii="Times New Roman"/>
          <w:sz w:val="20"/>
        </w:rPr>
        <w:sectPr>
          <w:type w:val="continuous"/>
          <w:pgSz w:w="11910" w:h="16840"/>
          <w:pgMar w:top="0" w:bottom="0" w:left="0" w:right="0"/>
          <w:cols w:num="2" w:equalWidth="0">
            <w:col w:w="2874" w:space="40"/>
            <w:col w:w="8996"/>
          </w:cols>
        </w:sectPr>
      </w:pPr>
    </w:p>
    <w:p>
      <w:pPr>
        <w:pStyle w:val="BodyText"/>
        <w:spacing w:before="1"/>
        <w:rPr>
          <w:rFonts w:ascii="Times New Roman"/>
          <w:sz w:val="10"/>
        </w:rPr>
      </w:pPr>
    </w:p>
    <w:p>
      <w:pPr>
        <w:pStyle w:val="BodyText"/>
        <w:spacing w:before="122"/>
        <w:ind w:left="365" w:right="1333"/>
        <w:jc w:val="center"/>
      </w:pPr>
      <w:r>
        <w:rPr>
          <w:color w:val="332D2A"/>
        </w:rPr>
        <w:t>Graﬁk area menyerupai graﬁk garis, kecuali daerah bawah garis yang terisi.</w:t>
      </w:r>
    </w:p>
    <w:p>
      <w:pPr>
        <w:pStyle w:val="BodyText"/>
        <w:spacing w:before="1"/>
        <w:rPr>
          <w:sz w:val="18"/>
        </w:rPr>
      </w:pPr>
      <w:r>
        <w:rPr/>
        <w:pict>
          <v:group style="position:absolute;margin-left:134.517105pt;margin-top:12.379787pt;width:276.55pt;height:166.25pt;mso-position-horizontal-relative:page;mso-position-vertical-relative:paragraph;z-index:8168;mso-wrap-distance-left:0;mso-wrap-distance-right:0" coordorigin="2690,248" coordsize="5531,3325">
            <v:shape style="position:absolute;left:2855;top:267;width:5280;height:3225" type="#_x0000_t75" stroked="false">
              <v:imagedata r:id="rId288" o:title=""/>
            </v:shape>
            <v:shape style="position:absolute;left:2710;top:267;width:5491;height:3285" coordorigin="2710,268" coordsize="5491,3285" path="m2925,268l7986,268,8053,279,8112,309,8159,356,8190,415,8201,483,8201,3337,8190,3405,8159,3464,8112,3511,8053,3541,7986,3552,2925,3552,2858,3541,2799,3511,2752,3464,2721,3405,2710,3337,2710,483,2721,415,2752,356,2799,309,2858,279,2925,268xe" filled="false" stroked="true" strokeweight="1.9998pt" strokecolor="#b8282b">
              <v:path arrowok="t"/>
              <v:stroke dashstyle="solid"/>
            </v:shape>
            <w10:wrap type="topAndBottom"/>
          </v:group>
        </w:pict>
      </w:r>
    </w:p>
    <w:p>
      <w:pPr>
        <w:spacing w:before="235"/>
        <w:ind w:left="2393" w:right="3396" w:firstLine="0"/>
        <w:jc w:val="center"/>
        <w:rPr>
          <w:rFonts w:ascii="Times New Roman" w:hAnsi="Times New Roman"/>
          <w:sz w:val="20"/>
        </w:rPr>
      </w:pPr>
      <w:r>
        <w:rPr>
          <w:rFonts w:ascii="Times New Roman" w:hAnsi="Times New Roman"/>
          <w:color w:val="332D2A"/>
          <w:sz w:val="20"/>
        </w:rPr>
        <w:t>Gambar 3.6 Contoh graﬁk area</w:t>
      </w:r>
    </w:p>
    <w:p>
      <w:pPr>
        <w:spacing w:after="0"/>
        <w:jc w:val="center"/>
        <w:rPr>
          <w:rFonts w:ascii="Times New Roman" w:hAnsi="Times New Roman"/>
          <w:sz w:val="20"/>
        </w:rPr>
        <w:sectPr>
          <w:type w:val="continuous"/>
          <w:pgSz w:w="11910" w:h="16840"/>
          <w:pgMar w:top="0" w:bottom="0" w:left="0" w:right="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6"/>
        <w:rPr>
          <w:rFonts w:ascii="Times New Roman"/>
          <w:sz w:val="21"/>
        </w:rPr>
      </w:pPr>
    </w:p>
    <w:p>
      <w:pPr>
        <w:pStyle w:val="BodyText"/>
        <w:spacing w:line="276" w:lineRule="auto" w:before="122"/>
        <w:ind w:left="2205" w:right="1406"/>
        <w:jc w:val="both"/>
      </w:pPr>
      <w:r>
        <w:rPr/>
        <w:pict>
          <v:group style="position:absolute;margin-left:0pt;margin-top:-59.289146pt;width:595.3pt;height:64.75pt;mso-position-horizontal-relative:page;mso-position-vertical-relative:paragraph;z-index:10312" coordorigin="0,-1186" coordsize="11906,1295">
            <v:shape style="position:absolute;left:639;top:-1186;width:11267;height:1134" coordorigin="639,-1186" coordsize="11267,1134" path="m11906,-584l8647,-584,8713,-583,9039,-579,9294,-571,9545,-559,9730,-546,9912,-531,10093,-512,10212,-497,10330,-481,10336,-480,10447,-463,10564,-443,10679,-422,10794,-399,10908,-374,11021,-347,11134,-318,11190,-302,11246,-286,11302,-270,11357,-253,11413,-236,11468,-218,11523,-199,11578,-180,11633,-160,11688,-140,11742,-119,11797,-97,11851,-75,11906,-52,11906,-584xm11906,-1186l639,-1186,639,-685,752,-672,1307,-616,1845,-571,2469,-530,3071,-502,3746,-484,4392,-478,5270,-488,8036,-576,8514,-583,11906,-584,11906,-1186xe" filled="true" fillcolor="#e6232a" stroked="false">
              <v:path arrowok="t"/>
              <v:fill type="solid"/>
            </v:shape>
            <v:shape style="position:absolute;left:639;top:-1186;width:11267;height:378" coordorigin="639,-1186" coordsize="11267,378" path="m11906,-1186l639,-1186,639,-935,795,-916,958,-898,1186,-877,1480,-854,1779,-836,2160,-821,2548,-812,3022,-808,3831,-818,6179,-898,6970,-914,10798,-917,10895,-923,11017,-932,11075,-937,11132,-942,11187,-948,11240,-955,11292,-962,11342,-969,11390,-977,11437,-985,11481,-994,11524,-1004,11565,-1014,11604,-1025,11641,-1036,11677,-1048,11710,-1061,11742,-1074,11771,-1088,11799,-1102,11824,-1118,11848,-1134,11869,-1150,11888,-1168,11906,-1186xm10798,-917l7506,-917,9881,-898,10349,-902,10634,-910,10779,-916,10798,-917xe" filled="true" fillcolor="#b8282b" stroked="false">
              <v:path arrowok="t"/>
              <v:fill type="solid"/>
            </v:shape>
            <v:shape style="position:absolute;left:0;top:-1186;width:1134;height:1134" coordorigin="0,-1186" coordsize="1134,1134" path="m1130,-1186l0,-1186,0,-56,23,-54,47,-53,71,-52,94,-52,169,-55,241,-62,313,-75,382,-92,450,-114,515,-141,578,-171,639,-206,697,-244,752,-287,804,-332,854,-381,899,-434,941,-489,980,-547,1015,-607,1045,-671,1072,-736,1094,-804,1111,-873,1124,-944,1131,-1017,1134,-1091,1134,-1115,1133,-1139,1131,-1162,1130,-1186xe" filled="true" fillcolor="#e6232a" stroked="false">
              <v:path arrowok="t"/>
              <v:fill type="solid"/>
            </v:shape>
            <v:shape style="position:absolute;left:1747;top:-206;width:2172;height:315" type="#_x0000_t202" filled="false" stroked="false">
              <v:textbox inset="0,0,0,0">
                <w:txbxContent>
                  <w:p>
                    <w:pPr>
                      <w:spacing w:before="25"/>
                      <w:ind w:left="0" w:right="0" w:firstLine="0"/>
                      <w:jc w:val="left"/>
                      <w:rPr>
                        <w:b/>
                        <w:sz w:val="22"/>
                      </w:rPr>
                    </w:pPr>
                    <w:r>
                      <w:rPr>
                        <w:b/>
                        <w:color w:val="332D2A"/>
                        <w:sz w:val="22"/>
                      </w:rPr>
                      <w:t>f. Graﬁk Permukaan</w:t>
                    </w:r>
                  </w:p>
                </w:txbxContent>
              </v:textbox>
              <w10:wrap type="none"/>
            </v:shape>
            <w10:wrap type="none"/>
          </v:group>
        </w:pict>
      </w:r>
      <w:bookmarkStart w:name="Page 108" w:id="162"/>
      <w:bookmarkEnd w:id="162"/>
      <w:r>
        <w:rPr/>
      </w:r>
      <w:r>
        <w:rPr>
          <w:color w:val="332D2A"/>
        </w:rPr>
        <w:t>Graﬁk permukaan memungkinkan untuk menampilkan data pada tampilan 3 dimensi. Graﬁk ini sangat tepat digunakan untuk data dalam skala besar, yang</w:t>
      </w:r>
      <w:r>
        <w:rPr>
          <w:color w:val="332D2A"/>
          <w:spacing w:val="-23"/>
        </w:rPr>
        <w:t> </w:t>
      </w:r>
      <w:r>
        <w:rPr>
          <w:color w:val="332D2A"/>
        </w:rPr>
        <w:t>memungkinkan untuk melihat berbagai informasi pada saat yang</w:t>
      </w:r>
      <w:r>
        <w:rPr>
          <w:color w:val="332D2A"/>
          <w:spacing w:val="-3"/>
        </w:rPr>
        <w:t> </w:t>
      </w:r>
      <w:r>
        <w:rPr>
          <w:color w:val="332D2A"/>
        </w:rPr>
        <w:t>sama.</w:t>
      </w:r>
    </w:p>
    <w:p>
      <w:pPr>
        <w:pStyle w:val="BodyText"/>
        <w:spacing w:before="2"/>
        <w:rPr>
          <w:sz w:val="14"/>
        </w:rPr>
      </w:pPr>
      <w:r>
        <w:rPr/>
        <w:pict>
          <v:group style="position:absolute;margin-left:153.117096pt;margin-top:10.139237pt;width:289.3pt;height:173.75pt;mso-position-horizontal-relative:page;mso-position-vertical-relative:paragraph;z-index:8192;mso-wrap-distance-left:0;mso-wrap-distance-right:0" coordorigin="3062,203" coordsize="5786,3475">
            <v:shape style="position:absolute;left:3242;top:390;width:5445;height:3200" type="#_x0000_t75" stroked="false">
              <v:imagedata r:id="rId291" o:title=""/>
            </v:shape>
            <v:shape style="position:absolute;left:3082;top:222;width:5746;height:3435" coordorigin="3082,223" coordsize="5746,3435" path="m3307,223l8603,223,8674,234,8735,266,8784,315,8816,377,8828,448,8828,3433,8816,3504,8784,3566,8735,3614,8674,3646,8603,3658,3307,3658,3236,3646,3175,3614,3126,3566,3094,3504,3082,3433,3082,448,3094,377,3126,315,3175,266,3236,234,3307,223xe" filled="false" stroked="true" strokeweight="1.9998pt" strokecolor="#b8282b">
              <v:path arrowok="t"/>
              <v:stroke dashstyle="solid"/>
            </v:shape>
            <w10:wrap type="topAndBottom"/>
          </v:group>
        </w:pict>
      </w:r>
    </w:p>
    <w:p>
      <w:pPr>
        <w:spacing w:before="212"/>
        <w:ind w:left="3404" w:right="3396" w:firstLine="0"/>
        <w:jc w:val="center"/>
        <w:rPr>
          <w:rFonts w:ascii="Times New Roman" w:hAnsi="Times New Roman"/>
          <w:sz w:val="20"/>
        </w:rPr>
      </w:pPr>
      <w:r>
        <w:rPr>
          <w:rFonts w:ascii="Times New Roman" w:hAnsi="Times New Roman"/>
          <w:color w:val="332D2A"/>
          <w:sz w:val="20"/>
        </w:rPr>
        <w:t>Gambar 2.7 Contoh graﬁk permukaan</w:t>
      </w:r>
    </w:p>
    <w:p>
      <w:pPr>
        <w:pStyle w:val="BodyText"/>
        <w:rPr>
          <w:rFonts w:ascii="Times New Roman"/>
          <w:sz w:val="26"/>
        </w:rPr>
      </w:pPr>
    </w:p>
    <w:p>
      <w:pPr>
        <w:pStyle w:val="BodyText"/>
        <w:spacing w:line="276" w:lineRule="auto" w:before="225"/>
        <w:ind w:left="2205" w:right="927"/>
        <w:jc w:val="both"/>
      </w:pPr>
      <w:r>
        <w:rPr>
          <w:color w:val="332D2A"/>
        </w:rPr>
        <w:t>Selain mengetahui jenis graﬁk, perlu dipahami cara membaca graﬁk. Graﬁk mengandung beberapa unsur atau bagian yang berbeda, yang dapat membantu menginterpretasikan data.</w:t>
      </w:r>
    </w:p>
    <w:p>
      <w:pPr>
        <w:pStyle w:val="BodyText"/>
        <w:spacing w:before="3"/>
        <w:rPr>
          <w:sz w:val="14"/>
        </w:rPr>
      </w:pPr>
      <w:r>
        <w:rPr/>
        <w:pict>
          <v:group style="position:absolute;margin-left:150.877106pt;margin-top:10.163552pt;width:294.5pt;height:176.05pt;mso-position-horizontal-relative:page;mso-position-vertical-relative:paragraph;z-index:8216;mso-wrap-distance-left:0;mso-wrap-distance-right:0" coordorigin="3018,203" coordsize="5890,3521">
            <v:shape style="position:absolute;left:3037;top:391;width:5771;height:3305" type="#_x0000_t75" stroked="false">
              <v:imagedata r:id="rId292" o:title=""/>
            </v:shape>
            <v:shape style="position:absolute;left:3037;top:223;width:5850;height:3481" coordorigin="3038,223" coordsize="5850,3481" path="m3265,223l8660,223,8732,235,8794,267,8843,317,8876,379,8888,451,8888,3476,8876,3548,8843,3610,8794,3659,8732,3692,8660,3703,3265,3703,3193,3692,3131,3659,3082,3610,3049,3548,3038,3476,3038,451,3049,379,3082,317,3131,267,3193,235,3265,223xe" filled="false" stroked="true" strokeweight="1.9998pt" strokecolor="#b8282b">
              <v:path arrowok="t"/>
              <v:stroke dashstyle="solid"/>
            </v:shape>
            <w10:wrap type="topAndBottom"/>
          </v:group>
        </w:pict>
      </w:r>
    </w:p>
    <w:p>
      <w:pPr>
        <w:spacing w:before="228"/>
        <w:ind w:left="3406" w:right="3396" w:firstLine="0"/>
        <w:jc w:val="center"/>
        <w:rPr>
          <w:rFonts w:ascii="Times New Roman" w:hAnsi="Times New Roman"/>
          <w:sz w:val="20"/>
        </w:rPr>
      </w:pPr>
      <w:r>
        <w:rPr>
          <w:rFonts w:ascii="Times New Roman" w:hAnsi="Times New Roman"/>
          <w:color w:val="332D2A"/>
          <w:sz w:val="20"/>
        </w:rPr>
        <w:t>Gambar 3.8 Bagian-bagian graﬁk</w:t>
      </w:r>
    </w:p>
    <w:p>
      <w:pPr>
        <w:pStyle w:val="BodyText"/>
        <w:rPr>
          <w:rFonts w:ascii="Times New Roman"/>
          <w:sz w:val="26"/>
        </w:rPr>
      </w:pPr>
    </w:p>
    <w:p>
      <w:pPr>
        <w:pStyle w:val="BodyText"/>
        <w:spacing w:before="225"/>
        <w:ind w:left="2205"/>
      </w:pPr>
      <w:r>
        <w:rPr>
          <w:color w:val="332D2A"/>
        </w:rPr>
        <w:t>Berikut penjelasan dari masing-masing bagian graﬁk di atas.</w:t>
      </w:r>
    </w:p>
    <w:p>
      <w:pPr>
        <w:pStyle w:val="ListParagraph"/>
        <w:numPr>
          <w:ilvl w:val="1"/>
          <w:numId w:val="61"/>
        </w:numPr>
        <w:tabs>
          <w:tab w:pos="2646" w:val="left" w:leader="none"/>
          <w:tab w:pos="2647" w:val="left" w:leader="none"/>
        </w:tabs>
        <w:spacing w:line="240" w:lineRule="auto" w:before="238" w:after="0"/>
        <w:ind w:left="2646" w:right="0" w:hanging="426"/>
        <w:jc w:val="left"/>
        <w:rPr>
          <w:sz w:val="22"/>
        </w:rPr>
      </w:pPr>
      <w:r>
        <w:rPr>
          <w:b/>
          <w:color w:val="332D2A"/>
          <w:sz w:val="22"/>
        </w:rPr>
        <w:t>Chart Title</w:t>
      </w:r>
      <w:r>
        <w:rPr>
          <w:color w:val="332D2A"/>
          <w:sz w:val="22"/>
        </w:rPr>
        <w:t>: Judul pada</w:t>
      </w:r>
      <w:r>
        <w:rPr>
          <w:color w:val="332D2A"/>
          <w:spacing w:val="-5"/>
          <w:sz w:val="22"/>
        </w:rPr>
        <w:t> </w:t>
      </w:r>
      <w:r>
        <w:rPr>
          <w:color w:val="332D2A"/>
          <w:sz w:val="22"/>
        </w:rPr>
        <w:t>graﬁk.</w:t>
      </w:r>
    </w:p>
    <w:p>
      <w:pPr>
        <w:pStyle w:val="ListParagraph"/>
        <w:numPr>
          <w:ilvl w:val="1"/>
          <w:numId w:val="61"/>
        </w:numPr>
        <w:tabs>
          <w:tab w:pos="2646" w:val="left" w:leader="none"/>
          <w:tab w:pos="2647" w:val="left" w:leader="none"/>
        </w:tabs>
        <w:spacing w:line="276" w:lineRule="auto" w:before="238" w:after="0"/>
        <w:ind w:left="2646" w:right="1025" w:hanging="426"/>
        <w:jc w:val="left"/>
        <w:rPr>
          <w:sz w:val="22"/>
        </w:rPr>
      </w:pPr>
      <w:r>
        <w:rPr>
          <w:b/>
          <w:color w:val="332D2A"/>
          <w:sz w:val="22"/>
        </w:rPr>
        <w:t>Vertical Axis </w:t>
      </w:r>
      <w:r>
        <w:rPr>
          <w:color w:val="332D2A"/>
          <w:sz w:val="22"/>
        </w:rPr>
        <w:t>: Sumbu vertikal, juga dikenal sebagai sumbu </w:t>
      </w:r>
      <w:r>
        <w:rPr>
          <w:color w:val="332D2A"/>
          <w:spacing w:val="-9"/>
          <w:sz w:val="22"/>
        </w:rPr>
        <w:t>y, </w:t>
      </w:r>
      <w:r>
        <w:rPr>
          <w:color w:val="332D2A"/>
          <w:sz w:val="22"/>
        </w:rPr>
        <w:t>adalah bagian vertikal dari graﬁk yang mengukur nilai dari kolom. Pada contoh ini, nilai yang terukur adalah jumlah siswa yang diterima dikompetensi keahlian</w:t>
      </w:r>
      <w:r>
        <w:rPr>
          <w:color w:val="332D2A"/>
          <w:spacing w:val="-1"/>
          <w:sz w:val="22"/>
        </w:rPr>
        <w:t> </w:t>
      </w:r>
      <w:r>
        <w:rPr>
          <w:color w:val="332D2A"/>
          <w:sz w:val="22"/>
        </w:rPr>
        <w:t>masing-masing.</w:t>
      </w:r>
    </w:p>
    <w:p>
      <w:pPr>
        <w:pStyle w:val="ListParagraph"/>
        <w:numPr>
          <w:ilvl w:val="1"/>
          <w:numId w:val="61"/>
        </w:numPr>
        <w:tabs>
          <w:tab w:pos="2646" w:val="left" w:leader="none"/>
          <w:tab w:pos="2647" w:val="left" w:leader="none"/>
        </w:tabs>
        <w:spacing w:line="276" w:lineRule="auto" w:before="200" w:after="0"/>
        <w:ind w:left="2646" w:right="1299" w:hanging="426"/>
        <w:jc w:val="left"/>
        <w:rPr>
          <w:sz w:val="22"/>
        </w:rPr>
      </w:pPr>
      <w:r>
        <w:rPr>
          <w:b/>
          <w:color w:val="332D2A"/>
          <w:sz w:val="22"/>
        </w:rPr>
        <w:t>Horizontal Axis</w:t>
      </w:r>
      <w:r>
        <w:rPr>
          <w:color w:val="332D2A"/>
          <w:sz w:val="22"/>
        </w:rPr>
        <w:t>: Sumbu horisontal, juga dikenal sebagai sumbu x, adalah bagian horisontal dari graﬁk yang mengidentiﬁkasi kategori pada graﬁk. Pada contoh ini, menunjukkan kelompok penerimaan per</w:t>
      </w:r>
      <w:r>
        <w:rPr>
          <w:color w:val="332D2A"/>
          <w:spacing w:val="-4"/>
          <w:sz w:val="22"/>
        </w:rPr>
        <w:t> </w:t>
      </w:r>
      <w:r>
        <w:rPr>
          <w:color w:val="332D2A"/>
          <w:sz w:val="22"/>
        </w:rPr>
        <w:t>tahun.</w:t>
      </w:r>
    </w:p>
    <w:p>
      <w:pPr>
        <w:spacing w:after="0" w:line="276" w:lineRule="auto"/>
        <w:jc w:val="left"/>
        <w:rPr>
          <w:sz w:val="22"/>
        </w:rPr>
        <w:sectPr>
          <w:headerReference w:type="default" r:id="rId289"/>
          <w:footerReference w:type="default" r:id="rId290"/>
          <w:pgSz w:w="11910" w:h="16840"/>
          <w:pgMar w:header="0" w:footer="448" w:top="0" w:bottom="640" w:left="0" w:right="0"/>
          <w:pgNumType w:start="108"/>
        </w:sectPr>
      </w:pPr>
    </w:p>
    <w:p>
      <w:pPr>
        <w:pStyle w:val="ListParagraph"/>
        <w:numPr>
          <w:ilvl w:val="1"/>
          <w:numId w:val="61"/>
        </w:numPr>
        <w:tabs>
          <w:tab w:pos="1841" w:val="left" w:leader="none"/>
          <w:tab w:pos="1842" w:val="left" w:leader="none"/>
        </w:tabs>
        <w:spacing w:line="276" w:lineRule="auto" w:before="174" w:after="0"/>
        <w:ind w:left="1841" w:right="2185" w:hanging="426"/>
        <w:jc w:val="left"/>
        <w:rPr>
          <w:sz w:val="22"/>
        </w:rPr>
      </w:pPr>
      <w:bookmarkStart w:name="Page 109" w:id="163"/>
      <w:bookmarkEnd w:id="163"/>
      <w:r>
        <w:rPr/>
      </w:r>
      <w:bookmarkStart w:name="Page 109" w:id="164"/>
      <w:bookmarkEnd w:id="164"/>
      <w:r>
        <w:rPr>
          <w:b/>
          <w:color w:val="332D2A"/>
          <w:sz w:val="22"/>
        </w:rPr>
        <w:t>Data</w:t>
      </w:r>
      <w:r>
        <w:rPr>
          <w:b/>
          <w:color w:val="332D2A"/>
          <w:sz w:val="22"/>
        </w:rPr>
        <w:t> Series</w:t>
      </w:r>
      <w:r>
        <w:rPr>
          <w:color w:val="332D2A"/>
          <w:sz w:val="22"/>
        </w:rPr>
        <w:t>: Seri data terdiri dari titik-titik data terkait dalam sebuah graﬁk. Pada contoh ini, seperti yang kita lihat dalam legenda, kolom perak (</w:t>
      </w:r>
      <w:r>
        <w:rPr>
          <w:i/>
          <w:color w:val="332D2A"/>
          <w:sz w:val="22"/>
        </w:rPr>
        <w:t>silver</w:t>
      </w:r>
      <w:r>
        <w:rPr>
          <w:color w:val="332D2A"/>
          <w:sz w:val="22"/>
        </w:rPr>
        <w:t>) mewakili penerimaan siswa baru pada kompetensi keahlian tata busana pada tahun</w:t>
      </w:r>
      <w:r>
        <w:rPr>
          <w:color w:val="332D2A"/>
          <w:spacing w:val="-12"/>
          <w:sz w:val="22"/>
        </w:rPr>
        <w:t> </w:t>
      </w:r>
      <w:r>
        <w:rPr>
          <w:color w:val="332D2A"/>
          <w:sz w:val="22"/>
        </w:rPr>
        <w:t>2013.</w:t>
      </w:r>
    </w:p>
    <w:p>
      <w:pPr>
        <w:pStyle w:val="ListParagraph"/>
        <w:numPr>
          <w:ilvl w:val="1"/>
          <w:numId w:val="61"/>
        </w:numPr>
        <w:tabs>
          <w:tab w:pos="1841" w:val="left" w:leader="none"/>
          <w:tab w:pos="1842" w:val="left" w:leader="none"/>
        </w:tabs>
        <w:spacing w:line="276" w:lineRule="auto" w:before="200" w:after="0"/>
        <w:ind w:left="1841" w:right="2040" w:hanging="426"/>
        <w:jc w:val="left"/>
        <w:rPr>
          <w:sz w:val="22"/>
        </w:rPr>
      </w:pPr>
      <w:r>
        <w:rPr>
          <w:b/>
          <w:color w:val="332D2A"/>
          <w:sz w:val="22"/>
        </w:rPr>
        <w:t>Legend</w:t>
      </w:r>
      <w:r>
        <w:rPr>
          <w:color w:val="332D2A"/>
          <w:sz w:val="22"/>
        </w:rPr>
        <w:t>: Legenda mengidentiﬁkasi setiap serial data yang mewakili setiap warna graﬁk. Contoh ini, legenda mengidentiﬁkasikan kompetensi keahlian yang berbeda pada</w:t>
      </w:r>
      <w:r>
        <w:rPr>
          <w:color w:val="332D2A"/>
          <w:spacing w:val="-1"/>
          <w:sz w:val="22"/>
        </w:rPr>
        <w:t> </w:t>
      </w:r>
      <w:r>
        <w:rPr>
          <w:color w:val="332D2A"/>
          <w:sz w:val="22"/>
        </w:rPr>
        <w:t>graﬁk.</w:t>
      </w:r>
    </w:p>
    <w:p>
      <w:pPr>
        <w:pStyle w:val="Heading5"/>
        <w:numPr>
          <w:ilvl w:val="0"/>
          <w:numId w:val="62"/>
        </w:numPr>
        <w:tabs>
          <w:tab w:pos="1760" w:val="left" w:leader="none"/>
        </w:tabs>
        <w:spacing w:line="240" w:lineRule="auto" w:before="200" w:after="0"/>
        <w:ind w:left="1759" w:right="0" w:hanging="332"/>
        <w:jc w:val="left"/>
      </w:pPr>
      <w:r>
        <w:rPr/>
        <w:pict>
          <v:group style="position:absolute;margin-left:222.852097pt;margin-top:23.720989pt;width:284.45pt;height:95.1pt;mso-position-horizontal-relative:page;mso-position-vertical-relative:paragraph;z-index:10360" coordorigin="4457,474" coordsize="5689,1902">
            <v:shape style="position:absolute;left:4484;top:494;width:5633;height:1862" type="#_x0000_t75" stroked="false">
              <v:imagedata r:id="rId294" o:title=""/>
            </v:shape>
            <v:shape style="position:absolute;left:4477;top:494;width:5649;height:1862" coordorigin="4477,494" coordsize="5649,1862" path="m4599,494l10003,494,10051,504,10089,530,10116,569,10125,616,10125,2235,10116,2282,10089,2321,10051,2347,10003,2356,4599,2356,4552,2347,4513,2321,4487,2282,4477,2235,4477,616,4487,569,4513,530,4552,504,4599,494xe" filled="false" stroked="true" strokeweight="1.9998pt" strokecolor="#b8282b">
              <v:path arrowok="t"/>
              <v:stroke dashstyle="solid"/>
            </v:shape>
            <w10:wrap type="none"/>
          </v:group>
        </w:pict>
      </w:r>
      <w:r>
        <w:rPr>
          <w:color w:val="332D2A"/>
        </w:rPr>
        <w:t>Menambahkan Graﬁk</w:t>
      </w:r>
    </w:p>
    <w:p>
      <w:pPr>
        <w:pStyle w:val="BodyText"/>
        <w:spacing w:line="276" w:lineRule="auto" w:before="158"/>
        <w:ind w:left="1759" w:right="7807"/>
      </w:pPr>
      <w:r>
        <w:rPr>
          <w:color w:val="332D2A"/>
        </w:rPr>
        <w:t>Untuk menambahkan gaﬁk di excel lakukan langkah-langkah berikut ini.</w:t>
      </w:r>
    </w:p>
    <w:p>
      <w:pPr>
        <w:pStyle w:val="ListParagraph"/>
        <w:numPr>
          <w:ilvl w:val="1"/>
          <w:numId w:val="62"/>
        </w:numPr>
        <w:tabs>
          <w:tab w:pos="2120" w:val="left" w:leader="none"/>
        </w:tabs>
        <w:spacing w:line="276" w:lineRule="auto" w:before="200" w:after="0"/>
        <w:ind w:left="2119" w:right="7961" w:hanging="360"/>
        <w:jc w:val="left"/>
        <w:rPr>
          <w:sz w:val="22"/>
        </w:rPr>
      </w:pPr>
      <w:r>
        <w:rPr>
          <w:color w:val="332D2A"/>
          <w:sz w:val="22"/>
        </w:rPr>
        <w:t>Pilih sel yang ingin dibuat</w:t>
      </w:r>
      <w:r>
        <w:rPr>
          <w:color w:val="332D2A"/>
          <w:spacing w:val="-2"/>
          <w:sz w:val="22"/>
        </w:rPr>
        <w:t> </w:t>
      </w:r>
      <w:r>
        <w:rPr>
          <w:color w:val="332D2A"/>
          <w:sz w:val="22"/>
        </w:rPr>
        <w:t>graﬁknya,</w:t>
      </w:r>
    </w:p>
    <w:p>
      <w:pPr>
        <w:pStyle w:val="BodyText"/>
        <w:spacing w:line="276" w:lineRule="auto"/>
        <w:ind w:left="2119" w:right="1810"/>
      </w:pPr>
      <w:r>
        <w:rPr>
          <w:color w:val="332D2A"/>
        </w:rPr>
        <w:t>termasuk judul kolom dan label baris. Sel-sel ini akan menjadi sumber data graﬁk. Pada contoh ini, dipilih sel </w:t>
      </w:r>
      <w:r>
        <w:rPr>
          <w:b/>
          <w:color w:val="332D2A"/>
        </w:rPr>
        <w:t>B2: F6</w:t>
      </w:r>
      <w:r>
        <w:rPr>
          <w:color w:val="332D2A"/>
        </w:rPr>
        <w:t>.</w:t>
      </w:r>
    </w:p>
    <w:p>
      <w:pPr>
        <w:pStyle w:val="BodyText"/>
        <w:rPr>
          <w:sz w:val="30"/>
        </w:rPr>
      </w:pPr>
    </w:p>
    <w:p>
      <w:pPr>
        <w:pStyle w:val="BodyText"/>
        <w:rPr>
          <w:sz w:val="30"/>
        </w:rPr>
      </w:pPr>
    </w:p>
    <w:p>
      <w:pPr>
        <w:pStyle w:val="ListParagraph"/>
        <w:numPr>
          <w:ilvl w:val="1"/>
          <w:numId w:val="62"/>
        </w:numPr>
        <w:tabs>
          <w:tab w:pos="2120" w:val="left" w:leader="none"/>
        </w:tabs>
        <w:spacing w:line="276" w:lineRule="auto" w:before="1" w:after="0"/>
        <w:ind w:left="2119" w:right="5102" w:hanging="360"/>
        <w:jc w:val="both"/>
        <w:rPr>
          <w:sz w:val="22"/>
        </w:rPr>
      </w:pPr>
      <w:r>
        <w:rPr/>
        <w:pict>
          <v:group style="position:absolute;margin-left:363.021088pt;margin-top:-6.626043pt;width:138.550pt;height:143.25pt;mso-position-horizontal-relative:page;mso-position-vertical-relative:paragraph;z-index:10384" coordorigin="7260,-133" coordsize="2771,2865">
            <v:shape style="position:absolute;left:7333;top:-66;width:2624;height:2702" type="#_x0000_t75" stroked="false">
              <v:imagedata r:id="rId295" o:title=""/>
            </v:shape>
            <v:shape style="position:absolute;left:7280;top:-113;width:2731;height:2825" coordorigin="7280,-113" coordsize="2731,2825" path="m7459,-113l9832,-113,9902,-98,9959,-60,9997,-3,10011,66,10011,2533,9997,2603,9959,2660,9902,2698,9832,2712,7459,2712,7390,2698,7333,2660,7295,2603,7280,2533,7280,66,7295,-3,7333,-60,7390,-98,7459,-113xe" filled="false" stroked="true" strokeweight="1.9998pt" strokecolor="#b8282b">
              <v:path arrowok="t"/>
              <v:stroke dashstyle="solid"/>
            </v:shape>
            <w10:wrap type="none"/>
          </v:group>
        </w:pict>
      </w:r>
      <w:r>
        <w:rPr>
          <w:color w:val="332D2A"/>
          <w:sz w:val="22"/>
        </w:rPr>
        <w:t>Dari </w:t>
      </w:r>
      <w:r>
        <w:rPr>
          <w:b/>
          <w:color w:val="332D2A"/>
          <w:sz w:val="22"/>
        </w:rPr>
        <w:t>tab Insert</w:t>
      </w:r>
      <w:r>
        <w:rPr>
          <w:color w:val="332D2A"/>
          <w:sz w:val="22"/>
        </w:rPr>
        <w:t>, klik </w:t>
      </w:r>
      <w:r>
        <w:rPr>
          <w:b/>
          <w:color w:val="332D2A"/>
          <w:sz w:val="22"/>
        </w:rPr>
        <w:t>Chart </w:t>
      </w:r>
      <w:r>
        <w:rPr>
          <w:color w:val="332D2A"/>
          <w:sz w:val="22"/>
        </w:rPr>
        <w:t>yang diinginkan. Dalam contoh kita, kita akan pilih </w:t>
      </w:r>
      <w:r>
        <w:rPr>
          <w:b/>
          <w:color w:val="332D2A"/>
          <w:sz w:val="22"/>
        </w:rPr>
        <w:t>Column </w:t>
      </w:r>
      <w:r>
        <w:rPr>
          <w:color w:val="332D2A"/>
          <w:sz w:val="22"/>
        </w:rPr>
        <w:t>dan format 2D. Jika tidak yakin jenis graﬁk apa yang akan digunakan, pilih </w:t>
      </w:r>
      <w:r>
        <w:rPr>
          <w:i/>
          <w:color w:val="332D2A"/>
          <w:sz w:val="22"/>
        </w:rPr>
        <w:t>Recommended Charts </w:t>
      </w:r>
      <w:r>
        <w:rPr>
          <w:color w:val="332D2A"/>
          <w:sz w:val="22"/>
        </w:rPr>
        <w:t>yang</w:t>
      </w:r>
      <w:r>
        <w:rPr>
          <w:color w:val="332D2A"/>
          <w:spacing w:val="-17"/>
          <w:sz w:val="22"/>
        </w:rPr>
        <w:t> </w:t>
      </w:r>
      <w:r>
        <w:rPr>
          <w:color w:val="332D2A"/>
          <w:sz w:val="22"/>
        </w:rPr>
        <w:t>akan</w:t>
      </w:r>
      <w:r>
        <w:rPr>
          <w:color w:val="332D2A"/>
          <w:spacing w:val="-15"/>
          <w:sz w:val="22"/>
        </w:rPr>
        <w:t> </w:t>
      </w:r>
      <w:r>
        <w:rPr>
          <w:color w:val="332D2A"/>
          <w:sz w:val="22"/>
        </w:rPr>
        <w:t>memilihkan</w:t>
      </w:r>
      <w:r>
        <w:rPr>
          <w:color w:val="332D2A"/>
          <w:spacing w:val="-17"/>
          <w:sz w:val="22"/>
        </w:rPr>
        <w:t> </w:t>
      </w:r>
      <w:r>
        <w:rPr>
          <w:color w:val="332D2A"/>
          <w:sz w:val="22"/>
        </w:rPr>
        <w:t>format</w:t>
      </w:r>
      <w:r>
        <w:rPr>
          <w:color w:val="332D2A"/>
          <w:spacing w:val="-17"/>
          <w:sz w:val="22"/>
        </w:rPr>
        <w:t> </w:t>
      </w:r>
      <w:r>
        <w:rPr>
          <w:color w:val="332D2A"/>
          <w:sz w:val="22"/>
        </w:rPr>
        <w:t>graﬁk</w:t>
      </w:r>
      <w:r>
        <w:rPr>
          <w:color w:val="332D2A"/>
          <w:spacing w:val="-13"/>
          <w:sz w:val="22"/>
        </w:rPr>
        <w:t> </w:t>
      </w:r>
      <w:r>
        <w:rPr>
          <w:color w:val="332D2A"/>
          <w:sz w:val="22"/>
        </w:rPr>
        <w:t>berdasarkan format nomor yang</w:t>
      </w:r>
      <w:r>
        <w:rPr>
          <w:color w:val="332D2A"/>
          <w:spacing w:val="-4"/>
          <w:sz w:val="22"/>
        </w:rPr>
        <w:t> </w:t>
      </w:r>
      <w:r>
        <w:rPr>
          <w:color w:val="332D2A"/>
          <w:sz w:val="22"/>
        </w:rPr>
        <w:t>digunakan.</w:t>
      </w:r>
    </w:p>
    <w:p>
      <w:pPr>
        <w:pStyle w:val="ListParagraph"/>
        <w:numPr>
          <w:ilvl w:val="1"/>
          <w:numId w:val="62"/>
        </w:numPr>
        <w:tabs>
          <w:tab w:pos="2120" w:val="left" w:leader="none"/>
        </w:tabs>
        <w:spacing w:line="276" w:lineRule="auto" w:before="200" w:after="0"/>
        <w:ind w:left="2119" w:right="5105" w:hanging="360"/>
        <w:jc w:val="both"/>
        <w:rPr>
          <w:sz w:val="22"/>
        </w:rPr>
      </w:pPr>
      <w:r>
        <w:rPr>
          <w:color w:val="332D2A"/>
          <w:sz w:val="22"/>
        </w:rPr>
        <w:t>Graﬁk yang dipilih akan ditampilkan dalam lembar kerja. Berikut ini contoh tampilan awal tabel kolom sebelum</w:t>
      </w:r>
      <w:r>
        <w:rPr>
          <w:color w:val="332D2A"/>
          <w:spacing w:val="-6"/>
          <w:sz w:val="22"/>
        </w:rPr>
        <w:t> </w:t>
      </w:r>
      <w:r>
        <w:rPr>
          <w:color w:val="332D2A"/>
          <w:sz w:val="22"/>
        </w:rPr>
        <w:t>dimodiﬁkasi.</w:t>
      </w:r>
    </w:p>
    <w:p>
      <w:pPr>
        <w:pStyle w:val="BodyText"/>
        <w:spacing w:before="6"/>
        <w:rPr>
          <w:sz w:val="12"/>
        </w:rPr>
      </w:pPr>
      <w:r>
        <w:rPr/>
        <w:pict>
          <v:group style="position:absolute;margin-left:119.602097pt;margin-top:9.159017pt;width:276.55pt;height:171.45pt;mso-position-horizontal-relative:page;mso-position-vertical-relative:paragraph;z-index:8288;mso-wrap-distance-left:0;mso-wrap-distance-right:0" coordorigin="2392,183" coordsize="5531,3429">
            <v:shape style="position:absolute;left:2457;top:229;width:5400;height:3300" type="#_x0000_t75" stroked="false">
              <v:imagedata r:id="rId296" o:title=""/>
            </v:shape>
            <v:shape style="position:absolute;left:2412;top:203;width:5491;height:3389" coordorigin="2412,203" coordsize="5491,3389" path="m2634,203l7680,203,7750,215,7811,246,7859,294,7891,355,7902,425,7902,3370,7891,3440,7859,3500,7811,3548,7750,3580,7680,3591,2634,3591,2564,3580,2503,3548,2455,3500,2423,3440,2412,3370,2412,425,2423,355,2455,294,2503,246,2564,215,2634,203xe" filled="false" stroked="true" strokeweight="1.9998pt" strokecolor="#b8282b">
              <v:path arrowok="t"/>
              <v:stroke dashstyle="solid"/>
            </v:shape>
            <w10:wrap type="topAndBottom"/>
          </v:group>
        </w:pict>
      </w:r>
    </w:p>
    <w:p>
      <w:pPr>
        <w:pStyle w:val="Heading5"/>
        <w:numPr>
          <w:ilvl w:val="0"/>
          <w:numId w:val="62"/>
        </w:numPr>
        <w:tabs>
          <w:tab w:pos="1760" w:val="left" w:leader="none"/>
        </w:tabs>
        <w:spacing w:line="240" w:lineRule="auto" w:before="158" w:after="0"/>
        <w:ind w:left="1759" w:right="0" w:hanging="332"/>
        <w:jc w:val="left"/>
      </w:pPr>
      <w:r>
        <w:rPr>
          <w:color w:val="332D2A"/>
        </w:rPr>
        <w:t>Menambah Elemen, Layout dan Style</w:t>
      </w:r>
      <w:r>
        <w:rPr>
          <w:color w:val="332D2A"/>
          <w:spacing w:val="-6"/>
        </w:rPr>
        <w:t> </w:t>
      </w:r>
      <w:r>
        <w:rPr>
          <w:color w:val="332D2A"/>
        </w:rPr>
        <w:t>Graﬁk</w:t>
      </w:r>
    </w:p>
    <w:p>
      <w:pPr>
        <w:pStyle w:val="BodyText"/>
        <w:spacing w:line="276" w:lineRule="auto" w:before="158"/>
        <w:ind w:left="1759" w:right="1665"/>
      </w:pPr>
      <w:r>
        <w:rPr>
          <w:color w:val="332D2A"/>
        </w:rPr>
        <w:t>Elemen grafik dapat ditambahkan, seperti judul graﬁk, legenda, dan label data agar graﬁk lebih mudah dibaca. Perhatikan contoh berikut ini.</w:t>
      </w:r>
    </w:p>
    <w:p>
      <w:pPr>
        <w:spacing w:after="0" w:line="276" w:lineRule="auto"/>
        <w:sectPr>
          <w:headerReference w:type="default" r:id="rId293"/>
          <w:pgSz w:w="11910" w:h="16840"/>
          <w:pgMar w:header="0" w:footer="448" w:top="1120" w:bottom="640" w:left="0" w:right="0"/>
        </w:sectPr>
      </w:pPr>
    </w:p>
    <w:p>
      <w:pPr>
        <w:pStyle w:val="BodyText"/>
        <w:spacing w:before="11"/>
        <w:rPr>
          <w:sz w:val="8"/>
        </w:rPr>
      </w:pPr>
    </w:p>
    <w:p>
      <w:pPr>
        <w:pStyle w:val="BodyText"/>
        <w:ind w:left="2242"/>
        <w:rPr>
          <w:sz w:val="20"/>
        </w:rPr>
      </w:pPr>
      <w:r>
        <w:rPr>
          <w:sz w:val="20"/>
        </w:rPr>
        <w:pict>
          <v:group style="width:323.75pt;height:193.3pt;mso-position-horizontal-relative:char;mso-position-vertical-relative:line" coordorigin="0,0" coordsize="6475,3866">
            <v:shape style="position:absolute;left:20;top:27;width:6435;height:3810" type="#_x0000_t75" stroked="false">
              <v:imagedata r:id="rId297" o:title=""/>
            </v:shape>
            <v:shape style="position:absolute;left:20;top:20;width:6435;height:3826" coordorigin="20,20" coordsize="6435,3826" path="m270,20l6205,20,6284,33,6352,68,6407,123,6442,191,6455,270,6455,3595,6442,3674,6407,3742,6352,3797,6284,3832,6205,3845,270,3845,191,3832,123,3797,68,3742,33,3674,20,3595,20,270,33,191,68,123,123,68,191,33,270,20xe" filled="false" stroked="true" strokeweight="1.9998pt" strokecolor="#b8282b">
              <v:path arrowok="t"/>
              <v:stroke dashstyle="solid"/>
            </v:shape>
          </v:group>
        </w:pict>
      </w:r>
      <w:r>
        <w:rPr>
          <w:sz w:val="20"/>
        </w:rPr>
      </w:r>
    </w:p>
    <w:p>
      <w:pPr>
        <w:pStyle w:val="BodyText"/>
        <w:spacing w:before="7"/>
        <w:rPr>
          <w:sz w:val="8"/>
        </w:rPr>
      </w:pPr>
    </w:p>
    <w:p>
      <w:pPr>
        <w:pStyle w:val="BodyText"/>
        <w:spacing w:line="276" w:lineRule="auto" w:before="122"/>
        <w:ind w:left="2089" w:right="2157"/>
      </w:pPr>
      <w:bookmarkStart w:name="Page 110" w:id="165"/>
      <w:bookmarkEnd w:id="165"/>
      <w:r>
        <w:rPr/>
      </w:r>
      <w:r>
        <w:rPr>
          <w:color w:val="332D2A"/>
        </w:rPr>
        <w:t>Untuk menambahkan elemen berupa </w:t>
      </w:r>
      <w:r>
        <w:rPr>
          <w:i/>
          <w:color w:val="332D2A"/>
        </w:rPr>
        <w:t>legend </w:t>
      </w:r>
      <w:r>
        <w:rPr>
          <w:color w:val="332D2A"/>
        </w:rPr>
        <w:t>dan </w:t>
      </w:r>
      <w:r>
        <w:rPr>
          <w:i/>
          <w:color w:val="332D2A"/>
        </w:rPr>
        <w:t>style </w:t>
      </w:r>
      <w:r>
        <w:rPr>
          <w:color w:val="332D2A"/>
        </w:rPr>
        <w:t>sesuai tampilan di atas, lakukan langkah-langkah berikut ini.</w:t>
      </w:r>
    </w:p>
    <w:p>
      <w:pPr>
        <w:pStyle w:val="ListParagraph"/>
        <w:numPr>
          <w:ilvl w:val="1"/>
          <w:numId w:val="62"/>
        </w:numPr>
        <w:tabs>
          <w:tab w:pos="2450" w:val="left" w:leader="none"/>
        </w:tabs>
        <w:spacing w:line="240" w:lineRule="auto" w:before="200" w:after="0"/>
        <w:ind w:left="2449" w:right="0" w:hanging="360"/>
        <w:jc w:val="left"/>
        <w:rPr>
          <w:sz w:val="22"/>
        </w:rPr>
      </w:pPr>
      <w:r>
        <w:rPr>
          <w:color w:val="332D2A"/>
          <w:sz w:val="22"/>
        </w:rPr>
        <w:t>Klik graﬁk yang akan diubah maka muncul tab </w:t>
      </w:r>
      <w:r>
        <w:rPr>
          <w:i/>
          <w:color w:val="332D2A"/>
          <w:sz w:val="22"/>
        </w:rPr>
        <w:t>Design </w:t>
      </w:r>
      <w:r>
        <w:rPr>
          <w:color w:val="332D2A"/>
          <w:sz w:val="22"/>
        </w:rPr>
        <w:t>dan tab </w:t>
      </w:r>
      <w:r>
        <w:rPr>
          <w:i/>
          <w:color w:val="332D2A"/>
          <w:sz w:val="22"/>
        </w:rPr>
        <w:t>Format</w:t>
      </w:r>
      <w:r>
        <w:rPr>
          <w:color w:val="332D2A"/>
          <w:sz w:val="22"/>
        </w:rPr>
        <w:t>.</w:t>
      </w:r>
    </w:p>
    <w:p>
      <w:pPr>
        <w:pStyle w:val="ListParagraph"/>
        <w:numPr>
          <w:ilvl w:val="1"/>
          <w:numId w:val="62"/>
        </w:numPr>
        <w:tabs>
          <w:tab w:pos="2450" w:val="left" w:leader="none"/>
        </w:tabs>
        <w:spacing w:line="276" w:lineRule="auto" w:before="238" w:after="0"/>
        <w:ind w:left="2449" w:right="1397" w:hanging="360"/>
        <w:jc w:val="both"/>
        <w:rPr>
          <w:sz w:val="22"/>
        </w:rPr>
      </w:pPr>
      <w:r>
        <w:rPr>
          <w:color w:val="332D2A"/>
          <w:sz w:val="22"/>
        </w:rPr>
        <w:t>Pada tab </w:t>
      </w:r>
      <w:r>
        <w:rPr>
          <w:i/>
          <w:color w:val="332D2A"/>
          <w:sz w:val="22"/>
        </w:rPr>
        <w:t>design</w:t>
      </w:r>
      <w:r>
        <w:rPr>
          <w:color w:val="332D2A"/>
          <w:sz w:val="22"/>
        </w:rPr>
        <w:t>, klik </w:t>
      </w:r>
      <w:r>
        <w:rPr>
          <w:b/>
          <w:color w:val="332D2A"/>
          <w:sz w:val="22"/>
        </w:rPr>
        <w:t>Add Chart Element </w:t>
      </w:r>
      <w:r>
        <w:rPr>
          <w:color w:val="332D2A"/>
          <w:sz w:val="22"/>
        </w:rPr>
        <w:t>kemudian pilih </w:t>
      </w:r>
      <w:r>
        <w:rPr>
          <w:b/>
          <w:color w:val="332D2A"/>
          <w:sz w:val="22"/>
        </w:rPr>
        <w:t>Legend</w:t>
      </w:r>
      <w:r>
        <w:rPr>
          <w:color w:val="332D2A"/>
          <w:sz w:val="22"/>
        </w:rPr>
        <w:t>. </w:t>
      </w:r>
      <w:r>
        <w:rPr>
          <w:color w:val="332D2A"/>
          <w:spacing w:val="-3"/>
          <w:sz w:val="22"/>
        </w:rPr>
        <w:t>Tentukan </w:t>
      </w:r>
      <w:r>
        <w:rPr>
          <w:color w:val="332D2A"/>
          <w:sz w:val="22"/>
        </w:rPr>
        <w:t>posisi </w:t>
      </w:r>
      <w:r>
        <w:rPr>
          <w:i/>
          <w:color w:val="332D2A"/>
          <w:sz w:val="22"/>
        </w:rPr>
        <w:t>legend </w:t>
      </w:r>
      <w:r>
        <w:rPr>
          <w:color w:val="332D2A"/>
          <w:sz w:val="22"/>
        </w:rPr>
        <w:t>di sebelah kanan, pilih </w:t>
      </w:r>
      <w:r>
        <w:rPr>
          <w:b/>
          <w:color w:val="332D2A"/>
          <w:sz w:val="22"/>
        </w:rPr>
        <w:t>Right</w:t>
      </w:r>
      <w:r>
        <w:rPr>
          <w:color w:val="332D2A"/>
          <w:sz w:val="22"/>
        </w:rPr>
        <w:t>. </w:t>
      </w:r>
      <w:r>
        <w:rPr>
          <w:i/>
          <w:color w:val="332D2A"/>
          <w:sz w:val="22"/>
        </w:rPr>
        <w:t>Add chart element </w:t>
      </w:r>
      <w:r>
        <w:rPr>
          <w:color w:val="332D2A"/>
          <w:sz w:val="22"/>
        </w:rPr>
        <w:t>akan menambahkan elemen satu per satu, dapat menambahkan beberapa elemen sekaligus dengan menggunakan </w:t>
      </w:r>
      <w:r>
        <w:rPr>
          <w:i/>
          <w:color w:val="332D2A"/>
          <w:sz w:val="22"/>
        </w:rPr>
        <w:t>quick layout</w:t>
      </w:r>
      <w:r>
        <w:rPr>
          <w:color w:val="332D2A"/>
          <w:sz w:val="22"/>
        </w:rPr>
        <w:t>. Klik </w:t>
      </w:r>
      <w:r>
        <w:rPr>
          <w:b/>
          <w:color w:val="332D2A"/>
          <w:sz w:val="22"/>
        </w:rPr>
        <w:t>Quick Layout </w:t>
      </w:r>
      <w:r>
        <w:rPr>
          <w:color w:val="332D2A"/>
          <w:sz w:val="22"/>
        </w:rPr>
        <w:t>dan pilih </w:t>
      </w:r>
      <w:r>
        <w:rPr>
          <w:b/>
          <w:color w:val="332D2A"/>
          <w:sz w:val="22"/>
        </w:rPr>
        <w:t>Layout 1 </w:t>
      </w:r>
      <w:r>
        <w:rPr>
          <w:color w:val="332D2A"/>
          <w:sz w:val="22"/>
        </w:rPr>
        <w:t>untuk menambahkan </w:t>
      </w:r>
      <w:r>
        <w:rPr>
          <w:i/>
          <w:color w:val="332D2A"/>
          <w:sz w:val="22"/>
        </w:rPr>
        <w:t>legend </w:t>
      </w:r>
      <w:r>
        <w:rPr>
          <w:color w:val="332D2A"/>
          <w:sz w:val="22"/>
        </w:rPr>
        <w:t>di sebelah</w:t>
      </w:r>
      <w:r>
        <w:rPr>
          <w:color w:val="332D2A"/>
          <w:spacing w:val="-1"/>
          <w:sz w:val="22"/>
        </w:rPr>
        <w:t> </w:t>
      </w:r>
      <w:r>
        <w:rPr>
          <w:color w:val="332D2A"/>
          <w:sz w:val="22"/>
        </w:rPr>
        <w:t>kanan.</w:t>
      </w:r>
    </w:p>
    <w:p>
      <w:pPr>
        <w:pStyle w:val="BodyText"/>
        <w:spacing w:before="5"/>
        <w:rPr>
          <w:sz w:val="10"/>
        </w:rPr>
      </w:pPr>
      <w:r>
        <w:rPr/>
        <w:pict>
          <v:group style="position:absolute;margin-left:121.9431pt;margin-top:7.983712pt;width:303.350pt;height:176.5pt;mso-position-horizontal-relative:page;mso-position-vertical-relative:paragraph;z-index:8384;mso-wrap-distance-left:0;mso-wrap-distance-right:0" coordorigin="2439,160" coordsize="6067,3530">
            <v:shape style="position:absolute;left:2532;top:229;width:3135;height:3390" type="#_x0000_t75" stroked="false">
              <v:imagedata r:id="rId298" o:title=""/>
            </v:shape>
            <v:shape style="position:absolute;left:5742;top:289;width:2685;height:3330" type="#_x0000_t75" stroked="false">
              <v:imagedata r:id="rId299" o:title=""/>
            </v:shape>
            <v:rect style="position:absolute;left:5734;top:282;width:2700;height:3345" filled="false" stroked="true" strokeweight=".75pt" strokecolor="#edebe2">
              <v:stroke dashstyle="solid"/>
            </v:rect>
            <v:shape style="position:absolute;left:2458;top:179;width:6027;height:3490" coordorigin="2459,180" coordsize="6027,3490" path="m2687,180l8257,180,8329,191,8392,224,8441,273,8474,336,8486,408,8486,3441,8474,3513,8441,3576,8392,3625,8329,3658,8257,3670,2687,3670,2615,3658,2553,3625,2503,3576,2471,3513,2459,3441,2459,408,2471,336,2503,273,2553,224,2615,191,2687,180xe" filled="false" stroked="true" strokeweight="1.9998pt" strokecolor="#b8282b">
              <v:path arrowok="t"/>
              <v:stroke dashstyle="solid"/>
            </v:shape>
            <w10:wrap type="topAndBottom"/>
          </v:group>
        </w:pict>
      </w:r>
    </w:p>
    <w:p>
      <w:pPr>
        <w:pStyle w:val="ListParagraph"/>
        <w:numPr>
          <w:ilvl w:val="1"/>
          <w:numId w:val="62"/>
        </w:numPr>
        <w:tabs>
          <w:tab w:pos="2450" w:val="left" w:leader="none"/>
        </w:tabs>
        <w:spacing w:line="276" w:lineRule="auto" w:before="170" w:after="36"/>
        <w:ind w:left="2449" w:right="1577" w:hanging="360"/>
        <w:jc w:val="left"/>
        <w:rPr>
          <w:sz w:val="22"/>
        </w:rPr>
      </w:pPr>
      <w:r>
        <w:rPr>
          <w:i/>
          <w:color w:val="332D2A"/>
          <w:sz w:val="22"/>
        </w:rPr>
        <w:t>Style </w:t>
      </w:r>
      <w:r>
        <w:rPr>
          <w:color w:val="332D2A"/>
          <w:sz w:val="22"/>
        </w:rPr>
        <w:t>graﬁk terdapat di kelompok </w:t>
      </w:r>
      <w:r>
        <w:rPr>
          <w:i/>
          <w:color w:val="332D2A"/>
          <w:sz w:val="22"/>
        </w:rPr>
        <w:t>Chart styles</w:t>
      </w:r>
      <w:r>
        <w:rPr>
          <w:color w:val="332D2A"/>
          <w:sz w:val="22"/>
        </w:rPr>
        <w:t>. Pada contoh ini, digunakan format “Styles 10” pada </w:t>
      </w:r>
      <w:r>
        <w:rPr>
          <w:i/>
          <w:color w:val="332D2A"/>
          <w:sz w:val="22"/>
        </w:rPr>
        <w:t>chart styles</w:t>
      </w:r>
      <w:r>
        <w:rPr>
          <w:color w:val="332D2A"/>
          <w:sz w:val="22"/>
        </w:rPr>
        <w:t>.</w:t>
      </w:r>
    </w:p>
    <w:p>
      <w:pPr>
        <w:pStyle w:val="BodyText"/>
        <w:ind w:left="2531"/>
        <w:rPr>
          <w:sz w:val="20"/>
        </w:rPr>
      </w:pPr>
      <w:r>
        <w:rPr>
          <w:sz w:val="20"/>
        </w:rPr>
        <w:pict>
          <v:group style="width:336.1pt;height:67.5pt;mso-position-horizontal-relative:char;mso-position-vertical-relative:line" coordorigin="0,0" coordsize="6722,1350">
            <v:shape style="position:absolute;left:20;top:20;width:6681;height:1309" type="#_x0000_t75" stroked="false">
              <v:imagedata r:id="rId300" o:title=""/>
            </v:shape>
            <v:shape style="position:absolute;left:20;top:20;width:6682;height:1310" coordorigin="20,20" coordsize="6682,1310" path="m106,20l6615,20,6649,27,6676,45,6694,72,6701,106,6701,1243,6694,1277,6676,1304,6649,1322,6615,1329,106,1329,72,1322,45,1304,27,1277,20,1243,20,106,27,72,45,45,72,27,106,20xe" filled="false" stroked="true" strokeweight="1.9998pt" strokecolor="#b8282b">
              <v:path arrowok="t"/>
              <v:stroke dashstyle="solid"/>
            </v:shape>
          </v:group>
        </w:pict>
      </w:r>
      <w:r>
        <w:rPr>
          <w:sz w:val="20"/>
        </w:rPr>
      </w:r>
    </w:p>
    <w:p>
      <w:pPr>
        <w:pStyle w:val="ListParagraph"/>
        <w:numPr>
          <w:ilvl w:val="1"/>
          <w:numId w:val="62"/>
        </w:numPr>
        <w:tabs>
          <w:tab w:pos="2450" w:val="left" w:leader="none"/>
        </w:tabs>
        <w:spacing w:line="276" w:lineRule="auto" w:before="193" w:after="0"/>
        <w:ind w:left="2449" w:right="7122" w:hanging="360"/>
        <w:jc w:val="left"/>
        <w:rPr>
          <w:i/>
          <w:sz w:val="22"/>
        </w:rPr>
      </w:pPr>
      <w:r>
        <w:rPr/>
        <w:pict>
          <v:group style="position:absolute;margin-left:252.316101pt;margin-top:3.520968pt;width:184.1pt;height:106.15pt;mso-position-horizontal-relative:page;mso-position-vertical-relative:paragraph;z-index:10480" coordorigin="5046,70" coordsize="3682,2123">
            <v:shape style="position:absolute;left:5066;top:90;width:3607;height:2083" type="#_x0000_t75" stroked="false">
              <v:imagedata r:id="rId301" o:title=""/>
            </v:shape>
            <v:shape style="position:absolute;left:5066;top:90;width:3642;height:2083" coordorigin="5066,90" coordsize="3642,2083" path="m5203,90l8571,90,8624,101,8667,130,8697,174,8707,227,8707,2036,8697,2089,8667,2133,8624,2162,8571,2173,5203,2173,5150,2162,5106,2133,5077,2089,5066,2036,5066,227,5077,174,5106,130,5150,101,5203,90xe" filled="false" stroked="true" strokeweight="1.9998pt" strokecolor="#b8282b">
              <v:path arrowok="t"/>
              <v:stroke dashstyle="solid"/>
            </v:shape>
            <w10:wrap type="none"/>
          </v:group>
        </w:pict>
      </w:r>
      <w:r>
        <w:rPr>
          <w:color w:val="332D2A"/>
          <w:sz w:val="22"/>
        </w:rPr>
        <w:t>Untuk menambahkan elemen graﬁk, dapat menggunakan tombol </w:t>
      </w:r>
      <w:r>
        <w:rPr>
          <w:i/>
          <w:color w:val="332D2A"/>
          <w:sz w:val="22"/>
        </w:rPr>
        <w:t>shortcut </w:t>
      </w:r>
      <w:r>
        <w:rPr>
          <w:color w:val="332D2A"/>
          <w:sz w:val="22"/>
        </w:rPr>
        <w:t>agar pemformatan graﬁk dapat dilakukan dengan cepat, mengubah</w:t>
      </w:r>
      <w:r>
        <w:rPr>
          <w:color w:val="332D2A"/>
          <w:spacing w:val="-1"/>
          <w:sz w:val="22"/>
        </w:rPr>
        <w:t> </w:t>
      </w:r>
      <w:r>
        <w:rPr>
          <w:i/>
          <w:color w:val="332D2A"/>
          <w:sz w:val="22"/>
        </w:rPr>
        <w:t>style</w:t>
      </w:r>
    </w:p>
    <w:p>
      <w:pPr>
        <w:spacing w:after="0" w:line="276" w:lineRule="auto"/>
        <w:jc w:val="left"/>
        <w:rPr>
          <w:sz w:val="22"/>
        </w:rPr>
        <w:sectPr>
          <w:pgSz w:w="11910" w:h="16840"/>
          <w:pgMar w:header="0" w:footer="448" w:top="1120" w:bottom="580" w:left="0" w:right="0"/>
        </w:sectPr>
      </w:pPr>
    </w:p>
    <w:p>
      <w:pPr>
        <w:pStyle w:val="BodyText"/>
        <w:spacing w:line="276" w:lineRule="auto" w:before="168"/>
        <w:ind w:left="2453" w:right="1598"/>
      </w:pPr>
      <w:bookmarkStart w:name="Page 111" w:id="166"/>
      <w:bookmarkEnd w:id="166"/>
      <w:r>
        <w:rPr/>
      </w:r>
      <w:r>
        <w:rPr>
          <w:color w:val="332D2A"/>
        </w:rPr>
        <w:t>graﬁk, dan menyaring data graﬁk. Klik graﬁk agar tombol </w:t>
      </w:r>
      <w:r>
        <w:rPr>
          <w:i/>
          <w:color w:val="332D2A"/>
        </w:rPr>
        <w:t>shortcut </w:t>
      </w:r>
      <w:r>
        <w:rPr>
          <w:color w:val="332D2A"/>
        </w:rPr>
        <w:t>sebelah kanan tampil.</w:t>
      </w:r>
    </w:p>
    <w:p>
      <w:pPr>
        <w:pStyle w:val="Heading5"/>
        <w:numPr>
          <w:ilvl w:val="0"/>
          <w:numId w:val="62"/>
        </w:numPr>
        <w:tabs>
          <w:tab w:pos="2094" w:val="left" w:leader="none"/>
        </w:tabs>
        <w:spacing w:line="240" w:lineRule="auto" w:before="199" w:after="0"/>
        <w:ind w:left="2093" w:right="0" w:hanging="360"/>
        <w:jc w:val="left"/>
      </w:pPr>
      <w:r>
        <w:rPr>
          <w:color w:val="332D2A"/>
        </w:rPr>
        <w:t>Menukar Baris/ Kolom dan Memilih</w:t>
      </w:r>
      <w:r>
        <w:rPr>
          <w:color w:val="332D2A"/>
          <w:spacing w:val="-4"/>
        </w:rPr>
        <w:t> </w:t>
      </w:r>
      <w:r>
        <w:rPr>
          <w:color w:val="332D2A"/>
        </w:rPr>
        <w:t>Data</w:t>
      </w:r>
    </w:p>
    <w:p>
      <w:pPr>
        <w:pStyle w:val="BodyText"/>
        <w:spacing w:line="276" w:lineRule="auto" w:before="159"/>
        <w:ind w:left="2093" w:right="1398"/>
        <w:jc w:val="both"/>
      </w:pPr>
      <w:r>
        <w:rPr>
          <w:color w:val="332D2A"/>
          <w:spacing w:val="-3"/>
        </w:rPr>
        <w:t>Terkadang </w:t>
      </w:r>
      <w:r>
        <w:rPr>
          <w:color w:val="332D2A"/>
        </w:rPr>
        <w:t>diinginkan pengubahan kelompok data graﬁk dengan cara menukar tampilan</w:t>
      </w:r>
      <w:r>
        <w:rPr>
          <w:color w:val="332D2A"/>
          <w:spacing w:val="-15"/>
        </w:rPr>
        <w:t> </w:t>
      </w:r>
      <w:r>
        <w:rPr>
          <w:color w:val="332D2A"/>
        </w:rPr>
        <w:t>baris</w:t>
      </w:r>
      <w:r>
        <w:rPr>
          <w:color w:val="332D2A"/>
          <w:spacing w:val="-15"/>
        </w:rPr>
        <w:t> </w:t>
      </w:r>
      <w:r>
        <w:rPr>
          <w:color w:val="332D2A"/>
        </w:rPr>
        <w:t>dan</w:t>
      </w:r>
      <w:r>
        <w:rPr>
          <w:color w:val="332D2A"/>
          <w:spacing w:val="-17"/>
        </w:rPr>
        <w:t> </w:t>
      </w:r>
      <w:r>
        <w:rPr>
          <w:color w:val="332D2A"/>
        </w:rPr>
        <w:t>kolom.</w:t>
      </w:r>
      <w:r>
        <w:rPr>
          <w:color w:val="332D2A"/>
          <w:spacing w:val="-17"/>
        </w:rPr>
        <w:t> </w:t>
      </w:r>
      <w:r>
        <w:rPr>
          <w:color w:val="332D2A"/>
        </w:rPr>
        <w:t>Misalnya,</w:t>
      </w:r>
      <w:r>
        <w:rPr>
          <w:color w:val="332D2A"/>
          <w:spacing w:val="-17"/>
        </w:rPr>
        <w:t> </w:t>
      </w:r>
      <w:r>
        <w:rPr>
          <w:color w:val="332D2A"/>
        </w:rPr>
        <w:t>pada</w:t>
      </w:r>
      <w:r>
        <w:rPr>
          <w:color w:val="332D2A"/>
          <w:spacing w:val="-15"/>
        </w:rPr>
        <w:t> </w:t>
      </w:r>
      <w:r>
        <w:rPr>
          <w:color w:val="332D2A"/>
        </w:rPr>
        <w:t>contoh</w:t>
      </w:r>
      <w:r>
        <w:rPr>
          <w:color w:val="332D2A"/>
          <w:spacing w:val="-17"/>
        </w:rPr>
        <w:t> </w:t>
      </w:r>
      <w:r>
        <w:rPr>
          <w:color w:val="332D2A"/>
        </w:rPr>
        <w:t>ini</w:t>
      </w:r>
      <w:r>
        <w:rPr>
          <w:color w:val="332D2A"/>
          <w:spacing w:val="-15"/>
        </w:rPr>
        <w:t> </w:t>
      </w:r>
      <w:r>
        <w:rPr>
          <w:color w:val="332D2A"/>
        </w:rPr>
        <w:t>kita</w:t>
      </w:r>
      <w:r>
        <w:rPr>
          <w:color w:val="332D2A"/>
          <w:spacing w:val="-17"/>
        </w:rPr>
        <w:t> </w:t>
      </w:r>
      <w:r>
        <w:rPr>
          <w:color w:val="332D2A"/>
        </w:rPr>
        <w:t>akan</w:t>
      </w:r>
      <w:r>
        <w:rPr>
          <w:color w:val="332D2A"/>
          <w:spacing w:val="-19"/>
        </w:rPr>
        <w:t> </w:t>
      </w:r>
      <w:r>
        <w:rPr>
          <w:color w:val="332D2A"/>
        </w:rPr>
        <w:t>membalik</w:t>
      </w:r>
      <w:r>
        <w:rPr>
          <w:color w:val="332D2A"/>
          <w:spacing w:val="-15"/>
        </w:rPr>
        <w:t> </w:t>
      </w:r>
      <w:r>
        <w:rPr>
          <w:color w:val="332D2A"/>
        </w:rPr>
        <w:t>baris</w:t>
      </w:r>
      <w:r>
        <w:rPr>
          <w:color w:val="332D2A"/>
          <w:spacing w:val="-15"/>
        </w:rPr>
        <w:t> </w:t>
      </w:r>
      <w:r>
        <w:rPr>
          <w:color w:val="332D2A"/>
        </w:rPr>
        <w:t>dan</w:t>
      </w:r>
      <w:r>
        <w:rPr>
          <w:color w:val="332D2A"/>
          <w:spacing w:val="-15"/>
        </w:rPr>
        <w:t> </w:t>
      </w:r>
      <w:r>
        <w:rPr>
          <w:color w:val="332D2A"/>
        </w:rPr>
        <w:t>kolom sehingga baris tahun berganti dengan kolom kompetensi keahlian, yang diketahui mudah dengan melihat </w:t>
      </w:r>
      <w:r>
        <w:rPr>
          <w:i/>
          <w:color w:val="332D2A"/>
        </w:rPr>
        <w:t>legend</w:t>
      </w:r>
      <w:r>
        <w:rPr>
          <w:i/>
          <w:color w:val="332D2A"/>
          <w:spacing w:val="56"/>
        </w:rPr>
        <w:t> </w:t>
      </w:r>
      <w:r>
        <w:rPr>
          <w:color w:val="332D2A"/>
        </w:rPr>
        <w:t>.</w:t>
      </w:r>
    </w:p>
    <w:p>
      <w:pPr>
        <w:pStyle w:val="BodyText"/>
        <w:spacing w:before="1"/>
        <w:rPr>
          <w:sz w:val="16"/>
        </w:rPr>
      </w:pPr>
      <w:r>
        <w:rPr/>
        <w:pict>
          <v:group style="position:absolute;margin-left:102.376099pt;margin-top:11.245586pt;width:276.55pt;height:166.25pt;mso-position-horizontal-relative:page;mso-position-vertical-relative:paragraph;z-index:8456;mso-wrap-distance-left:0;mso-wrap-distance-right:0" coordorigin="2048,225" coordsize="5531,3325">
            <v:shape style="position:absolute;left:2060;top:389;width:5505;height:3156" type="#_x0000_t75" stroked="false">
              <v:imagedata r:id="rId302" o:title=""/>
            </v:shape>
            <v:shape style="position:absolute;left:2067;top:244;width:5491;height:3285" coordorigin="2068,245" coordsize="5491,3285" path="m2282,245l7343,245,7411,256,7469,287,7516,333,7547,392,7558,460,7558,3315,7547,3382,7516,3441,7469,3488,7411,3519,7343,3530,2282,3530,2215,3519,2156,3488,2109,3441,2079,3382,2068,3315,2068,460,2079,392,2109,333,2156,287,2215,256,2282,245xe" filled="false" stroked="true" strokeweight="1.9998pt" strokecolor="#b8282b">
              <v:path arrowok="t"/>
              <v:stroke dashstyle="solid"/>
            </v:shape>
            <w10:wrap type="topAndBottom"/>
          </v:group>
        </w:pict>
      </w:r>
      <w:r>
        <w:rPr/>
        <w:pict>
          <v:group style="position:absolute;margin-left:419.648102pt;margin-top:118.045586pt;width:88.05pt;height:60.5pt;mso-position-horizontal-relative:page;mso-position-vertical-relative:paragraph;z-index:8480;mso-wrap-distance-left:0;mso-wrap-distance-right:0" coordorigin="8393,2361" coordsize="1761,1210">
            <v:shape style="position:absolute;left:8412;top:2380;width:1721;height:1170" type="#_x0000_t75" stroked="false">
              <v:imagedata r:id="rId303" o:title=""/>
            </v:shape>
            <v:shape style="position:absolute;left:8412;top:2380;width:1721;height:1170" coordorigin="8413,2381" coordsize="1721,1170" path="m8490,2381l10057,2381,10087,2387,10111,2403,10128,2428,10134,2457,10134,3474,10128,3504,10111,3528,10087,3545,10057,3551,8490,3551,8460,3545,8435,3528,8419,3504,8413,3474,8413,2457,8419,2428,8435,2403,8460,2387,8490,2381xe" filled="false" stroked="true" strokeweight="1.9998pt" strokecolor="#b8282b">
              <v:path arrowok="t"/>
              <v:stroke dashstyle="solid"/>
            </v:shape>
            <w10:wrap type="topAndBottom"/>
          </v:group>
        </w:pict>
      </w:r>
    </w:p>
    <w:p>
      <w:pPr>
        <w:pStyle w:val="BodyText"/>
        <w:spacing w:before="228"/>
        <w:ind w:left="2093"/>
      </w:pPr>
      <w:r>
        <w:rPr>
          <w:color w:val="332D2A"/>
        </w:rPr>
        <w:t>Untuk mengubah posisi baris dan kolom, lakukanlah langkah-langkah berikut ini.</w:t>
      </w:r>
    </w:p>
    <w:p>
      <w:pPr>
        <w:pStyle w:val="ListParagraph"/>
        <w:numPr>
          <w:ilvl w:val="1"/>
          <w:numId w:val="62"/>
        </w:numPr>
        <w:tabs>
          <w:tab w:pos="2454" w:val="left" w:leader="none"/>
        </w:tabs>
        <w:spacing w:line="276" w:lineRule="auto" w:before="239" w:after="0"/>
        <w:ind w:left="2453" w:right="6786" w:hanging="360"/>
        <w:jc w:val="both"/>
        <w:rPr>
          <w:sz w:val="22"/>
        </w:rPr>
      </w:pPr>
      <w:r>
        <w:rPr/>
        <w:drawing>
          <wp:anchor distT="0" distB="0" distL="0" distR="0" allowOverlap="1" layoutInCell="1" locked="0" behindDoc="1" simplePos="0" relativeHeight="268221431">
            <wp:simplePos x="0" y="0"/>
            <wp:positionH relativeFrom="page">
              <wp:posOffset>3384245</wp:posOffset>
            </wp:positionH>
            <wp:positionV relativeFrom="paragraph">
              <wp:posOffset>201902</wp:posOffset>
            </wp:positionV>
            <wp:extent cx="2933700" cy="1584960"/>
            <wp:effectExtent l="0" t="0" r="0" b="0"/>
            <wp:wrapNone/>
            <wp:docPr id="69" name="image262.jpeg" descr=""/>
            <wp:cNvGraphicFramePr>
              <a:graphicFrameLocks noChangeAspect="1"/>
            </wp:cNvGraphicFramePr>
            <a:graphic>
              <a:graphicData uri="http://schemas.openxmlformats.org/drawingml/2006/picture">
                <pic:pic>
                  <pic:nvPicPr>
                    <pic:cNvPr id="70" name="image262.jpeg"/>
                    <pic:cNvPicPr/>
                  </pic:nvPicPr>
                  <pic:blipFill>
                    <a:blip r:embed="rId304" cstate="print"/>
                    <a:stretch>
                      <a:fillRect/>
                    </a:stretch>
                  </pic:blipFill>
                  <pic:spPr>
                    <a:xfrm>
                      <a:off x="0" y="0"/>
                      <a:ext cx="2933700" cy="1584960"/>
                    </a:xfrm>
                    <a:prstGeom prst="rect">
                      <a:avLst/>
                    </a:prstGeom>
                  </pic:spPr>
                </pic:pic>
              </a:graphicData>
            </a:graphic>
          </wp:anchor>
        </w:drawing>
      </w:r>
      <w:r>
        <w:rPr>
          <w:color w:val="332D2A"/>
          <w:sz w:val="22"/>
        </w:rPr>
        <w:t>Pilih graﬁk yang ingin diubah.</w:t>
      </w:r>
    </w:p>
    <w:p>
      <w:pPr>
        <w:pStyle w:val="ListParagraph"/>
        <w:numPr>
          <w:ilvl w:val="1"/>
          <w:numId w:val="62"/>
        </w:numPr>
        <w:tabs>
          <w:tab w:pos="2454" w:val="left" w:leader="none"/>
        </w:tabs>
        <w:spacing w:line="276" w:lineRule="auto" w:before="199" w:after="0"/>
        <w:ind w:left="2453" w:right="6785" w:hanging="360"/>
        <w:jc w:val="both"/>
        <w:rPr>
          <w:sz w:val="22"/>
        </w:rPr>
      </w:pPr>
      <w:r>
        <w:rPr>
          <w:color w:val="332D2A"/>
          <w:sz w:val="22"/>
        </w:rPr>
        <w:t>Dari tab </w:t>
      </w:r>
      <w:r>
        <w:rPr>
          <w:i/>
          <w:color w:val="332D2A"/>
          <w:sz w:val="22"/>
        </w:rPr>
        <w:t>design</w:t>
      </w:r>
      <w:r>
        <w:rPr>
          <w:color w:val="332D2A"/>
          <w:sz w:val="22"/>
        </w:rPr>
        <w:t>, klik</w:t>
      </w:r>
      <w:r>
        <w:rPr>
          <w:color w:val="332D2A"/>
          <w:spacing w:val="-31"/>
          <w:sz w:val="22"/>
        </w:rPr>
        <w:t> </w:t>
      </w:r>
      <w:r>
        <w:rPr>
          <w:b/>
          <w:color w:val="332D2A"/>
          <w:sz w:val="22"/>
        </w:rPr>
        <w:t>Switch Row / Column</w:t>
      </w:r>
      <w:r>
        <w:rPr>
          <w:color w:val="332D2A"/>
          <w:sz w:val="22"/>
        </w:rPr>
        <w:t>.</w:t>
      </w:r>
    </w:p>
    <w:p>
      <w:pPr>
        <w:pStyle w:val="ListParagraph"/>
        <w:numPr>
          <w:ilvl w:val="1"/>
          <w:numId w:val="62"/>
        </w:numPr>
        <w:tabs>
          <w:tab w:pos="2454" w:val="left" w:leader="none"/>
        </w:tabs>
        <w:spacing w:line="276" w:lineRule="auto" w:before="201" w:after="0"/>
        <w:ind w:left="2453" w:right="6783" w:hanging="360"/>
        <w:jc w:val="both"/>
        <w:rPr>
          <w:sz w:val="22"/>
        </w:rPr>
      </w:pPr>
      <w:r>
        <w:rPr>
          <w:color w:val="332D2A"/>
          <w:sz w:val="22"/>
        </w:rPr>
        <w:t>Jika diklik </w:t>
      </w:r>
      <w:r>
        <w:rPr>
          <w:b/>
          <w:color w:val="332D2A"/>
          <w:sz w:val="22"/>
        </w:rPr>
        <w:t>Select Data </w:t>
      </w:r>
      <w:r>
        <w:rPr>
          <w:color w:val="332D2A"/>
          <w:sz w:val="22"/>
        </w:rPr>
        <w:t>di sebelah kanan </w:t>
      </w:r>
      <w:r>
        <w:rPr>
          <w:i/>
          <w:color w:val="332D2A"/>
          <w:sz w:val="22"/>
        </w:rPr>
        <w:t>Switch </w:t>
      </w:r>
      <w:r>
        <w:rPr>
          <w:i/>
          <w:color w:val="332D2A"/>
          <w:sz w:val="22"/>
        </w:rPr>
        <w:t>Row/Column</w:t>
      </w:r>
      <w:r>
        <w:rPr>
          <w:color w:val="332D2A"/>
          <w:sz w:val="22"/>
        </w:rPr>
        <w:t>, data</w:t>
      </w:r>
      <w:r>
        <w:rPr>
          <w:color w:val="332D2A"/>
          <w:spacing w:val="6"/>
          <w:sz w:val="22"/>
        </w:rPr>
        <w:t> </w:t>
      </w:r>
      <w:r>
        <w:rPr>
          <w:color w:val="332D2A"/>
          <w:sz w:val="22"/>
        </w:rPr>
        <w:t>yang</w:t>
      </w:r>
    </w:p>
    <w:p>
      <w:pPr>
        <w:pStyle w:val="BodyText"/>
        <w:tabs>
          <w:tab w:pos="10019" w:val="left" w:leader="none"/>
        </w:tabs>
        <w:spacing w:line="276" w:lineRule="auto"/>
        <w:ind w:left="2453" w:right="1402"/>
        <w:rPr>
          <w:b/>
        </w:rPr>
      </w:pPr>
      <w:r>
        <w:rPr>
          <w:color w:val="332D2A"/>
        </w:rPr>
        <w:t>akan dibuat</w:t>
      </w:r>
      <w:r>
        <w:rPr>
          <w:color w:val="332D2A"/>
          <w:spacing w:val="26"/>
        </w:rPr>
        <w:t> </w:t>
      </w:r>
      <w:r>
        <w:rPr>
          <w:color w:val="332D2A"/>
        </w:rPr>
        <w:t>graﬁk</w:t>
      </w:r>
      <w:r>
        <w:rPr>
          <w:color w:val="332D2A"/>
          <w:spacing w:val="42"/>
        </w:rPr>
        <w:t> </w:t>
      </w:r>
      <w:r>
        <w:rPr>
          <w:color w:val="332D2A"/>
        </w:rPr>
        <w:t>dapat  </w:t>
      </w:r>
      <w:r>
        <w:rPr>
          <w:color w:val="332D2A"/>
          <w:spacing w:val="9"/>
        </w:rPr>
        <w:t> </w:t>
      </w:r>
      <w:r>
        <w:rPr>
          <w:rFonts w:ascii="Times New Roman" w:hAnsi="Times New Roman"/>
          <w:color w:val="332D2A"/>
          <w:w w:val="99"/>
          <w:u w:val="thick" w:color="B8282B"/>
        </w:rPr>
        <w:t> </w:t>
      </w:r>
      <w:r>
        <w:rPr>
          <w:rFonts w:ascii="Times New Roman" w:hAnsi="Times New Roman"/>
          <w:color w:val="332D2A"/>
          <w:u w:val="thick" w:color="B8282B"/>
        </w:rPr>
        <w:tab/>
      </w:r>
      <w:r>
        <w:rPr>
          <w:rFonts w:ascii="Times New Roman" w:hAnsi="Times New Roman"/>
          <w:color w:val="332D2A"/>
        </w:rPr>
        <w:t> </w:t>
      </w:r>
      <w:r>
        <w:rPr>
          <w:color w:val="332D2A"/>
        </w:rPr>
        <w:t>ditentukan.</w:t>
      </w:r>
      <w:r>
        <w:rPr>
          <w:color w:val="332D2A"/>
          <w:spacing w:val="-6"/>
        </w:rPr>
        <w:t> </w:t>
      </w:r>
      <w:r>
        <w:rPr>
          <w:color w:val="332D2A"/>
        </w:rPr>
        <w:t>Posisi</w:t>
      </w:r>
      <w:r>
        <w:rPr>
          <w:color w:val="332D2A"/>
          <w:spacing w:val="-8"/>
        </w:rPr>
        <w:t> </w:t>
      </w:r>
      <w:r>
        <w:rPr>
          <w:color w:val="332D2A"/>
        </w:rPr>
        <w:t>baris</w:t>
      </w:r>
      <w:r>
        <w:rPr>
          <w:color w:val="332D2A"/>
          <w:spacing w:val="-9"/>
        </w:rPr>
        <w:t> </w:t>
      </w:r>
      <w:r>
        <w:rPr>
          <w:color w:val="332D2A"/>
        </w:rPr>
        <w:t>dan</w:t>
      </w:r>
      <w:r>
        <w:rPr>
          <w:color w:val="332D2A"/>
          <w:spacing w:val="-8"/>
        </w:rPr>
        <w:t> </w:t>
      </w:r>
      <w:r>
        <w:rPr>
          <w:color w:val="332D2A"/>
        </w:rPr>
        <w:t>kolom</w:t>
      </w:r>
      <w:r>
        <w:rPr>
          <w:color w:val="332D2A"/>
          <w:spacing w:val="-7"/>
        </w:rPr>
        <w:t> </w:t>
      </w:r>
      <w:r>
        <w:rPr>
          <w:color w:val="332D2A"/>
        </w:rPr>
        <w:t>juga</w:t>
      </w:r>
      <w:r>
        <w:rPr>
          <w:color w:val="332D2A"/>
          <w:spacing w:val="-6"/>
        </w:rPr>
        <w:t> </w:t>
      </w:r>
      <w:r>
        <w:rPr>
          <w:color w:val="332D2A"/>
        </w:rPr>
        <w:t>dapat</w:t>
      </w:r>
      <w:r>
        <w:rPr>
          <w:color w:val="332D2A"/>
          <w:spacing w:val="-8"/>
        </w:rPr>
        <w:t> </w:t>
      </w:r>
      <w:r>
        <w:rPr>
          <w:color w:val="332D2A"/>
        </w:rPr>
        <w:t>diubah</w:t>
      </w:r>
      <w:r>
        <w:rPr>
          <w:color w:val="332D2A"/>
          <w:spacing w:val="-6"/>
        </w:rPr>
        <w:t> </w:t>
      </w:r>
      <w:r>
        <w:rPr>
          <w:color w:val="332D2A"/>
        </w:rPr>
        <w:t>dengan</w:t>
      </w:r>
      <w:r>
        <w:rPr>
          <w:color w:val="332D2A"/>
          <w:spacing w:val="-7"/>
        </w:rPr>
        <w:t> </w:t>
      </w:r>
      <w:r>
        <w:rPr>
          <w:color w:val="332D2A"/>
        </w:rPr>
        <w:t>cara</w:t>
      </w:r>
      <w:r>
        <w:rPr>
          <w:color w:val="332D2A"/>
          <w:spacing w:val="-7"/>
        </w:rPr>
        <w:t> </w:t>
      </w:r>
      <w:r>
        <w:rPr>
          <w:color w:val="332D2A"/>
        </w:rPr>
        <w:t>menekan</w:t>
      </w:r>
      <w:r>
        <w:rPr>
          <w:color w:val="332D2A"/>
          <w:spacing w:val="-7"/>
        </w:rPr>
        <w:t> </w:t>
      </w:r>
      <w:r>
        <w:rPr>
          <w:color w:val="332D2A"/>
        </w:rPr>
        <w:t>tombol </w:t>
      </w:r>
      <w:r>
        <w:rPr>
          <w:b/>
          <w:color w:val="332D2A"/>
        </w:rPr>
        <w:t>Switch</w:t>
      </w:r>
      <w:r>
        <w:rPr>
          <w:b/>
          <w:color w:val="332D2A"/>
          <w:spacing w:val="-1"/>
        </w:rPr>
        <w:t> </w:t>
      </w:r>
      <w:r>
        <w:rPr>
          <w:b/>
          <w:color w:val="332D2A"/>
        </w:rPr>
        <w:t>Row/Column.</w:t>
      </w:r>
    </w:p>
    <w:p>
      <w:pPr>
        <w:pStyle w:val="Heading5"/>
        <w:numPr>
          <w:ilvl w:val="0"/>
          <w:numId w:val="62"/>
        </w:numPr>
        <w:tabs>
          <w:tab w:pos="2094" w:val="left" w:leader="none"/>
        </w:tabs>
        <w:spacing w:line="240" w:lineRule="auto" w:before="200" w:after="0"/>
        <w:ind w:left="2093" w:right="0" w:hanging="360"/>
        <w:jc w:val="left"/>
      </w:pPr>
      <w:r>
        <w:rPr>
          <w:color w:val="332D2A"/>
        </w:rPr>
        <w:t>Mengubah Tipe Graﬁk</w:t>
      </w:r>
    </w:p>
    <w:p>
      <w:pPr>
        <w:pStyle w:val="BodyText"/>
        <w:spacing w:line="276" w:lineRule="auto" w:before="157"/>
        <w:ind w:left="2093" w:right="7534"/>
      </w:pPr>
      <w:r>
        <w:rPr/>
        <w:pict>
          <v:group style="position:absolute;margin-left:244.9561pt;margin-top:5.307976pt;width:260.1500pt;height:156.3pt;mso-position-horizontal-relative:page;mso-position-vertical-relative:paragraph;z-index:10576" coordorigin="4899,106" coordsize="5203,3126">
            <v:shape style="position:absolute;left:5248;top:283;width:4706;height:2764" type="#_x0000_t75" stroked="false">
              <v:imagedata r:id="rId305" o:title=""/>
            </v:shape>
            <v:shape style="position:absolute;left:4919;top:126;width:5163;height:3086" coordorigin="4919,126" coordsize="5163,3086" path="m5121,126l9880,126,9958,142,10023,185,10066,250,10082,328,10082,3010,10066,3089,10023,3153,9958,3196,9880,3212,5121,3212,5043,3196,4978,3153,4935,3089,4919,3010,4919,328,4935,250,4978,185,5043,142,5121,126xe" filled="false" stroked="true" strokeweight="1.9998pt" strokecolor="#b8282b">
              <v:path arrowok="t"/>
              <v:stroke dashstyle="solid"/>
            </v:shape>
            <w10:wrap type="none"/>
          </v:group>
        </w:pict>
      </w:r>
      <w:r>
        <w:rPr>
          <w:color w:val="332D2A"/>
        </w:rPr>
        <w:t>Jika graﬁk yang sudah dibuat kurang begitu cocok, dapat beralih ke jenis graﬁk yang lain.</w:t>
      </w:r>
    </w:p>
    <w:p>
      <w:pPr>
        <w:pStyle w:val="BodyText"/>
        <w:spacing w:line="276" w:lineRule="auto"/>
        <w:ind w:left="2093" w:right="7277"/>
      </w:pPr>
      <w:r>
        <w:rPr>
          <w:color w:val="332D2A"/>
        </w:rPr>
        <w:t>Contoh berikut ini, akan diubah dari graﬁk kolom 2 dimensi menjadi graﬁk kolom 3 dimensi.</w:t>
      </w:r>
    </w:p>
    <w:p>
      <w:pPr>
        <w:spacing w:after="0" w:line="276" w:lineRule="auto"/>
        <w:sectPr>
          <w:pgSz w:w="11910" w:h="16840"/>
          <w:pgMar w:header="0" w:footer="448" w:top="1120" w:bottom="640" w:left="0" w:right="0"/>
        </w:sectPr>
      </w:pPr>
    </w:p>
    <w:p>
      <w:pPr>
        <w:pStyle w:val="BodyText"/>
        <w:spacing w:before="148"/>
        <w:ind w:left="2541"/>
      </w:pPr>
      <w:bookmarkStart w:name="Page 112" w:id="167"/>
      <w:bookmarkEnd w:id="167"/>
      <w:r>
        <w:rPr/>
      </w:r>
      <w:r>
        <w:rPr>
          <w:color w:val="332D2A"/>
        </w:rPr>
        <w:t>Agar dapat mengubahnya, lakukan langkah-langkah berikut ini.</w:t>
      </w:r>
    </w:p>
    <w:p>
      <w:pPr>
        <w:pStyle w:val="ListParagraph"/>
        <w:numPr>
          <w:ilvl w:val="1"/>
          <w:numId w:val="62"/>
        </w:numPr>
        <w:tabs>
          <w:tab w:pos="2902" w:val="left" w:leader="none"/>
        </w:tabs>
        <w:spacing w:line="240" w:lineRule="auto" w:before="238" w:after="0"/>
        <w:ind w:left="2901" w:right="0" w:hanging="360"/>
        <w:jc w:val="left"/>
        <w:rPr>
          <w:sz w:val="22"/>
        </w:rPr>
      </w:pPr>
      <w:r>
        <w:rPr/>
        <w:pict>
          <v:group style="position:absolute;margin-left:398.6091pt;margin-top:19.237949pt;width:128.8pt;height:63.45pt;mso-position-horizontal-relative:page;mso-position-vertical-relative:paragraph;z-index:10648" coordorigin="7972,385" coordsize="2576,1269">
            <v:shape style="position:absolute;left:8047;top:404;width:2480;height:1229" type="#_x0000_t75" stroked="false">
              <v:imagedata r:id="rId306" o:title=""/>
            </v:shape>
            <v:shape style="position:absolute;left:7992;top:404;width:2536;height:1229" coordorigin="7992,405" coordsize="2536,1229" path="m8073,405l10447,405,10478,411,10504,428,10521,454,10528,485,10528,1553,10521,1585,10504,1610,10478,1627,10447,1634,8073,1634,8041,1627,8016,1610,7999,1585,7992,1553,7992,485,7999,454,8016,428,8041,411,8073,405xe" filled="false" stroked="true" strokeweight="1.9998pt" strokecolor="#b8282b">
              <v:path arrowok="t"/>
              <v:stroke dashstyle="solid"/>
            </v:shape>
            <w10:wrap type="none"/>
          </v:group>
        </w:pict>
      </w:r>
      <w:r>
        <w:rPr>
          <w:color w:val="332D2A"/>
          <w:sz w:val="22"/>
        </w:rPr>
        <w:t>Klik tab </w:t>
      </w:r>
      <w:r>
        <w:rPr>
          <w:i/>
          <w:color w:val="332D2A"/>
          <w:sz w:val="22"/>
        </w:rPr>
        <w:t>design</w:t>
      </w:r>
      <w:r>
        <w:rPr>
          <w:color w:val="332D2A"/>
          <w:sz w:val="22"/>
        </w:rPr>
        <w:t>, pilih </w:t>
      </w:r>
      <w:r>
        <w:rPr>
          <w:b/>
          <w:color w:val="332D2A"/>
          <w:sz w:val="22"/>
        </w:rPr>
        <w:t>Change Chart</w:t>
      </w:r>
      <w:r>
        <w:rPr>
          <w:b/>
          <w:color w:val="332D2A"/>
          <w:spacing w:val="-3"/>
          <w:sz w:val="22"/>
        </w:rPr>
        <w:t> </w:t>
      </w:r>
      <w:r>
        <w:rPr>
          <w:b/>
          <w:color w:val="332D2A"/>
          <w:sz w:val="22"/>
        </w:rPr>
        <w:t>Type</w:t>
      </w:r>
      <w:r>
        <w:rPr>
          <w:color w:val="332D2A"/>
          <w:sz w:val="22"/>
        </w:rPr>
        <w:t>.</w:t>
      </w:r>
    </w:p>
    <w:p>
      <w:pPr>
        <w:pStyle w:val="ListParagraph"/>
        <w:numPr>
          <w:ilvl w:val="1"/>
          <w:numId w:val="62"/>
        </w:numPr>
        <w:tabs>
          <w:tab w:pos="2902" w:val="left" w:leader="none"/>
        </w:tabs>
        <w:spacing w:line="276" w:lineRule="auto" w:before="238" w:after="0"/>
        <w:ind w:left="2901" w:right="4281" w:hanging="360"/>
        <w:jc w:val="left"/>
        <w:rPr>
          <w:b/>
          <w:sz w:val="22"/>
        </w:rPr>
      </w:pPr>
      <w:r>
        <w:rPr>
          <w:color w:val="332D2A"/>
          <w:sz w:val="22"/>
        </w:rPr>
        <w:t>Maka akan muncul kotak dialog </w:t>
      </w:r>
      <w:r>
        <w:rPr>
          <w:i/>
          <w:color w:val="332D2A"/>
          <w:sz w:val="22"/>
        </w:rPr>
        <w:t>Change Chart </w:t>
      </w:r>
      <w:r>
        <w:rPr>
          <w:i/>
          <w:color w:val="332D2A"/>
          <w:sz w:val="22"/>
        </w:rPr>
        <w:t>Type</w:t>
      </w:r>
      <w:r>
        <w:rPr>
          <w:color w:val="332D2A"/>
          <w:sz w:val="22"/>
        </w:rPr>
        <w:t>. Pilih jenis yang lain, pada contoh ini dipilih </w:t>
      </w:r>
      <w:r>
        <w:rPr>
          <w:b/>
          <w:color w:val="332D2A"/>
          <w:sz w:val="22"/>
        </w:rPr>
        <w:t>3D Clustered Column </w:t>
      </w:r>
      <w:r>
        <w:rPr>
          <w:color w:val="332D2A"/>
          <w:sz w:val="22"/>
        </w:rPr>
        <w:t>pada bagian</w:t>
      </w:r>
      <w:r>
        <w:rPr>
          <w:color w:val="332D2A"/>
          <w:spacing w:val="-2"/>
          <w:sz w:val="22"/>
        </w:rPr>
        <w:t> </w:t>
      </w:r>
      <w:r>
        <w:rPr>
          <w:color w:val="332D2A"/>
          <w:sz w:val="22"/>
        </w:rPr>
        <w:t>kiri</w:t>
      </w:r>
      <w:r>
        <w:rPr>
          <w:b/>
          <w:color w:val="332D2A"/>
          <w:sz w:val="22"/>
        </w:rPr>
        <w:t>.</w:t>
      </w:r>
    </w:p>
    <w:p>
      <w:pPr>
        <w:pStyle w:val="ListParagraph"/>
        <w:numPr>
          <w:ilvl w:val="1"/>
          <w:numId w:val="62"/>
        </w:numPr>
        <w:tabs>
          <w:tab w:pos="2902" w:val="left" w:leader="none"/>
        </w:tabs>
        <w:spacing w:line="240" w:lineRule="auto" w:before="200" w:after="0"/>
        <w:ind w:left="2901" w:right="0" w:hanging="360"/>
        <w:jc w:val="left"/>
        <w:rPr>
          <w:sz w:val="22"/>
        </w:rPr>
      </w:pPr>
      <w:r>
        <w:rPr>
          <w:color w:val="332D2A"/>
          <w:sz w:val="22"/>
        </w:rPr>
        <w:t>Klik tombol </w:t>
      </w:r>
      <w:r>
        <w:rPr>
          <w:b/>
          <w:color w:val="332D2A"/>
          <w:sz w:val="22"/>
        </w:rPr>
        <w:t>OK</w:t>
      </w:r>
      <w:r>
        <w:rPr>
          <w:color w:val="332D2A"/>
          <w:sz w:val="22"/>
        </w:rPr>
        <w:t>, graﬁk akan berubah jenis dari 2D menjadi</w:t>
      </w:r>
      <w:r>
        <w:rPr>
          <w:color w:val="332D2A"/>
          <w:spacing w:val="-11"/>
          <w:sz w:val="22"/>
        </w:rPr>
        <w:t> </w:t>
      </w:r>
      <w:r>
        <w:rPr>
          <w:color w:val="332D2A"/>
          <w:sz w:val="22"/>
        </w:rPr>
        <w:t>3D.</w:t>
      </w:r>
    </w:p>
    <w:p>
      <w:pPr>
        <w:pStyle w:val="BodyText"/>
        <w:spacing w:before="5"/>
        <w:rPr>
          <w:sz w:val="12"/>
        </w:rPr>
      </w:pPr>
      <w:r>
        <w:rPr/>
        <w:pict>
          <v:group style="position:absolute;margin-left:163.615097pt;margin-top:9.140529pt;width:266.7pt;height:188.55pt;mso-position-horizontal-relative:page;mso-position-vertical-relative:paragraph;z-index:8552;mso-wrap-distance-left:0;mso-wrap-distance-right:0" coordorigin="3272,183" coordsize="5334,3771">
            <v:shape style="position:absolute;left:3374;top:267;width:5130;height:3600" type="#_x0000_t75" stroked="false">
              <v:imagedata r:id="rId307" o:title=""/>
            </v:shape>
            <v:shape style="position:absolute;left:3292;top:202;width:5294;height:3731" coordorigin="3292,203" coordsize="5294,3731" path="m3536,203l8342,203,8419,215,8486,250,8539,303,8574,370,8586,447,8586,3689,8574,3766,8539,3833,8486,3886,8419,3921,8342,3933,3536,3933,3459,3921,3392,3886,3340,3833,3305,3766,3292,3689,3292,447,3305,370,3340,303,3392,250,3459,215,3536,203xe" filled="false" stroked="true" strokeweight="1.9998pt" strokecolor="#b8282b">
              <v:path arrowok="t"/>
              <v:stroke dashstyle="solid"/>
            </v:shape>
            <w10:wrap type="topAndBottom"/>
          </v:group>
        </w:pict>
      </w:r>
    </w:p>
    <w:p>
      <w:pPr>
        <w:pStyle w:val="BodyText"/>
        <w:spacing w:before="9"/>
        <w:rPr>
          <w:sz w:val="23"/>
        </w:rPr>
      </w:pPr>
    </w:p>
    <w:p>
      <w:pPr>
        <w:pStyle w:val="Heading4"/>
        <w:numPr>
          <w:ilvl w:val="1"/>
          <w:numId w:val="20"/>
        </w:numPr>
        <w:tabs>
          <w:tab w:pos="1912" w:val="left" w:leader="none"/>
        </w:tabs>
        <w:spacing w:line="240" w:lineRule="auto" w:before="1" w:after="0"/>
        <w:ind w:left="1911" w:right="0" w:hanging="450"/>
        <w:jc w:val="left"/>
        <w:rPr>
          <w:color w:val="332D2A"/>
        </w:rPr>
      </w:pPr>
      <w:r>
        <w:rPr>
          <w:color w:val="332D2A"/>
        </w:rPr>
        <w:t>Conditional Formatting</w:t>
      </w:r>
    </w:p>
    <w:p>
      <w:pPr>
        <w:pStyle w:val="BodyText"/>
        <w:spacing w:line="360" w:lineRule="auto" w:before="162"/>
        <w:ind w:left="1914" w:right="946"/>
        <w:jc w:val="both"/>
      </w:pPr>
      <w:r>
        <w:rPr>
          <w:color w:val="332D2A"/>
        </w:rPr>
        <w:t>Lembar</w:t>
      </w:r>
      <w:r>
        <w:rPr>
          <w:color w:val="332D2A"/>
          <w:spacing w:val="-8"/>
        </w:rPr>
        <w:t> </w:t>
      </w:r>
      <w:r>
        <w:rPr>
          <w:color w:val="332D2A"/>
        </w:rPr>
        <w:t>kerja</w:t>
      </w:r>
      <w:r>
        <w:rPr>
          <w:color w:val="332D2A"/>
          <w:spacing w:val="-7"/>
        </w:rPr>
        <w:t> </w:t>
      </w:r>
      <w:r>
        <w:rPr>
          <w:color w:val="332D2A"/>
        </w:rPr>
        <w:t>yang</w:t>
      </w:r>
      <w:r>
        <w:rPr>
          <w:color w:val="332D2A"/>
          <w:spacing w:val="-7"/>
        </w:rPr>
        <w:t> </w:t>
      </w:r>
      <w:r>
        <w:rPr>
          <w:color w:val="332D2A"/>
        </w:rPr>
        <w:t>memiliki</w:t>
      </w:r>
      <w:r>
        <w:rPr>
          <w:color w:val="332D2A"/>
          <w:spacing w:val="-8"/>
        </w:rPr>
        <w:t> </w:t>
      </w:r>
      <w:r>
        <w:rPr>
          <w:color w:val="332D2A"/>
        </w:rPr>
        <w:t>ribuan</w:t>
      </w:r>
      <w:r>
        <w:rPr>
          <w:color w:val="332D2A"/>
          <w:spacing w:val="-7"/>
        </w:rPr>
        <w:t> </w:t>
      </w:r>
      <w:r>
        <w:rPr>
          <w:color w:val="332D2A"/>
        </w:rPr>
        <w:t>baris</w:t>
      </w:r>
      <w:r>
        <w:rPr>
          <w:color w:val="332D2A"/>
          <w:spacing w:val="-6"/>
        </w:rPr>
        <w:t> </w:t>
      </w:r>
      <w:r>
        <w:rPr>
          <w:color w:val="332D2A"/>
        </w:rPr>
        <w:t>data</w:t>
      </w:r>
      <w:r>
        <w:rPr>
          <w:color w:val="332D2A"/>
          <w:spacing w:val="-5"/>
        </w:rPr>
        <w:t> </w:t>
      </w:r>
      <w:r>
        <w:rPr>
          <w:color w:val="332D2A"/>
        </w:rPr>
        <w:t>akan</w:t>
      </w:r>
      <w:r>
        <w:rPr>
          <w:color w:val="332D2A"/>
          <w:spacing w:val="-8"/>
        </w:rPr>
        <w:t> </w:t>
      </w:r>
      <w:r>
        <w:rPr>
          <w:color w:val="332D2A"/>
        </w:rPr>
        <w:t>menyulitkan</w:t>
      </w:r>
      <w:r>
        <w:rPr>
          <w:color w:val="332D2A"/>
          <w:spacing w:val="-5"/>
        </w:rPr>
        <w:t> </w:t>
      </w:r>
      <w:r>
        <w:rPr>
          <w:color w:val="332D2A"/>
        </w:rPr>
        <w:t>apabila</w:t>
      </w:r>
      <w:r>
        <w:rPr>
          <w:color w:val="332D2A"/>
          <w:spacing w:val="-8"/>
        </w:rPr>
        <w:t> </w:t>
      </w:r>
      <w:r>
        <w:rPr>
          <w:color w:val="332D2A"/>
        </w:rPr>
        <w:t>ingin</w:t>
      </w:r>
      <w:r>
        <w:rPr>
          <w:color w:val="332D2A"/>
          <w:spacing w:val="-7"/>
        </w:rPr>
        <w:t> </w:t>
      </w:r>
      <w:r>
        <w:rPr>
          <w:color w:val="332D2A"/>
        </w:rPr>
        <w:t>melihat</w:t>
      </w:r>
      <w:r>
        <w:rPr>
          <w:color w:val="332D2A"/>
          <w:spacing w:val="-8"/>
        </w:rPr>
        <w:t> </w:t>
      </w:r>
      <w:r>
        <w:rPr>
          <w:color w:val="332D2A"/>
        </w:rPr>
        <w:t>pola</w:t>
      </w:r>
      <w:r>
        <w:rPr>
          <w:color w:val="332D2A"/>
          <w:spacing w:val="-7"/>
        </w:rPr>
        <w:t> </w:t>
      </w:r>
      <w:r>
        <w:rPr>
          <w:color w:val="332D2A"/>
        </w:rPr>
        <w:t>dan tren</w:t>
      </w:r>
      <w:r>
        <w:rPr>
          <w:color w:val="332D2A"/>
          <w:spacing w:val="-5"/>
        </w:rPr>
        <w:t> </w:t>
      </w:r>
      <w:r>
        <w:rPr>
          <w:color w:val="332D2A"/>
        </w:rPr>
        <w:t>pada</w:t>
      </w:r>
      <w:r>
        <w:rPr>
          <w:color w:val="332D2A"/>
          <w:spacing w:val="-6"/>
        </w:rPr>
        <w:t> </w:t>
      </w:r>
      <w:r>
        <w:rPr>
          <w:color w:val="332D2A"/>
        </w:rPr>
        <w:t>informasi</w:t>
      </w:r>
      <w:r>
        <w:rPr>
          <w:color w:val="332D2A"/>
          <w:spacing w:val="-6"/>
        </w:rPr>
        <w:t> </w:t>
      </w:r>
      <w:r>
        <w:rPr>
          <w:color w:val="332D2A"/>
        </w:rPr>
        <w:t>yang</w:t>
      </w:r>
      <w:r>
        <w:rPr>
          <w:color w:val="332D2A"/>
          <w:spacing w:val="-6"/>
        </w:rPr>
        <w:t> </w:t>
      </w:r>
      <w:r>
        <w:rPr>
          <w:color w:val="332D2A"/>
        </w:rPr>
        <w:t>ada.</w:t>
      </w:r>
      <w:r>
        <w:rPr>
          <w:color w:val="332D2A"/>
          <w:spacing w:val="-6"/>
        </w:rPr>
        <w:t> </w:t>
      </w:r>
      <w:r>
        <w:rPr>
          <w:color w:val="332D2A"/>
        </w:rPr>
        <w:t>Serupa</w:t>
      </w:r>
      <w:r>
        <w:rPr>
          <w:color w:val="332D2A"/>
          <w:spacing w:val="-8"/>
        </w:rPr>
        <w:t> </w:t>
      </w:r>
      <w:r>
        <w:rPr>
          <w:color w:val="332D2A"/>
        </w:rPr>
        <w:t>dengan</w:t>
      </w:r>
      <w:r>
        <w:rPr>
          <w:color w:val="332D2A"/>
          <w:spacing w:val="-6"/>
        </w:rPr>
        <w:t> </w:t>
      </w:r>
      <w:r>
        <w:rPr>
          <w:color w:val="332D2A"/>
        </w:rPr>
        <w:t>graﬁk,</w:t>
      </w:r>
      <w:r>
        <w:rPr>
          <w:color w:val="332D2A"/>
          <w:spacing w:val="-6"/>
        </w:rPr>
        <w:t> </w:t>
      </w:r>
      <w:r>
        <w:rPr>
          <w:color w:val="332D2A"/>
        </w:rPr>
        <w:t>format</w:t>
      </w:r>
      <w:r>
        <w:rPr>
          <w:color w:val="332D2A"/>
          <w:spacing w:val="-5"/>
        </w:rPr>
        <w:t> </w:t>
      </w:r>
      <w:r>
        <w:rPr>
          <w:color w:val="332D2A"/>
        </w:rPr>
        <w:t>bersyarat</w:t>
      </w:r>
      <w:r>
        <w:rPr>
          <w:color w:val="332D2A"/>
          <w:spacing w:val="-6"/>
        </w:rPr>
        <w:t> </w:t>
      </w:r>
      <w:r>
        <w:rPr>
          <w:color w:val="332D2A"/>
        </w:rPr>
        <w:t>(</w:t>
      </w:r>
      <w:r>
        <w:rPr>
          <w:i/>
          <w:color w:val="332D2A"/>
        </w:rPr>
        <w:t>conditional</w:t>
      </w:r>
      <w:r>
        <w:rPr>
          <w:i/>
          <w:color w:val="332D2A"/>
          <w:spacing w:val="-6"/>
        </w:rPr>
        <w:t> </w:t>
      </w:r>
      <w:r>
        <w:rPr>
          <w:i/>
          <w:color w:val="332D2A"/>
        </w:rPr>
        <w:t>formatting</w:t>
      </w:r>
      <w:r>
        <w:rPr>
          <w:color w:val="332D2A"/>
        </w:rPr>
        <w:t>) menyediakan</w:t>
      </w:r>
      <w:r>
        <w:rPr>
          <w:color w:val="332D2A"/>
          <w:spacing w:val="-9"/>
        </w:rPr>
        <w:t> </w:t>
      </w:r>
      <w:r>
        <w:rPr>
          <w:color w:val="332D2A"/>
        </w:rPr>
        <w:t>cara</w:t>
      </w:r>
      <w:r>
        <w:rPr>
          <w:color w:val="332D2A"/>
          <w:spacing w:val="-10"/>
        </w:rPr>
        <w:t> </w:t>
      </w:r>
      <w:r>
        <w:rPr>
          <w:color w:val="332D2A"/>
        </w:rPr>
        <w:t>lain</w:t>
      </w:r>
      <w:r>
        <w:rPr>
          <w:color w:val="332D2A"/>
          <w:spacing w:val="-7"/>
        </w:rPr>
        <w:t> </w:t>
      </w:r>
      <w:r>
        <w:rPr>
          <w:color w:val="332D2A"/>
        </w:rPr>
        <w:t>untuk</w:t>
      </w:r>
      <w:r>
        <w:rPr>
          <w:color w:val="332D2A"/>
          <w:spacing w:val="-10"/>
        </w:rPr>
        <w:t> </w:t>
      </w:r>
      <w:r>
        <w:rPr>
          <w:color w:val="332D2A"/>
        </w:rPr>
        <w:t>memvisualisasikan</w:t>
      </w:r>
      <w:r>
        <w:rPr>
          <w:color w:val="332D2A"/>
          <w:spacing w:val="-10"/>
        </w:rPr>
        <w:t> </w:t>
      </w:r>
      <w:r>
        <w:rPr>
          <w:color w:val="332D2A"/>
        </w:rPr>
        <w:t>data</w:t>
      </w:r>
      <w:r>
        <w:rPr>
          <w:color w:val="332D2A"/>
          <w:spacing w:val="-10"/>
        </w:rPr>
        <w:t> </w:t>
      </w:r>
      <w:r>
        <w:rPr>
          <w:color w:val="332D2A"/>
        </w:rPr>
        <w:t>dan</w:t>
      </w:r>
      <w:r>
        <w:rPr>
          <w:color w:val="332D2A"/>
          <w:spacing w:val="-8"/>
        </w:rPr>
        <w:t> </w:t>
      </w:r>
      <w:r>
        <w:rPr>
          <w:color w:val="332D2A"/>
        </w:rPr>
        <w:t>membuat</w:t>
      </w:r>
      <w:r>
        <w:rPr>
          <w:color w:val="332D2A"/>
          <w:spacing w:val="-10"/>
        </w:rPr>
        <w:t> </w:t>
      </w:r>
      <w:r>
        <w:rPr>
          <w:color w:val="332D2A"/>
        </w:rPr>
        <w:t>lembar</w:t>
      </w:r>
      <w:r>
        <w:rPr>
          <w:color w:val="332D2A"/>
          <w:spacing w:val="-8"/>
        </w:rPr>
        <w:t> </w:t>
      </w:r>
      <w:r>
        <w:rPr>
          <w:color w:val="332D2A"/>
        </w:rPr>
        <w:t>kerja</w:t>
      </w:r>
      <w:r>
        <w:rPr>
          <w:color w:val="332D2A"/>
          <w:spacing w:val="-8"/>
        </w:rPr>
        <w:t> </w:t>
      </w:r>
      <w:r>
        <w:rPr>
          <w:color w:val="332D2A"/>
        </w:rPr>
        <w:t>lebih</w:t>
      </w:r>
      <w:r>
        <w:rPr>
          <w:color w:val="332D2A"/>
          <w:spacing w:val="-10"/>
        </w:rPr>
        <w:t> </w:t>
      </w:r>
      <w:r>
        <w:rPr>
          <w:color w:val="332D2A"/>
        </w:rPr>
        <w:t>mudah untuk</w:t>
      </w:r>
      <w:r>
        <w:rPr>
          <w:color w:val="332D2A"/>
          <w:spacing w:val="-1"/>
        </w:rPr>
        <w:t> </w:t>
      </w:r>
      <w:r>
        <w:rPr>
          <w:color w:val="332D2A"/>
        </w:rPr>
        <w:t>dipahami.</w:t>
      </w:r>
    </w:p>
    <w:p>
      <w:pPr>
        <w:pStyle w:val="BodyText"/>
        <w:spacing w:line="360" w:lineRule="auto"/>
        <w:ind w:left="1914" w:right="948"/>
        <w:jc w:val="both"/>
      </w:pPr>
      <w:r>
        <w:rPr>
          <w:color w:val="332D2A"/>
        </w:rPr>
        <w:t>Format bersyarat menerapkan pemformatan seperti warna, ikon, dan data bar pada satu sel atau</w:t>
      </w:r>
      <w:r>
        <w:rPr>
          <w:color w:val="332D2A"/>
          <w:spacing w:val="-15"/>
        </w:rPr>
        <w:t> </w:t>
      </w:r>
      <w:r>
        <w:rPr>
          <w:color w:val="332D2A"/>
        </w:rPr>
        <w:t>lebih</w:t>
      </w:r>
      <w:r>
        <w:rPr>
          <w:color w:val="332D2A"/>
          <w:spacing w:val="-14"/>
        </w:rPr>
        <w:t> </w:t>
      </w:r>
      <w:r>
        <w:rPr>
          <w:color w:val="332D2A"/>
        </w:rPr>
        <w:t>berdasarkan</w:t>
      </w:r>
      <w:r>
        <w:rPr>
          <w:color w:val="332D2A"/>
          <w:spacing w:val="-14"/>
        </w:rPr>
        <w:t> </w:t>
      </w:r>
      <w:r>
        <w:rPr>
          <w:color w:val="332D2A"/>
        </w:rPr>
        <w:t>nilai</w:t>
      </w:r>
      <w:r>
        <w:rPr>
          <w:color w:val="332D2A"/>
          <w:spacing w:val="-14"/>
        </w:rPr>
        <w:t> </w:t>
      </w:r>
      <w:r>
        <w:rPr>
          <w:color w:val="332D2A"/>
        </w:rPr>
        <w:t>sel.</w:t>
      </w:r>
      <w:r>
        <w:rPr>
          <w:color w:val="332D2A"/>
          <w:spacing w:val="-15"/>
        </w:rPr>
        <w:t> </w:t>
      </w:r>
      <w:r>
        <w:rPr>
          <w:color w:val="332D2A"/>
        </w:rPr>
        <w:t>Untuk</w:t>
      </w:r>
      <w:r>
        <w:rPr>
          <w:color w:val="332D2A"/>
          <w:spacing w:val="-14"/>
        </w:rPr>
        <w:t> </w:t>
      </w:r>
      <w:r>
        <w:rPr>
          <w:color w:val="332D2A"/>
        </w:rPr>
        <w:t>melakukan</w:t>
      </w:r>
      <w:r>
        <w:rPr>
          <w:color w:val="332D2A"/>
          <w:spacing w:val="-14"/>
        </w:rPr>
        <w:t> </w:t>
      </w:r>
      <w:r>
        <w:rPr>
          <w:color w:val="332D2A"/>
        </w:rPr>
        <w:t>ini,</w:t>
      </w:r>
      <w:r>
        <w:rPr>
          <w:color w:val="332D2A"/>
          <w:spacing w:val="-14"/>
        </w:rPr>
        <w:t> </w:t>
      </w:r>
      <w:r>
        <w:rPr>
          <w:color w:val="332D2A"/>
        </w:rPr>
        <w:t>harus</w:t>
      </w:r>
      <w:r>
        <w:rPr>
          <w:color w:val="332D2A"/>
          <w:spacing w:val="-15"/>
        </w:rPr>
        <w:t> </w:t>
      </w:r>
      <w:r>
        <w:rPr>
          <w:color w:val="332D2A"/>
        </w:rPr>
        <w:t>membuat</w:t>
      </w:r>
      <w:r>
        <w:rPr>
          <w:color w:val="332D2A"/>
          <w:spacing w:val="-11"/>
        </w:rPr>
        <w:t> </w:t>
      </w:r>
      <w:r>
        <w:rPr>
          <w:color w:val="332D2A"/>
        </w:rPr>
        <w:t>aturan</w:t>
      </w:r>
      <w:r>
        <w:rPr>
          <w:color w:val="332D2A"/>
          <w:spacing w:val="-14"/>
        </w:rPr>
        <w:t> </w:t>
      </w:r>
      <w:r>
        <w:rPr>
          <w:color w:val="332D2A"/>
        </w:rPr>
        <w:t>format</w:t>
      </w:r>
      <w:r>
        <w:rPr>
          <w:color w:val="332D2A"/>
          <w:spacing w:val="-12"/>
        </w:rPr>
        <w:t> </w:t>
      </w:r>
      <w:r>
        <w:rPr>
          <w:color w:val="332D2A"/>
        </w:rPr>
        <w:t>bersyarat. Misalnya,</w:t>
      </w:r>
      <w:r>
        <w:rPr>
          <w:color w:val="332D2A"/>
          <w:spacing w:val="-15"/>
        </w:rPr>
        <w:t> </w:t>
      </w:r>
      <w:r>
        <w:rPr>
          <w:color w:val="332D2A"/>
        </w:rPr>
        <w:t>jika</w:t>
      </w:r>
      <w:r>
        <w:rPr>
          <w:color w:val="332D2A"/>
          <w:spacing w:val="-15"/>
        </w:rPr>
        <w:t> </w:t>
      </w:r>
      <w:r>
        <w:rPr>
          <w:color w:val="332D2A"/>
        </w:rPr>
        <w:t>nilai</w:t>
      </w:r>
      <w:r>
        <w:rPr>
          <w:color w:val="332D2A"/>
          <w:spacing w:val="-14"/>
        </w:rPr>
        <w:t> </w:t>
      </w:r>
      <w:r>
        <w:rPr>
          <w:color w:val="332D2A"/>
        </w:rPr>
        <w:t>tugas</w:t>
      </w:r>
      <w:r>
        <w:rPr>
          <w:color w:val="332D2A"/>
          <w:spacing w:val="-15"/>
        </w:rPr>
        <w:t> </w:t>
      </w:r>
      <w:r>
        <w:rPr>
          <w:color w:val="332D2A"/>
        </w:rPr>
        <w:t>mempunyai</w:t>
      </w:r>
      <w:r>
        <w:rPr>
          <w:color w:val="332D2A"/>
          <w:spacing w:val="-13"/>
        </w:rPr>
        <w:t> </w:t>
      </w:r>
      <w:r>
        <w:rPr>
          <w:color w:val="332D2A"/>
        </w:rPr>
        <w:t>nilai</w:t>
      </w:r>
      <w:r>
        <w:rPr>
          <w:color w:val="332D2A"/>
          <w:spacing w:val="-14"/>
        </w:rPr>
        <w:t> </w:t>
      </w:r>
      <w:r>
        <w:rPr>
          <w:color w:val="332D2A"/>
        </w:rPr>
        <w:t>lebih</w:t>
      </w:r>
      <w:r>
        <w:rPr>
          <w:color w:val="332D2A"/>
          <w:spacing w:val="-15"/>
        </w:rPr>
        <w:t> </w:t>
      </w:r>
      <w:r>
        <w:rPr>
          <w:color w:val="332D2A"/>
        </w:rPr>
        <w:t>dari</w:t>
      </w:r>
      <w:r>
        <w:rPr>
          <w:color w:val="332D2A"/>
          <w:spacing w:val="-14"/>
        </w:rPr>
        <w:t> </w:t>
      </w:r>
      <w:r>
        <w:rPr>
          <w:color w:val="332D2A"/>
        </w:rPr>
        <w:t>90,</w:t>
      </w:r>
      <w:r>
        <w:rPr>
          <w:color w:val="332D2A"/>
          <w:spacing w:val="-15"/>
        </w:rPr>
        <w:t> </w:t>
      </w:r>
      <w:r>
        <w:rPr>
          <w:color w:val="332D2A"/>
        </w:rPr>
        <w:t>maka</w:t>
      </w:r>
      <w:r>
        <w:rPr>
          <w:color w:val="332D2A"/>
          <w:spacing w:val="-13"/>
        </w:rPr>
        <w:t> </w:t>
      </w:r>
      <w:r>
        <w:rPr>
          <w:color w:val="332D2A"/>
        </w:rPr>
        <w:t>sel</w:t>
      </w:r>
      <w:r>
        <w:rPr>
          <w:color w:val="332D2A"/>
          <w:spacing w:val="-12"/>
        </w:rPr>
        <w:t> </w:t>
      </w:r>
      <w:r>
        <w:rPr>
          <w:color w:val="332D2A"/>
        </w:rPr>
        <w:t>akan</w:t>
      </w:r>
      <w:r>
        <w:rPr>
          <w:color w:val="332D2A"/>
          <w:spacing w:val="-15"/>
        </w:rPr>
        <w:t> </w:t>
      </w:r>
      <w:r>
        <w:rPr>
          <w:color w:val="332D2A"/>
        </w:rPr>
        <w:t>berwarna</w:t>
      </w:r>
      <w:r>
        <w:rPr>
          <w:color w:val="332D2A"/>
          <w:spacing w:val="-12"/>
        </w:rPr>
        <w:t> </w:t>
      </w:r>
      <w:r>
        <w:rPr>
          <w:color w:val="332D2A"/>
        </w:rPr>
        <w:t>hijau.</w:t>
      </w:r>
      <w:r>
        <w:rPr>
          <w:color w:val="332D2A"/>
          <w:spacing w:val="-11"/>
        </w:rPr>
        <w:t> </w:t>
      </w:r>
      <w:r>
        <w:rPr>
          <w:color w:val="332D2A"/>
        </w:rPr>
        <w:t>Dengan menerapkan aturan ini, dapat melihat dengan cepat sel yang berisi nilai lebih dari</w:t>
      </w:r>
      <w:r>
        <w:rPr>
          <w:color w:val="332D2A"/>
          <w:spacing w:val="-13"/>
        </w:rPr>
        <w:t> </w:t>
      </w:r>
      <w:r>
        <w:rPr>
          <w:color w:val="332D2A"/>
        </w:rPr>
        <w:t>90.</w:t>
      </w:r>
    </w:p>
    <w:p>
      <w:pPr>
        <w:pStyle w:val="BodyText"/>
        <w:ind w:left="1911"/>
        <w:jc w:val="both"/>
      </w:pPr>
      <w:r>
        <w:rPr>
          <w:color w:val="332D2A"/>
        </w:rPr>
        <w:t>Perhatikan contoh berikut.</w:t>
      </w:r>
    </w:p>
    <w:p>
      <w:pPr>
        <w:pStyle w:val="BodyText"/>
        <w:spacing w:before="1"/>
        <w:rPr>
          <w:sz w:val="10"/>
        </w:rPr>
      </w:pPr>
    </w:p>
    <w:p>
      <w:pPr>
        <w:spacing w:before="122"/>
        <w:ind w:left="3373" w:right="3396" w:firstLine="0"/>
        <w:jc w:val="center"/>
        <w:rPr>
          <w:rFonts w:ascii="Times New Roman"/>
          <w:sz w:val="20"/>
        </w:rPr>
      </w:pPr>
      <w:r>
        <w:rPr/>
        <w:pict>
          <v:group style="position:absolute;margin-left:150.0811pt;margin-top:19.365032pt;width:293.75pt;height:150.5pt;mso-position-horizontal-relative:page;mso-position-vertical-relative:paragraph;z-index:8576;mso-wrap-distance-left:0;mso-wrap-distance-right:0" coordorigin="3002,387" coordsize="5875,3010">
            <v:shape style="position:absolute;left:3029;top:478;width:5820;height:2891" type="#_x0000_t75" stroked="false">
              <v:imagedata r:id="rId308" o:title=""/>
            </v:shape>
            <v:shape style="position:absolute;left:3021;top:407;width:5835;height:2970" coordorigin="3022,407" coordsize="5835,2970" path="m3216,407l8662,407,8738,423,8800,464,8841,526,8857,602,8857,3183,8841,3258,8800,3320,8738,3362,8662,3377,3216,3377,3141,3362,3079,3320,3037,3258,3022,3183,3022,602,3037,526,3079,464,3141,423,3216,407xe" filled="false" stroked="true" strokeweight="1.9998pt" strokecolor="#b8282b">
              <v:path arrowok="t"/>
              <v:stroke dashstyle="solid"/>
            </v:shape>
            <w10:wrap type="topAndBottom"/>
          </v:group>
        </w:pict>
      </w:r>
      <w:r>
        <w:rPr>
          <w:rFonts w:ascii="Times New Roman"/>
          <w:color w:val="332D2A"/>
          <w:sz w:val="20"/>
        </w:rPr>
        <w:t>Tabel 3.1 Contoh daftar nilai siswa</w:t>
      </w:r>
    </w:p>
    <w:p>
      <w:pPr>
        <w:pStyle w:val="BodyText"/>
        <w:spacing w:before="227"/>
        <w:ind w:left="1911"/>
      </w:pPr>
      <w:r>
        <w:rPr>
          <w:color w:val="332D2A"/>
        </w:rPr>
        <w:t>Untuk membuat tampilan seperti di atas, lakukan langkah-langkah berikut ini.</w:t>
      </w:r>
    </w:p>
    <w:p>
      <w:pPr>
        <w:pStyle w:val="ListParagraph"/>
        <w:numPr>
          <w:ilvl w:val="2"/>
          <w:numId w:val="20"/>
        </w:numPr>
        <w:tabs>
          <w:tab w:pos="2272" w:val="left" w:leader="none"/>
        </w:tabs>
        <w:spacing w:line="240" w:lineRule="auto" w:before="238" w:after="0"/>
        <w:ind w:left="1986" w:right="0" w:hanging="75"/>
        <w:jc w:val="left"/>
        <w:rPr>
          <w:color w:val="332D2A"/>
          <w:sz w:val="22"/>
        </w:rPr>
      </w:pPr>
      <w:r>
        <w:rPr>
          <w:color w:val="332D2A"/>
          <w:sz w:val="22"/>
        </w:rPr>
        <w:t>Pilih sel yang akan dibuat format bersyarat, blok sel</w:t>
      </w:r>
      <w:r>
        <w:rPr>
          <w:color w:val="332D2A"/>
          <w:spacing w:val="-4"/>
          <w:sz w:val="22"/>
        </w:rPr>
        <w:t> </w:t>
      </w:r>
      <w:r>
        <w:rPr>
          <w:b/>
          <w:color w:val="332D2A"/>
          <w:sz w:val="22"/>
        </w:rPr>
        <w:t>D3:J14</w:t>
      </w:r>
      <w:r>
        <w:rPr>
          <w:color w:val="332D2A"/>
          <w:sz w:val="22"/>
        </w:rPr>
        <w:t>.</w:t>
      </w:r>
    </w:p>
    <w:p>
      <w:pPr>
        <w:spacing w:after="0" w:line="240" w:lineRule="auto"/>
        <w:jc w:val="left"/>
        <w:rPr>
          <w:sz w:val="22"/>
        </w:rPr>
        <w:sectPr>
          <w:pgSz w:w="11910" w:h="16840"/>
          <w:pgMar w:header="0" w:footer="448" w:top="1120" w:bottom="620" w:left="0" w:right="0"/>
        </w:sectPr>
      </w:pPr>
    </w:p>
    <w:p>
      <w:pPr>
        <w:pStyle w:val="ListParagraph"/>
        <w:numPr>
          <w:ilvl w:val="2"/>
          <w:numId w:val="20"/>
        </w:numPr>
        <w:tabs>
          <w:tab w:pos="1987" w:val="left" w:leader="none"/>
        </w:tabs>
        <w:spacing w:line="276" w:lineRule="auto" w:before="174" w:after="0"/>
        <w:ind w:left="1986" w:right="1371" w:hanging="360"/>
        <w:jc w:val="left"/>
        <w:rPr>
          <w:color w:val="332D2A"/>
          <w:sz w:val="22"/>
        </w:rPr>
      </w:pPr>
      <w:bookmarkStart w:name="Page 113" w:id="168"/>
      <w:bookmarkEnd w:id="168"/>
      <w:r>
        <w:rPr/>
      </w:r>
      <w:bookmarkStart w:name="Page 113" w:id="169"/>
      <w:bookmarkEnd w:id="169"/>
      <w:r>
        <w:rPr>
          <w:color w:val="332D2A"/>
          <w:sz w:val="22"/>
        </w:rPr>
        <w:t>Pada</w:t>
      </w:r>
      <w:r>
        <w:rPr>
          <w:color w:val="332D2A"/>
          <w:sz w:val="22"/>
        </w:rPr>
        <w:t> </w:t>
      </w:r>
      <w:r>
        <w:rPr>
          <w:b/>
          <w:color w:val="332D2A"/>
          <w:sz w:val="22"/>
        </w:rPr>
        <w:t>tab Home</w:t>
      </w:r>
      <w:r>
        <w:rPr>
          <w:color w:val="332D2A"/>
          <w:sz w:val="22"/>
        </w:rPr>
        <w:t>, klik </w:t>
      </w:r>
      <w:r>
        <w:rPr>
          <w:b/>
          <w:color w:val="332D2A"/>
          <w:sz w:val="22"/>
        </w:rPr>
        <w:t>Conditional Formatting</w:t>
      </w:r>
      <w:r>
        <w:rPr>
          <w:color w:val="332D2A"/>
          <w:sz w:val="22"/>
        </w:rPr>
        <w:t>, maka sebuah kotak dialog akan muncul. Pilih </w:t>
      </w:r>
      <w:r>
        <w:rPr>
          <w:b/>
          <w:color w:val="332D2A"/>
          <w:sz w:val="22"/>
        </w:rPr>
        <w:t>Highlight Cells Rules </w:t>
      </w:r>
      <w:r>
        <w:rPr>
          <w:color w:val="332D2A"/>
          <w:sz w:val="22"/>
        </w:rPr>
        <w:t>dan pilih </w:t>
      </w:r>
      <w:r>
        <w:rPr>
          <w:b/>
          <w:color w:val="332D2A"/>
          <w:sz w:val="22"/>
        </w:rPr>
        <w:t>Greater</w:t>
      </w:r>
      <w:r>
        <w:rPr>
          <w:b/>
          <w:color w:val="332D2A"/>
          <w:spacing w:val="-1"/>
          <w:sz w:val="22"/>
        </w:rPr>
        <w:t> </w:t>
      </w:r>
      <w:r>
        <w:rPr>
          <w:b/>
          <w:color w:val="332D2A"/>
          <w:sz w:val="22"/>
        </w:rPr>
        <w:t>Than</w:t>
      </w:r>
      <w:r>
        <w:rPr>
          <w:color w:val="332D2A"/>
          <w:sz w:val="22"/>
        </w:rPr>
        <w:t>.</w:t>
      </w:r>
    </w:p>
    <w:p>
      <w:pPr>
        <w:pStyle w:val="BodyText"/>
        <w:rPr>
          <w:sz w:val="30"/>
        </w:rPr>
      </w:pPr>
    </w:p>
    <w:p>
      <w:pPr>
        <w:pStyle w:val="BodyText"/>
        <w:rPr>
          <w:sz w:val="30"/>
        </w:rPr>
      </w:pPr>
    </w:p>
    <w:p>
      <w:pPr>
        <w:pStyle w:val="ListParagraph"/>
        <w:numPr>
          <w:ilvl w:val="2"/>
          <w:numId w:val="20"/>
        </w:numPr>
        <w:tabs>
          <w:tab w:pos="1987" w:val="left" w:leader="none"/>
        </w:tabs>
        <w:spacing w:line="276" w:lineRule="auto" w:before="0" w:after="0"/>
        <w:ind w:left="1986" w:right="5917" w:hanging="360"/>
        <w:jc w:val="both"/>
        <w:rPr>
          <w:color w:val="332D2A"/>
          <w:sz w:val="22"/>
        </w:rPr>
      </w:pPr>
      <w:r>
        <w:rPr/>
        <w:pict>
          <v:group style="position:absolute;margin-left:311.477112pt;margin-top:-7.517017pt;width:203.95pt;height:228.85pt;mso-position-horizontal-relative:page;mso-position-vertical-relative:paragraph;z-index:10744" coordorigin="6230,-150" coordsize="4079,4577">
            <v:shape style="position:absolute;left:6311;top:-54;width:3914;height:4382" type="#_x0000_t75" stroked="false">
              <v:imagedata r:id="rId309" o:title=""/>
            </v:shape>
            <v:shape style="position:absolute;left:6249;top:-131;width:4039;height:4537" coordorigin="6250,-130" coordsize="4039,4537" path="m6514,-130l10024,-130,10094,-121,10157,-94,10210,-53,10252,1,10278,64,10288,134,10288,4142,10278,4212,10252,4275,10210,4329,10157,4370,10094,4397,10024,4406,6514,4406,6444,4397,6381,4370,6327,4329,6286,4275,6259,4212,6250,4142,6250,134,6259,64,6286,1,6327,-53,6381,-94,6444,-121,6514,-130xe" filled="false" stroked="true" strokeweight="1.9998pt" strokecolor="#b8282b">
              <v:path arrowok="t"/>
              <v:stroke dashstyle="solid"/>
            </v:shape>
            <w10:wrap type="none"/>
          </v:group>
        </w:pict>
      </w:r>
      <w:r>
        <w:rPr>
          <w:color w:val="332D2A"/>
          <w:sz w:val="22"/>
        </w:rPr>
        <w:t>Kotak dialog </w:t>
      </w:r>
      <w:r>
        <w:rPr>
          <w:i/>
          <w:color w:val="332D2A"/>
          <w:sz w:val="22"/>
        </w:rPr>
        <w:t>Greather than </w:t>
      </w:r>
      <w:r>
        <w:rPr>
          <w:color w:val="332D2A"/>
          <w:sz w:val="22"/>
        </w:rPr>
        <w:t>akan muncul, ketik angka </w:t>
      </w:r>
      <w:r>
        <w:rPr>
          <w:b/>
          <w:color w:val="332D2A"/>
          <w:sz w:val="22"/>
        </w:rPr>
        <w:t>90 </w:t>
      </w:r>
      <w:r>
        <w:rPr>
          <w:color w:val="332D2A"/>
          <w:sz w:val="22"/>
        </w:rPr>
        <w:t>pada </w:t>
      </w:r>
      <w:r>
        <w:rPr>
          <w:i/>
          <w:color w:val="332D2A"/>
          <w:sz w:val="22"/>
        </w:rPr>
        <w:t>format cells that are </w:t>
      </w:r>
      <w:r>
        <w:rPr>
          <w:i/>
          <w:color w:val="332D2A"/>
          <w:sz w:val="22"/>
        </w:rPr>
        <w:t>Greater Than. </w:t>
      </w:r>
      <w:r>
        <w:rPr>
          <w:color w:val="332D2A"/>
          <w:sz w:val="22"/>
        </w:rPr>
        <w:t>Kemudian pilih </w:t>
      </w:r>
      <w:r>
        <w:rPr>
          <w:b/>
          <w:color w:val="332D2A"/>
          <w:sz w:val="22"/>
        </w:rPr>
        <w:t>Green Fill with Dark Green</w:t>
      </w:r>
      <w:r>
        <w:rPr>
          <w:b/>
          <w:color w:val="332D2A"/>
          <w:spacing w:val="-1"/>
          <w:sz w:val="22"/>
        </w:rPr>
        <w:t> </w:t>
      </w:r>
      <w:r>
        <w:rPr>
          <w:b/>
          <w:color w:val="332D2A"/>
          <w:sz w:val="22"/>
        </w:rPr>
        <w:t>Text</w:t>
      </w:r>
      <w:r>
        <w:rPr>
          <w:color w:val="332D2A"/>
          <w:sz w:val="22"/>
        </w:rPr>
        <w:t>.</w:t>
      </w:r>
    </w:p>
    <w:p>
      <w:pPr>
        <w:pStyle w:val="BodyText"/>
        <w:spacing w:before="10"/>
        <w:rPr>
          <w:sz w:val="14"/>
        </w:rPr>
      </w:pPr>
      <w:r>
        <w:rPr/>
        <w:pict>
          <v:group style="position:absolute;margin-left:91.768997pt;margin-top:10.530442pt;width:215.75pt;height:60.5pt;mso-position-horizontal-relative:page;mso-position-vertical-relative:paragraph;z-index:8624;mso-wrap-distance-left:0;mso-wrap-distance-right:0" coordorigin="1835,211" coordsize="4315,1210">
            <v:shape style="position:absolute;left:1862;top:230;width:4260;height:1170" type="#_x0000_t75" stroked="false">
              <v:imagedata r:id="rId310" o:title=""/>
            </v:shape>
            <v:shape style="position:absolute;left:1855;top:230;width:4275;height:1170" coordorigin="1855,231" coordsize="4275,1170" path="m1932,231l6054,231,6084,237,6108,253,6124,277,6130,307,6130,1324,6124,1354,6108,1378,6084,1394,6054,1400,1932,1400,1902,1394,1878,1378,1861,1354,1855,1324,1855,307,1861,277,1878,253,1902,237,1932,231xe" filled="false" stroked="true" strokeweight="1.9998pt" strokecolor="#b8282b">
              <v:path arrowok="t"/>
              <v:stroke dashstyle="solid"/>
            </v:shape>
            <w10:wrap type="topAndBottom"/>
          </v:group>
        </w:pict>
      </w:r>
    </w:p>
    <w:p>
      <w:pPr>
        <w:pStyle w:val="ListParagraph"/>
        <w:numPr>
          <w:ilvl w:val="2"/>
          <w:numId w:val="20"/>
        </w:numPr>
        <w:tabs>
          <w:tab w:pos="1987" w:val="left" w:leader="none"/>
        </w:tabs>
        <w:spacing w:line="240" w:lineRule="auto" w:before="219" w:after="0"/>
        <w:ind w:left="1986" w:right="0" w:hanging="360"/>
        <w:jc w:val="left"/>
        <w:rPr>
          <w:color w:val="332D2A"/>
          <w:sz w:val="22"/>
        </w:rPr>
      </w:pPr>
      <w:r>
        <w:rPr>
          <w:color w:val="332D2A"/>
          <w:sz w:val="22"/>
        </w:rPr>
        <w:t>Ketik tombol </w:t>
      </w:r>
      <w:r>
        <w:rPr>
          <w:b/>
          <w:color w:val="332D2A"/>
          <w:sz w:val="22"/>
        </w:rPr>
        <w:t>OK</w:t>
      </w:r>
      <w:r>
        <w:rPr>
          <w:color w:val="332D2A"/>
          <w:sz w:val="22"/>
        </w:rPr>
        <w:t>.</w:t>
      </w:r>
    </w:p>
    <w:p>
      <w:pPr>
        <w:pStyle w:val="BodyText"/>
        <w:spacing w:line="276" w:lineRule="auto" w:before="238"/>
        <w:ind w:left="1986" w:right="5834"/>
      </w:pPr>
      <w:r>
        <w:rPr/>
        <w:pict>
          <v:group style="position:absolute;margin-left:142.447098pt;margin-top:93.63797pt;width:281.05pt;height:183.15pt;mso-position-horizontal-relative:page;mso-position-vertical-relative:paragraph;z-index:-213880" coordorigin="2849,1873" coordsize="5621,3663">
            <v:shape style="position:absolute;left:4810;top:2694;width:2730;height:690" type="#_x0000_t75" stroked="false">
              <v:imagedata r:id="rId311" o:title=""/>
            </v:shape>
            <v:shape style="position:absolute;left:4819;top:3637;width:2682;height:628" type="#_x0000_t75" stroked="false">
              <v:imagedata r:id="rId312" o:title=""/>
            </v:shape>
            <v:shape style="position:absolute;left:4819;top:4542;width:2682;height:627" type="#_x0000_t75" stroked="false">
              <v:imagedata r:id="rId313" o:title=""/>
            </v:shape>
            <v:shape style="position:absolute;left:2868;top:1892;width:5581;height:3623" coordorigin="2869,1893" coordsize="5581,3623" path="m3106,1893l8213,1893,8287,1905,8352,1939,8404,1990,8438,2055,8450,2130,8450,5278,8438,5353,8404,5418,8352,5469,8287,5503,8213,5515,3106,5515,3031,5503,2966,5469,2915,5418,2881,5353,2869,5278,2869,2130,2881,2055,2915,1990,2966,1939,3031,1905,3106,1893xe" filled="false" stroked="true" strokeweight="1.9998pt" strokecolor="#b8282b">
              <v:path arrowok="t"/>
              <v:stroke dashstyle="solid"/>
            </v:shape>
            <w10:wrap type="none"/>
          </v:group>
        </w:pict>
      </w:r>
      <w:r>
        <w:rPr>
          <w:color w:val="332D2A"/>
        </w:rPr>
        <w:t>Pilihan lain yang tersedia pada format bersyarat adalah menggunakan beberapa format yang telah ditetapkan, yaitu </w:t>
      </w:r>
      <w:r>
        <w:rPr>
          <w:i/>
          <w:color w:val="332D2A"/>
        </w:rPr>
        <w:t>Data </w:t>
      </w:r>
      <w:r>
        <w:rPr>
          <w:i/>
          <w:color w:val="332D2A"/>
        </w:rPr>
        <w:t>Bars</w:t>
      </w:r>
      <w:r>
        <w:rPr>
          <w:color w:val="332D2A"/>
        </w:rPr>
        <w:t>, </w:t>
      </w:r>
      <w:r>
        <w:rPr>
          <w:i/>
          <w:color w:val="332D2A"/>
        </w:rPr>
        <w:t>Color Scales</w:t>
      </w:r>
      <w:r>
        <w:rPr>
          <w:color w:val="332D2A"/>
        </w:rPr>
        <w:t>, dan </w:t>
      </w:r>
      <w:r>
        <w:rPr>
          <w:i/>
          <w:color w:val="332D2A"/>
        </w:rPr>
        <w:t>Icon Sets </w:t>
      </w:r>
      <w:r>
        <w:rPr>
          <w:color w:val="332D2A"/>
        </w:rPr>
        <w:t>sebagai</w:t>
      </w:r>
      <w:r>
        <w:rPr>
          <w:color w:val="332D2A"/>
          <w:spacing w:val="-2"/>
        </w:rPr>
        <w:t> </w:t>
      </w:r>
      <w:r>
        <w:rPr>
          <w:color w:val="332D2A"/>
        </w:rPr>
        <w:t>berikut.</w:t>
      </w:r>
    </w:p>
    <w:p>
      <w:pPr>
        <w:pStyle w:val="BodyText"/>
        <w:spacing w:before="3"/>
        <w:rPr>
          <w:sz w:val="18"/>
        </w:rPr>
      </w:pPr>
    </w:p>
    <w:tbl>
      <w:tblPr>
        <w:tblW w:w="0" w:type="auto"/>
        <w:jc w:val="left"/>
        <w:tblInd w:w="2864" w:type="dxa"/>
        <w:tblBorders>
          <w:top w:val="single" w:sz="4" w:space="0" w:color="332D2A"/>
          <w:left w:val="single" w:sz="4" w:space="0" w:color="332D2A"/>
          <w:bottom w:val="single" w:sz="4" w:space="0" w:color="332D2A"/>
          <w:right w:val="single" w:sz="4" w:space="0" w:color="332D2A"/>
          <w:insideH w:val="single" w:sz="4" w:space="0" w:color="332D2A"/>
          <w:insideV w:val="single" w:sz="4" w:space="0" w:color="332D2A"/>
        </w:tblBorders>
        <w:tblLayout w:type="fixed"/>
        <w:tblCellMar>
          <w:top w:w="0" w:type="dxa"/>
          <w:left w:w="0" w:type="dxa"/>
          <w:bottom w:w="0" w:type="dxa"/>
          <w:right w:w="0" w:type="dxa"/>
        </w:tblCellMar>
        <w:tblLook w:val="01E0"/>
      </w:tblPr>
      <w:tblGrid>
        <w:gridCol w:w="1839"/>
        <w:gridCol w:w="3737"/>
      </w:tblGrid>
      <w:tr>
        <w:trPr>
          <w:trHeight w:val="782" w:hRule="atLeast"/>
        </w:trPr>
        <w:tc>
          <w:tcPr>
            <w:tcW w:w="1839" w:type="dxa"/>
            <w:tcBorders>
              <w:top w:val="nil"/>
              <w:left w:val="nil"/>
            </w:tcBorders>
          </w:tcPr>
          <w:p>
            <w:pPr>
              <w:pStyle w:val="TableParagraph"/>
              <w:spacing w:line="276" w:lineRule="auto"/>
              <w:ind w:left="112" w:right="99"/>
              <w:rPr>
                <w:b/>
                <w:sz w:val="22"/>
              </w:rPr>
            </w:pPr>
            <w:r>
              <w:rPr>
                <w:b/>
                <w:color w:val="332D2A"/>
                <w:sz w:val="22"/>
              </w:rPr>
              <w:t>Jenis </w:t>
            </w:r>
            <w:r>
              <w:rPr>
                <w:b/>
                <w:color w:val="332D2A"/>
                <w:w w:val="95"/>
                <w:sz w:val="22"/>
              </w:rPr>
              <w:t>Perubahan</w:t>
            </w:r>
          </w:p>
        </w:tc>
        <w:tc>
          <w:tcPr>
            <w:tcW w:w="3737" w:type="dxa"/>
            <w:tcBorders>
              <w:top w:val="nil"/>
              <w:right w:val="nil"/>
            </w:tcBorders>
          </w:tcPr>
          <w:p>
            <w:pPr>
              <w:pStyle w:val="TableParagraph"/>
              <w:rPr>
                <w:b/>
                <w:sz w:val="22"/>
              </w:rPr>
            </w:pPr>
            <w:r>
              <w:rPr>
                <w:b/>
                <w:color w:val="332D2A"/>
                <w:sz w:val="22"/>
              </w:rPr>
              <w:t>Contoh Preset</w:t>
            </w:r>
          </w:p>
        </w:tc>
      </w:tr>
      <w:tr>
        <w:trPr>
          <w:trHeight w:val="924" w:hRule="atLeast"/>
        </w:trPr>
        <w:tc>
          <w:tcPr>
            <w:tcW w:w="1839" w:type="dxa"/>
          </w:tcPr>
          <w:p>
            <w:pPr>
              <w:pStyle w:val="TableParagraph"/>
              <w:rPr>
                <w:sz w:val="22"/>
              </w:rPr>
            </w:pPr>
            <w:r>
              <w:rPr>
                <w:color w:val="332D2A"/>
                <w:sz w:val="22"/>
              </w:rPr>
              <w:t>Data Bars</w:t>
            </w:r>
          </w:p>
        </w:tc>
        <w:tc>
          <w:tcPr>
            <w:tcW w:w="3737" w:type="dxa"/>
            <w:tcBorders>
              <w:right w:val="nil"/>
            </w:tcBorders>
          </w:tcPr>
          <w:p>
            <w:pPr>
              <w:pStyle w:val="TableParagraph"/>
              <w:ind w:left="0"/>
              <w:rPr>
                <w:rFonts w:ascii="Times New Roman"/>
                <w:sz w:val="20"/>
              </w:rPr>
            </w:pPr>
          </w:p>
        </w:tc>
      </w:tr>
      <w:tr>
        <w:trPr>
          <w:trHeight w:val="893" w:hRule="atLeast"/>
        </w:trPr>
        <w:tc>
          <w:tcPr>
            <w:tcW w:w="1839" w:type="dxa"/>
          </w:tcPr>
          <w:p>
            <w:pPr>
              <w:pStyle w:val="TableParagraph"/>
              <w:rPr>
                <w:sz w:val="22"/>
              </w:rPr>
            </w:pPr>
            <w:r>
              <w:rPr>
                <w:color w:val="332D2A"/>
                <w:sz w:val="22"/>
              </w:rPr>
              <w:t>Color Scales</w:t>
            </w:r>
          </w:p>
        </w:tc>
        <w:tc>
          <w:tcPr>
            <w:tcW w:w="3737" w:type="dxa"/>
            <w:tcBorders>
              <w:right w:val="nil"/>
            </w:tcBorders>
          </w:tcPr>
          <w:p>
            <w:pPr>
              <w:pStyle w:val="TableParagraph"/>
              <w:ind w:left="0"/>
              <w:rPr>
                <w:rFonts w:ascii="Times New Roman"/>
                <w:sz w:val="20"/>
              </w:rPr>
            </w:pPr>
          </w:p>
        </w:tc>
      </w:tr>
      <w:tr>
        <w:trPr>
          <w:trHeight w:val="982" w:hRule="atLeast"/>
        </w:trPr>
        <w:tc>
          <w:tcPr>
            <w:tcW w:w="1839" w:type="dxa"/>
            <w:tcBorders>
              <w:left w:val="nil"/>
              <w:bottom w:val="nil"/>
            </w:tcBorders>
          </w:tcPr>
          <w:p>
            <w:pPr>
              <w:pStyle w:val="TableParagraph"/>
              <w:spacing w:before="1"/>
              <w:ind w:left="112"/>
              <w:rPr>
                <w:sz w:val="22"/>
              </w:rPr>
            </w:pPr>
            <w:r>
              <w:rPr>
                <w:color w:val="332D2A"/>
                <w:sz w:val="22"/>
              </w:rPr>
              <w:t>Icon Sets</w:t>
            </w:r>
          </w:p>
        </w:tc>
        <w:tc>
          <w:tcPr>
            <w:tcW w:w="3737" w:type="dxa"/>
            <w:tcBorders>
              <w:bottom w:val="nil"/>
              <w:right w:val="nil"/>
            </w:tcBorders>
          </w:tcPr>
          <w:p>
            <w:pPr>
              <w:pStyle w:val="TableParagraph"/>
              <w:ind w:left="0"/>
              <w:rPr>
                <w:rFonts w:ascii="Times New Roman"/>
                <w:sz w:val="20"/>
              </w:rPr>
            </w:pPr>
          </w:p>
        </w:tc>
      </w:tr>
    </w:tbl>
    <w:p>
      <w:pPr>
        <w:pStyle w:val="BodyText"/>
        <w:spacing w:before="1"/>
        <w:rPr>
          <w:sz w:val="43"/>
        </w:rPr>
      </w:pPr>
    </w:p>
    <w:p>
      <w:pPr>
        <w:pStyle w:val="BodyText"/>
        <w:spacing w:line="276" w:lineRule="auto"/>
        <w:ind w:left="1626" w:right="6047"/>
      </w:pPr>
      <w:r>
        <w:rPr/>
        <w:pict>
          <v:group style="position:absolute;margin-left:320.949097pt;margin-top:-8.202030pt;width:195.15pt;height:181.6pt;mso-position-horizontal-relative:page;mso-position-vertical-relative:paragraph;z-index:10720" coordorigin="6419,-164" coordsize="3903,3632">
            <v:shape style="position:absolute;left:6504;top:-83;width:3731;height:3468" type="#_x0000_t75" stroked="false">
              <v:imagedata r:id="rId314" o:title=""/>
            </v:shape>
            <v:shape style="position:absolute;left:6438;top:-145;width:3863;height:3592" coordorigin="6439,-144" coordsize="3863,3592" path="m6674,-144l10066,-144,10141,-132,10205,-99,10256,-48,10289,17,10302,91,10302,3212,10289,3287,10256,3351,10205,3402,10141,3435,10066,3448,6674,3448,6600,3435,6535,3402,6484,3351,6451,3287,6439,3212,6439,91,6451,17,6484,-48,6535,-99,6600,-132,6674,-144xe" filled="false" stroked="true" strokeweight="1.9998pt" strokecolor="#b8282b">
              <v:path arrowok="t"/>
              <v:stroke dashstyle="solid"/>
            </v:shape>
            <w10:wrap type="none"/>
          </v:group>
        </w:pict>
      </w:r>
      <w:r>
        <w:rPr>
          <w:color w:val="332D2A"/>
        </w:rPr>
        <w:t>Jika menggunakan lebih dari satu kondisi format bersyarat, dapat dilakukan pengaturannya pada menu </w:t>
      </w:r>
      <w:r>
        <w:rPr>
          <w:i/>
          <w:color w:val="332D2A"/>
        </w:rPr>
        <w:t>Manage Rules </w:t>
      </w:r>
      <w:r>
        <w:rPr>
          <w:color w:val="332D2A"/>
        </w:rPr>
        <w:t>sebagai berikut.</w:t>
      </w:r>
    </w:p>
    <w:p>
      <w:pPr>
        <w:pStyle w:val="Heading5"/>
        <w:spacing w:before="201"/>
        <w:ind w:left="1626"/>
      </w:pPr>
      <w:r>
        <w:rPr>
          <w:color w:val="332D2A"/>
        </w:rPr>
        <w:t>Menghapus Conditional Formatting</w:t>
      </w:r>
    </w:p>
    <w:p>
      <w:pPr>
        <w:pStyle w:val="BodyText"/>
        <w:spacing w:line="276" w:lineRule="auto" w:before="237"/>
        <w:ind w:left="1626" w:right="5628"/>
      </w:pPr>
      <w:r>
        <w:rPr>
          <w:color w:val="332D2A"/>
        </w:rPr>
        <w:t>Menghapus format bersyarat dapat dilakukan dengan pada menu </w:t>
      </w:r>
      <w:r>
        <w:rPr>
          <w:b/>
          <w:color w:val="332D2A"/>
        </w:rPr>
        <w:t>Clear Rules </w:t>
      </w:r>
      <w:r>
        <w:rPr>
          <w:color w:val="332D2A"/>
        </w:rPr>
        <w:t>dan pilih salah satu:</w:t>
      </w:r>
    </w:p>
    <w:p>
      <w:pPr>
        <w:spacing w:line="276" w:lineRule="auto" w:before="215"/>
        <w:ind w:left="1986" w:right="5943" w:firstLine="0"/>
        <w:jc w:val="both"/>
        <w:rPr>
          <w:sz w:val="22"/>
        </w:rPr>
      </w:pPr>
      <w:r>
        <w:rPr>
          <w:b/>
          <w:color w:val="332D2A"/>
          <w:sz w:val="22"/>
        </w:rPr>
        <w:t>Clear Rules from Selected Cells</w:t>
      </w:r>
      <w:r>
        <w:rPr>
          <w:color w:val="332D2A"/>
          <w:sz w:val="22"/>
        </w:rPr>
        <w:t>, untuk menghapus aturan dari teks yang dipilih; dan</w:t>
      </w:r>
    </w:p>
    <w:p>
      <w:pPr>
        <w:spacing w:after="0" w:line="276" w:lineRule="auto"/>
        <w:jc w:val="both"/>
        <w:rPr>
          <w:sz w:val="22"/>
        </w:rPr>
        <w:sectPr>
          <w:pgSz w:w="11910" w:h="16840"/>
          <w:pgMar w:header="0" w:footer="448" w:top="1120" w:bottom="640" w:left="0" w:right="0"/>
        </w:sectPr>
      </w:pPr>
    </w:p>
    <w:p>
      <w:pPr>
        <w:pStyle w:val="BodyText"/>
        <w:spacing w:before="9"/>
        <w:rPr>
          <w:sz w:val="4"/>
        </w:rPr>
      </w:pPr>
    </w:p>
    <w:p>
      <w:pPr>
        <w:pStyle w:val="BodyText"/>
        <w:ind w:left="4013"/>
        <w:rPr>
          <w:sz w:val="20"/>
        </w:rPr>
      </w:pPr>
      <w:r>
        <w:rPr>
          <w:sz w:val="20"/>
        </w:rPr>
        <w:pict>
          <v:group style="width:263.650pt;height:150.5pt;mso-position-horizontal-relative:char;mso-position-vertical-relative:line" coordorigin="0,0" coordsize="5273,3010">
            <v:shape style="position:absolute;left:47;top:119;width:5192;height:2790" type="#_x0000_t75" stroked="false">
              <v:imagedata r:id="rId315" o:title=""/>
            </v:shape>
            <v:shape style="position:absolute;left:20;top:20;width:5233;height:2970" coordorigin="20,20" coordsize="5233,2970" path="m214,20l5059,20,5134,35,5196,77,5238,139,5253,214,5253,2796,5238,2871,5196,2933,5134,2975,5059,2990,214,2990,139,2975,77,2933,35,2871,20,2796,20,214,35,139,77,77,139,35,214,20xe" filled="false" stroked="true" strokeweight="1.9998pt" strokecolor="#b8282b">
              <v:path arrowok="t"/>
              <v:stroke dashstyle="solid"/>
            </v:shape>
          </v:group>
        </w:pict>
      </w:r>
      <w:r>
        <w:rPr>
          <w:sz w:val="20"/>
        </w:rPr>
      </w:r>
    </w:p>
    <w:p>
      <w:pPr>
        <w:spacing w:line="276" w:lineRule="auto" w:before="131"/>
        <w:ind w:left="2596" w:right="1254" w:firstLine="0"/>
        <w:jc w:val="left"/>
        <w:rPr>
          <w:sz w:val="22"/>
        </w:rPr>
      </w:pPr>
      <w:bookmarkStart w:name="Page 114" w:id="170"/>
      <w:bookmarkEnd w:id="170"/>
      <w:r>
        <w:rPr/>
      </w:r>
      <w:r>
        <w:rPr>
          <w:b/>
          <w:color w:val="332D2A"/>
          <w:sz w:val="22"/>
        </w:rPr>
        <w:t>Clear Rules from Entire Text</w:t>
      </w:r>
      <w:r>
        <w:rPr>
          <w:color w:val="332D2A"/>
          <w:sz w:val="22"/>
        </w:rPr>
        <w:t>, untuk menghapus aturan dari lembar kerja yang digunakan.</w:t>
      </w:r>
    </w:p>
    <w:p>
      <w:pPr>
        <w:pStyle w:val="Heading4"/>
        <w:numPr>
          <w:ilvl w:val="0"/>
          <w:numId w:val="20"/>
        </w:numPr>
        <w:tabs>
          <w:tab w:pos="1786" w:val="left" w:leader="none"/>
          <w:tab w:pos="1787" w:val="left" w:leader="none"/>
        </w:tabs>
        <w:spacing w:line="240" w:lineRule="auto" w:before="1" w:after="0"/>
        <w:ind w:left="1786" w:right="0" w:hanging="540"/>
        <w:jc w:val="left"/>
      </w:pPr>
      <w:r>
        <w:rPr>
          <w:color w:val="332D2A"/>
        </w:rPr>
        <w:t>Pemanfaatan Perangkat Lunak</w:t>
      </w:r>
      <w:r>
        <w:rPr>
          <w:color w:val="332D2A"/>
          <w:spacing w:val="-4"/>
        </w:rPr>
        <w:t> </w:t>
      </w:r>
      <w:r>
        <w:rPr>
          <w:color w:val="332D2A"/>
        </w:rPr>
        <w:t>Presentasi</w:t>
      </w:r>
    </w:p>
    <w:p>
      <w:pPr>
        <w:pStyle w:val="BodyText"/>
        <w:spacing w:line="360" w:lineRule="auto" w:before="137"/>
        <w:ind w:left="1786" w:right="620"/>
        <w:jc w:val="both"/>
      </w:pPr>
      <w:r>
        <w:rPr>
          <w:color w:val="332D2A"/>
        </w:rPr>
        <w:t>Presentasi merupakan salah satu bentuk komunikasi yang dilakukan untuk menyampaikan suatu topik,</w:t>
      </w:r>
      <w:r>
        <w:rPr>
          <w:color w:val="332D2A"/>
          <w:spacing w:val="-7"/>
        </w:rPr>
        <w:t> </w:t>
      </w:r>
      <w:r>
        <w:rPr>
          <w:color w:val="332D2A"/>
        </w:rPr>
        <w:t>pendapat</w:t>
      </w:r>
      <w:r>
        <w:rPr>
          <w:color w:val="332D2A"/>
          <w:spacing w:val="-6"/>
        </w:rPr>
        <w:t> </w:t>
      </w:r>
      <w:r>
        <w:rPr>
          <w:color w:val="332D2A"/>
        </w:rPr>
        <w:t>ataupun</w:t>
      </w:r>
      <w:r>
        <w:rPr>
          <w:color w:val="332D2A"/>
          <w:spacing w:val="-7"/>
        </w:rPr>
        <w:t> </w:t>
      </w:r>
      <w:r>
        <w:rPr>
          <w:color w:val="332D2A"/>
        </w:rPr>
        <w:t>informasi</w:t>
      </w:r>
      <w:r>
        <w:rPr>
          <w:color w:val="332D2A"/>
          <w:spacing w:val="-6"/>
        </w:rPr>
        <w:t> </w:t>
      </w:r>
      <w:r>
        <w:rPr>
          <w:color w:val="332D2A"/>
        </w:rPr>
        <w:t>kepada</w:t>
      </w:r>
      <w:r>
        <w:rPr>
          <w:color w:val="332D2A"/>
          <w:spacing w:val="-4"/>
        </w:rPr>
        <w:t> </w:t>
      </w:r>
      <w:r>
        <w:rPr>
          <w:color w:val="332D2A"/>
        </w:rPr>
        <w:t>orang</w:t>
      </w:r>
      <w:r>
        <w:rPr>
          <w:color w:val="332D2A"/>
          <w:spacing w:val="-7"/>
        </w:rPr>
        <w:t> </w:t>
      </w:r>
      <w:r>
        <w:rPr>
          <w:color w:val="332D2A"/>
        </w:rPr>
        <w:t>lain.</w:t>
      </w:r>
      <w:r>
        <w:rPr>
          <w:color w:val="332D2A"/>
          <w:spacing w:val="-4"/>
        </w:rPr>
        <w:t> </w:t>
      </w:r>
      <w:r>
        <w:rPr>
          <w:color w:val="332D2A"/>
        </w:rPr>
        <w:t>Sebuah</w:t>
      </w:r>
      <w:r>
        <w:rPr>
          <w:color w:val="332D2A"/>
          <w:spacing w:val="-7"/>
        </w:rPr>
        <w:t> </w:t>
      </w:r>
      <w:r>
        <w:rPr>
          <w:color w:val="332D2A"/>
        </w:rPr>
        <w:t>presentasi</w:t>
      </w:r>
      <w:r>
        <w:rPr>
          <w:color w:val="332D2A"/>
          <w:spacing w:val="-6"/>
        </w:rPr>
        <w:t> </w:t>
      </w:r>
      <w:r>
        <w:rPr>
          <w:color w:val="332D2A"/>
        </w:rPr>
        <w:t>terdapat</w:t>
      </w:r>
      <w:r>
        <w:rPr>
          <w:color w:val="332D2A"/>
          <w:spacing w:val="-6"/>
        </w:rPr>
        <w:t> </w:t>
      </w:r>
      <w:r>
        <w:rPr>
          <w:color w:val="332D2A"/>
        </w:rPr>
        <w:t>beberapa</w:t>
      </w:r>
      <w:r>
        <w:rPr>
          <w:color w:val="332D2A"/>
          <w:spacing w:val="-6"/>
        </w:rPr>
        <w:t> </w:t>
      </w:r>
      <w:r>
        <w:rPr>
          <w:color w:val="332D2A"/>
        </w:rPr>
        <w:t>unsur pokok,</w:t>
      </w:r>
      <w:r>
        <w:rPr>
          <w:color w:val="332D2A"/>
          <w:spacing w:val="-1"/>
        </w:rPr>
        <w:t> </w:t>
      </w:r>
      <w:r>
        <w:rPr>
          <w:color w:val="332D2A"/>
        </w:rPr>
        <w:t>yaitu:</w:t>
      </w:r>
    </w:p>
    <w:p>
      <w:pPr>
        <w:pStyle w:val="ListParagraph"/>
        <w:numPr>
          <w:ilvl w:val="1"/>
          <w:numId w:val="20"/>
        </w:numPr>
        <w:tabs>
          <w:tab w:pos="2147" w:val="left" w:leader="none"/>
        </w:tabs>
        <w:spacing w:line="240" w:lineRule="auto" w:before="1" w:after="0"/>
        <w:ind w:left="2146" w:right="0" w:hanging="360"/>
        <w:jc w:val="left"/>
        <w:rPr>
          <w:color w:val="332D2A"/>
          <w:sz w:val="22"/>
        </w:rPr>
      </w:pPr>
      <w:r>
        <w:rPr>
          <w:color w:val="332D2A"/>
          <w:sz w:val="22"/>
        </w:rPr>
        <w:t>pihak yang melakukan presentasi, yang disebut</w:t>
      </w:r>
      <w:r>
        <w:rPr>
          <w:color w:val="332D2A"/>
          <w:spacing w:val="-1"/>
          <w:sz w:val="22"/>
        </w:rPr>
        <w:t> </w:t>
      </w:r>
      <w:r>
        <w:rPr>
          <w:i/>
          <w:color w:val="332D2A"/>
          <w:sz w:val="22"/>
        </w:rPr>
        <w:t>presenter</w:t>
      </w:r>
      <w:r>
        <w:rPr>
          <w:color w:val="332D2A"/>
          <w:sz w:val="22"/>
        </w:rPr>
        <w:t>;</w:t>
      </w:r>
    </w:p>
    <w:p>
      <w:pPr>
        <w:pStyle w:val="ListParagraph"/>
        <w:numPr>
          <w:ilvl w:val="1"/>
          <w:numId w:val="20"/>
        </w:numPr>
        <w:tabs>
          <w:tab w:pos="2147" w:val="left" w:leader="none"/>
        </w:tabs>
        <w:spacing w:line="240" w:lineRule="auto" w:before="126" w:after="0"/>
        <w:ind w:left="2146" w:right="0" w:hanging="360"/>
        <w:jc w:val="left"/>
        <w:rPr>
          <w:color w:val="332D2A"/>
          <w:sz w:val="22"/>
        </w:rPr>
      </w:pPr>
      <w:r>
        <w:rPr>
          <w:color w:val="332D2A"/>
          <w:sz w:val="22"/>
        </w:rPr>
        <w:t>peserta presentasi/pemirsa, yang disebut </w:t>
      </w:r>
      <w:r>
        <w:rPr>
          <w:i/>
          <w:color w:val="332D2A"/>
          <w:sz w:val="22"/>
        </w:rPr>
        <w:t>audience</w:t>
      </w:r>
      <w:r>
        <w:rPr>
          <w:color w:val="332D2A"/>
          <w:sz w:val="22"/>
        </w:rPr>
        <w:t>;</w:t>
      </w:r>
      <w:r>
        <w:rPr>
          <w:color w:val="332D2A"/>
          <w:spacing w:val="2"/>
          <w:sz w:val="22"/>
        </w:rPr>
        <w:t> </w:t>
      </w:r>
      <w:r>
        <w:rPr>
          <w:color w:val="332D2A"/>
          <w:sz w:val="22"/>
        </w:rPr>
        <w:t>dan</w:t>
      </w:r>
    </w:p>
    <w:p>
      <w:pPr>
        <w:pStyle w:val="ListParagraph"/>
        <w:numPr>
          <w:ilvl w:val="1"/>
          <w:numId w:val="20"/>
        </w:numPr>
        <w:tabs>
          <w:tab w:pos="2147" w:val="left" w:leader="none"/>
        </w:tabs>
        <w:spacing w:line="240" w:lineRule="auto" w:before="126" w:after="0"/>
        <w:ind w:left="2146" w:right="0" w:hanging="360"/>
        <w:jc w:val="left"/>
        <w:rPr>
          <w:color w:val="332D2A"/>
          <w:sz w:val="22"/>
        </w:rPr>
      </w:pPr>
      <w:r>
        <w:rPr>
          <w:color w:val="332D2A"/>
          <w:sz w:val="22"/>
        </w:rPr>
        <w:t>media atau perangkat</w:t>
      </w:r>
      <w:r>
        <w:rPr>
          <w:color w:val="332D2A"/>
          <w:spacing w:val="-3"/>
          <w:sz w:val="22"/>
        </w:rPr>
        <w:t> </w:t>
      </w:r>
      <w:r>
        <w:rPr>
          <w:color w:val="332D2A"/>
          <w:sz w:val="22"/>
        </w:rPr>
        <w:t>presentasi.</w:t>
      </w:r>
    </w:p>
    <w:p>
      <w:pPr>
        <w:pStyle w:val="BodyText"/>
        <w:spacing w:line="276" w:lineRule="auto" w:before="127"/>
        <w:ind w:left="1696" w:right="557"/>
      </w:pPr>
      <w:r>
        <w:rPr/>
        <w:pict>
          <v:group style="position:absolute;margin-left:94.708801pt;margin-top:41.897968pt;width:436.25pt;height:320.8pt;mso-position-horizontal-relative:page;mso-position-vertical-relative:paragraph;z-index:8744;mso-wrap-distance-left:0;mso-wrap-distance-right:0" coordorigin="1894,838" coordsize="8725,6416">
            <v:shape style="position:absolute;left:1914;top:857;width:8665;height:6375" type="#_x0000_t75" stroked="false">
              <v:imagedata r:id="rId316" o:title=""/>
            </v:shape>
            <v:shape style="position:absolute;left:1914;top:857;width:8685;height:6376" coordorigin="1914,858" coordsize="8685,6376" path="m2331,858l10182,858,10257,865,10327,884,10392,915,10450,956,10501,1007,10542,1065,10573,1130,10592,1200,10599,1275,10599,6816,10592,6891,10573,6961,10542,7026,10501,7084,10450,7135,10392,7176,10327,7207,10257,7226,10182,7233,2331,7233,2257,7226,2186,7207,2121,7176,2063,7135,2013,7084,1971,7026,1940,6961,1921,6891,1914,6816,1914,1275,1921,1200,1940,1130,1971,1065,2013,1007,2063,956,2121,915,2186,884,2257,865,2331,858xe" filled="false" stroked="true" strokeweight="1.9998pt" strokecolor="#b8282b">
              <v:path arrowok="t"/>
              <v:stroke dashstyle="solid"/>
            </v:shape>
            <w10:wrap type="topAndBottom"/>
          </v:group>
        </w:pict>
      </w:r>
      <w:r>
        <w:rPr>
          <w:color w:val="332D2A"/>
        </w:rPr>
        <w:t>Pada materi ini akan dibahas bagaimana membuat presentasi menggunakan Microsoft PowerPoint 2013.</w:t>
      </w:r>
    </w:p>
    <w:p>
      <w:pPr>
        <w:spacing w:before="95"/>
        <w:ind w:left="4034" w:right="0" w:firstLine="0"/>
        <w:jc w:val="left"/>
        <w:rPr>
          <w:rFonts w:ascii="Times New Roman"/>
          <w:sz w:val="20"/>
        </w:rPr>
      </w:pPr>
      <w:r>
        <w:rPr>
          <w:rFonts w:ascii="Times New Roman"/>
          <w:color w:val="332D2A"/>
          <w:sz w:val="20"/>
        </w:rPr>
        <w:t>Gambar 3.9 Tampilan awal Microsoft PowerPoint 2013</w:t>
      </w:r>
    </w:p>
    <w:p>
      <w:pPr>
        <w:spacing w:after="0"/>
        <w:jc w:val="left"/>
        <w:rPr>
          <w:rFonts w:ascii="Times New Roman"/>
          <w:sz w:val="20"/>
        </w:rPr>
        <w:sectPr>
          <w:pgSz w:w="11910" w:h="16840"/>
          <w:pgMar w:header="0" w:footer="448" w:top="1120" w:bottom="640" w:left="0" w:right="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5"/>
        <w:rPr>
          <w:rFonts w:ascii="Times New Roman"/>
          <w:sz w:val="27"/>
        </w:rPr>
      </w:pPr>
    </w:p>
    <w:p>
      <w:pPr>
        <w:pStyle w:val="BodyText"/>
        <w:spacing w:before="122"/>
        <w:ind w:left="2091"/>
      </w:pPr>
      <w:r>
        <w:rPr/>
        <w:pict>
          <v:group style="position:absolute;margin-left:0pt;margin-top:-51.180138pt;width:595.3pt;height:56.7pt;mso-position-horizontal-relative:page;mso-position-vertical-relative:paragraph;z-index:11080" coordorigin="0,-1024" coordsize="11906,1134">
            <v:shape style="position:absolute;left:639;top:-1024;width:11267;height:1134" coordorigin="639,-1024" coordsize="11267,1134" path="m11906,-421l8647,-421,8713,-421,9039,-417,9294,-409,9545,-397,9730,-384,9912,-368,10093,-349,10212,-335,10330,-319,10336,-318,10447,-301,10564,-281,10679,-260,10794,-237,10908,-212,11021,-185,11134,-155,11190,-140,11246,-124,11302,-108,11357,-91,11413,-73,11468,-55,11523,-37,11578,-18,11633,2,11688,23,11742,44,11797,65,11851,87,11906,110,11906,-421xm11906,-1024l639,-1024,639,-523,752,-510,1307,-454,1845,-409,2469,-368,3071,-340,3746,-322,4392,-316,5270,-326,8036,-414,8514,-421,11906,-421,11906,-1024xe" filled="true" fillcolor="#e6232a" stroked="false">
              <v:path arrowok="t"/>
              <v:fill type="solid"/>
            </v:shape>
            <v:shape style="position:absolute;left:639;top:-1024;width:11267;height:378" coordorigin="639,-1024" coordsize="11267,378" path="m11906,-1024l639,-1024,639,-773,795,-754,958,-736,1186,-715,1480,-692,1779,-674,2160,-659,2548,-650,3022,-646,3831,-656,6179,-736,6970,-752,10798,-755,10895,-761,11017,-770,11075,-775,11132,-780,11187,-786,11240,-793,11292,-800,11342,-807,11390,-815,11437,-823,11481,-832,11524,-842,11565,-852,11604,-863,11641,-874,11677,-886,11710,-899,11742,-912,11771,-926,11799,-940,11824,-955,11848,-971,11869,-988,11888,-1005,11906,-1024xm10798,-755l7506,-755,9881,-736,10349,-740,10634,-748,10779,-754,10798,-755xe" filled="true" fillcolor="#b8282b" stroked="false">
              <v:path arrowok="t"/>
              <v:fill type="solid"/>
            </v:shape>
            <v:shape style="position:absolute;left:0;top:-1024;width:1134;height:1134" coordorigin="0,-1024" coordsize="1134,1134" path="m1130,-1024l0,-1024,0,106,23,108,47,109,71,110,94,110,169,108,241,100,313,87,382,70,450,48,515,22,578,-9,639,-44,697,-82,752,-124,804,-170,854,-219,899,-271,941,-327,980,-385,1015,-445,1045,-508,1072,-574,1094,-641,1111,-711,1124,-782,1131,-855,1134,-929,1134,-953,1133,-977,1131,-1000,1130,-1024xe" filled="true" fillcolor="#e6232a" stroked="false">
              <v:path arrowok="t"/>
              <v:fill type="solid"/>
            </v:shape>
            <w10:wrap type="none"/>
          </v:group>
        </w:pict>
      </w:r>
      <w:bookmarkStart w:name="Page 115" w:id="171"/>
      <w:bookmarkEnd w:id="171"/>
      <w:r>
        <w:rPr/>
      </w:r>
      <w:r>
        <w:rPr>
          <w:color w:val="332D2A"/>
        </w:rPr>
        <w:t>Keterangan:</w:t>
      </w:r>
    </w:p>
    <w:p>
      <w:pPr>
        <w:pStyle w:val="BodyText"/>
        <w:rPr>
          <w:sz w:val="20"/>
        </w:rPr>
      </w:pPr>
    </w:p>
    <w:p>
      <w:pPr>
        <w:pStyle w:val="BodyText"/>
        <w:rPr>
          <w:sz w:val="18"/>
        </w:rPr>
      </w:pPr>
      <w:r>
        <w:rPr/>
        <w:pict>
          <v:group style="position:absolute;margin-left:71.570801pt;margin-top:12.325299pt;width:459.05pt;height:62.2pt;mso-position-horizontal-relative:page;mso-position-vertical-relative:paragraph;z-index:8864;mso-wrap-distance-left:0;mso-wrap-distance-right:0" coordorigin="1431,247" coordsize="9181,1244">
            <v:rect style="position:absolute;left:4125;top:246;width:108;height:330" filled="true" fillcolor="#f29548" stroked="false">
              <v:fill type="solid"/>
            </v:rect>
            <v:rect style="position:absolute;left:1431;top:246;width:108;height:330" filled="true" fillcolor="#f29548" stroked="false">
              <v:fill type="solid"/>
            </v:rect>
            <v:rect style="position:absolute;left:1539;top:246;width:2586;height:330" filled="true" fillcolor="#f29548" stroked="false">
              <v:fill type="solid"/>
            </v:rect>
            <v:rect style="position:absolute;left:4233;top:246;width:108;height:330" filled="true" fillcolor="#f29548" stroked="false">
              <v:fill type="solid"/>
            </v:rect>
            <v:rect style="position:absolute;left:10504;top:246;width:108;height:330" filled="true" fillcolor="#f29548" stroked="false">
              <v:fill type="solid"/>
            </v:rect>
            <v:rect style="position:absolute;left:4341;top:246;width:6163;height:330" filled="true" fillcolor="#f29548" stroked="false">
              <v:fill type="solid"/>
            </v:rect>
            <v:rect style="position:absolute;left:1431;top:576;width:2802;height:914" filled="true" fillcolor="#fde8db" stroked="false">
              <v:fill type="solid"/>
            </v:rect>
            <v:rect style="position:absolute;left:1539;top:576;width:2586;height:332" filled="true" fillcolor="#fde8db" stroked="false">
              <v:fill type="solid"/>
            </v:rect>
            <v:rect style="position:absolute;left:4233;top:576;width:6379;height:914" filled="true" fillcolor="#fde8db" stroked="false">
              <v:fill type="solid"/>
            </v:rect>
            <v:rect style="position:absolute;left:4341;top:576;width:6163;height:332" filled="true" fillcolor="#fde8db" stroked="false">
              <v:fill type="solid"/>
            </v:rect>
            <v:rect style="position:absolute;left:4341;top:907;width:6163;height:292" filled="true" fillcolor="#fde8db" stroked="false">
              <v:fill type="solid"/>
            </v:rect>
            <v:rect style="position:absolute;left:4341;top:1199;width:6163;height:291" filled="true" fillcolor="#fde8db" stroked="false">
              <v:fill type="solid"/>
            </v:rect>
            <v:shape style="position:absolute;left:4341;top:594;width:6182;height:883" type="#_x0000_t202" filled="false" stroked="false">
              <v:textbox inset="0,0,0,0">
                <w:txbxContent>
                  <w:p>
                    <w:pPr>
                      <w:spacing w:line="276" w:lineRule="auto" w:before="22"/>
                      <w:ind w:left="0" w:right="18" w:firstLine="0"/>
                      <w:jc w:val="both"/>
                      <w:rPr>
                        <w:sz w:val="22"/>
                      </w:rPr>
                    </w:pPr>
                    <w:r>
                      <w:rPr>
                        <w:color w:val="332D2A"/>
                        <w:sz w:val="22"/>
                      </w:rPr>
                      <w:t>Berisi kumpulan tombol pintas yang sering digunakan untuk perintah umum. Bisa ditambah maupun dikurangi, namun secara default terdiri dari </w:t>
                    </w:r>
                    <w:r>
                      <w:rPr>
                        <w:i/>
                        <w:color w:val="332D2A"/>
                        <w:sz w:val="22"/>
                      </w:rPr>
                      <w:t>Save</w:t>
                    </w:r>
                    <w:r>
                      <w:rPr>
                        <w:color w:val="332D2A"/>
                        <w:sz w:val="22"/>
                      </w:rPr>
                      <w:t>, </w:t>
                    </w:r>
                    <w:r>
                      <w:rPr>
                        <w:i/>
                        <w:color w:val="332D2A"/>
                        <w:sz w:val="22"/>
                      </w:rPr>
                      <w:t>Undo</w:t>
                    </w:r>
                    <w:r>
                      <w:rPr>
                        <w:color w:val="332D2A"/>
                        <w:sz w:val="22"/>
                      </w:rPr>
                      <w:t>, dan </w:t>
                    </w:r>
                    <w:r>
                      <w:rPr>
                        <w:i/>
                        <w:color w:val="332D2A"/>
                        <w:sz w:val="22"/>
                      </w:rPr>
                      <w:t>Redo</w:t>
                    </w:r>
                    <w:r>
                      <w:rPr>
                        <w:color w:val="332D2A"/>
                        <w:sz w:val="22"/>
                      </w:rPr>
                      <w:t>.</w:t>
                    </w:r>
                  </w:p>
                </w:txbxContent>
              </v:textbox>
              <w10:wrap type="none"/>
            </v:shape>
            <v:shape style="position:absolute;left:1539;top:603;width:2159;height:291" type="#_x0000_t202" filled="false" stroked="false">
              <v:textbox inset="0,0,0,0">
                <w:txbxContent>
                  <w:p>
                    <w:pPr>
                      <w:spacing w:before="13"/>
                      <w:ind w:left="0" w:right="0" w:firstLine="0"/>
                      <w:jc w:val="left"/>
                      <w:rPr>
                        <w:i/>
                        <w:sz w:val="22"/>
                      </w:rPr>
                    </w:pPr>
                    <w:r>
                      <w:rPr>
                        <w:i/>
                        <w:color w:val="332D2A"/>
                        <w:sz w:val="22"/>
                      </w:rPr>
                      <w:t>Quick Access Toolbar</w:t>
                    </w:r>
                  </w:p>
                </w:txbxContent>
              </v:textbox>
              <w10:wrap type="none"/>
            </v:shape>
            <v:shape style="position:absolute;left:7062;top:260;width:740;height:315" type="#_x0000_t202" filled="false" stroked="false">
              <v:textbox inset="0,0,0,0">
                <w:txbxContent>
                  <w:p>
                    <w:pPr>
                      <w:spacing w:before="25"/>
                      <w:ind w:left="0" w:right="0" w:firstLine="0"/>
                      <w:jc w:val="left"/>
                      <w:rPr>
                        <w:b/>
                        <w:sz w:val="22"/>
                      </w:rPr>
                    </w:pPr>
                    <w:r>
                      <w:rPr>
                        <w:b/>
                        <w:color w:val="FFFFFF"/>
                        <w:sz w:val="22"/>
                      </w:rPr>
                      <w:t>Fungsi</w:t>
                    </w:r>
                  </w:p>
                </w:txbxContent>
              </v:textbox>
              <w10:wrap type="none"/>
            </v:shape>
            <v:shape style="position:absolute;left:1539;top:260;width:1170;height:315" type="#_x0000_t202" filled="false" stroked="false">
              <v:textbox inset="0,0,0,0">
                <w:txbxContent>
                  <w:p>
                    <w:pPr>
                      <w:spacing w:before="25"/>
                      <w:ind w:left="0" w:right="0" w:firstLine="0"/>
                      <w:jc w:val="left"/>
                      <w:rPr>
                        <w:b/>
                        <w:sz w:val="22"/>
                      </w:rPr>
                    </w:pPr>
                    <w:r>
                      <w:rPr>
                        <w:b/>
                        <w:color w:val="FFFFFF"/>
                        <w:sz w:val="22"/>
                      </w:rPr>
                      <w:t>Nama Fitur</w:t>
                    </w:r>
                  </w:p>
                </w:txbxContent>
              </v:textbox>
              <w10:wrap type="none"/>
            </v:shape>
            <w10:wrap type="topAndBottom"/>
          </v:group>
        </w:pict>
      </w:r>
    </w:p>
    <w:p>
      <w:pPr>
        <w:tabs>
          <w:tab w:pos="4341" w:val="left" w:leader="none"/>
        </w:tabs>
        <w:spacing w:before="11"/>
        <w:ind w:left="4341" w:right="1429" w:hanging="2802"/>
        <w:jc w:val="left"/>
        <w:rPr>
          <w:sz w:val="22"/>
        </w:rPr>
      </w:pPr>
      <w:r>
        <w:rPr>
          <w:i/>
          <w:color w:val="332D2A"/>
          <w:sz w:val="22"/>
        </w:rPr>
        <w:t>Ribbon</w:t>
        <w:tab/>
      </w:r>
      <w:r>
        <w:rPr>
          <w:color w:val="332D2A"/>
          <w:sz w:val="22"/>
        </w:rPr>
        <w:t>Berisi kumpulan tab yang sudah disusun berdasarkan kategori tertentu, misalnya </w:t>
      </w:r>
      <w:r>
        <w:rPr>
          <w:i/>
          <w:color w:val="332D2A"/>
          <w:sz w:val="22"/>
        </w:rPr>
        <w:t>Home</w:t>
      </w:r>
      <w:r>
        <w:rPr>
          <w:color w:val="332D2A"/>
          <w:sz w:val="22"/>
        </w:rPr>
        <w:t>, </w:t>
      </w:r>
      <w:r>
        <w:rPr>
          <w:i/>
          <w:color w:val="332D2A"/>
          <w:sz w:val="22"/>
        </w:rPr>
        <w:t>Insert</w:t>
      </w:r>
      <w:r>
        <w:rPr>
          <w:color w:val="332D2A"/>
          <w:sz w:val="22"/>
        </w:rPr>
        <w:t>, </w:t>
      </w:r>
      <w:r>
        <w:rPr>
          <w:i/>
          <w:color w:val="332D2A"/>
          <w:sz w:val="22"/>
        </w:rPr>
        <w:t>Design,</w:t>
      </w:r>
      <w:r>
        <w:rPr>
          <w:i/>
          <w:color w:val="332D2A"/>
          <w:spacing w:val="-1"/>
          <w:sz w:val="22"/>
        </w:rPr>
        <w:t> </w:t>
      </w:r>
      <w:r>
        <w:rPr>
          <w:i/>
          <w:color w:val="332D2A"/>
          <w:sz w:val="22"/>
        </w:rPr>
        <w:t>Transition</w:t>
      </w:r>
      <w:r>
        <w:rPr>
          <w:color w:val="332D2A"/>
          <w:sz w:val="22"/>
        </w:rPr>
        <w:t>.</w:t>
      </w:r>
    </w:p>
    <w:p>
      <w:pPr>
        <w:spacing w:line="276" w:lineRule="auto" w:before="40"/>
        <w:ind w:left="4341" w:right="1254" w:firstLine="0"/>
        <w:jc w:val="left"/>
        <w:rPr>
          <w:sz w:val="22"/>
        </w:rPr>
      </w:pPr>
      <w:r>
        <w:rPr/>
        <w:pict>
          <v:rect style="position:absolute;margin-left:71.570pt;margin-top:31.097818pt;width:459.040022pt;height:16.560001pt;mso-position-horizontal-relative:page;mso-position-vertical-relative:paragraph;z-index:-213640" filled="true" fillcolor="#fde8db" stroked="false">
            <v:fill type="solid"/>
            <w10:wrap type="none"/>
          </v:rect>
        </w:pict>
      </w:r>
      <w:r>
        <w:rPr>
          <w:color w:val="332D2A"/>
          <w:sz w:val="22"/>
        </w:rPr>
        <w:t>Pada masing-masing tab berisi beberapa kelompok perintah, misalnya </w:t>
      </w:r>
      <w:r>
        <w:rPr>
          <w:i/>
          <w:color w:val="332D2A"/>
          <w:sz w:val="22"/>
        </w:rPr>
        <w:t>Slides</w:t>
      </w:r>
      <w:r>
        <w:rPr>
          <w:color w:val="332D2A"/>
          <w:sz w:val="22"/>
        </w:rPr>
        <w:t>, </w:t>
      </w:r>
      <w:r>
        <w:rPr>
          <w:i/>
          <w:color w:val="332D2A"/>
          <w:sz w:val="22"/>
        </w:rPr>
        <w:t>Font</w:t>
      </w:r>
      <w:r>
        <w:rPr>
          <w:color w:val="332D2A"/>
          <w:sz w:val="22"/>
        </w:rPr>
        <w:t>, </w:t>
      </w:r>
      <w:r>
        <w:rPr>
          <w:i/>
          <w:color w:val="332D2A"/>
          <w:sz w:val="22"/>
        </w:rPr>
        <w:t>Paragraph</w:t>
      </w:r>
      <w:r>
        <w:rPr>
          <w:color w:val="332D2A"/>
          <w:sz w:val="22"/>
        </w:rPr>
        <w:t>.</w:t>
      </w:r>
    </w:p>
    <w:p>
      <w:pPr>
        <w:tabs>
          <w:tab w:pos="4341" w:val="left" w:leader="none"/>
        </w:tabs>
        <w:spacing w:before="40"/>
        <w:ind w:left="1539" w:right="0" w:firstLine="0"/>
        <w:jc w:val="left"/>
        <w:rPr>
          <w:sz w:val="22"/>
        </w:rPr>
      </w:pPr>
      <w:r>
        <w:rPr>
          <w:i/>
          <w:color w:val="332D2A"/>
          <w:sz w:val="22"/>
        </w:rPr>
        <w:t>Title</w:t>
        <w:tab/>
      </w:r>
      <w:r>
        <w:rPr>
          <w:color w:val="332D2A"/>
          <w:sz w:val="22"/>
        </w:rPr>
        <w:t>Menampilkan nama </w:t>
      </w:r>
      <w:r>
        <w:rPr>
          <w:i/>
          <w:color w:val="332D2A"/>
          <w:sz w:val="22"/>
        </w:rPr>
        <w:t>Power Point ﬁle </w:t>
      </w:r>
      <w:r>
        <w:rPr>
          <w:color w:val="332D2A"/>
          <w:sz w:val="22"/>
        </w:rPr>
        <w:t>yang sedang</w:t>
      </w:r>
      <w:r>
        <w:rPr>
          <w:color w:val="332D2A"/>
          <w:spacing w:val="-5"/>
          <w:sz w:val="22"/>
        </w:rPr>
        <w:t> </w:t>
      </w:r>
      <w:r>
        <w:rPr>
          <w:color w:val="332D2A"/>
          <w:sz w:val="22"/>
        </w:rPr>
        <w:t>dibuka.</w:t>
      </w:r>
    </w:p>
    <w:p>
      <w:pPr>
        <w:tabs>
          <w:tab w:pos="4341" w:val="left" w:leader="none"/>
        </w:tabs>
        <w:spacing w:before="78"/>
        <w:ind w:left="1539" w:right="0" w:firstLine="0"/>
        <w:jc w:val="left"/>
        <w:rPr>
          <w:sz w:val="22"/>
        </w:rPr>
      </w:pPr>
      <w:r>
        <w:rPr>
          <w:i/>
          <w:color w:val="332D2A"/>
          <w:sz w:val="22"/>
        </w:rPr>
        <w:t>Slide</w:t>
      </w:r>
      <w:r>
        <w:rPr>
          <w:i/>
          <w:color w:val="332D2A"/>
          <w:spacing w:val="-2"/>
          <w:sz w:val="22"/>
        </w:rPr>
        <w:t> </w:t>
      </w:r>
      <w:r>
        <w:rPr>
          <w:i/>
          <w:color w:val="332D2A"/>
          <w:sz w:val="22"/>
        </w:rPr>
        <w:t>Navigation</w:t>
      </w:r>
      <w:r>
        <w:rPr>
          <w:i/>
          <w:color w:val="332D2A"/>
          <w:spacing w:val="-2"/>
          <w:sz w:val="22"/>
        </w:rPr>
        <w:t> </w:t>
      </w:r>
      <w:r>
        <w:rPr>
          <w:i/>
          <w:color w:val="332D2A"/>
          <w:sz w:val="22"/>
        </w:rPr>
        <w:t>Pane</w:t>
        <w:tab/>
      </w:r>
      <w:r>
        <w:rPr>
          <w:color w:val="332D2A"/>
          <w:sz w:val="22"/>
        </w:rPr>
        <w:t>Berfungsi</w:t>
      </w:r>
      <w:r>
        <w:rPr>
          <w:color w:val="332D2A"/>
          <w:spacing w:val="-14"/>
          <w:sz w:val="22"/>
        </w:rPr>
        <w:t> </w:t>
      </w:r>
      <w:r>
        <w:rPr>
          <w:color w:val="332D2A"/>
          <w:sz w:val="22"/>
        </w:rPr>
        <w:t>untuk</w:t>
      </w:r>
      <w:r>
        <w:rPr>
          <w:color w:val="332D2A"/>
          <w:spacing w:val="-12"/>
          <w:sz w:val="22"/>
        </w:rPr>
        <w:t> </w:t>
      </w:r>
      <w:r>
        <w:rPr>
          <w:color w:val="332D2A"/>
          <w:sz w:val="22"/>
        </w:rPr>
        <w:t>melihat</w:t>
      </w:r>
      <w:r>
        <w:rPr>
          <w:color w:val="332D2A"/>
          <w:spacing w:val="-11"/>
          <w:sz w:val="22"/>
        </w:rPr>
        <w:t> </w:t>
      </w:r>
      <w:r>
        <w:rPr>
          <w:color w:val="332D2A"/>
          <w:sz w:val="22"/>
        </w:rPr>
        <w:t>dan</w:t>
      </w:r>
      <w:r>
        <w:rPr>
          <w:color w:val="332D2A"/>
          <w:spacing w:val="-12"/>
          <w:sz w:val="22"/>
        </w:rPr>
        <w:t> </w:t>
      </w:r>
      <w:r>
        <w:rPr>
          <w:color w:val="332D2A"/>
          <w:sz w:val="22"/>
        </w:rPr>
        <w:t>bekerja</w:t>
      </w:r>
      <w:r>
        <w:rPr>
          <w:color w:val="332D2A"/>
          <w:spacing w:val="-11"/>
          <w:sz w:val="22"/>
        </w:rPr>
        <w:t> </w:t>
      </w:r>
      <w:r>
        <w:rPr>
          <w:color w:val="332D2A"/>
          <w:sz w:val="22"/>
        </w:rPr>
        <w:t>pada</w:t>
      </w:r>
      <w:r>
        <w:rPr>
          <w:color w:val="332D2A"/>
          <w:spacing w:val="-9"/>
          <w:sz w:val="22"/>
        </w:rPr>
        <w:t> </w:t>
      </w:r>
      <w:r>
        <w:rPr>
          <w:i/>
          <w:color w:val="332D2A"/>
          <w:sz w:val="22"/>
        </w:rPr>
        <w:t>slide</w:t>
      </w:r>
      <w:r>
        <w:rPr>
          <w:i/>
          <w:color w:val="332D2A"/>
          <w:spacing w:val="-13"/>
          <w:sz w:val="22"/>
        </w:rPr>
        <w:t> </w:t>
      </w:r>
      <w:r>
        <w:rPr>
          <w:color w:val="332D2A"/>
          <w:sz w:val="22"/>
        </w:rPr>
        <w:t>presentasi.</w:t>
      </w:r>
      <w:r>
        <w:rPr>
          <w:color w:val="332D2A"/>
          <w:spacing w:val="-14"/>
          <w:sz w:val="22"/>
        </w:rPr>
        <w:t> </w:t>
      </w:r>
      <w:r>
        <w:rPr>
          <w:color w:val="332D2A"/>
          <w:sz w:val="22"/>
        </w:rPr>
        <w:t>Slide</w:t>
      </w:r>
    </w:p>
    <w:p>
      <w:pPr>
        <w:pStyle w:val="BodyText"/>
        <w:spacing w:line="276" w:lineRule="auto" w:before="38"/>
        <w:ind w:left="4341" w:right="1398"/>
        <w:jc w:val="both"/>
      </w:pPr>
      <w:r>
        <w:rPr/>
        <w:pict>
          <v:shape style="position:absolute;margin-left:71.570pt;margin-top:60.097851pt;width:459.05pt;height:31.1pt;mso-position-horizontal-relative:page;mso-position-vertical-relative:paragraph;z-index:-213616" coordorigin="1431,1202" coordsize="9181,622" path="m10612,1202l10612,1202,1431,1202,1431,1824,4233,1824,4341,1824,10504,1824,10612,1824,10612,1202e" filled="true" fillcolor="#fde8db" stroked="false">
            <v:path arrowok="t"/>
            <v:fill type="solid"/>
            <w10:wrap type="none"/>
          </v:shape>
        </w:pict>
      </w:r>
      <w:r>
        <w:rPr>
          <w:color w:val="332D2A"/>
        </w:rPr>
        <w:t>yang</w:t>
      </w:r>
      <w:r>
        <w:rPr>
          <w:color w:val="332D2A"/>
          <w:spacing w:val="-13"/>
        </w:rPr>
        <w:t> </w:t>
      </w:r>
      <w:r>
        <w:rPr>
          <w:color w:val="332D2A"/>
        </w:rPr>
        <w:t>dipilih</w:t>
      </w:r>
      <w:r>
        <w:rPr>
          <w:color w:val="332D2A"/>
          <w:spacing w:val="-15"/>
        </w:rPr>
        <w:t> </w:t>
      </w:r>
      <w:r>
        <w:rPr>
          <w:color w:val="332D2A"/>
        </w:rPr>
        <w:t>akan</w:t>
      </w:r>
      <w:r>
        <w:rPr>
          <w:color w:val="332D2A"/>
          <w:spacing w:val="-10"/>
        </w:rPr>
        <w:t> </w:t>
      </w:r>
      <w:r>
        <w:rPr>
          <w:color w:val="332D2A"/>
        </w:rPr>
        <w:t>tampil</w:t>
      </w:r>
      <w:r>
        <w:rPr>
          <w:color w:val="332D2A"/>
          <w:spacing w:val="-12"/>
        </w:rPr>
        <w:t> </w:t>
      </w:r>
      <w:r>
        <w:rPr>
          <w:color w:val="332D2A"/>
        </w:rPr>
        <w:t>di</w:t>
      </w:r>
      <w:r>
        <w:rPr>
          <w:color w:val="332D2A"/>
          <w:spacing w:val="-11"/>
        </w:rPr>
        <w:t> </w:t>
      </w:r>
      <w:r>
        <w:rPr>
          <w:i/>
          <w:color w:val="332D2A"/>
        </w:rPr>
        <w:t>Slide</w:t>
      </w:r>
      <w:r>
        <w:rPr>
          <w:i/>
          <w:color w:val="332D2A"/>
          <w:spacing w:val="-10"/>
        </w:rPr>
        <w:t> </w:t>
      </w:r>
      <w:r>
        <w:rPr>
          <w:i/>
          <w:color w:val="332D2A"/>
        </w:rPr>
        <w:t>Pane</w:t>
      </w:r>
      <w:r>
        <w:rPr>
          <w:color w:val="332D2A"/>
        </w:rPr>
        <w:t>.</w:t>
      </w:r>
      <w:r>
        <w:rPr>
          <w:color w:val="332D2A"/>
          <w:spacing w:val="-13"/>
        </w:rPr>
        <w:t> </w:t>
      </w:r>
      <w:r>
        <w:rPr>
          <w:color w:val="332D2A"/>
        </w:rPr>
        <w:t>S</w:t>
      </w:r>
      <w:r>
        <w:rPr>
          <w:i/>
          <w:color w:val="332D2A"/>
        </w:rPr>
        <w:t>lide</w:t>
      </w:r>
      <w:r>
        <w:rPr>
          <w:i/>
          <w:color w:val="332D2A"/>
          <w:spacing w:val="-11"/>
        </w:rPr>
        <w:t> </w:t>
      </w:r>
      <w:r>
        <w:rPr>
          <w:color w:val="332D2A"/>
        </w:rPr>
        <w:t>pada</w:t>
      </w:r>
      <w:r>
        <w:rPr>
          <w:color w:val="332D2A"/>
          <w:spacing w:val="-13"/>
        </w:rPr>
        <w:t> </w:t>
      </w:r>
      <w:r>
        <w:rPr>
          <w:color w:val="332D2A"/>
        </w:rPr>
        <w:t>panel</w:t>
      </w:r>
      <w:r>
        <w:rPr>
          <w:color w:val="332D2A"/>
          <w:spacing w:val="-10"/>
        </w:rPr>
        <w:t> </w:t>
      </w:r>
      <w:r>
        <w:rPr>
          <w:color w:val="332D2A"/>
        </w:rPr>
        <w:t>navigasi dapat ditambah, dihapus, digandakan, dan diatur ulang. Selain itu, juga dapat menambahkan </w:t>
      </w:r>
      <w:r>
        <w:rPr>
          <w:i/>
          <w:color w:val="332D2A"/>
        </w:rPr>
        <w:t>section </w:t>
      </w:r>
      <w:r>
        <w:rPr>
          <w:color w:val="332D2A"/>
        </w:rPr>
        <w:t>dan mempublikasikan </w:t>
      </w:r>
      <w:r>
        <w:rPr>
          <w:i/>
          <w:color w:val="332D2A"/>
        </w:rPr>
        <w:t>slide</w:t>
      </w:r>
      <w:r>
        <w:rPr>
          <w:color w:val="332D2A"/>
        </w:rPr>
        <w:t>.</w:t>
      </w:r>
    </w:p>
    <w:p>
      <w:pPr>
        <w:pStyle w:val="BodyText"/>
        <w:tabs>
          <w:tab w:pos="4341" w:val="left" w:leader="none"/>
        </w:tabs>
        <w:spacing w:line="276" w:lineRule="auto" w:before="40"/>
        <w:ind w:left="4341" w:right="1552" w:hanging="2802"/>
      </w:pPr>
      <w:r>
        <w:rPr>
          <w:i/>
          <w:color w:val="332D2A"/>
        </w:rPr>
        <w:t>Ruler</w:t>
        <w:tab/>
      </w:r>
      <w:r>
        <w:rPr>
          <w:color w:val="332D2A"/>
        </w:rPr>
        <w:t>Berada di bagian atas dan di bagian kiri yang berfungsi untuk memudahkan dalam menyesuikan dokumen secara</w:t>
      </w:r>
      <w:r>
        <w:rPr>
          <w:color w:val="332D2A"/>
          <w:spacing w:val="-1"/>
        </w:rPr>
        <w:t> </w:t>
      </w:r>
      <w:r>
        <w:rPr>
          <w:color w:val="332D2A"/>
        </w:rPr>
        <w:t>presisi.</w:t>
      </w:r>
    </w:p>
    <w:p>
      <w:pPr>
        <w:tabs>
          <w:tab w:pos="4341" w:val="left" w:leader="none"/>
        </w:tabs>
        <w:spacing w:before="40"/>
        <w:ind w:left="1539" w:right="0" w:firstLine="0"/>
        <w:jc w:val="left"/>
        <w:rPr>
          <w:sz w:val="22"/>
        </w:rPr>
      </w:pPr>
      <w:r>
        <w:rPr>
          <w:i/>
          <w:color w:val="332D2A"/>
          <w:sz w:val="22"/>
        </w:rPr>
        <w:t>Slide</w:t>
      </w:r>
      <w:r>
        <w:rPr>
          <w:i/>
          <w:color w:val="332D2A"/>
          <w:spacing w:val="-2"/>
          <w:sz w:val="22"/>
        </w:rPr>
        <w:t> </w:t>
      </w:r>
      <w:r>
        <w:rPr>
          <w:i/>
          <w:color w:val="332D2A"/>
          <w:sz w:val="22"/>
        </w:rPr>
        <w:t>Pane</w:t>
        <w:tab/>
      </w:r>
      <w:r>
        <w:rPr>
          <w:color w:val="332D2A"/>
          <w:sz w:val="22"/>
        </w:rPr>
        <w:t>Merupakan tampilan utama </w:t>
      </w:r>
      <w:r>
        <w:rPr>
          <w:i/>
          <w:color w:val="332D2A"/>
          <w:sz w:val="22"/>
        </w:rPr>
        <w:t>slide</w:t>
      </w:r>
      <w:r>
        <w:rPr>
          <w:color w:val="332D2A"/>
          <w:sz w:val="22"/>
        </w:rPr>
        <w:t>, dapat melihat dan</w:t>
      </w:r>
      <w:r>
        <w:rPr>
          <w:color w:val="332D2A"/>
          <w:spacing w:val="-19"/>
          <w:sz w:val="22"/>
        </w:rPr>
        <w:t> </w:t>
      </w:r>
      <w:r>
        <w:rPr>
          <w:color w:val="332D2A"/>
          <w:sz w:val="22"/>
        </w:rPr>
        <w:t>melakukan</w:t>
      </w:r>
    </w:p>
    <w:p>
      <w:pPr>
        <w:pStyle w:val="BodyText"/>
        <w:spacing w:before="39"/>
        <w:ind w:left="4341"/>
      </w:pPr>
      <w:r>
        <w:rPr/>
        <w:pict>
          <v:rect style="position:absolute;margin-left:71.570pt;margin-top:16.467857pt;width:459.040022pt;height:16.560001pt;mso-position-horizontal-relative:page;mso-position-vertical-relative:paragraph;z-index:-213592" filled="true" fillcolor="#fde8db" stroked="false">
            <v:fill type="solid"/>
            <w10:wrap type="none"/>
          </v:rect>
        </w:pict>
      </w:r>
      <w:r>
        <w:rPr>
          <w:color w:val="332D2A"/>
        </w:rPr>
        <w:t>editing pada </w:t>
      </w:r>
      <w:r>
        <w:rPr>
          <w:i/>
          <w:color w:val="332D2A"/>
        </w:rPr>
        <w:t>slide </w:t>
      </w:r>
      <w:r>
        <w:rPr>
          <w:color w:val="332D2A"/>
        </w:rPr>
        <w:t>yang dipilih.</w:t>
      </w:r>
    </w:p>
    <w:p>
      <w:pPr>
        <w:tabs>
          <w:tab w:pos="4341" w:val="left" w:leader="none"/>
        </w:tabs>
        <w:spacing w:before="77"/>
        <w:ind w:left="1539" w:right="0" w:firstLine="0"/>
        <w:jc w:val="left"/>
        <w:rPr>
          <w:sz w:val="22"/>
        </w:rPr>
      </w:pPr>
      <w:r>
        <w:rPr>
          <w:i/>
          <w:color w:val="332D2A"/>
          <w:sz w:val="22"/>
        </w:rPr>
        <w:t>Page Number</w:t>
      </w:r>
      <w:r>
        <w:rPr>
          <w:i/>
          <w:color w:val="332D2A"/>
          <w:spacing w:val="-3"/>
          <w:sz w:val="22"/>
        </w:rPr>
        <w:t> </w:t>
      </w:r>
      <w:r>
        <w:rPr>
          <w:i/>
          <w:color w:val="332D2A"/>
          <w:sz w:val="22"/>
        </w:rPr>
        <w:t>in</w:t>
      </w:r>
      <w:r>
        <w:rPr>
          <w:i/>
          <w:color w:val="332D2A"/>
          <w:spacing w:val="-1"/>
          <w:sz w:val="22"/>
        </w:rPr>
        <w:t> </w:t>
      </w:r>
      <w:r>
        <w:rPr>
          <w:i/>
          <w:color w:val="332D2A"/>
          <w:sz w:val="22"/>
        </w:rPr>
        <w:t>Slide</w:t>
        <w:tab/>
      </w:r>
      <w:r>
        <w:rPr>
          <w:color w:val="332D2A"/>
          <w:sz w:val="22"/>
        </w:rPr>
        <w:t>Menunjukkan</w:t>
      </w:r>
      <w:r>
        <w:rPr>
          <w:color w:val="332D2A"/>
          <w:spacing w:val="-6"/>
          <w:sz w:val="22"/>
        </w:rPr>
        <w:t> </w:t>
      </w:r>
      <w:r>
        <w:rPr>
          <w:i/>
          <w:color w:val="332D2A"/>
          <w:sz w:val="22"/>
        </w:rPr>
        <w:t>slide</w:t>
      </w:r>
      <w:r>
        <w:rPr>
          <w:i/>
          <w:color w:val="332D2A"/>
          <w:spacing w:val="-8"/>
          <w:sz w:val="22"/>
        </w:rPr>
        <w:t> </w:t>
      </w:r>
      <w:r>
        <w:rPr>
          <w:color w:val="332D2A"/>
          <w:sz w:val="22"/>
        </w:rPr>
        <w:t>yang</w:t>
      </w:r>
      <w:r>
        <w:rPr>
          <w:color w:val="332D2A"/>
          <w:spacing w:val="-10"/>
          <w:sz w:val="22"/>
        </w:rPr>
        <w:t> </w:t>
      </w:r>
      <w:r>
        <w:rPr>
          <w:color w:val="332D2A"/>
          <w:sz w:val="22"/>
        </w:rPr>
        <w:t>sedang</w:t>
      </w:r>
      <w:r>
        <w:rPr>
          <w:color w:val="332D2A"/>
          <w:spacing w:val="-7"/>
          <w:sz w:val="22"/>
        </w:rPr>
        <w:t> </w:t>
      </w:r>
      <w:r>
        <w:rPr>
          <w:color w:val="332D2A"/>
          <w:sz w:val="22"/>
        </w:rPr>
        <w:t>diakses</w:t>
      </w:r>
      <w:r>
        <w:rPr>
          <w:color w:val="332D2A"/>
          <w:spacing w:val="-7"/>
          <w:sz w:val="22"/>
        </w:rPr>
        <w:t> </w:t>
      </w:r>
      <w:r>
        <w:rPr>
          <w:color w:val="332D2A"/>
          <w:sz w:val="22"/>
        </w:rPr>
        <w:t>dari</w:t>
      </w:r>
      <w:r>
        <w:rPr>
          <w:color w:val="332D2A"/>
          <w:spacing w:val="-7"/>
          <w:sz w:val="22"/>
        </w:rPr>
        <w:t> </w:t>
      </w:r>
      <w:r>
        <w:rPr>
          <w:color w:val="332D2A"/>
          <w:sz w:val="22"/>
        </w:rPr>
        <w:t>keseluruhan</w:t>
      </w:r>
      <w:r>
        <w:rPr>
          <w:color w:val="332D2A"/>
          <w:spacing w:val="-4"/>
          <w:sz w:val="22"/>
        </w:rPr>
        <w:t> </w:t>
      </w:r>
      <w:r>
        <w:rPr>
          <w:i/>
          <w:color w:val="332D2A"/>
          <w:sz w:val="22"/>
        </w:rPr>
        <w:t>slide</w:t>
      </w:r>
      <w:r>
        <w:rPr>
          <w:color w:val="332D2A"/>
          <w:sz w:val="22"/>
        </w:rPr>
        <w:t>.</w:t>
      </w:r>
    </w:p>
    <w:p>
      <w:pPr>
        <w:pStyle w:val="BodyText"/>
        <w:tabs>
          <w:tab w:pos="4341" w:val="left" w:leader="none"/>
        </w:tabs>
        <w:spacing w:line="276" w:lineRule="auto" w:before="78"/>
        <w:ind w:left="4341" w:right="1399" w:hanging="2802"/>
      </w:pPr>
      <w:r>
        <w:rPr/>
        <w:pict>
          <v:rect style="position:absolute;margin-left:71.570pt;margin-top:32.997864pt;width:459.040022pt;height:16.560001pt;mso-position-horizontal-relative:page;mso-position-vertical-relative:paragraph;z-index:-213568" filled="true" fillcolor="#fde8db" stroked="false">
            <v:fill type="solid"/>
            <w10:wrap type="none"/>
          </v:rect>
        </w:pict>
      </w:r>
      <w:r>
        <w:rPr>
          <w:i/>
          <w:color w:val="332D2A"/>
        </w:rPr>
        <w:t>Notes</w:t>
        <w:tab/>
      </w:r>
      <w:r>
        <w:rPr>
          <w:color w:val="332D2A"/>
        </w:rPr>
        <w:t>Klik</w:t>
      </w:r>
      <w:r>
        <w:rPr>
          <w:color w:val="332D2A"/>
          <w:spacing w:val="-10"/>
        </w:rPr>
        <w:t> </w:t>
      </w:r>
      <w:r>
        <w:rPr>
          <w:color w:val="332D2A"/>
        </w:rPr>
        <w:t>untuk</w:t>
      </w:r>
      <w:r>
        <w:rPr>
          <w:color w:val="332D2A"/>
          <w:spacing w:val="-12"/>
        </w:rPr>
        <w:t> </w:t>
      </w:r>
      <w:r>
        <w:rPr>
          <w:color w:val="332D2A"/>
        </w:rPr>
        <w:t>menambahkan</w:t>
      </w:r>
      <w:r>
        <w:rPr>
          <w:color w:val="332D2A"/>
          <w:spacing w:val="-13"/>
        </w:rPr>
        <w:t> </w:t>
      </w:r>
      <w:r>
        <w:rPr>
          <w:color w:val="332D2A"/>
        </w:rPr>
        <w:t>catatan</w:t>
      </w:r>
      <w:r>
        <w:rPr>
          <w:color w:val="332D2A"/>
          <w:spacing w:val="-12"/>
        </w:rPr>
        <w:t> </w:t>
      </w:r>
      <w:r>
        <w:rPr>
          <w:color w:val="332D2A"/>
        </w:rPr>
        <w:t>(</w:t>
      </w:r>
      <w:r>
        <w:rPr>
          <w:i/>
          <w:color w:val="332D2A"/>
        </w:rPr>
        <w:t>notes</w:t>
      </w:r>
      <w:r>
        <w:rPr>
          <w:color w:val="332D2A"/>
        </w:rPr>
        <w:t>),</w:t>
      </w:r>
      <w:r>
        <w:rPr>
          <w:color w:val="332D2A"/>
          <w:spacing w:val="-13"/>
        </w:rPr>
        <w:t> </w:t>
      </w:r>
      <w:r>
        <w:rPr>
          <w:color w:val="332D2A"/>
        </w:rPr>
        <w:t>yang</w:t>
      </w:r>
      <w:r>
        <w:rPr>
          <w:color w:val="332D2A"/>
          <w:spacing w:val="-9"/>
        </w:rPr>
        <w:t> </w:t>
      </w:r>
      <w:r>
        <w:rPr>
          <w:color w:val="332D2A"/>
        </w:rPr>
        <w:t>akan</w:t>
      </w:r>
      <w:r>
        <w:rPr>
          <w:color w:val="332D2A"/>
          <w:spacing w:val="-12"/>
        </w:rPr>
        <w:t> </w:t>
      </w:r>
      <w:r>
        <w:rPr>
          <w:color w:val="332D2A"/>
        </w:rPr>
        <w:t>membantu dalam mempersiapkan atau menyampaikan</w:t>
      </w:r>
      <w:r>
        <w:rPr>
          <w:color w:val="332D2A"/>
          <w:spacing w:val="-4"/>
        </w:rPr>
        <w:t> </w:t>
      </w:r>
      <w:r>
        <w:rPr>
          <w:color w:val="332D2A"/>
        </w:rPr>
        <w:t>presentasi.</w:t>
      </w:r>
    </w:p>
    <w:p>
      <w:pPr>
        <w:tabs>
          <w:tab w:pos="4341" w:val="left" w:leader="none"/>
        </w:tabs>
        <w:spacing w:before="40"/>
        <w:ind w:left="1539" w:right="0" w:firstLine="0"/>
        <w:jc w:val="left"/>
        <w:rPr>
          <w:sz w:val="22"/>
        </w:rPr>
      </w:pPr>
      <w:r>
        <w:rPr>
          <w:i/>
          <w:color w:val="332D2A"/>
          <w:sz w:val="22"/>
        </w:rPr>
        <w:t>Comments</w:t>
        <w:tab/>
      </w:r>
      <w:r>
        <w:rPr>
          <w:color w:val="332D2A"/>
          <w:sz w:val="22"/>
        </w:rPr>
        <w:t>Menambahkan komentar pada </w:t>
      </w:r>
      <w:r>
        <w:rPr>
          <w:i/>
          <w:color w:val="332D2A"/>
          <w:sz w:val="22"/>
        </w:rPr>
        <w:t>slide </w:t>
      </w:r>
      <w:r>
        <w:rPr>
          <w:color w:val="332D2A"/>
          <w:sz w:val="22"/>
        </w:rPr>
        <w:t>yang</w:t>
      </w:r>
      <w:r>
        <w:rPr>
          <w:color w:val="332D2A"/>
          <w:spacing w:val="-1"/>
          <w:sz w:val="22"/>
        </w:rPr>
        <w:t> </w:t>
      </w:r>
      <w:r>
        <w:rPr>
          <w:color w:val="332D2A"/>
          <w:sz w:val="22"/>
        </w:rPr>
        <w:t>diakses</w:t>
      </w:r>
    </w:p>
    <w:p>
      <w:pPr>
        <w:pStyle w:val="BodyText"/>
        <w:tabs>
          <w:tab w:pos="4341" w:val="left" w:leader="none"/>
        </w:tabs>
        <w:spacing w:before="78"/>
        <w:ind w:left="1539"/>
      </w:pPr>
      <w:r>
        <w:rPr>
          <w:i/>
          <w:color w:val="332D2A"/>
        </w:rPr>
        <w:t>Normal</w:t>
      </w:r>
      <w:r>
        <w:rPr>
          <w:i/>
          <w:color w:val="332D2A"/>
          <w:spacing w:val="-3"/>
        </w:rPr>
        <w:t> </w:t>
      </w:r>
      <w:r>
        <w:rPr>
          <w:i/>
          <w:color w:val="332D2A"/>
        </w:rPr>
        <w:t>View</w:t>
        <w:tab/>
      </w:r>
      <w:r>
        <w:rPr>
          <w:color w:val="332D2A"/>
        </w:rPr>
        <w:t>Menampilkan mode baca, dengan tetap menampilkan</w:t>
      </w:r>
      <w:r>
        <w:rPr>
          <w:color w:val="332D2A"/>
          <w:spacing w:val="18"/>
        </w:rPr>
        <w:t> </w:t>
      </w:r>
      <w:r>
        <w:rPr>
          <w:color w:val="332D2A"/>
        </w:rPr>
        <w:t>panel</w:t>
      </w:r>
    </w:p>
    <w:p>
      <w:pPr>
        <w:pStyle w:val="BodyText"/>
        <w:spacing w:before="39"/>
        <w:ind w:left="3146" w:right="3396"/>
        <w:jc w:val="center"/>
      </w:pPr>
      <w:r>
        <w:rPr/>
        <w:pict>
          <v:rect style="position:absolute;margin-left:71.570pt;margin-top:16.468843pt;width:459.040022pt;height:16.559001pt;mso-position-horizontal-relative:page;mso-position-vertical-relative:paragraph;z-index:-213544" filled="true" fillcolor="#fde8db" stroked="false">
            <v:fill type="solid"/>
            <w10:wrap type="none"/>
          </v:rect>
        </w:pict>
      </w:r>
      <w:r>
        <w:rPr>
          <w:color w:val="332D2A"/>
        </w:rPr>
        <w:t>navigasi dan </w:t>
      </w:r>
      <w:r>
        <w:rPr>
          <w:i/>
          <w:color w:val="332D2A"/>
        </w:rPr>
        <w:t>slide </w:t>
      </w:r>
      <w:r>
        <w:rPr>
          <w:color w:val="332D2A"/>
        </w:rPr>
        <w:t>yang dipilih.</w:t>
      </w:r>
    </w:p>
    <w:p>
      <w:pPr>
        <w:tabs>
          <w:tab w:pos="4341" w:val="left" w:leader="none"/>
        </w:tabs>
        <w:spacing w:before="77"/>
        <w:ind w:left="1539" w:right="0" w:firstLine="0"/>
        <w:jc w:val="left"/>
        <w:rPr>
          <w:sz w:val="22"/>
        </w:rPr>
      </w:pPr>
      <w:r>
        <w:rPr>
          <w:i/>
          <w:color w:val="332D2A"/>
          <w:sz w:val="22"/>
        </w:rPr>
        <w:t>Slide</w:t>
      </w:r>
      <w:r>
        <w:rPr>
          <w:i/>
          <w:color w:val="332D2A"/>
          <w:spacing w:val="-2"/>
          <w:sz w:val="22"/>
        </w:rPr>
        <w:t> </w:t>
      </w:r>
      <w:r>
        <w:rPr>
          <w:i/>
          <w:color w:val="332D2A"/>
          <w:sz w:val="22"/>
        </w:rPr>
        <w:t>Sorter</w:t>
        <w:tab/>
      </w:r>
      <w:r>
        <w:rPr>
          <w:color w:val="332D2A"/>
          <w:sz w:val="22"/>
        </w:rPr>
        <w:t>Menampilkan versi kecil dari semua </w:t>
      </w:r>
      <w:r>
        <w:rPr>
          <w:i/>
          <w:color w:val="332D2A"/>
          <w:sz w:val="22"/>
        </w:rPr>
        <w:t>slide </w:t>
      </w:r>
      <w:r>
        <w:rPr>
          <w:color w:val="332D2A"/>
          <w:sz w:val="22"/>
        </w:rPr>
        <w:t>pada</w:t>
      </w:r>
      <w:r>
        <w:rPr>
          <w:color w:val="332D2A"/>
          <w:spacing w:val="-5"/>
          <w:sz w:val="22"/>
        </w:rPr>
        <w:t> </w:t>
      </w:r>
      <w:r>
        <w:rPr>
          <w:color w:val="332D2A"/>
          <w:sz w:val="22"/>
        </w:rPr>
        <w:t>presentasi</w:t>
      </w:r>
    </w:p>
    <w:p>
      <w:pPr>
        <w:pStyle w:val="BodyText"/>
        <w:tabs>
          <w:tab w:pos="4341" w:val="left" w:leader="none"/>
        </w:tabs>
        <w:spacing w:before="78"/>
        <w:ind w:left="1539"/>
      </w:pPr>
      <w:r>
        <w:rPr>
          <w:i/>
          <w:color w:val="332D2A"/>
        </w:rPr>
        <w:t>Reading</w:t>
      </w:r>
      <w:r>
        <w:rPr>
          <w:i/>
          <w:color w:val="332D2A"/>
          <w:spacing w:val="-3"/>
        </w:rPr>
        <w:t> </w:t>
      </w:r>
      <w:r>
        <w:rPr>
          <w:i/>
          <w:color w:val="332D2A"/>
        </w:rPr>
        <w:t>View</w:t>
        <w:tab/>
      </w:r>
      <w:r>
        <w:rPr>
          <w:color w:val="332D2A"/>
        </w:rPr>
        <w:t>Menampilkan</w:t>
      </w:r>
      <w:r>
        <w:rPr>
          <w:color w:val="332D2A"/>
          <w:spacing w:val="-14"/>
        </w:rPr>
        <w:t> </w:t>
      </w:r>
      <w:r>
        <w:rPr>
          <w:color w:val="332D2A"/>
        </w:rPr>
        <w:t>mode</w:t>
      </w:r>
      <w:r>
        <w:rPr>
          <w:color w:val="332D2A"/>
          <w:spacing w:val="-11"/>
        </w:rPr>
        <w:t> </w:t>
      </w:r>
      <w:r>
        <w:rPr>
          <w:color w:val="332D2A"/>
        </w:rPr>
        <w:t>baca,</w:t>
      </w:r>
      <w:r>
        <w:rPr>
          <w:color w:val="332D2A"/>
          <w:spacing w:val="-13"/>
        </w:rPr>
        <w:t> </w:t>
      </w:r>
      <w:r>
        <w:rPr>
          <w:color w:val="332D2A"/>
        </w:rPr>
        <w:t>yang</w:t>
      </w:r>
      <w:r>
        <w:rPr>
          <w:color w:val="332D2A"/>
          <w:spacing w:val="-11"/>
        </w:rPr>
        <w:t> </w:t>
      </w:r>
      <w:r>
        <w:rPr>
          <w:color w:val="332D2A"/>
        </w:rPr>
        <w:t>akan</w:t>
      </w:r>
      <w:r>
        <w:rPr>
          <w:color w:val="332D2A"/>
          <w:spacing w:val="-14"/>
        </w:rPr>
        <w:t> </w:t>
      </w:r>
      <w:r>
        <w:rPr>
          <w:color w:val="332D2A"/>
        </w:rPr>
        <w:t>menyembunyikan</w:t>
      </w:r>
      <w:r>
        <w:rPr>
          <w:color w:val="332D2A"/>
          <w:spacing w:val="-11"/>
        </w:rPr>
        <w:t> </w:t>
      </w:r>
      <w:r>
        <w:rPr>
          <w:color w:val="332D2A"/>
        </w:rPr>
        <w:t>perintah</w:t>
      </w:r>
    </w:p>
    <w:p>
      <w:pPr>
        <w:pStyle w:val="BodyText"/>
        <w:spacing w:before="39"/>
        <w:ind w:left="4341"/>
        <w:jc w:val="both"/>
      </w:pPr>
      <w:r>
        <w:rPr/>
        <w:pict>
          <v:shape style="position:absolute;margin-left:71.570pt;margin-top:16.467863pt;width:459.05pt;height:31.1pt;mso-position-horizontal-relative:page;mso-position-vertical-relative:paragraph;z-index:-213520" coordorigin="1431,329" coordsize="9181,622" path="m10612,329l10612,329,1431,329,1431,951,4233,951,4341,951,10504,951,10612,951,10612,329e" filled="true" fillcolor="#fde8db" stroked="false">
            <v:path arrowok="t"/>
            <v:fill type="solid"/>
            <w10:wrap type="none"/>
          </v:shape>
        </w:pict>
      </w:r>
      <w:r>
        <w:rPr>
          <w:color w:val="332D2A"/>
        </w:rPr>
        <w:t>edit untuk memudahkan ketika diperiksa.</w:t>
      </w:r>
    </w:p>
    <w:p>
      <w:pPr>
        <w:tabs>
          <w:tab w:pos="4341" w:val="left" w:leader="none"/>
        </w:tabs>
        <w:spacing w:before="77"/>
        <w:ind w:left="1539" w:right="0" w:firstLine="0"/>
        <w:jc w:val="left"/>
        <w:rPr>
          <w:sz w:val="22"/>
        </w:rPr>
      </w:pPr>
      <w:r>
        <w:rPr>
          <w:i/>
          <w:color w:val="332D2A"/>
          <w:sz w:val="22"/>
        </w:rPr>
        <w:t>Play</w:t>
      </w:r>
      <w:r>
        <w:rPr>
          <w:i/>
          <w:color w:val="332D2A"/>
          <w:spacing w:val="-2"/>
          <w:sz w:val="22"/>
        </w:rPr>
        <w:t> </w:t>
      </w:r>
      <w:r>
        <w:rPr>
          <w:i/>
          <w:color w:val="332D2A"/>
          <w:sz w:val="22"/>
        </w:rPr>
        <w:t>Slide</w:t>
      </w:r>
      <w:r>
        <w:rPr>
          <w:i/>
          <w:color w:val="332D2A"/>
          <w:spacing w:val="-2"/>
          <w:sz w:val="22"/>
        </w:rPr>
        <w:t> </w:t>
      </w:r>
      <w:r>
        <w:rPr>
          <w:i/>
          <w:color w:val="332D2A"/>
          <w:sz w:val="22"/>
        </w:rPr>
        <w:t>Show</w:t>
        <w:tab/>
      </w:r>
      <w:r>
        <w:rPr>
          <w:color w:val="332D2A"/>
          <w:sz w:val="22"/>
        </w:rPr>
        <w:t>Berfungsi</w:t>
      </w:r>
      <w:r>
        <w:rPr>
          <w:color w:val="332D2A"/>
          <w:spacing w:val="18"/>
          <w:sz w:val="22"/>
        </w:rPr>
        <w:t> </w:t>
      </w:r>
      <w:r>
        <w:rPr>
          <w:color w:val="332D2A"/>
          <w:sz w:val="22"/>
        </w:rPr>
        <w:t>untuk</w:t>
      </w:r>
      <w:r>
        <w:rPr>
          <w:color w:val="332D2A"/>
          <w:spacing w:val="19"/>
          <w:sz w:val="22"/>
        </w:rPr>
        <w:t> </w:t>
      </w:r>
      <w:r>
        <w:rPr>
          <w:color w:val="332D2A"/>
          <w:sz w:val="22"/>
        </w:rPr>
        <w:t>menjalankan</w:t>
      </w:r>
      <w:r>
        <w:rPr>
          <w:color w:val="332D2A"/>
          <w:spacing w:val="20"/>
          <w:sz w:val="22"/>
        </w:rPr>
        <w:t> </w:t>
      </w:r>
      <w:r>
        <w:rPr>
          <w:i/>
          <w:color w:val="332D2A"/>
          <w:sz w:val="22"/>
        </w:rPr>
        <w:t>slide</w:t>
      </w:r>
      <w:r>
        <w:rPr>
          <w:i/>
          <w:color w:val="332D2A"/>
          <w:spacing w:val="19"/>
          <w:sz w:val="22"/>
        </w:rPr>
        <w:t> </w:t>
      </w:r>
      <w:r>
        <w:rPr>
          <w:color w:val="332D2A"/>
          <w:sz w:val="22"/>
        </w:rPr>
        <w:t>yang</w:t>
      </w:r>
      <w:r>
        <w:rPr>
          <w:color w:val="332D2A"/>
          <w:spacing w:val="18"/>
          <w:sz w:val="22"/>
        </w:rPr>
        <w:t> </w:t>
      </w:r>
      <w:r>
        <w:rPr>
          <w:color w:val="332D2A"/>
          <w:sz w:val="22"/>
        </w:rPr>
        <w:t>sedang</w:t>
      </w:r>
      <w:r>
        <w:rPr>
          <w:color w:val="332D2A"/>
          <w:spacing w:val="17"/>
          <w:sz w:val="22"/>
        </w:rPr>
        <w:t> </w:t>
      </w:r>
      <w:r>
        <w:rPr>
          <w:color w:val="332D2A"/>
          <w:sz w:val="22"/>
        </w:rPr>
        <w:t>diakses</w:t>
      </w:r>
      <w:r>
        <w:rPr>
          <w:color w:val="332D2A"/>
          <w:spacing w:val="19"/>
          <w:sz w:val="22"/>
        </w:rPr>
        <w:t> </w:t>
      </w:r>
      <w:r>
        <w:rPr>
          <w:color w:val="332D2A"/>
          <w:sz w:val="22"/>
        </w:rPr>
        <w:t>pada</w:t>
      </w:r>
    </w:p>
    <w:p>
      <w:pPr>
        <w:spacing w:before="38"/>
        <w:ind w:left="1240" w:right="3396" w:firstLine="0"/>
        <w:jc w:val="center"/>
        <w:rPr>
          <w:i/>
          <w:sz w:val="22"/>
        </w:rPr>
      </w:pPr>
      <w:r>
        <w:rPr>
          <w:i/>
          <w:color w:val="332D2A"/>
          <w:sz w:val="22"/>
        </w:rPr>
        <w:t>slide pane.</w:t>
      </w:r>
    </w:p>
    <w:p>
      <w:pPr>
        <w:pStyle w:val="BodyText"/>
        <w:spacing w:line="276" w:lineRule="auto" w:before="158"/>
        <w:ind w:left="1454" w:right="617"/>
      </w:pPr>
      <w:r>
        <w:rPr>
          <w:i/>
          <w:color w:val="332D2A"/>
        </w:rPr>
        <w:t>PowerPoint </w:t>
      </w:r>
      <w:r>
        <w:rPr>
          <w:color w:val="332D2A"/>
        </w:rPr>
        <w:t>memiliki beberapa ﬁtur yang dapat membantu untuk mempresentasikan gagasan dan konsep. Beberapa fitur yang dapat dimanfaatkan antara lain sebagai berikut.</w:t>
      </w:r>
    </w:p>
    <w:p>
      <w:pPr>
        <w:pStyle w:val="BodyText"/>
        <w:spacing w:before="10"/>
        <w:rPr>
          <w:sz w:val="27"/>
        </w:rPr>
      </w:pPr>
    </w:p>
    <w:p>
      <w:pPr>
        <w:pStyle w:val="Heading4"/>
        <w:numPr>
          <w:ilvl w:val="0"/>
          <w:numId w:val="63"/>
        </w:numPr>
        <w:tabs>
          <w:tab w:pos="1905" w:val="left" w:leader="none"/>
        </w:tabs>
        <w:spacing w:line="240" w:lineRule="auto" w:before="0" w:after="0"/>
        <w:ind w:left="1904" w:right="0" w:hanging="360"/>
        <w:jc w:val="left"/>
      </w:pPr>
      <w:r>
        <w:rPr>
          <w:color w:val="332D2A"/>
        </w:rPr>
        <w:t>Slides</w:t>
      </w:r>
    </w:p>
    <w:p>
      <w:pPr>
        <w:pStyle w:val="BodyText"/>
        <w:spacing w:line="276" w:lineRule="auto" w:before="161"/>
        <w:ind w:left="1904" w:right="865"/>
        <w:jc w:val="both"/>
      </w:pPr>
      <w:r>
        <w:rPr>
          <w:color w:val="332D2A"/>
        </w:rPr>
        <w:t>Sebuah ﬁle presentasi terdiri atas rangkaian </w:t>
      </w:r>
      <w:r>
        <w:rPr>
          <w:i/>
          <w:color w:val="332D2A"/>
        </w:rPr>
        <w:t>slide </w:t>
      </w:r>
      <w:r>
        <w:rPr>
          <w:color w:val="332D2A"/>
        </w:rPr>
        <w:t>yang disajikan secara runtut dengan informasi</w:t>
      </w:r>
      <w:r>
        <w:rPr>
          <w:color w:val="332D2A"/>
          <w:spacing w:val="-13"/>
        </w:rPr>
        <w:t> </w:t>
      </w:r>
      <w:r>
        <w:rPr>
          <w:color w:val="332D2A"/>
        </w:rPr>
        <w:t>yang</w:t>
      </w:r>
      <w:r>
        <w:rPr>
          <w:color w:val="332D2A"/>
          <w:spacing w:val="-12"/>
        </w:rPr>
        <w:t> </w:t>
      </w:r>
      <w:r>
        <w:rPr>
          <w:color w:val="332D2A"/>
        </w:rPr>
        <w:t>tersaji</w:t>
      </w:r>
      <w:r>
        <w:rPr>
          <w:color w:val="332D2A"/>
          <w:spacing w:val="-15"/>
        </w:rPr>
        <w:t> </w:t>
      </w:r>
      <w:r>
        <w:rPr>
          <w:color w:val="332D2A"/>
        </w:rPr>
        <w:t>dengan</w:t>
      </w:r>
      <w:r>
        <w:rPr>
          <w:color w:val="332D2A"/>
          <w:spacing w:val="-13"/>
        </w:rPr>
        <w:t> </w:t>
      </w:r>
      <w:r>
        <w:rPr>
          <w:color w:val="332D2A"/>
        </w:rPr>
        <w:t>menarik.</w:t>
      </w:r>
      <w:r>
        <w:rPr>
          <w:color w:val="332D2A"/>
          <w:spacing w:val="-12"/>
        </w:rPr>
        <w:t> </w:t>
      </w:r>
      <w:r>
        <w:rPr>
          <w:color w:val="332D2A"/>
        </w:rPr>
        <w:t>Informasi</w:t>
      </w:r>
      <w:r>
        <w:rPr>
          <w:color w:val="332D2A"/>
          <w:spacing w:val="-14"/>
        </w:rPr>
        <w:t> </w:t>
      </w:r>
      <w:r>
        <w:rPr>
          <w:color w:val="332D2A"/>
        </w:rPr>
        <w:t>yang</w:t>
      </w:r>
      <w:r>
        <w:rPr>
          <w:color w:val="332D2A"/>
          <w:spacing w:val="-15"/>
        </w:rPr>
        <w:t> </w:t>
      </w:r>
      <w:r>
        <w:rPr>
          <w:color w:val="332D2A"/>
        </w:rPr>
        <w:t>menjadi</w:t>
      </w:r>
      <w:r>
        <w:rPr>
          <w:color w:val="332D2A"/>
          <w:spacing w:val="-13"/>
        </w:rPr>
        <w:t> </w:t>
      </w:r>
      <w:r>
        <w:rPr>
          <w:color w:val="332D2A"/>
        </w:rPr>
        <w:t>konten</w:t>
      </w:r>
      <w:r>
        <w:rPr>
          <w:color w:val="332D2A"/>
          <w:spacing w:val="-13"/>
        </w:rPr>
        <w:t> </w:t>
      </w:r>
      <w:r>
        <w:rPr>
          <w:color w:val="332D2A"/>
        </w:rPr>
        <w:t>presentasi</w:t>
      </w:r>
      <w:r>
        <w:rPr>
          <w:color w:val="332D2A"/>
          <w:spacing w:val="-12"/>
        </w:rPr>
        <w:t> </w:t>
      </w:r>
      <w:r>
        <w:rPr>
          <w:color w:val="332D2A"/>
        </w:rPr>
        <w:t>dapat</w:t>
      </w:r>
      <w:r>
        <w:rPr>
          <w:color w:val="332D2A"/>
          <w:spacing w:val="-13"/>
        </w:rPr>
        <w:t> </w:t>
      </w:r>
      <w:r>
        <w:rPr>
          <w:color w:val="332D2A"/>
        </w:rPr>
        <w:t>berupa teks, tabel, graﬁk, </w:t>
      </w:r>
      <w:r>
        <w:rPr>
          <w:i/>
          <w:color w:val="332D2A"/>
        </w:rPr>
        <w:t>smartArt</w:t>
      </w:r>
      <w:r>
        <w:rPr>
          <w:color w:val="332D2A"/>
        </w:rPr>
        <w:t>, gambar, </w:t>
      </w:r>
      <w:r>
        <w:rPr>
          <w:color w:val="332D2A"/>
          <w:spacing w:val="2"/>
        </w:rPr>
        <w:t>audio, </w:t>
      </w:r>
      <w:r>
        <w:rPr>
          <w:color w:val="332D2A"/>
        </w:rPr>
        <w:t>maupun</w:t>
      </w:r>
      <w:r>
        <w:rPr>
          <w:color w:val="332D2A"/>
          <w:spacing w:val="-5"/>
        </w:rPr>
        <w:t> </w:t>
      </w:r>
      <w:r>
        <w:rPr>
          <w:color w:val="332D2A"/>
        </w:rPr>
        <w:t>video.</w:t>
      </w:r>
    </w:p>
    <w:p>
      <w:pPr>
        <w:spacing w:after="0" w:line="276" w:lineRule="auto"/>
        <w:jc w:val="both"/>
        <w:sectPr>
          <w:headerReference w:type="default" r:id="rId317"/>
          <w:footerReference w:type="default" r:id="rId318"/>
          <w:pgSz w:w="11910" w:h="16840"/>
          <w:pgMar w:header="0" w:footer="448" w:top="0" w:bottom="640" w:left="0" w:right="0"/>
          <w:pgNumType w:start="115"/>
        </w:sectPr>
      </w:pPr>
    </w:p>
    <w:p>
      <w:pPr>
        <w:pStyle w:val="BodyText"/>
        <w:spacing w:before="11"/>
        <w:rPr>
          <w:sz w:val="15"/>
        </w:rPr>
      </w:pPr>
    </w:p>
    <w:p>
      <w:pPr>
        <w:pStyle w:val="BodyText"/>
        <w:ind w:left="2607"/>
        <w:rPr>
          <w:sz w:val="20"/>
        </w:rPr>
      </w:pPr>
      <w:r>
        <w:rPr>
          <w:sz w:val="20"/>
        </w:rPr>
        <w:pict>
          <v:group style="width:355.3pt;height:200.75pt;mso-position-horizontal-relative:char;mso-position-vertical-relative:line" coordorigin="0,0" coordsize="7106,4015">
            <v:shape style="position:absolute;left:327;top:319;width:6751;height:3236" type="#_x0000_t75" stroked="false">
              <v:imagedata r:id="rId320" o:title=""/>
            </v:shape>
            <v:shape style="position:absolute;left:20;top:20;width:7066;height:3975" coordorigin="20,20" coordsize="7066,3975" path="m280,20l6825,20,6894,29,6956,56,7009,96,7050,149,7076,211,7085,280,7085,3735,7076,3804,7050,3866,7009,3919,6956,3959,6894,3986,6825,3995,280,3995,211,3986,149,3959,96,3919,56,3866,29,3804,20,3735,20,280,29,211,56,149,96,96,149,56,211,29,280,20xe" filled="false" stroked="true" strokeweight="1.9998pt" strokecolor="#b8282b">
              <v:path arrowok="t"/>
              <v:stroke dashstyle="solid"/>
            </v:shape>
          </v:group>
        </w:pict>
      </w:r>
      <w:r>
        <w:rPr>
          <w:sz w:val="20"/>
        </w:rPr>
      </w:r>
    </w:p>
    <w:p>
      <w:pPr>
        <w:pStyle w:val="BodyText"/>
        <w:rPr>
          <w:sz w:val="20"/>
        </w:rPr>
      </w:pPr>
    </w:p>
    <w:p>
      <w:pPr>
        <w:pStyle w:val="BodyText"/>
        <w:spacing w:before="8"/>
        <w:rPr>
          <w:sz w:val="24"/>
        </w:rPr>
      </w:pPr>
    </w:p>
    <w:p>
      <w:pPr>
        <w:pStyle w:val="BodyText"/>
        <w:ind w:left="1829"/>
      </w:pPr>
      <w:bookmarkStart w:name="Page 116" w:id="172"/>
      <w:bookmarkEnd w:id="172"/>
      <w:r>
        <w:rPr/>
      </w:r>
      <w:r>
        <w:rPr>
          <w:color w:val="332D2A"/>
        </w:rPr>
        <w:t>Untuk membuat </w:t>
      </w:r>
      <w:r>
        <w:rPr>
          <w:i/>
          <w:color w:val="332D2A"/>
        </w:rPr>
        <w:t>slide </w:t>
      </w:r>
      <w:r>
        <w:rPr>
          <w:color w:val="332D2A"/>
        </w:rPr>
        <w:t>seperti di atas, dapat mengikuti langkah-langkah berikut ini.</w:t>
      </w:r>
    </w:p>
    <w:p>
      <w:pPr>
        <w:pStyle w:val="ListParagraph"/>
        <w:numPr>
          <w:ilvl w:val="1"/>
          <w:numId w:val="63"/>
        </w:numPr>
        <w:tabs>
          <w:tab w:pos="2100" w:val="left" w:leader="none"/>
        </w:tabs>
        <w:spacing w:line="240" w:lineRule="auto" w:before="158" w:after="0"/>
        <w:ind w:left="2099" w:right="0" w:hanging="284"/>
        <w:jc w:val="left"/>
        <w:rPr>
          <w:b/>
          <w:color w:val="332D2A"/>
          <w:sz w:val="22"/>
        </w:rPr>
      </w:pPr>
      <w:r>
        <w:rPr>
          <w:color w:val="332D2A"/>
          <w:spacing w:val="-3"/>
          <w:sz w:val="22"/>
        </w:rPr>
        <w:t>Tambahkan </w:t>
      </w:r>
      <w:r>
        <w:rPr>
          <w:i/>
          <w:color w:val="332D2A"/>
          <w:sz w:val="22"/>
        </w:rPr>
        <w:t>slide </w:t>
      </w:r>
      <w:r>
        <w:rPr>
          <w:color w:val="332D2A"/>
          <w:sz w:val="22"/>
        </w:rPr>
        <w:t>baru dengan klik </w:t>
      </w:r>
      <w:r>
        <w:rPr>
          <w:b/>
          <w:color w:val="332D2A"/>
          <w:sz w:val="22"/>
        </w:rPr>
        <w:t>New</w:t>
      </w:r>
      <w:r>
        <w:rPr>
          <w:b/>
          <w:color w:val="332D2A"/>
          <w:spacing w:val="-36"/>
          <w:sz w:val="22"/>
        </w:rPr>
        <w:t> </w:t>
      </w:r>
      <w:r>
        <w:rPr>
          <w:b/>
          <w:color w:val="332D2A"/>
          <w:sz w:val="22"/>
        </w:rPr>
        <w:t>Slide.</w:t>
      </w:r>
    </w:p>
    <w:p>
      <w:pPr>
        <w:pStyle w:val="ListParagraph"/>
        <w:numPr>
          <w:ilvl w:val="1"/>
          <w:numId w:val="63"/>
        </w:numPr>
        <w:tabs>
          <w:tab w:pos="2100" w:val="left" w:leader="none"/>
        </w:tabs>
        <w:spacing w:line="240" w:lineRule="auto" w:before="38" w:after="0"/>
        <w:ind w:left="2099" w:right="0" w:hanging="284"/>
        <w:jc w:val="left"/>
        <w:rPr>
          <w:color w:val="332D2A"/>
          <w:sz w:val="22"/>
        </w:rPr>
      </w:pPr>
      <w:r>
        <w:rPr>
          <w:color w:val="332D2A"/>
          <w:sz w:val="22"/>
        </w:rPr>
        <w:t>Pilih tata letak (</w:t>
      </w:r>
      <w:r>
        <w:rPr>
          <w:i/>
          <w:color w:val="332D2A"/>
          <w:sz w:val="22"/>
        </w:rPr>
        <w:t>layout) </w:t>
      </w:r>
      <w:r>
        <w:rPr>
          <w:b/>
          <w:color w:val="332D2A"/>
          <w:sz w:val="22"/>
        </w:rPr>
        <w:t>Two Content </w:t>
      </w:r>
      <w:r>
        <w:rPr>
          <w:color w:val="332D2A"/>
          <w:sz w:val="22"/>
        </w:rPr>
        <w:t>seperti gambar</w:t>
      </w:r>
      <w:r>
        <w:rPr>
          <w:color w:val="332D2A"/>
          <w:spacing w:val="-5"/>
          <w:sz w:val="22"/>
        </w:rPr>
        <w:t> </w:t>
      </w:r>
      <w:r>
        <w:rPr>
          <w:color w:val="332D2A"/>
          <w:sz w:val="22"/>
        </w:rPr>
        <w:t>berikut</w:t>
      </w:r>
    </w:p>
    <w:p>
      <w:pPr>
        <w:pStyle w:val="ListParagraph"/>
        <w:numPr>
          <w:ilvl w:val="1"/>
          <w:numId w:val="63"/>
        </w:numPr>
        <w:tabs>
          <w:tab w:pos="2100" w:val="left" w:leader="none"/>
        </w:tabs>
        <w:spacing w:line="276" w:lineRule="auto" w:before="38" w:after="0"/>
        <w:ind w:left="2099" w:right="5360" w:hanging="284"/>
        <w:jc w:val="left"/>
        <w:rPr>
          <w:color w:val="332D2A"/>
          <w:sz w:val="22"/>
        </w:rPr>
      </w:pPr>
      <w:r>
        <w:rPr/>
        <w:pict>
          <v:group style="position:absolute;margin-left:45.885101pt;margin-top:2.808968pt;width:489.75pt;height:260.3pt;mso-position-horizontal-relative:page;mso-position-vertical-relative:paragraph;z-index:-213448" coordorigin="918,56" coordsize="9795,5206">
            <v:shape style="position:absolute;left:1007;top:1642;width:5445;height:2745" type="#_x0000_t75" stroked="false">
              <v:imagedata r:id="rId321" o:title=""/>
            </v:shape>
            <v:shape style="position:absolute;left:937;top:1607;width:5721;height:2814" coordorigin="938,1608" coordsize="5721,2814" path="m1122,1608l6474,1608,6546,1622,6604,1662,6644,1720,6658,1792,6658,4238,6644,4309,6604,4368,6546,4407,6474,4422,1122,4422,1050,4407,992,4368,952,4309,938,4238,938,1792,952,1720,992,1662,1050,1622,1122,1608xe" filled="false" stroked="true" strokeweight="1.9998pt" strokecolor="#b8282b">
              <v:path arrowok="t"/>
              <v:stroke dashstyle="solid"/>
            </v:shape>
            <v:shape style="position:absolute;left:6755;top:83;width:3929;height:5150" type="#_x0000_t75" stroked="false">
              <v:imagedata r:id="rId322" o:title=""/>
            </v:shape>
            <v:shape style="position:absolute;left:6748;top:76;width:3945;height:5166" coordorigin="6748,76" coordsize="3945,5166" path="m7006,76l10434,76,10503,85,10564,112,10616,152,10657,204,10683,266,10692,334,10692,4983,10683,5052,10657,5113,10616,5166,10564,5206,10503,5232,10434,5241,7006,5241,6938,5232,6876,5206,6824,5166,6783,5113,6757,5052,6748,4983,6748,334,6757,266,6783,204,6824,152,6876,112,6938,85,7006,76xe" filled="false" stroked="true" strokeweight="1.9998pt" strokecolor="#b8282b">
              <v:path arrowok="t"/>
              <v:stroke dashstyle="solid"/>
            </v:shape>
            <w10:wrap type="none"/>
          </v:group>
        </w:pict>
      </w:r>
      <w:r>
        <w:rPr>
          <w:color w:val="332D2A"/>
          <w:sz w:val="22"/>
        </w:rPr>
        <w:t>Tuliskan konten yang akan dipresentasikan pada </w:t>
      </w:r>
      <w:r>
        <w:rPr>
          <w:b/>
          <w:color w:val="332D2A"/>
          <w:sz w:val="22"/>
        </w:rPr>
        <w:t>placeholder </w:t>
      </w:r>
      <w:r>
        <w:rPr>
          <w:color w:val="332D2A"/>
          <w:sz w:val="22"/>
        </w:rPr>
        <w:t>yang tersedia. </w:t>
      </w:r>
      <w:r>
        <w:rPr>
          <w:i/>
          <w:color w:val="332D2A"/>
          <w:sz w:val="22"/>
        </w:rPr>
        <w:t>Placeholders </w:t>
      </w:r>
      <w:r>
        <w:rPr>
          <w:color w:val="332D2A"/>
          <w:sz w:val="22"/>
        </w:rPr>
        <w:t>dapat berisi berbagai jenis konten: teks, gambar, video, tabel, graﬁk, maupun </w:t>
      </w:r>
      <w:r>
        <w:rPr>
          <w:i/>
          <w:color w:val="332D2A"/>
          <w:sz w:val="22"/>
        </w:rPr>
        <w:t>smartArt</w:t>
      </w:r>
      <w:r>
        <w:rPr>
          <w:color w:val="332D2A"/>
          <w:sz w:val="22"/>
        </w:rPr>
        <w:t>.</w:t>
      </w: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spacing w:before="8"/>
        <w:rPr>
          <w:sz w:val="24"/>
        </w:rPr>
      </w:pPr>
    </w:p>
    <w:p>
      <w:pPr>
        <w:pStyle w:val="BodyText"/>
        <w:tabs>
          <w:tab w:pos="4672" w:val="left" w:leader="none"/>
        </w:tabs>
        <w:spacing w:line="276" w:lineRule="auto"/>
        <w:ind w:left="2099" w:right="5362"/>
      </w:pPr>
      <w:r>
        <w:rPr>
          <w:color w:val="332D2A"/>
        </w:rPr>
        <w:t>Sesuai  contoh</w:t>
      </w:r>
      <w:r>
        <w:rPr>
          <w:color w:val="332D2A"/>
          <w:spacing w:val="52"/>
        </w:rPr>
        <w:t> </w:t>
      </w:r>
      <w:r>
        <w:rPr>
          <w:color w:val="332D2A"/>
        </w:rPr>
        <w:t>di</w:t>
      </w:r>
      <w:r>
        <w:rPr>
          <w:color w:val="332D2A"/>
          <w:spacing w:val="58"/>
        </w:rPr>
        <w:t> </w:t>
      </w:r>
      <w:r>
        <w:rPr>
          <w:color w:val="332D2A"/>
        </w:rPr>
        <w:t>atas,</w:t>
        <w:tab/>
        <w:t>tambahkan konten teks maupun gambar, seperti</w:t>
      </w:r>
      <w:r>
        <w:rPr>
          <w:color w:val="332D2A"/>
          <w:spacing w:val="-5"/>
        </w:rPr>
        <w:t> </w:t>
      </w:r>
      <w:r>
        <w:rPr>
          <w:color w:val="332D2A"/>
        </w:rPr>
        <w:t>berikut:</w:t>
      </w:r>
    </w:p>
    <w:p>
      <w:pPr>
        <w:pStyle w:val="BodyText"/>
        <w:rPr>
          <w:sz w:val="7"/>
        </w:rPr>
      </w:pPr>
    </w:p>
    <w:tbl>
      <w:tblPr>
        <w:tblW w:w="0" w:type="auto"/>
        <w:jc w:val="left"/>
        <w:tblInd w:w="2550" w:type="dxa"/>
        <w:tblBorders>
          <w:top w:val="single" w:sz="24" w:space="0" w:color="B8282B"/>
          <w:left w:val="single" w:sz="24" w:space="0" w:color="B8282B"/>
          <w:bottom w:val="single" w:sz="24" w:space="0" w:color="B8282B"/>
          <w:right w:val="single" w:sz="24" w:space="0" w:color="B8282B"/>
          <w:insideH w:val="single" w:sz="24" w:space="0" w:color="B8282B"/>
          <w:insideV w:val="single" w:sz="24" w:space="0" w:color="B8282B"/>
        </w:tblBorders>
        <w:tblLayout w:type="fixed"/>
        <w:tblCellMar>
          <w:top w:w="0" w:type="dxa"/>
          <w:left w:w="0" w:type="dxa"/>
          <w:bottom w:w="0" w:type="dxa"/>
          <w:right w:w="0" w:type="dxa"/>
        </w:tblCellMar>
        <w:tblLook w:val="01E0"/>
      </w:tblPr>
      <w:tblGrid>
        <w:gridCol w:w="664"/>
        <w:gridCol w:w="242"/>
        <w:gridCol w:w="465"/>
        <w:gridCol w:w="442"/>
        <w:gridCol w:w="877"/>
        <w:gridCol w:w="2080"/>
        <w:gridCol w:w="1507"/>
        <w:gridCol w:w="523"/>
      </w:tblGrid>
      <w:tr>
        <w:trPr>
          <w:trHeight w:val="224" w:hRule="atLeast"/>
        </w:trPr>
        <w:tc>
          <w:tcPr>
            <w:tcW w:w="2690" w:type="dxa"/>
            <w:gridSpan w:val="5"/>
            <w:tcBorders>
              <w:left w:val="single" w:sz="4" w:space="0" w:color="B8282B"/>
              <w:bottom w:val="single" w:sz="4" w:space="0" w:color="332D2A"/>
              <w:right w:val="single" w:sz="4" w:space="0" w:color="332D2A"/>
            </w:tcBorders>
          </w:tcPr>
          <w:p>
            <w:pPr>
              <w:pStyle w:val="TableParagraph"/>
              <w:spacing w:line="205" w:lineRule="exact"/>
              <w:rPr>
                <w:i/>
                <w:sz w:val="20"/>
              </w:rPr>
            </w:pPr>
            <w:r>
              <w:rPr>
                <w:i/>
                <w:color w:val="332D2A"/>
                <w:sz w:val="20"/>
              </w:rPr>
              <w:t>Click to add title</w:t>
            </w:r>
          </w:p>
        </w:tc>
        <w:tc>
          <w:tcPr>
            <w:tcW w:w="4110" w:type="dxa"/>
            <w:gridSpan w:val="3"/>
            <w:tcBorders>
              <w:left w:val="single" w:sz="4" w:space="0" w:color="332D2A"/>
              <w:bottom w:val="single" w:sz="4" w:space="0" w:color="332D2A"/>
              <w:right w:val="single" w:sz="4" w:space="0" w:color="B8282B"/>
            </w:tcBorders>
          </w:tcPr>
          <w:p>
            <w:pPr>
              <w:pStyle w:val="TableParagraph"/>
              <w:spacing w:line="205" w:lineRule="exact"/>
              <w:rPr>
                <w:sz w:val="20"/>
              </w:rPr>
            </w:pPr>
            <w:r>
              <w:rPr>
                <w:color w:val="332D2A"/>
                <w:sz w:val="20"/>
              </w:rPr>
              <w:t>Kedudukan SimDig</w:t>
            </w:r>
          </w:p>
        </w:tc>
      </w:tr>
      <w:tr>
        <w:trPr>
          <w:trHeight w:val="690" w:hRule="atLeast"/>
        </w:trPr>
        <w:tc>
          <w:tcPr>
            <w:tcW w:w="2690" w:type="dxa"/>
            <w:gridSpan w:val="5"/>
            <w:tcBorders>
              <w:top w:val="single" w:sz="4" w:space="0" w:color="332D2A"/>
              <w:left w:val="single" w:sz="4" w:space="0" w:color="B8282B"/>
              <w:bottom w:val="single" w:sz="4" w:space="0" w:color="332D2A"/>
              <w:right w:val="single" w:sz="4" w:space="0" w:color="332D2A"/>
            </w:tcBorders>
          </w:tcPr>
          <w:p>
            <w:pPr>
              <w:pStyle w:val="TableParagraph"/>
              <w:rPr>
                <w:sz w:val="20"/>
              </w:rPr>
            </w:pPr>
            <w:r>
              <w:rPr>
                <w:i/>
                <w:color w:val="332D2A"/>
                <w:sz w:val="20"/>
              </w:rPr>
              <w:t>Click to add text </w:t>
            </w:r>
            <w:r>
              <w:rPr>
                <w:color w:val="332D2A"/>
                <w:sz w:val="20"/>
              </w:rPr>
              <w:t>sebelah kiri</w:t>
            </w:r>
          </w:p>
        </w:tc>
        <w:tc>
          <w:tcPr>
            <w:tcW w:w="2080" w:type="dxa"/>
            <w:tcBorders>
              <w:top w:val="single" w:sz="4" w:space="0" w:color="332D2A"/>
              <w:left w:val="single" w:sz="4" w:space="0" w:color="332D2A"/>
              <w:bottom w:val="single" w:sz="4" w:space="0" w:color="332D2A"/>
              <w:right w:val="nil"/>
            </w:tcBorders>
          </w:tcPr>
          <w:p>
            <w:pPr>
              <w:pStyle w:val="TableParagraph"/>
              <w:rPr>
                <w:sz w:val="20"/>
              </w:rPr>
            </w:pPr>
            <w:r>
              <w:rPr>
                <w:color w:val="332D2A"/>
                <w:sz w:val="20"/>
              </w:rPr>
              <w:t>Mapel </w:t>
            </w:r>
            <w:r>
              <w:rPr>
                <w:color w:val="E6232A"/>
                <w:sz w:val="20"/>
              </w:rPr>
              <w:t>WAJIB </w:t>
            </w:r>
            <w:r>
              <w:rPr>
                <w:color w:val="332D2A"/>
                <w:sz w:val="20"/>
              </w:rPr>
              <w:t>bagi program keahlian.</w:t>
            </w:r>
          </w:p>
          <w:p>
            <w:pPr>
              <w:pStyle w:val="TableParagraph"/>
              <w:spacing w:line="209" w:lineRule="exact" w:before="1"/>
              <w:ind w:left="162"/>
              <w:rPr>
                <w:sz w:val="20"/>
              </w:rPr>
            </w:pPr>
            <w:r>
              <w:rPr>
                <w:color w:val="332D2A"/>
                <w:sz w:val="20"/>
              </w:rPr>
              <w:t>... dst.</w:t>
            </w:r>
          </w:p>
        </w:tc>
        <w:tc>
          <w:tcPr>
            <w:tcW w:w="1507" w:type="dxa"/>
            <w:tcBorders>
              <w:top w:val="single" w:sz="4" w:space="0" w:color="332D2A"/>
              <w:left w:val="nil"/>
              <w:bottom w:val="single" w:sz="4" w:space="0" w:color="332D2A"/>
              <w:right w:val="nil"/>
            </w:tcBorders>
          </w:tcPr>
          <w:p>
            <w:pPr>
              <w:pStyle w:val="TableParagraph"/>
              <w:ind w:left="68" w:right="88"/>
              <w:jc w:val="center"/>
              <w:rPr>
                <w:sz w:val="20"/>
              </w:rPr>
            </w:pPr>
            <w:r>
              <w:rPr>
                <w:color w:val="332D2A"/>
                <w:sz w:val="20"/>
              </w:rPr>
              <w:t>semua</w:t>
            </w:r>
            <w:r>
              <w:rPr>
                <w:color w:val="332D2A"/>
                <w:spacing w:val="53"/>
                <w:sz w:val="20"/>
              </w:rPr>
              <w:t> </w:t>
            </w:r>
            <w:r>
              <w:rPr>
                <w:color w:val="332D2A"/>
                <w:sz w:val="20"/>
              </w:rPr>
              <w:t>bidang</w:t>
            </w:r>
          </w:p>
        </w:tc>
        <w:tc>
          <w:tcPr>
            <w:tcW w:w="523" w:type="dxa"/>
            <w:tcBorders>
              <w:top w:val="single" w:sz="4" w:space="0" w:color="332D2A"/>
              <w:left w:val="nil"/>
              <w:bottom w:val="single" w:sz="4" w:space="0" w:color="332D2A"/>
              <w:right w:val="single" w:sz="4" w:space="0" w:color="B8282B"/>
            </w:tcBorders>
          </w:tcPr>
          <w:p>
            <w:pPr>
              <w:pStyle w:val="TableParagraph"/>
              <w:ind w:left="81"/>
              <w:rPr>
                <w:sz w:val="20"/>
              </w:rPr>
            </w:pPr>
            <w:r>
              <w:rPr>
                <w:color w:val="332D2A"/>
                <w:sz w:val="20"/>
              </w:rPr>
              <w:t>dan</w:t>
            </w:r>
          </w:p>
        </w:tc>
      </w:tr>
      <w:tr>
        <w:trPr>
          <w:trHeight w:val="509" w:hRule="atLeast"/>
        </w:trPr>
        <w:tc>
          <w:tcPr>
            <w:tcW w:w="664" w:type="dxa"/>
            <w:tcBorders>
              <w:top w:val="single" w:sz="4" w:space="0" w:color="332D2A"/>
              <w:left w:val="single" w:sz="4" w:space="0" w:color="B8282B"/>
              <w:bottom w:val="single" w:sz="18" w:space="0" w:color="B8282B"/>
              <w:right w:val="nil"/>
            </w:tcBorders>
          </w:tcPr>
          <w:p>
            <w:pPr>
              <w:pStyle w:val="TableParagraph"/>
              <w:ind w:right="-13"/>
              <w:rPr>
                <w:sz w:val="20"/>
              </w:rPr>
            </w:pPr>
            <w:r>
              <w:rPr>
                <w:color w:val="332D2A"/>
                <w:sz w:val="20"/>
              </w:rPr>
              <w:t>Click kanan</w:t>
            </w:r>
          </w:p>
        </w:tc>
        <w:tc>
          <w:tcPr>
            <w:tcW w:w="242" w:type="dxa"/>
            <w:tcBorders>
              <w:top w:val="single" w:sz="4" w:space="0" w:color="332D2A"/>
              <w:left w:val="nil"/>
              <w:bottom w:val="single" w:sz="18" w:space="0" w:color="B8282B"/>
              <w:right w:val="nil"/>
            </w:tcBorders>
          </w:tcPr>
          <w:p>
            <w:pPr>
              <w:pStyle w:val="TableParagraph"/>
              <w:spacing w:line="229" w:lineRule="exact"/>
              <w:ind w:left="14"/>
              <w:rPr>
                <w:sz w:val="20"/>
              </w:rPr>
            </w:pPr>
            <w:r>
              <w:rPr>
                <w:color w:val="332D2A"/>
                <w:sz w:val="20"/>
              </w:rPr>
              <w:t>to</w:t>
            </w:r>
          </w:p>
        </w:tc>
        <w:tc>
          <w:tcPr>
            <w:tcW w:w="465" w:type="dxa"/>
            <w:tcBorders>
              <w:top w:val="single" w:sz="4" w:space="0" w:color="332D2A"/>
              <w:left w:val="nil"/>
              <w:bottom w:val="single" w:sz="18" w:space="0" w:color="B8282B"/>
              <w:right w:val="nil"/>
            </w:tcBorders>
          </w:tcPr>
          <w:p>
            <w:pPr>
              <w:pStyle w:val="TableParagraph"/>
              <w:spacing w:line="229" w:lineRule="exact"/>
              <w:ind w:left="69"/>
              <w:rPr>
                <w:sz w:val="20"/>
              </w:rPr>
            </w:pPr>
            <w:r>
              <w:rPr>
                <w:color w:val="332D2A"/>
                <w:sz w:val="20"/>
              </w:rPr>
              <w:t>add</w:t>
            </w:r>
          </w:p>
        </w:tc>
        <w:tc>
          <w:tcPr>
            <w:tcW w:w="442" w:type="dxa"/>
            <w:tcBorders>
              <w:top w:val="single" w:sz="4" w:space="0" w:color="332D2A"/>
              <w:left w:val="nil"/>
              <w:bottom w:val="single" w:sz="18" w:space="0" w:color="B8282B"/>
              <w:right w:val="nil"/>
            </w:tcBorders>
          </w:tcPr>
          <w:p>
            <w:pPr>
              <w:pStyle w:val="TableParagraph"/>
              <w:spacing w:line="229" w:lineRule="exact"/>
              <w:ind w:left="70"/>
              <w:rPr>
                <w:sz w:val="20"/>
              </w:rPr>
            </w:pPr>
            <w:r>
              <w:rPr>
                <w:color w:val="332D2A"/>
                <w:sz w:val="20"/>
              </w:rPr>
              <w:t>title</w:t>
            </w:r>
          </w:p>
        </w:tc>
        <w:tc>
          <w:tcPr>
            <w:tcW w:w="877" w:type="dxa"/>
            <w:tcBorders>
              <w:top w:val="single" w:sz="4" w:space="0" w:color="332D2A"/>
              <w:left w:val="nil"/>
              <w:bottom w:val="single" w:sz="18" w:space="0" w:color="B8282B"/>
              <w:right w:val="single" w:sz="4" w:space="0" w:color="332D2A"/>
            </w:tcBorders>
          </w:tcPr>
          <w:p>
            <w:pPr>
              <w:pStyle w:val="TableParagraph"/>
              <w:spacing w:line="229" w:lineRule="exact"/>
              <w:ind w:left="70"/>
              <w:rPr>
                <w:sz w:val="20"/>
              </w:rPr>
            </w:pPr>
            <w:r>
              <w:rPr>
                <w:color w:val="332D2A"/>
                <w:sz w:val="20"/>
              </w:rPr>
              <w:t>sebelah</w:t>
            </w:r>
          </w:p>
        </w:tc>
        <w:tc>
          <w:tcPr>
            <w:tcW w:w="2080" w:type="dxa"/>
            <w:tcBorders>
              <w:top w:val="single" w:sz="4" w:space="0" w:color="332D2A"/>
              <w:left w:val="single" w:sz="4" w:space="0" w:color="332D2A"/>
              <w:bottom w:val="single" w:sz="18" w:space="0" w:color="B8282B"/>
              <w:right w:val="nil"/>
            </w:tcBorders>
          </w:tcPr>
          <w:p>
            <w:pPr>
              <w:pStyle w:val="TableParagraph"/>
              <w:tabs>
                <w:tab w:pos="1343" w:val="left" w:leader="none"/>
              </w:tabs>
              <w:spacing w:line="229" w:lineRule="exact"/>
              <w:rPr>
                <w:sz w:val="20"/>
              </w:rPr>
            </w:pPr>
            <w:r>
              <w:rPr>
                <w:color w:val="332D2A"/>
                <w:spacing w:val="-3"/>
                <w:sz w:val="20"/>
              </w:rPr>
              <w:t>Tambahkan</w:t>
              <w:tab/>
            </w:r>
            <w:r>
              <w:rPr>
                <w:color w:val="332D2A"/>
                <w:sz w:val="20"/>
              </w:rPr>
              <w:t>gambar</w:t>
            </w:r>
          </w:p>
          <w:p>
            <w:pPr>
              <w:pStyle w:val="TableParagraph"/>
              <w:tabs>
                <w:tab w:pos="1669" w:val="left" w:leader="none"/>
              </w:tabs>
              <w:spacing w:line="209" w:lineRule="exact" w:before="52"/>
              <w:rPr>
                <w:sz w:val="20"/>
              </w:rPr>
            </w:pPr>
            <w:r>
              <w:rPr>
                <w:b/>
                <w:color w:val="332D2A"/>
                <w:sz w:val="20"/>
              </w:rPr>
              <w:t>Pictures</w:t>
            </w:r>
            <w:r>
              <w:rPr>
                <w:color w:val="332D2A"/>
                <w:sz w:val="20"/>
              </w:rPr>
              <w:t>,</w:t>
            </w:r>
            <w:r>
              <w:rPr>
                <w:color w:val="332D2A"/>
                <w:spacing w:val="-2"/>
                <w:sz w:val="20"/>
              </w:rPr>
              <w:t> </w:t>
            </w:r>
            <w:r>
              <w:rPr>
                <w:color w:val="332D2A"/>
                <w:sz w:val="20"/>
              </w:rPr>
              <w:t>ikon</w:t>
              <w:tab/>
              <w:t>.</w:t>
            </w:r>
          </w:p>
        </w:tc>
        <w:tc>
          <w:tcPr>
            <w:tcW w:w="1507" w:type="dxa"/>
            <w:tcBorders>
              <w:top w:val="single" w:sz="4" w:space="0" w:color="332D2A"/>
              <w:left w:val="nil"/>
              <w:bottom w:val="single" w:sz="18" w:space="0" w:color="B8282B"/>
              <w:right w:val="nil"/>
            </w:tcBorders>
          </w:tcPr>
          <w:p>
            <w:pPr>
              <w:pStyle w:val="TableParagraph"/>
              <w:tabs>
                <w:tab w:pos="966" w:val="left" w:leader="none"/>
              </w:tabs>
              <w:spacing w:line="229" w:lineRule="exact"/>
              <w:ind w:left="95"/>
              <w:jc w:val="center"/>
              <w:rPr>
                <w:sz w:val="20"/>
              </w:rPr>
            </w:pPr>
            <w:r>
              <w:rPr>
                <w:color w:val="332D2A"/>
                <w:sz w:val="20"/>
              </w:rPr>
              <w:t>dengan</w:t>
              <w:tab/>
              <w:t>cara</w:t>
            </w:r>
          </w:p>
        </w:tc>
        <w:tc>
          <w:tcPr>
            <w:tcW w:w="523" w:type="dxa"/>
            <w:tcBorders>
              <w:top w:val="single" w:sz="4" w:space="0" w:color="332D2A"/>
              <w:left w:val="nil"/>
              <w:bottom w:val="single" w:sz="18" w:space="0" w:color="B8282B"/>
              <w:right w:val="single" w:sz="4" w:space="0" w:color="B8282B"/>
            </w:tcBorders>
          </w:tcPr>
          <w:p>
            <w:pPr>
              <w:pStyle w:val="TableParagraph"/>
              <w:spacing w:line="229" w:lineRule="exact"/>
              <w:ind w:left="125"/>
              <w:rPr>
                <w:sz w:val="20"/>
              </w:rPr>
            </w:pPr>
            <w:r>
              <w:rPr>
                <w:color w:val="332D2A"/>
                <w:sz w:val="20"/>
              </w:rPr>
              <w:t>klik</w:t>
            </w:r>
          </w:p>
        </w:tc>
      </w:tr>
    </w:tbl>
    <w:p>
      <w:pPr>
        <w:pStyle w:val="BodyText"/>
        <w:spacing w:before="2"/>
        <w:rPr>
          <w:sz w:val="33"/>
        </w:rPr>
      </w:pPr>
    </w:p>
    <w:p>
      <w:pPr>
        <w:pStyle w:val="BodyText"/>
        <w:spacing w:line="276" w:lineRule="auto"/>
        <w:ind w:left="1829" w:right="938"/>
        <w:jc w:val="both"/>
      </w:pPr>
      <w:r>
        <w:rPr/>
        <w:drawing>
          <wp:anchor distT="0" distB="0" distL="0" distR="0" allowOverlap="1" layoutInCell="1" locked="0" behindDoc="1" simplePos="0" relativeHeight="268222031">
            <wp:simplePos x="0" y="0"/>
            <wp:positionH relativeFrom="page">
              <wp:posOffset>4235081</wp:posOffset>
            </wp:positionH>
            <wp:positionV relativeFrom="paragraph">
              <wp:posOffset>-447703</wp:posOffset>
            </wp:positionV>
            <wp:extent cx="141731" cy="141731"/>
            <wp:effectExtent l="0" t="0" r="0" b="0"/>
            <wp:wrapNone/>
            <wp:docPr id="71" name="image278.png" descr=""/>
            <wp:cNvGraphicFramePr>
              <a:graphicFrameLocks noChangeAspect="1"/>
            </wp:cNvGraphicFramePr>
            <a:graphic>
              <a:graphicData uri="http://schemas.openxmlformats.org/drawingml/2006/picture">
                <pic:pic>
                  <pic:nvPicPr>
                    <pic:cNvPr id="72" name="image278.png"/>
                    <pic:cNvPicPr/>
                  </pic:nvPicPr>
                  <pic:blipFill>
                    <a:blip r:embed="rId323" cstate="print"/>
                    <a:stretch>
                      <a:fillRect/>
                    </a:stretch>
                  </pic:blipFill>
                  <pic:spPr>
                    <a:xfrm>
                      <a:off x="0" y="0"/>
                      <a:ext cx="141731" cy="141731"/>
                    </a:xfrm>
                    <a:prstGeom prst="rect">
                      <a:avLst/>
                    </a:prstGeom>
                  </pic:spPr>
                </pic:pic>
              </a:graphicData>
            </a:graphic>
          </wp:anchor>
        </w:drawing>
      </w:r>
      <w:r>
        <w:rPr>
          <w:color w:val="332D2A"/>
        </w:rPr>
        <w:t>Selain menggunakan </w:t>
      </w:r>
      <w:r>
        <w:rPr>
          <w:i/>
          <w:color w:val="332D2A"/>
        </w:rPr>
        <w:t>Two Content </w:t>
      </w:r>
      <w:r>
        <w:rPr>
          <w:color w:val="332D2A"/>
        </w:rPr>
        <w:t>pada </w:t>
      </w:r>
      <w:r>
        <w:rPr>
          <w:i/>
          <w:color w:val="332D2A"/>
        </w:rPr>
        <w:t>slide</w:t>
      </w:r>
      <w:r>
        <w:rPr>
          <w:color w:val="332D2A"/>
        </w:rPr>
        <w:t>, dapat menggunakan layout lainnya tergantung jenis informasi yang akan disampaikan. Pemilihan layout yang cocok dengan kebutuhan dengan meng-klik ﬁtur </w:t>
      </w:r>
      <w:r>
        <w:rPr>
          <w:b/>
          <w:color w:val="332D2A"/>
        </w:rPr>
        <w:t>Layout </w:t>
      </w:r>
      <w:r>
        <w:rPr>
          <w:color w:val="332D2A"/>
        </w:rPr>
        <w:t>pada tab </w:t>
      </w:r>
      <w:r>
        <w:rPr>
          <w:b/>
          <w:color w:val="332D2A"/>
        </w:rPr>
        <w:t>Home</w:t>
      </w:r>
      <w:r>
        <w:rPr>
          <w:color w:val="332D2A"/>
        </w:rPr>
        <w:t>.</w:t>
      </w:r>
    </w:p>
    <w:p>
      <w:pPr>
        <w:spacing w:after="0" w:line="276" w:lineRule="auto"/>
        <w:jc w:val="both"/>
        <w:sectPr>
          <w:headerReference w:type="default" r:id="rId319"/>
          <w:pgSz w:w="11910" w:h="16840"/>
          <w:pgMar w:header="0" w:footer="448" w:top="1120" w:bottom="640" w:left="0" w:right="0"/>
        </w:sectPr>
      </w:pPr>
    </w:p>
    <w:p>
      <w:pPr>
        <w:pStyle w:val="BodyText"/>
        <w:spacing w:before="11"/>
        <w:rPr>
          <w:sz w:val="15"/>
        </w:rPr>
      </w:pPr>
    </w:p>
    <w:p>
      <w:pPr>
        <w:pStyle w:val="BodyText"/>
        <w:ind w:left="3435"/>
        <w:rPr>
          <w:sz w:val="20"/>
        </w:rPr>
      </w:pPr>
      <w:r>
        <w:rPr>
          <w:sz w:val="20"/>
        </w:rPr>
        <w:pict>
          <v:group style="width:229.25pt;height:215.75pt;mso-position-horizontal-relative:char;mso-position-vertical-relative:line" coordorigin="0,0" coordsize="4585,4315">
            <v:shape style="position:absolute;left:19;top:20;width:4545;height:4275" type="#_x0000_t75" stroked="false">
              <v:imagedata r:id="rId324" o:title=""/>
            </v:shape>
            <v:shape style="position:absolute;left:20;top:20;width:4545;height:4275" coordorigin="20,20" coordsize="4545,4275" path="m300,20l4285,20,4359,30,4426,58,4483,102,4527,159,4555,226,4565,300,4565,4015,4555,4089,4527,4156,4483,4213,4426,4257,4359,4285,4285,4295,300,4295,226,4285,159,4257,102,4213,58,4156,30,4089,20,4015,20,300,30,226,58,159,102,102,159,58,226,30,300,20xe" filled="false" stroked="true" strokeweight="1.9998pt" strokecolor="#b8282b">
              <v:path arrowok="t"/>
              <v:stroke dashstyle="solid"/>
            </v:shape>
          </v:group>
        </w:pict>
      </w:r>
      <w:r>
        <w:rPr>
          <w:sz w:val="20"/>
        </w:rPr>
      </w:r>
    </w:p>
    <w:p>
      <w:pPr>
        <w:pStyle w:val="BodyText"/>
        <w:rPr>
          <w:sz w:val="20"/>
        </w:rPr>
      </w:pPr>
    </w:p>
    <w:p>
      <w:pPr>
        <w:pStyle w:val="BodyText"/>
        <w:rPr>
          <w:sz w:val="20"/>
        </w:rPr>
      </w:pPr>
    </w:p>
    <w:p>
      <w:pPr>
        <w:pStyle w:val="BodyText"/>
        <w:spacing w:before="2"/>
        <w:rPr>
          <w:sz w:val="16"/>
        </w:rPr>
      </w:pPr>
    </w:p>
    <w:p>
      <w:pPr>
        <w:pStyle w:val="Heading4"/>
        <w:numPr>
          <w:ilvl w:val="0"/>
          <w:numId w:val="63"/>
        </w:numPr>
        <w:tabs>
          <w:tab w:pos="1619" w:val="left" w:leader="none"/>
        </w:tabs>
        <w:spacing w:line="240" w:lineRule="auto" w:before="128" w:after="0"/>
        <w:ind w:left="1618" w:right="0" w:hanging="333"/>
        <w:jc w:val="left"/>
      </w:pPr>
      <w:bookmarkStart w:name="Page 117" w:id="173"/>
      <w:bookmarkEnd w:id="173"/>
      <w:r>
        <w:rPr>
          <w:b w:val="0"/>
        </w:rPr>
      </w:r>
      <w:bookmarkStart w:name="Page 117" w:id="174"/>
      <w:bookmarkEnd w:id="174"/>
      <w:r>
        <w:rPr>
          <w:color w:val="332D2A"/>
        </w:rPr>
        <w:t>Mengelola</w:t>
      </w:r>
      <w:r>
        <w:rPr>
          <w:color w:val="332D2A"/>
        </w:rPr>
        <w:t> Slide</w:t>
      </w:r>
    </w:p>
    <w:p>
      <w:pPr>
        <w:spacing w:line="276" w:lineRule="auto" w:before="162"/>
        <w:ind w:left="1618" w:right="1150" w:firstLine="0"/>
        <w:jc w:val="both"/>
        <w:rPr>
          <w:sz w:val="22"/>
        </w:rPr>
      </w:pPr>
      <w:r>
        <w:rPr>
          <w:color w:val="332D2A"/>
          <w:sz w:val="22"/>
        </w:rPr>
        <w:t>Mengelola slide yang berarti dapat melakukan duplikasi </w:t>
      </w:r>
      <w:r>
        <w:rPr>
          <w:i/>
          <w:color w:val="332D2A"/>
          <w:sz w:val="22"/>
        </w:rPr>
        <w:t>slide </w:t>
      </w:r>
      <w:r>
        <w:rPr>
          <w:color w:val="332D2A"/>
          <w:sz w:val="22"/>
        </w:rPr>
        <w:t>(</w:t>
      </w:r>
      <w:r>
        <w:rPr>
          <w:i/>
          <w:color w:val="332D2A"/>
          <w:sz w:val="22"/>
        </w:rPr>
        <w:t>duplicate slides</w:t>
      </w:r>
      <w:r>
        <w:rPr>
          <w:color w:val="332D2A"/>
          <w:sz w:val="22"/>
        </w:rPr>
        <w:t>), memindahkan </w:t>
      </w:r>
      <w:r>
        <w:rPr>
          <w:i/>
          <w:color w:val="332D2A"/>
          <w:sz w:val="22"/>
        </w:rPr>
        <w:t>slide</w:t>
      </w:r>
      <w:r>
        <w:rPr>
          <w:i/>
          <w:color w:val="332D2A"/>
          <w:spacing w:val="-17"/>
          <w:sz w:val="22"/>
        </w:rPr>
        <w:t> </w:t>
      </w:r>
      <w:r>
        <w:rPr>
          <w:color w:val="332D2A"/>
          <w:sz w:val="22"/>
        </w:rPr>
        <w:t>(</w:t>
      </w:r>
      <w:r>
        <w:rPr>
          <w:i/>
          <w:color w:val="332D2A"/>
          <w:sz w:val="22"/>
        </w:rPr>
        <w:t>move</w:t>
      </w:r>
      <w:r>
        <w:rPr>
          <w:i/>
          <w:color w:val="332D2A"/>
          <w:spacing w:val="-17"/>
          <w:sz w:val="22"/>
        </w:rPr>
        <w:t> </w:t>
      </w:r>
      <w:r>
        <w:rPr>
          <w:i/>
          <w:color w:val="332D2A"/>
          <w:sz w:val="22"/>
        </w:rPr>
        <w:t>slide</w:t>
      </w:r>
      <w:r>
        <w:rPr>
          <w:color w:val="332D2A"/>
          <w:sz w:val="22"/>
        </w:rPr>
        <w:t>),</w:t>
      </w:r>
      <w:r>
        <w:rPr>
          <w:color w:val="332D2A"/>
          <w:spacing w:val="-16"/>
          <w:sz w:val="22"/>
        </w:rPr>
        <w:t> </w:t>
      </w:r>
      <w:r>
        <w:rPr>
          <w:color w:val="332D2A"/>
          <w:sz w:val="22"/>
        </w:rPr>
        <w:t>menghapus</w:t>
      </w:r>
      <w:r>
        <w:rPr>
          <w:color w:val="332D2A"/>
          <w:spacing w:val="-13"/>
          <w:sz w:val="22"/>
        </w:rPr>
        <w:t> </w:t>
      </w:r>
      <w:r>
        <w:rPr>
          <w:color w:val="332D2A"/>
          <w:sz w:val="22"/>
        </w:rPr>
        <w:t>slide</w:t>
      </w:r>
      <w:r>
        <w:rPr>
          <w:color w:val="332D2A"/>
          <w:spacing w:val="-16"/>
          <w:sz w:val="22"/>
        </w:rPr>
        <w:t> </w:t>
      </w:r>
      <w:r>
        <w:rPr>
          <w:color w:val="332D2A"/>
          <w:sz w:val="22"/>
        </w:rPr>
        <w:t>(</w:t>
      </w:r>
      <w:r>
        <w:rPr>
          <w:i/>
          <w:color w:val="332D2A"/>
          <w:sz w:val="22"/>
        </w:rPr>
        <w:t>delete</w:t>
      </w:r>
      <w:r>
        <w:rPr>
          <w:i/>
          <w:color w:val="332D2A"/>
          <w:spacing w:val="-15"/>
          <w:sz w:val="22"/>
        </w:rPr>
        <w:t> </w:t>
      </w:r>
      <w:r>
        <w:rPr>
          <w:i/>
          <w:color w:val="332D2A"/>
          <w:sz w:val="22"/>
        </w:rPr>
        <w:t>slide</w:t>
      </w:r>
      <w:r>
        <w:rPr>
          <w:color w:val="332D2A"/>
          <w:sz w:val="22"/>
        </w:rPr>
        <w:t>),</w:t>
      </w:r>
      <w:r>
        <w:rPr>
          <w:color w:val="332D2A"/>
          <w:spacing w:val="-18"/>
          <w:sz w:val="22"/>
        </w:rPr>
        <w:t> </w:t>
      </w:r>
      <w:r>
        <w:rPr>
          <w:color w:val="332D2A"/>
          <w:sz w:val="22"/>
        </w:rPr>
        <w:t>menambahkan</w:t>
      </w:r>
      <w:r>
        <w:rPr>
          <w:color w:val="332D2A"/>
          <w:spacing w:val="-14"/>
          <w:sz w:val="22"/>
        </w:rPr>
        <w:t> </w:t>
      </w:r>
      <w:r>
        <w:rPr>
          <w:i/>
          <w:color w:val="332D2A"/>
          <w:sz w:val="22"/>
        </w:rPr>
        <w:t>section,</w:t>
      </w:r>
      <w:r>
        <w:rPr>
          <w:i/>
          <w:color w:val="332D2A"/>
          <w:spacing w:val="-16"/>
          <w:sz w:val="22"/>
        </w:rPr>
        <w:t> </w:t>
      </w:r>
      <w:r>
        <w:rPr>
          <w:color w:val="332D2A"/>
          <w:sz w:val="22"/>
        </w:rPr>
        <w:t>dan</w:t>
      </w:r>
      <w:r>
        <w:rPr>
          <w:color w:val="332D2A"/>
          <w:spacing w:val="-15"/>
          <w:sz w:val="22"/>
        </w:rPr>
        <w:t> </w:t>
      </w:r>
      <w:r>
        <w:rPr>
          <w:color w:val="332D2A"/>
          <w:sz w:val="22"/>
        </w:rPr>
        <w:t>memublikasikan </w:t>
      </w:r>
      <w:r>
        <w:rPr>
          <w:i/>
          <w:color w:val="332D2A"/>
          <w:sz w:val="22"/>
        </w:rPr>
        <w:t>slide</w:t>
      </w:r>
      <w:r>
        <w:rPr>
          <w:color w:val="332D2A"/>
          <w:sz w:val="22"/>
        </w:rPr>
        <w:t>.</w:t>
      </w:r>
    </w:p>
    <w:p>
      <w:pPr>
        <w:spacing w:line="276" w:lineRule="auto" w:before="119"/>
        <w:ind w:left="1618" w:right="7086" w:firstLine="0"/>
        <w:jc w:val="both"/>
        <w:rPr>
          <w:sz w:val="22"/>
        </w:rPr>
      </w:pPr>
      <w:r>
        <w:rPr/>
        <w:pict>
          <v:group style="position:absolute;margin-left:246.635101pt;margin-top:6.043983pt;width:290.650pt;height:234.9pt;mso-position-horizontal-relative:page;mso-position-vertical-relative:paragraph;z-index:11200" coordorigin="4933,121" coordsize="5813,4698">
            <v:shape style="position:absolute;left:5026;top:223;width:2849;height:4492" type="#_x0000_t75" stroked="false">
              <v:imagedata r:id="rId325" o:title=""/>
            </v:shape>
            <v:shape style="position:absolute;left:8070;top:224;width:2675;height:4242" type="#_x0000_t75" stroked="false">
              <v:imagedata r:id="rId326" o:title=""/>
            </v:shape>
            <v:shape style="position:absolute;left:4952;top:140;width:5713;height:4658" coordorigin="4953,141" coordsize="5713,4658" path="m5258,141l10361,141,10430,149,10495,172,10551,208,10598,255,10634,312,10657,376,10666,446,10666,4494,10657,4564,10634,4628,10598,4684,10551,4731,10495,4768,10430,4791,10361,4799,5258,4799,5188,4791,5124,4768,5067,4731,5020,4684,4984,4628,4961,4564,4953,4494,4953,446,4961,376,4984,312,5020,255,5067,208,5124,172,5188,149,5258,141xe" filled="false" stroked="true" strokeweight="1.9998pt" strokecolor="#b8282b">
              <v:path arrowok="t"/>
              <v:stroke dashstyle="solid"/>
            </v:shape>
            <w10:wrap type="none"/>
          </v:group>
        </w:pict>
      </w:r>
      <w:r>
        <w:rPr>
          <w:color w:val="332D2A"/>
          <w:sz w:val="22"/>
        </w:rPr>
        <w:t>Duplikasi </w:t>
      </w:r>
      <w:r>
        <w:rPr>
          <w:i/>
          <w:color w:val="332D2A"/>
          <w:sz w:val="22"/>
        </w:rPr>
        <w:t>slide </w:t>
      </w:r>
      <w:r>
        <w:rPr>
          <w:color w:val="332D2A"/>
          <w:sz w:val="22"/>
        </w:rPr>
        <w:t>sama saja dengan menyalin </w:t>
      </w:r>
      <w:r>
        <w:rPr>
          <w:i/>
          <w:color w:val="332D2A"/>
          <w:sz w:val="22"/>
        </w:rPr>
        <w:t>slide</w:t>
      </w:r>
      <w:r>
        <w:rPr>
          <w:color w:val="332D2A"/>
          <w:sz w:val="22"/>
        </w:rPr>
        <w:t>, yaitu dengan</w:t>
      </w:r>
      <w:r>
        <w:rPr>
          <w:color w:val="332D2A"/>
          <w:spacing w:val="-16"/>
          <w:sz w:val="22"/>
        </w:rPr>
        <w:t> </w:t>
      </w:r>
      <w:r>
        <w:rPr>
          <w:color w:val="332D2A"/>
          <w:sz w:val="22"/>
        </w:rPr>
        <w:t>menekan</w:t>
      </w:r>
      <w:r>
        <w:rPr>
          <w:color w:val="332D2A"/>
          <w:spacing w:val="-15"/>
          <w:sz w:val="22"/>
        </w:rPr>
        <w:t> </w:t>
      </w:r>
      <w:r>
        <w:rPr>
          <w:color w:val="332D2A"/>
          <w:sz w:val="22"/>
        </w:rPr>
        <w:t>tombol</w:t>
      </w:r>
      <w:r>
        <w:rPr>
          <w:color w:val="332D2A"/>
          <w:spacing w:val="-17"/>
          <w:sz w:val="22"/>
        </w:rPr>
        <w:t> </w:t>
      </w:r>
      <w:r>
        <w:rPr>
          <w:b/>
          <w:color w:val="332D2A"/>
          <w:sz w:val="22"/>
        </w:rPr>
        <w:t>CTRL</w:t>
      </w:r>
      <w:r>
        <w:rPr>
          <w:b/>
          <w:color w:val="332D2A"/>
          <w:spacing w:val="-16"/>
          <w:sz w:val="22"/>
        </w:rPr>
        <w:t> </w:t>
      </w:r>
      <w:r>
        <w:rPr>
          <w:color w:val="332D2A"/>
          <w:sz w:val="22"/>
        </w:rPr>
        <w:t>+ </w:t>
      </w:r>
      <w:r>
        <w:rPr>
          <w:b/>
          <w:color w:val="332D2A"/>
          <w:sz w:val="22"/>
        </w:rPr>
        <w:t>C </w:t>
      </w:r>
      <w:r>
        <w:rPr>
          <w:color w:val="332D2A"/>
          <w:sz w:val="22"/>
        </w:rPr>
        <w:t>dan </w:t>
      </w:r>
      <w:r>
        <w:rPr>
          <w:i/>
          <w:color w:val="332D2A"/>
          <w:sz w:val="22"/>
        </w:rPr>
        <w:t>paste </w:t>
      </w:r>
      <w:r>
        <w:rPr>
          <w:color w:val="332D2A"/>
          <w:sz w:val="22"/>
        </w:rPr>
        <w:t>(</w:t>
      </w:r>
      <w:r>
        <w:rPr>
          <w:b/>
          <w:color w:val="332D2A"/>
          <w:sz w:val="22"/>
        </w:rPr>
        <w:t>CTRL </w:t>
      </w:r>
      <w:r>
        <w:rPr>
          <w:color w:val="332D2A"/>
          <w:sz w:val="22"/>
        </w:rPr>
        <w:t>+ </w:t>
      </w:r>
      <w:r>
        <w:rPr>
          <w:b/>
          <w:color w:val="332D2A"/>
          <w:sz w:val="22"/>
        </w:rPr>
        <w:t>V</w:t>
      </w:r>
      <w:r>
        <w:rPr>
          <w:color w:val="332D2A"/>
          <w:sz w:val="22"/>
        </w:rPr>
        <w:t>) pada tempat yang diinginkan. Dapat juga dilakukan dengan cara klik kanan </w:t>
      </w:r>
      <w:r>
        <w:rPr>
          <w:i/>
          <w:color w:val="332D2A"/>
          <w:sz w:val="22"/>
        </w:rPr>
        <w:t>slide </w:t>
      </w:r>
      <w:r>
        <w:rPr>
          <w:color w:val="332D2A"/>
          <w:sz w:val="22"/>
        </w:rPr>
        <w:t>kemudian pilih </w:t>
      </w:r>
      <w:r>
        <w:rPr>
          <w:b/>
          <w:color w:val="332D2A"/>
          <w:sz w:val="22"/>
        </w:rPr>
        <w:t>Duplicate</w:t>
      </w:r>
      <w:r>
        <w:rPr>
          <w:b/>
          <w:color w:val="332D2A"/>
          <w:spacing w:val="-2"/>
          <w:sz w:val="22"/>
        </w:rPr>
        <w:t> </w:t>
      </w:r>
      <w:r>
        <w:rPr>
          <w:b/>
          <w:color w:val="332D2A"/>
          <w:sz w:val="22"/>
        </w:rPr>
        <w:t>Slide</w:t>
      </w:r>
      <w:r>
        <w:rPr>
          <w:color w:val="332D2A"/>
          <w:sz w:val="22"/>
        </w:rPr>
        <w:t>.</w:t>
      </w:r>
    </w:p>
    <w:p>
      <w:pPr>
        <w:pStyle w:val="BodyText"/>
        <w:spacing w:line="276" w:lineRule="auto" w:before="121"/>
        <w:ind w:left="1618" w:right="7084"/>
        <w:jc w:val="both"/>
      </w:pPr>
      <w:r>
        <w:rPr>
          <w:color w:val="332D2A"/>
        </w:rPr>
        <w:t>Jika </w:t>
      </w:r>
      <w:r>
        <w:rPr>
          <w:i/>
          <w:color w:val="332D2A"/>
        </w:rPr>
        <w:t>slide </w:t>
      </w:r>
      <w:r>
        <w:rPr>
          <w:color w:val="332D2A"/>
        </w:rPr>
        <w:t>yang dibuat tidak pada posisi yang tepat, </w:t>
      </w:r>
      <w:r>
        <w:rPr>
          <w:i/>
          <w:color w:val="332D2A"/>
        </w:rPr>
        <w:t>slide </w:t>
      </w:r>
      <w:r>
        <w:rPr>
          <w:color w:val="332D2A"/>
        </w:rPr>
        <w:t>tersebut dapat dipindahkan pada posisi yang diinginkan. Misalnya </w:t>
      </w:r>
      <w:r>
        <w:rPr>
          <w:i/>
          <w:color w:val="332D2A"/>
        </w:rPr>
        <w:t>slide</w:t>
      </w:r>
      <w:r>
        <w:rPr>
          <w:i/>
          <w:color w:val="332D2A"/>
          <w:spacing w:val="-21"/>
        </w:rPr>
        <w:t> </w:t>
      </w:r>
      <w:r>
        <w:rPr>
          <w:color w:val="332D2A"/>
        </w:rPr>
        <w:t>2 akan dipindahkan ke slide 3, dengan cara klik </w:t>
      </w:r>
      <w:r>
        <w:rPr>
          <w:i/>
          <w:color w:val="332D2A"/>
        </w:rPr>
        <w:t>slide </w:t>
      </w:r>
      <w:r>
        <w:rPr>
          <w:color w:val="332D2A"/>
        </w:rPr>
        <w:t>2, pindah (</w:t>
      </w:r>
      <w:r>
        <w:rPr>
          <w:i/>
          <w:color w:val="332D2A"/>
        </w:rPr>
        <w:t>drag</w:t>
      </w:r>
      <w:r>
        <w:rPr>
          <w:color w:val="332D2A"/>
        </w:rPr>
        <w:t>) di bawah slide 3 pada panel navigasi.</w:t>
      </w:r>
    </w:p>
    <w:p>
      <w:pPr>
        <w:pStyle w:val="BodyText"/>
        <w:spacing w:before="10"/>
        <w:rPr>
          <w:sz w:val="27"/>
        </w:rPr>
      </w:pPr>
    </w:p>
    <w:p>
      <w:pPr>
        <w:pStyle w:val="Heading4"/>
        <w:numPr>
          <w:ilvl w:val="0"/>
          <w:numId w:val="63"/>
        </w:numPr>
        <w:tabs>
          <w:tab w:pos="1619" w:val="left" w:leader="none"/>
        </w:tabs>
        <w:spacing w:line="240" w:lineRule="auto" w:before="0" w:after="0"/>
        <w:ind w:left="1618" w:right="0" w:hanging="360"/>
        <w:jc w:val="left"/>
      </w:pPr>
      <w:r>
        <w:rPr>
          <w:color w:val="332D2A"/>
          <w:spacing w:val="-3"/>
        </w:rPr>
        <w:t>Ruler, </w:t>
      </w:r>
      <w:r>
        <w:rPr>
          <w:color w:val="332D2A"/>
        </w:rPr>
        <w:t>Guides, dan</w:t>
      </w:r>
      <w:r>
        <w:rPr>
          <w:color w:val="332D2A"/>
          <w:spacing w:val="3"/>
        </w:rPr>
        <w:t> </w:t>
      </w:r>
      <w:r>
        <w:rPr>
          <w:color w:val="332D2A"/>
        </w:rPr>
        <w:t>Gridlines</w:t>
      </w:r>
    </w:p>
    <w:p>
      <w:pPr>
        <w:spacing w:line="276" w:lineRule="auto" w:before="160"/>
        <w:ind w:left="1618" w:right="1148" w:firstLine="0"/>
        <w:jc w:val="both"/>
        <w:rPr>
          <w:b/>
          <w:sz w:val="22"/>
        </w:rPr>
      </w:pPr>
      <w:r>
        <w:rPr>
          <w:color w:val="332D2A"/>
          <w:sz w:val="22"/>
        </w:rPr>
        <w:t>Untuk mengatur posisi objek yang disusun di </w:t>
      </w:r>
      <w:r>
        <w:rPr>
          <w:i/>
          <w:color w:val="332D2A"/>
          <w:sz w:val="22"/>
        </w:rPr>
        <w:t>slide </w:t>
      </w:r>
      <w:r>
        <w:rPr>
          <w:color w:val="332D2A"/>
          <w:sz w:val="22"/>
        </w:rPr>
        <w:t>manfaatkanlah </w:t>
      </w:r>
      <w:r>
        <w:rPr>
          <w:i/>
          <w:color w:val="332D2A"/>
          <w:sz w:val="22"/>
        </w:rPr>
        <w:t>ruler, gridlines</w:t>
      </w:r>
      <w:r>
        <w:rPr>
          <w:color w:val="332D2A"/>
          <w:sz w:val="22"/>
        </w:rPr>
        <w:t>, dan </w:t>
      </w:r>
      <w:r>
        <w:rPr>
          <w:i/>
          <w:color w:val="332D2A"/>
          <w:sz w:val="22"/>
        </w:rPr>
        <w:t>guides</w:t>
      </w:r>
      <w:r>
        <w:rPr>
          <w:color w:val="332D2A"/>
          <w:sz w:val="22"/>
        </w:rPr>
        <w:t>. Klik tab </w:t>
      </w:r>
      <w:r>
        <w:rPr>
          <w:b/>
          <w:color w:val="332D2A"/>
          <w:sz w:val="22"/>
        </w:rPr>
        <w:t>View </w:t>
      </w:r>
      <w:r>
        <w:rPr>
          <w:color w:val="332D2A"/>
          <w:sz w:val="22"/>
        </w:rPr>
        <w:t>dan berilah tanda centang pada ﬁtur yang diinginkan di kelompok </w:t>
      </w:r>
      <w:r>
        <w:rPr>
          <w:b/>
          <w:color w:val="332D2A"/>
          <w:sz w:val="22"/>
        </w:rPr>
        <w:t>Show.</w:t>
      </w:r>
    </w:p>
    <w:p>
      <w:pPr>
        <w:spacing w:after="0" w:line="276" w:lineRule="auto"/>
        <w:jc w:val="both"/>
        <w:rPr>
          <w:sz w:val="22"/>
        </w:rPr>
        <w:sectPr>
          <w:pgSz w:w="11910" w:h="16840"/>
          <w:pgMar w:header="0" w:footer="448" w:top="1120" w:bottom="640" w:left="0" w:right="0"/>
        </w:sectPr>
      </w:pPr>
    </w:p>
    <w:p>
      <w:pPr>
        <w:pStyle w:val="BodyText"/>
        <w:spacing w:before="5"/>
        <w:rPr>
          <w:b/>
          <w:sz w:val="16"/>
        </w:rPr>
      </w:pPr>
    </w:p>
    <w:p>
      <w:pPr>
        <w:pStyle w:val="BodyText"/>
        <w:ind w:left="2177"/>
        <w:rPr>
          <w:sz w:val="20"/>
        </w:rPr>
      </w:pPr>
      <w:r>
        <w:rPr>
          <w:sz w:val="20"/>
        </w:rPr>
        <w:pict>
          <v:group style="width:374pt;height:292.45pt;mso-position-horizontal-relative:char;mso-position-vertical-relative:line" coordorigin="0,0" coordsize="7480,5849">
            <v:shape style="position:absolute;left:20;top:20;width:7440;height:5809" type="#_x0000_t75" stroked="false">
              <v:imagedata r:id="rId327" o:title=""/>
            </v:shape>
            <v:shape style="position:absolute;left:20;top:20;width:7440;height:5809" coordorigin="20,20" coordsize="7440,5809" path="m400,20l7080,20,7156,28,7227,50,7292,85,7348,132,7395,188,7430,253,7452,324,7460,400,7460,5448,7452,5525,7430,5596,7395,5660,7348,5717,7292,5763,7227,5798,7156,5821,7080,5828,400,5828,324,5821,253,5798,188,5763,132,5717,85,5660,50,5596,28,5525,20,5448,20,400,28,324,50,253,85,188,132,132,188,85,253,50,324,28,400,20xe" filled="false" stroked="true" strokeweight="1.9998pt" strokecolor="#b8282b">
              <v:path arrowok="t"/>
              <v:stroke dashstyle="solid"/>
            </v:shape>
          </v:group>
        </w:pict>
      </w:r>
      <w:r>
        <w:rPr>
          <w:sz w:val="20"/>
        </w:rPr>
      </w:r>
    </w:p>
    <w:p>
      <w:pPr>
        <w:pStyle w:val="BodyText"/>
        <w:spacing w:before="1"/>
        <w:rPr>
          <w:b/>
          <w:sz w:val="10"/>
        </w:rPr>
      </w:pPr>
    </w:p>
    <w:p>
      <w:pPr>
        <w:spacing w:before="122"/>
        <w:ind w:left="3708" w:right="0" w:firstLine="0"/>
        <w:jc w:val="left"/>
        <w:rPr>
          <w:rFonts w:ascii="Times New Roman"/>
          <w:sz w:val="20"/>
        </w:rPr>
      </w:pPr>
      <w:bookmarkStart w:name="Page 118" w:id="175"/>
      <w:bookmarkEnd w:id="175"/>
      <w:r>
        <w:rPr/>
      </w:r>
      <w:r>
        <w:rPr>
          <w:rFonts w:ascii="Times New Roman"/>
          <w:color w:val="332D2A"/>
          <w:sz w:val="20"/>
        </w:rPr>
        <w:t>Gambar 3.10 Jendela kerja Microsoft PowerPoint 2013</w:t>
      </w:r>
    </w:p>
    <w:p>
      <w:pPr>
        <w:pStyle w:val="BodyText"/>
        <w:spacing w:before="9"/>
        <w:rPr>
          <w:rFonts w:ascii="Times New Roman"/>
          <w:sz w:val="30"/>
        </w:rPr>
      </w:pPr>
    </w:p>
    <w:p>
      <w:pPr>
        <w:pStyle w:val="Heading4"/>
        <w:numPr>
          <w:ilvl w:val="0"/>
          <w:numId w:val="63"/>
        </w:numPr>
        <w:tabs>
          <w:tab w:pos="1800" w:val="left" w:leader="none"/>
        </w:tabs>
        <w:spacing w:line="240" w:lineRule="auto" w:before="0" w:after="0"/>
        <w:ind w:left="1799" w:right="0" w:hanging="332"/>
        <w:jc w:val="left"/>
      </w:pPr>
      <w:r>
        <w:rPr>
          <w:color w:val="332D2A"/>
        </w:rPr>
        <w:t>Desain </w:t>
      </w:r>
      <w:r>
        <w:rPr>
          <w:color w:val="332D2A"/>
          <w:spacing w:val="-5"/>
        </w:rPr>
        <w:t>Tema </w:t>
      </w:r>
      <w:r>
        <w:rPr>
          <w:color w:val="332D2A"/>
        </w:rPr>
        <w:t>dan Latar</w:t>
      </w:r>
      <w:r>
        <w:rPr>
          <w:color w:val="332D2A"/>
          <w:spacing w:val="5"/>
        </w:rPr>
        <w:t> </w:t>
      </w:r>
      <w:r>
        <w:rPr>
          <w:color w:val="332D2A"/>
        </w:rPr>
        <w:t>Belakang</w:t>
      </w:r>
    </w:p>
    <w:p>
      <w:pPr>
        <w:pStyle w:val="BodyText"/>
        <w:spacing w:line="276" w:lineRule="auto" w:before="162"/>
        <w:ind w:left="1799" w:right="947"/>
      </w:pPr>
      <w:r>
        <w:rPr>
          <w:i/>
          <w:color w:val="332D2A"/>
        </w:rPr>
        <w:t>PowerPoint </w:t>
      </w:r>
      <w:r>
        <w:rPr>
          <w:color w:val="332D2A"/>
        </w:rPr>
        <w:t>dilengkapi dengan kemampuan mendesain </w:t>
      </w:r>
      <w:r>
        <w:rPr>
          <w:i/>
          <w:color w:val="332D2A"/>
        </w:rPr>
        <w:t>slide</w:t>
      </w:r>
      <w:r>
        <w:rPr>
          <w:color w:val="332D2A"/>
        </w:rPr>
        <w:t>, sehingga menjadi lebih menarik ketika pemaparan presentasi. Perhatikan contoh berikut ini.</w:t>
      </w:r>
    </w:p>
    <w:p>
      <w:pPr>
        <w:pStyle w:val="BodyText"/>
        <w:rPr>
          <w:sz w:val="20"/>
        </w:rPr>
      </w:pPr>
    </w:p>
    <w:p>
      <w:pPr>
        <w:pStyle w:val="BodyText"/>
        <w:rPr>
          <w:sz w:val="26"/>
        </w:rPr>
      </w:pPr>
      <w:r>
        <w:rPr/>
        <w:pict>
          <v:group style="position:absolute;margin-left:73.570801pt;margin-top:16.928648pt;width:474.15pt;height:152pt;mso-position-horizontal-relative:page;mso-position-vertical-relative:paragraph;z-index:9248;mso-wrap-distance-left:0;mso-wrap-distance-right:0" coordorigin="1471,339" coordsize="9483,3040">
            <v:shape style="position:absolute;left:1491;top:1636;width:4575;height:1300" type="#_x0000_t75" stroked="false">
              <v:imagedata r:id="rId328" o:title=""/>
            </v:shape>
            <v:line style="position:absolute" from="1484,2943" to="6072,2943" stroked="true" strokeweight=".75pt" strokecolor="#332d2a">
              <v:stroke dashstyle="solid"/>
            </v:line>
            <v:shape style="position:absolute;left:1483;top:828;width:4588;height:2115" coordorigin="1484,828" coordsize="4588,2115" path="m6072,828l1484,828,1484,2943e" filled="false" stroked="true" strokeweight=".75pt" strokecolor="#332d2a">
              <v:path arrowok="t"/>
              <v:stroke dashstyle="solid"/>
            </v:shape>
            <v:shape style="position:absolute;left:6209;top:583;width:4725;height:2355" type="#_x0000_t75" stroked="false">
              <v:imagedata r:id="rId329" o:title=""/>
            </v:shape>
            <v:line style="position:absolute" from="6202,2946" to="10935,2946" stroked="true" strokeweight=".75pt" strokecolor="#332d2a">
              <v:stroke dashstyle="solid"/>
            </v:line>
            <v:shape style="position:absolute;left:6202;top:575;width:4734;height:2370" coordorigin="6202,576" coordsize="4734,2370" path="m10935,576l6202,576,6202,2946e" filled="false" stroked="true" strokeweight=".75pt" strokecolor="#332d2a">
              <v:path arrowok="t"/>
              <v:stroke dashstyle="solid"/>
            </v:shape>
            <v:shape style="position:absolute;left:1491;top:358;width:9443;height:3000" coordorigin="1491,359" coordsize="9443,3000" path="m1688,359l10738,359,10814,374,10877,416,10919,479,10934,555,10934,3162,10919,3238,10877,3301,10814,3343,10738,3359,1688,3359,1612,3343,1549,3301,1507,3238,1491,3162,1491,555,1507,479,1549,416,1612,374,1688,359xe" filled="false" stroked="true" strokeweight="1.9998pt" strokecolor="#b8282b">
              <v:path arrowok="t"/>
              <v:stroke dashstyle="solid"/>
            </v:shape>
            <v:shape style="position:absolute;left:3317;top:2945;width:811;height:274" type="#_x0000_t202" filled="false" stroked="false">
              <v:textbox inset="0,0,0,0">
                <w:txbxContent>
                  <w:p>
                    <w:pPr>
                      <w:spacing w:before="21"/>
                      <w:ind w:left="0" w:right="0" w:firstLine="0"/>
                      <w:jc w:val="left"/>
                      <w:rPr>
                        <w:sz w:val="20"/>
                      </w:rPr>
                    </w:pPr>
                    <w:r>
                      <w:rPr>
                        <w:color w:val="332D2A"/>
                        <w:sz w:val="20"/>
                      </w:rPr>
                      <w:t>Sebelum</w:t>
                    </w:r>
                  </w:p>
                </w:txbxContent>
              </v:textbox>
              <w10:wrap type="none"/>
            </v:shape>
            <v:shape style="position:absolute;left:8108;top:2963;width:811;height:274" type="#_x0000_t202" filled="false" stroked="false">
              <v:textbox inset="0,0,0,0">
                <w:txbxContent>
                  <w:p>
                    <w:pPr>
                      <w:spacing w:before="21"/>
                      <w:ind w:left="0" w:right="0" w:firstLine="0"/>
                      <w:jc w:val="left"/>
                      <w:rPr>
                        <w:sz w:val="20"/>
                      </w:rPr>
                    </w:pPr>
                    <w:r>
                      <w:rPr>
                        <w:color w:val="332D2A"/>
                        <w:sz w:val="20"/>
                      </w:rPr>
                      <w:t>Sesudah</w:t>
                    </w:r>
                  </w:p>
                </w:txbxContent>
              </v:textbox>
              <w10:wrap type="none"/>
            </v:shape>
            <w10:wrap type="topAndBottom"/>
          </v:group>
        </w:pict>
      </w:r>
    </w:p>
    <w:p>
      <w:pPr>
        <w:pStyle w:val="BodyText"/>
        <w:spacing w:before="5"/>
        <w:rPr>
          <w:sz w:val="9"/>
        </w:rPr>
      </w:pPr>
    </w:p>
    <w:p>
      <w:pPr>
        <w:pStyle w:val="BodyText"/>
        <w:spacing w:before="126"/>
        <w:ind w:left="1799"/>
        <w:rPr>
          <w:b/>
        </w:rPr>
      </w:pPr>
      <w:r>
        <w:rPr>
          <w:color w:val="332D2A"/>
        </w:rPr>
        <w:t>Untuk membuat tampilan seperti di atas, dibutuhkan ﬁtur tema yang berada di tab </w:t>
      </w:r>
      <w:r>
        <w:rPr>
          <w:b/>
          <w:color w:val="332D2A"/>
        </w:rPr>
        <w:t>Design</w:t>
      </w:r>
    </w:p>
    <w:p>
      <w:pPr>
        <w:pStyle w:val="BodyText"/>
        <w:spacing w:before="38"/>
        <w:ind w:left="1799"/>
      </w:pPr>
      <w:r>
        <w:rPr>
          <w:color w:val="332D2A"/>
        </w:rPr>
        <w:t>dengan cara sebagai berikut.</w:t>
      </w:r>
    </w:p>
    <w:p>
      <w:pPr>
        <w:pStyle w:val="ListParagraph"/>
        <w:numPr>
          <w:ilvl w:val="1"/>
          <w:numId w:val="63"/>
        </w:numPr>
        <w:tabs>
          <w:tab w:pos="2070" w:val="left" w:leader="none"/>
        </w:tabs>
        <w:spacing w:line="240" w:lineRule="auto" w:before="158" w:after="0"/>
        <w:ind w:left="1962" w:right="0" w:hanging="177"/>
        <w:jc w:val="left"/>
        <w:rPr>
          <w:color w:val="332D2A"/>
          <w:sz w:val="22"/>
        </w:rPr>
      </w:pPr>
      <w:r>
        <w:rPr>
          <w:color w:val="332D2A"/>
          <w:sz w:val="22"/>
        </w:rPr>
        <w:t>Klik </w:t>
      </w:r>
      <w:r>
        <w:rPr>
          <w:b/>
          <w:color w:val="332D2A"/>
          <w:sz w:val="22"/>
        </w:rPr>
        <w:t>More </w:t>
      </w:r>
      <w:r>
        <w:rPr>
          <w:color w:val="332D2A"/>
          <w:sz w:val="22"/>
        </w:rPr>
        <w:t>pada kelompok</w:t>
      </w:r>
      <w:r>
        <w:rPr>
          <w:color w:val="332D2A"/>
          <w:spacing w:val="-1"/>
          <w:sz w:val="22"/>
        </w:rPr>
        <w:t> </w:t>
      </w:r>
      <w:r>
        <w:rPr>
          <w:b/>
          <w:color w:val="332D2A"/>
          <w:sz w:val="22"/>
        </w:rPr>
        <w:t>Themes</w:t>
      </w:r>
      <w:r>
        <w:rPr>
          <w:color w:val="332D2A"/>
          <w:sz w:val="22"/>
        </w:rPr>
        <w:t>.</w:t>
      </w:r>
    </w:p>
    <w:p>
      <w:pPr>
        <w:pStyle w:val="BodyText"/>
        <w:spacing w:before="4"/>
        <w:rPr>
          <w:sz w:val="25"/>
        </w:rPr>
      </w:pPr>
      <w:r>
        <w:rPr/>
        <w:pict>
          <v:group style="position:absolute;margin-left:89.440903pt;margin-top:16.534761pt;width:448.25pt;height:72.650pt;mso-position-horizontal-relative:page;mso-position-vertical-relative:paragraph;z-index:9272;mso-wrap-distance-left:0;mso-wrap-distance-right:0" coordorigin="1789,331" coordsize="8965,1453">
            <v:shape style="position:absolute;left:1816;top:358;width:8910;height:1425" type="#_x0000_t75" stroked="false">
              <v:imagedata r:id="rId330" o:title=""/>
            </v:shape>
            <v:shape style="position:absolute;left:1808;top:350;width:8925;height:1409" coordorigin="1809,351" coordsize="8925,1409" path="m1901,351l10642,351,10677,358,10707,378,10727,407,10734,443,10734,1667,10727,1703,10707,1732,10677,1752,10642,1760,1901,1760,1865,1752,1836,1732,1816,1703,1809,1667,1809,443,1816,407,1836,378,1865,358,1901,351xe" filled="false" stroked="true" strokeweight="1.9998pt" strokecolor="#b8282b">
              <v:path arrowok="t"/>
              <v:stroke dashstyle="solid"/>
            </v:shape>
            <w10:wrap type="topAndBottom"/>
          </v:group>
        </w:pict>
      </w:r>
    </w:p>
    <w:p>
      <w:pPr>
        <w:spacing w:after="0"/>
        <w:rPr>
          <w:sz w:val="25"/>
        </w:rPr>
        <w:sectPr>
          <w:pgSz w:w="11910" w:h="16840"/>
          <w:pgMar w:header="0" w:footer="448" w:top="1120" w:bottom="640" w:left="0" w:right="0"/>
        </w:sectPr>
      </w:pPr>
    </w:p>
    <w:p>
      <w:pPr>
        <w:pStyle w:val="BodyText"/>
        <w:spacing w:before="5"/>
        <w:rPr>
          <w:sz w:val="29"/>
        </w:rPr>
      </w:pPr>
    </w:p>
    <w:p>
      <w:pPr>
        <w:pStyle w:val="ListParagraph"/>
        <w:numPr>
          <w:ilvl w:val="1"/>
          <w:numId w:val="63"/>
        </w:numPr>
        <w:tabs>
          <w:tab w:pos="1963" w:val="left" w:leader="none"/>
        </w:tabs>
        <w:spacing w:line="276" w:lineRule="auto" w:before="126" w:after="0"/>
        <w:ind w:left="1962" w:right="5494" w:hanging="285"/>
        <w:jc w:val="both"/>
        <w:rPr>
          <w:color w:val="332D2A"/>
          <w:sz w:val="22"/>
        </w:rPr>
      </w:pPr>
      <w:r>
        <w:rPr/>
        <w:pict>
          <v:group style="position:absolute;margin-left:332.214111pt;margin-top:-1.693004pt;width:187.55pt;height:214.3pt;mso-position-horizontal-relative:page;mso-position-vertical-relative:paragraph;z-index:11392" coordorigin="6644,-34" coordsize="3751,4286">
            <v:shape style="position:absolute;left:6664;top:-14;width:3711;height:4246" type="#_x0000_t75" stroked="false">
              <v:imagedata r:id="rId331" o:title=""/>
            </v:shape>
            <v:shape style="position:absolute;left:6664;top:-14;width:3711;height:4246" coordorigin="6664,-14" coordsize="3711,4246" path="m6907,-14l10132,-14,10209,-1,10275,33,10328,86,10362,152,10375,229,10375,3989,10362,4065,10328,4132,10275,4184,10209,4219,10132,4231,6907,4231,6831,4219,6764,4184,6711,4132,6677,4065,6664,3989,6664,229,6677,152,6711,86,6764,33,6831,-1,6907,-14xe" filled="false" stroked="true" strokeweight="1.9998pt" strokecolor="#b8282b">
              <v:path arrowok="t"/>
              <v:stroke dashstyle="solid"/>
            </v:shape>
            <w10:wrap type="none"/>
          </v:group>
        </w:pict>
      </w:r>
      <w:bookmarkStart w:name="Page 119" w:id="176"/>
      <w:bookmarkEnd w:id="176"/>
      <w:r>
        <w:rPr/>
      </w:r>
      <w:bookmarkStart w:name="Page 119" w:id="177"/>
      <w:bookmarkEnd w:id="177"/>
      <w:r>
        <w:rPr>
          <w:color w:val="332D2A"/>
          <w:sz w:val="22"/>
        </w:rPr>
        <w:t>Pilih</w:t>
      </w:r>
      <w:r>
        <w:rPr>
          <w:color w:val="332D2A"/>
          <w:sz w:val="22"/>
        </w:rPr>
        <w:t> </w:t>
      </w:r>
      <w:r>
        <w:rPr>
          <w:b/>
          <w:color w:val="332D2A"/>
          <w:sz w:val="22"/>
        </w:rPr>
        <w:t>Metropolitan</w:t>
      </w:r>
      <w:r>
        <w:rPr>
          <w:color w:val="332D2A"/>
          <w:sz w:val="22"/>
        </w:rPr>
        <w:t>. Jika menginginkan tema selain yang tersedia, klik </w:t>
      </w:r>
      <w:r>
        <w:rPr>
          <w:b/>
          <w:color w:val="332D2A"/>
          <w:sz w:val="22"/>
        </w:rPr>
        <w:t>Browse for Themes</w:t>
      </w:r>
      <w:r>
        <w:rPr>
          <w:color w:val="332D2A"/>
          <w:sz w:val="22"/>
        </w:rPr>
        <w:t>.</w:t>
      </w:r>
    </w:p>
    <w:p>
      <w:pPr>
        <w:pStyle w:val="BodyText"/>
        <w:spacing w:before="4"/>
        <w:rPr>
          <w:sz w:val="25"/>
        </w:rPr>
      </w:pPr>
    </w:p>
    <w:p>
      <w:pPr>
        <w:pStyle w:val="ListParagraph"/>
        <w:numPr>
          <w:ilvl w:val="1"/>
          <w:numId w:val="63"/>
        </w:numPr>
        <w:tabs>
          <w:tab w:pos="1963" w:val="left" w:leader="none"/>
        </w:tabs>
        <w:spacing w:line="240" w:lineRule="auto" w:before="0" w:after="0"/>
        <w:ind w:left="1962" w:right="0" w:hanging="285"/>
        <w:jc w:val="left"/>
        <w:rPr>
          <w:color w:val="332D2A"/>
          <w:sz w:val="22"/>
        </w:rPr>
      </w:pPr>
      <w:r>
        <w:rPr>
          <w:color w:val="332D2A"/>
          <w:sz w:val="22"/>
        </w:rPr>
        <w:t>Klik </w:t>
      </w:r>
      <w:r>
        <w:rPr>
          <w:b/>
          <w:color w:val="332D2A"/>
          <w:sz w:val="22"/>
        </w:rPr>
        <w:t>More </w:t>
      </w:r>
      <w:r>
        <w:rPr>
          <w:color w:val="332D2A"/>
          <w:sz w:val="22"/>
        </w:rPr>
        <w:t>pada kelompok </w:t>
      </w:r>
      <w:r>
        <w:rPr>
          <w:b/>
          <w:color w:val="332D2A"/>
          <w:sz w:val="22"/>
        </w:rPr>
        <w:t>Variants</w:t>
      </w:r>
      <w:r>
        <w:rPr>
          <w:color w:val="332D2A"/>
          <w:sz w:val="22"/>
        </w:rPr>
        <w:t>,</w:t>
      </w:r>
      <w:r>
        <w:rPr>
          <w:color w:val="332D2A"/>
          <w:spacing w:val="21"/>
          <w:sz w:val="22"/>
        </w:rPr>
        <w:t> </w:t>
      </w:r>
      <w:r>
        <w:rPr>
          <w:color w:val="332D2A"/>
          <w:sz w:val="22"/>
        </w:rPr>
        <w:t>pilih</w:t>
      </w:r>
    </w:p>
    <w:p>
      <w:pPr>
        <w:pStyle w:val="Heading5"/>
        <w:spacing w:before="37"/>
        <w:ind w:left="1962"/>
        <w:rPr>
          <w:b w:val="0"/>
        </w:rPr>
      </w:pPr>
      <w:r>
        <w:rPr>
          <w:color w:val="332D2A"/>
        </w:rPr>
        <w:t>Colors </w:t>
      </w:r>
      <w:r>
        <w:rPr>
          <w:rFonts w:ascii="Wingdings" w:hAnsi="Wingdings"/>
          <w:b w:val="0"/>
          <w:color w:val="332D2A"/>
        </w:rPr>
        <w:t></w:t>
      </w:r>
      <w:r>
        <w:rPr>
          <w:rFonts w:ascii="Times New Roman" w:hAnsi="Times New Roman"/>
          <w:b w:val="0"/>
          <w:color w:val="332D2A"/>
        </w:rPr>
        <w:t> </w:t>
      </w:r>
      <w:r>
        <w:rPr>
          <w:color w:val="332D2A"/>
        </w:rPr>
        <w:t>Blue Green</w:t>
      </w:r>
      <w:r>
        <w:rPr>
          <w:b w:val="0"/>
          <w:color w:val="332D2A"/>
        </w:rPr>
        <w:t>.</w:t>
      </w:r>
    </w:p>
    <w:p>
      <w:pPr>
        <w:pStyle w:val="BodyText"/>
        <w:rPr>
          <w:sz w:val="39"/>
        </w:rPr>
      </w:pPr>
    </w:p>
    <w:p>
      <w:pPr>
        <w:spacing w:line="276" w:lineRule="auto" w:before="1"/>
        <w:ind w:left="1692" w:right="5494" w:firstLine="0"/>
        <w:jc w:val="both"/>
        <w:rPr>
          <w:sz w:val="22"/>
        </w:rPr>
      </w:pPr>
      <w:r>
        <w:rPr>
          <w:color w:val="332D2A"/>
          <w:sz w:val="22"/>
        </w:rPr>
        <w:t>Kelompok </w:t>
      </w:r>
      <w:r>
        <w:rPr>
          <w:i/>
          <w:color w:val="332D2A"/>
          <w:sz w:val="22"/>
        </w:rPr>
        <w:t>variants </w:t>
      </w:r>
      <w:r>
        <w:rPr>
          <w:color w:val="332D2A"/>
          <w:sz w:val="22"/>
        </w:rPr>
        <w:t>juga memiliki ﬁtur lain yaitu </w:t>
      </w:r>
      <w:r>
        <w:rPr>
          <w:i/>
          <w:color w:val="332D2A"/>
          <w:sz w:val="22"/>
        </w:rPr>
        <w:t>Fonts</w:t>
      </w:r>
      <w:r>
        <w:rPr>
          <w:color w:val="332D2A"/>
          <w:sz w:val="22"/>
        </w:rPr>
        <w:t>, </w:t>
      </w:r>
      <w:r>
        <w:rPr>
          <w:i/>
          <w:color w:val="332D2A"/>
          <w:sz w:val="22"/>
        </w:rPr>
        <w:t>Eﬀect</w:t>
      </w:r>
      <w:r>
        <w:rPr>
          <w:color w:val="332D2A"/>
          <w:sz w:val="22"/>
        </w:rPr>
        <w:t>, dan </w:t>
      </w:r>
      <w:r>
        <w:rPr>
          <w:i/>
          <w:color w:val="332D2A"/>
          <w:sz w:val="22"/>
        </w:rPr>
        <w:t>Background  Styles</w:t>
      </w:r>
      <w:r>
        <w:rPr>
          <w:color w:val="332D2A"/>
          <w:sz w:val="22"/>
        </w:rPr>
        <w:t>.  </w:t>
      </w:r>
      <w:r>
        <w:rPr>
          <w:color w:val="332D2A"/>
          <w:spacing w:val="-54"/>
          <w:sz w:val="22"/>
        </w:rPr>
        <w:t>Ketika  </w:t>
      </w:r>
      <w:r>
        <w:rPr>
          <w:color w:val="332D2A"/>
          <w:sz w:val="22"/>
        </w:rPr>
        <w:t>telah menentukan </w:t>
      </w:r>
      <w:r>
        <w:rPr>
          <w:i/>
          <w:color w:val="332D2A"/>
          <w:sz w:val="22"/>
        </w:rPr>
        <w:t>variants, </w:t>
      </w:r>
      <w:r>
        <w:rPr>
          <w:color w:val="332D2A"/>
          <w:sz w:val="22"/>
        </w:rPr>
        <w:t>maka seluruh </w:t>
      </w:r>
      <w:r>
        <w:rPr>
          <w:i/>
          <w:color w:val="332D2A"/>
          <w:sz w:val="22"/>
        </w:rPr>
        <w:t>slide </w:t>
      </w:r>
      <w:r>
        <w:rPr>
          <w:color w:val="332D2A"/>
          <w:sz w:val="22"/>
        </w:rPr>
        <w:t>akan mengikuti seluruh tema yang telah ditentukan. Jika ingin mengubah satu atau beberapa </w:t>
      </w:r>
      <w:r>
        <w:rPr>
          <w:i/>
          <w:color w:val="332D2A"/>
          <w:sz w:val="22"/>
        </w:rPr>
        <w:t>slide</w:t>
      </w:r>
      <w:r>
        <w:rPr>
          <w:color w:val="332D2A"/>
          <w:sz w:val="22"/>
        </w:rPr>
        <w:t>, manfaatkan </w:t>
      </w:r>
      <w:r>
        <w:rPr>
          <w:i/>
          <w:color w:val="332D2A"/>
          <w:sz w:val="22"/>
        </w:rPr>
        <w:t>Format Background </w:t>
      </w:r>
      <w:r>
        <w:rPr>
          <w:color w:val="332D2A"/>
          <w:sz w:val="22"/>
        </w:rPr>
        <w:t>di kelompok </w:t>
      </w:r>
      <w:r>
        <w:rPr>
          <w:i/>
          <w:color w:val="332D2A"/>
          <w:sz w:val="22"/>
        </w:rPr>
        <w:t>Customize</w:t>
      </w:r>
      <w:r>
        <w:rPr>
          <w:color w:val="332D2A"/>
          <w:sz w:val="22"/>
        </w:rPr>
        <w:t>. Pada </w:t>
      </w:r>
      <w:r>
        <w:rPr>
          <w:i/>
          <w:color w:val="332D2A"/>
          <w:sz w:val="22"/>
        </w:rPr>
        <w:t>PowerPoint </w:t>
      </w:r>
      <w:r>
        <w:rPr>
          <w:color w:val="332D2A"/>
          <w:sz w:val="22"/>
        </w:rPr>
        <w:t>2013</w:t>
      </w:r>
    </w:p>
    <w:p>
      <w:pPr>
        <w:pStyle w:val="BodyText"/>
        <w:ind w:left="1692"/>
        <w:jc w:val="both"/>
      </w:pPr>
      <w:r>
        <w:rPr>
          <w:color w:val="332D2A"/>
        </w:rPr>
        <w:t>ukuran yang digunakan yaitu </w:t>
      </w:r>
      <w:r>
        <w:rPr>
          <w:i/>
          <w:color w:val="332D2A"/>
        </w:rPr>
        <w:t>widescreen </w:t>
      </w:r>
      <w:r>
        <w:rPr>
          <w:color w:val="332D2A"/>
        </w:rPr>
        <w:t>(16:9), agar dapat mengubah ukuran </w:t>
      </w:r>
      <w:r>
        <w:rPr>
          <w:i/>
          <w:color w:val="332D2A"/>
        </w:rPr>
        <w:t>slide</w:t>
      </w:r>
      <w:r>
        <w:rPr>
          <w:color w:val="332D2A"/>
        </w:rPr>
        <w:t>, gunakan</w:t>
      </w:r>
    </w:p>
    <w:p>
      <w:pPr>
        <w:spacing w:before="38"/>
        <w:ind w:left="1692" w:right="0" w:firstLine="0"/>
        <w:jc w:val="both"/>
        <w:rPr>
          <w:sz w:val="22"/>
        </w:rPr>
      </w:pPr>
      <w:r>
        <w:rPr/>
        <w:pict>
          <v:group style="position:absolute;margin-left:373.498108pt;margin-top:12.438945pt;width:138.950pt;height:232.85pt;mso-position-horizontal-relative:page;mso-position-vertical-relative:paragraph;z-index:11368" coordorigin="7470,249" coordsize="2779,4657">
            <v:shape style="position:absolute;left:7489;top:268;width:2739;height:4517" type="#_x0000_t75" stroked="false">
              <v:imagedata r:id="rId332" o:title=""/>
            </v:shape>
            <v:shape style="position:absolute;left:7489;top:268;width:2739;height:4617" coordorigin="7490,269" coordsize="2739,4617" path="m7669,269l10050,269,10119,283,10176,321,10215,378,10229,448,10229,4707,10215,4776,10176,4833,10119,4872,10050,4886,7669,4886,7600,4872,7543,4833,7504,4776,7490,4707,7490,448,7504,378,7543,321,7600,283,7669,269xe" filled="false" stroked="true" strokeweight="1.9998pt" strokecolor="#b8282b">
              <v:path arrowok="t"/>
              <v:stroke dashstyle="solid"/>
            </v:shape>
            <w10:wrap type="none"/>
          </v:group>
        </w:pict>
      </w:r>
      <w:r>
        <w:rPr>
          <w:i/>
          <w:color w:val="332D2A"/>
          <w:sz w:val="22"/>
        </w:rPr>
        <w:t>Slide Size</w:t>
      </w:r>
      <w:r>
        <w:rPr>
          <w:color w:val="332D2A"/>
          <w:sz w:val="22"/>
        </w:rPr>
        <w:t>.</w:t>
      </w:r>
    </w:p>
    <w:p>
      <w:pPr>
        <w:pStyle w:val="BodyText"/>
        <w:spacing w:before="6"/>
        <w:rPr>
          <w:sz w:val="10"/>
        </w:rPr>
      </w:pPr>
      <w:r>
        <w:rPr/>
        <w:pict>
          <v:group style="position:absolute;margin-left:56.979099pt;margin-top:8.006291pt;width:301.25pt;height:158.050pt;mso-position-horizontal-relative:page;mso-position-vertical-relative:paragraph;z-index:9296;mso-wrap-distance-left:0;mso-wrap-distance-right:0" coordorigin="1140,160" coordsize="6025,3161">
            <v:shape style="position:absolute;left:1167;top:187;width:5970;height:3105" type="#_x0000_t75" stroked="false">
              <v:imagedata r:id="rId333" o:title=""/>
            </v:shape>
            <v:shape style="position:absolute;left:1159;top:180;width:5985;height:3121" coordorigin="1160,180" coordsize="5985,3121" path="m1364,180l6940,180,7020,196,7085,240,7128,305,7145,384,7145,3096,7128,3175,7085,3240,7020,3284,6940,3300,1364,3300,1284,3284,1220,3240,1176,3175,1160,3096,1160,384,1176,305,1220,240,1284,196,1364,180xe" filled="false" stroked="true" strokeweight="1.9998pt" strokecolor="#b8282b">
              <v:path arrowok="t"/>
              <v:stroke dashstyle="solid"/>
            </v:shape>
            <w10:wrap type="topAndBottom"/>
          </v:group>
        </w:pict>
      </w:r>
    </w:p>
    <w:p>
      <w:pPr>
        <w:pStyle w:val="BodyText"/>
        <w:rPr>
          <w:sz w:val="30"/>
        </w:rPr>
      </w:pPr>
    </w:p>
    <w:p>
      <w:pPr>
        <w:pStyle w:val="BodyText"/>
        <w:spacing w:before="11"/>
        <w:rPr>
          <w:sz w:val="35"/>
        </w:rPr>
      </w:pPr>
    </w:p>
    <w:p>
      <w:pPr>
        <w:pStyle w:val="Heading4"/>
        <w:numPr>
          <w:ilvl w:val="0"/>
          <w:numId w:val="63"/>
        </w:numPr>
        <w:tabs>
          <w:tab w:pos="1693" w:val="left" w:leader="none"/>
        </w:tabs>
        <w:spacing w:line="240" w:lineRule="auto" w:before="0" w:after="0"/>
        <w:ind w:left="1692" w:right="0" w:hanging="333"/>
        <w:jc w:val="left"/>
      </w:pPr>
      <w:r>
        <w:rPr>
          <w:color w:val="332D2A"/>
        </w:rPr>
        <w:t>Slide Master</w:t>
      </w:r>
    </w:p>
    <w:p>
      <w:pPr>
        <w:spacing w:before="160"/>
        <w:ind w:left="1692" w:right="0" w:firstLine="0"/>
        <w:jc w:val="both"/>
        <w:rPr>
          <w:sz w:val="22"/>
        </w:rPr>
      </w:pPr>
      <w:r>
        <w:rPr>
          <w:i/>
          <w:color w:val="332D2A"/>
          <w:sz w:val="22"/>
        </w:rPr>
        <w:t>Slide Master </w:t>
      </w:r>
      <w:r>
        <w:rPr>
          <w:color w:val="332D2A"/>
          <w:sz w:val="22"/>
        </w:rPr>
        <w:t>merupakan ﬁtur khusus pada PowerPoint</w:t>
      </w:r>
    </w:p>
    <w:p>
      <w:pPr>
        <w:spacing w:line="276" w:lineRule="auto" w:before="39"/>
        <w:ind w:left="1692" w:right="1254" w:firstLine="0"/>
        <w:jc w:val="left"/>
        <w:rPr>
          <w:sz w:val="22"/>
        </w:rPr>
      </w:pPr>
      <w:r>
        <w:rPr>
          <w:color w:val="332D2A"/>
          <w:sz w:val="22"/>
        </w:rPr>
        <w:t>yang digunakan untuk memodiﬁkasi </w:t>
      </w:r>
      <w:r>
        <w:rPr>
          <w:i/>
          <w:color w:val="332D2A"/>
          <w:sz w:val="22"/>
        </w:rPr>
        <w:t>slide </w:t>
      </w:r>
      <w:r>
        <w:rPr>
          <w:color w:val="332D2A"/>
          <w:sz w:val="22"/>
        </w:rPr>
        <w:t>dan </w:t>
      </w:r>
      <w:r>
        <w:rPr>
          <w:i/>
          <w:color w:val="332D2A"/>
          <w:sz w:val="22"/>
        </w:rPr>
        <w:t>layout </w:t>
      </w:r>
      <w:r>
        <w:rPr>
          <w:color w:val="332D2A"/>
          <w:sz w:val="22"/>
        </w:rPr>
        <w:t>pada presentasi dengan cepat. Memodiﬁkasi </w:t>
      </w:r>
      <w:r>
        <w:rPr>
          <w:i/>
          <w:color w:val="332D2A"/>
          <w:sz w:val="22"/>
        </w:rPr>
        <w:t>slide master </w:t>
      </w:r>
      <w:r>
        <w:rPr>
          <w:color w:val="332D2A"/>
          <w:sz w:val="22"/>
        </w:rPr>
        <w:t>berarti memodiﬁkasi seluruh </w:t>
      </w:r>
      <w:r>
        <w:rPr>
          <w:i/>
          <w:color w:val="332D2A"/>
          <w:sz w:val="22"/>
        </w:rPr>
        <w:t>slide </w:t>
      </w:r>
      <w:r>
        <w:rPr>
          <w:color w:val="332D2A"/>
          <w:sz w:val="22"/>
        </w:rPr>
        <w:t>yang digunakan.</w:t>
      </w:r>
    </w:p>
    <w:p>
      <w:pPr>
        <w:pStyle w:val="BodyText"/>
        <w:spacing w:before="120"/>
        <w:ind w:left="1692"/>
        <w:jc w:val="both"/>
      </w:pPr>
      <w:r>
        <w:rPr>
          <w:color w:val="332D2A"/>
        </w:rPr>
        <w:t>Perhatikan contoh berikut!</w:t>
      </w:r>
    </w:p>
    <w:p>
      <w:pPr>
        <w:spacing w:after="0"/>
        <w:jc w:val="both"/>
        <w:sectPr>
          <w:pgSz w:w="11910" w:h="16840"/>
          <w:pgMar w:header="0" w:footer="448" w:top="1120" w:bottom="640" w:left="0" w:right="0"/>
        </w:sectPr>
      </w:pPr>
    </w:p>
    <w:p>
      <w:pPr>
        <w:pStyle w:val="BodyText"/>
        <w:spacing w:before="3"/>
        <w:rPr>
          <w:sz w:val="18"/>
        </w:rPr>
      </w:pPr>
    </w:p>
    <w:p>
      <w:pPr>
        <w:pStyle w:val="BodyText"/>
        <w:ind w:left="3602"/>
        <w:rPr>
          <w:sz w:val="20"/>
        </w:rPr>
      </w:pPr>
      <w:r>
        <w:rPr>
          <w:sz w:val="20"/>
        </w:rPr>
        <w:pict>
          <v:group style="width:287.4pt;height:179.25pt;mso-position-horizontal-relative:char;mso-position-vertical-relative:line" coordorigin="0,0" coordsize="5748,3585">
            <v:shape style="position:absolute;left:20;top:20;width:5708;height:3544" type="#_x0000_t75" stroked="false">
              <v:imagedata r:id="rId334" o:title=""/>
            </v:shape>
            <v:shape style="position:absolute;left:20;top:20;width:5708;height:3545" coordorigin="20,20" coordsize="5708,3545" path="m252,20l5496,20,5569,32,5633,65,5683,115,5716,179,5728,252,5728,3332,5716,3405,5683,3469,5633,3519,5569,3552,5496,3564,252,3564,179,3552,115,3519,65,3469,32,3405,20,3332,20,252,32,179,65,115,115,65,179,32,252,20xe" filled="false" stroked="true" strokeweight="1.9998pt" strokecolor="#b8282b">
              <v:path arrowok="t"/>
              <v:stroke dashstyle="solid"/>
            </v:shape>
          </v:group>
        </w:pict>
      </w:r>
      <w:r>
        <w:rPr>
          <w:sz w:val="20"/>
        </w:rPr>
      </w:r>
    </w:p>
    <w:p>
      <w:pPr>
        <w:pStyle w:val="BodyText"/>
        <w:spacing w:before="7"/>
        <w:rPr>
          <w:sz w:val="7"/>
        </w:rPr>
      </w:pPr>
    </w:p>
    <w:p>
      <w:pPr>
        <w:spacing w:before="122"/>
        <w:ind w:left="3736" w:right="0" w:firstLine="0"/>
        <w:jc w:val="left"/>
        <w:rPr>
          <w:rFonts w:ascii="Times New Roman"/>
          <w:i/>
          <w:sz w:val="20"/>
        </w:rPr>
      </w:pPr>
      <w:bookmarkStart w:name="Page 120" w:id="178"/>
      <w:bookmarkEnd w:id="178"/>
      <w:r>
        <w:rPr/>
      </w:r>
      <w:r>
        <w:rPr>
          <w:rFonts w:ascii="Times New Roman"/>
          <w:color w:val="332D2A"/>
          <w:sz w:val="20"/>
        </w:rPr>
        <w:t>Gambar 3.11 Contoh template yang menggunakan </w:t>
      </w:r>
      <w:r>
        <w:rPr>
          <w:rFonts w:ascii="Times New Roman"/>
          <w:i/>
          <w:color w:val="332D2A"/>
          <w:sz w:val="20"/>
        </w:rPr>
        <w:t>slide master</w:t>
      </w:r>
    </w:p>
    <w:p>
      <w:pPr>
        <w:pStyle w:val="BodyText"/>
        <w:spacing w:before="10"/>
        <w:rPr>
          <w:rFonts w:ascii="Times New Roman"/>
          <w:i/>
          <w:sz w:val="25"/>
        </w:rPr>
      </w:pPr>
    </w:p>
    <w:p>
      <w:pPr>
        <w:pStyle w:val="BodyText"/>
        <w:spacing w:line="276" w:lineRule="auto"/>
        <w:ind w:left="2146" w:right="621"/>
        <w:jc w:val="both"/>
      </w:pPr>
      <w:r>
        <w:rPr>
          <w:color w:val="332D2A"/>
        </w:rPr>
        <w:t>Contoh di atas merupakan modiﬁkasi dari desain “Metropolitan” yang ditambahkan dengan logo, </w:t>
      </w:r>
      <w:r>
        <w:rPr>
          <w:i/>
          <w:color w:val="332D2A"/>
        </w:rPr>
        <w:t>pictures</w:t>
      </w:r>
      <w:r>
        <w:rPr>
          <w:color w:val="332D2A"/>
        </w:rPr>
        <w:t>, </w:t>
      </w:r>
      <w:r>
        <w:rPr>
          <w:i/>
          <w:color w:val="332D2A"/>
        </w:rPr>
        <w:t>font</w:t>
      </w:r>
      <w:r>
        <w:rPr>
          <w:color w:val="332D2A"/>
        </w:rPr>
        <w:t>, dan </w:t>
      </w:r>
      <w:r>
        <w:rPr>
          <w:i/>
          <w:color w:val="332D2A"/>
        </w:rPr>
        <w:t>shapes</w:t>
      </w:r>
      <w:r>
        <w:rPr>
          <w:color w:val="332D2A"/>
        </w:rPr>
        <w:t>. Template </w:t>
      </w:r>
      <w:r>
        <w:rPr>
          <w:i/>
          <w:color w:val="332D2A"/>
        </w:rPr>
        <w:t>slide master </w:t>
      </w:r>
      <w:r>
        <w:rPr>
          <w:color w:val="332D2A"/>
        </w:rPr>
        <w:t>dapat dibuat seperti pada gambar tersebut dengan mengikuti langkah sebagai berikut.</w:t>
      </w:r>
    </w:p>
    <w:p>
      <w:pPr>
        <w:pStyle w:val="ListParagraph"/>
        <w:numPr>
          <w:ilvl w:val="1"/>
          <w:numId w:val="63"/>
        </w:numPr>
        <w:tabs>
          <w:tab w:pos="2417" w:val="left" w:leader="none"/>
        </w:tabs>
        <w:spacing w:line="240" w:lineRule="auto" w:before="119" w:after="0"/>
        <w:ind w:left="2416" w:right="0" w:hanging="284"/>
        <w:jc w:val="left"/>
        <w:rPr>
          <w:color w:val="332D2A"/>
          <w:sz w:val="22"/>
        </w:rPr>
      </w:pPr>
      <w:r>
        <w:rPr/>
        <w:pict>
          <v:group style="position:absolute;margin-left:177.6651pt;margin-top:20.627987pt;width:305.8pt;height:68.05pt;mso-position-horizontal-relative:page;mso-position-vertical-relative:paragraph;z-index:9392;mso-wrap-distance-left:0;mso-wrap-distance-right:0" coordorigin="3553,413" coordsize="6116,1361">
            <v:shape style="position:absolute;left:3573;top:481;width:6075;height:1264" type="#_x0000_t75" stroked="false">
              <v:imagedata r:id="rId335" o:title=""/>
            </v:shape>
            <v:shape style="position:absolute;left:3573;top:432;width:6076;height:1321" coordorigin="3573,433" coordsize="6076,1321" path="m3660,433l9562,433,9596,439,9623,458,9642,485,9649,519,9649,1666,9642,1700,9623,1727,9596,1746,9562,1753,3660,1753,3626,1746,3599,1727,3580,1700,3573,1666,3573,519,3580,485,3599,458,3626,439,3660,433xe" filled="false" stroked="true" strokeweight="1.9998pt" strokecolor="#b8282b">
              <v:path arrowok="t"/>
              <v:stroke dashstyle="solid"/>
            </v:shape>
            <w10:wrap type="topAndBottom"/>
          </v:group>
        </w:pict>
      </w:r>
      <w:r>
        <w:rPr>
          <w:color w:val="332D2A"/>
          <w:sz w:val="22"/>
        </w:rPr>
        <w:t>Pada tab </w:t>
      </w:r>
      <w:r>
        <w:rPr>
          <w:b/>
          <w:color w:val="332D2A"/>
          <w:sz w:val="22"/>
        </w:rPr>
        <w:t>VIEW</w:t>
      </w:r>
      <w:r>
        <w:rPr>
          <w:color w:val="332D2A"/>
          <w:sz w:val="22"/>
        </w:rPr>
        <w:t>, klik </w:t>
      </w:r>
      <w:r>
        <w:rPr>
          <w:b/>
          <w:color w:val="332D2A"/>
          <w:sz w:val="22"/>
        </w:rPr>
        <w:t>Slide</w:t>
      </w:r>
      <w:r>
        <w:rPr>
          <w:b/>
          <w:color w:val="332D2A"/>
          <w:spacing w:val="-3"/>
          <w:sz w:val="22"/>
        </w:rPr>
        <w:t> </w:t>
      </w:r>
      <w:r>
        <w:rPr>
          <w:b/>
          <w:color w:val="332D2A"/>
          <w:sz w:val="22"/>
        </w:rPr>
        <w:t>Master</w:t>
      </w:r>
      <w:r>
        <w:rPr>
          <w:color w:val="332D2A"/>
          <w:sz w:val="22"/>
        </w:rPr>
        <w:t>.</w:t>
      </w:r>
    </w:p>
    <w:p>
      <w:pPr>
        <w:pStyle w:val="BodyText"/>
        <w:spacing w:before="7"/>
        <w:rPr>
          <w:sz w:val="27"/>
        </w:rPr>
      </w:pPr>
    </w:p>
    <w:p>
      <w:pPr>
        <w:pStyle w:val="ListParagraph"/>
        <w:numPr>
          <w:ilvl w:val="1"/>
          <w:numId w:val="63"/>
        </w:numPr>
        <w:tabs>
          <w:tab w:pos="2417" w:val="left" w:leader="none"/>
        </w:tabs>
        <w:spacing w:line="276" w:lineRule="auto" w:before="0" w:after="0"/>
        <w:ind w:left="2416" w:right="619" w:hanging="284"/>
        <w:jc w:val="both"/>
        <w:rPr>
          <w:color w:val="332D2A"/>
          <w:sz w:val="22"/>
        </w:rPr>
      </w:pPr>
      <w:r>
        <w:rPr>
          <w:i/>
          <w:color w:val="332D2A"/>
          <w:sz w:val="22"/>
        </w:rPr>
        <w:t>Slide </w:t>
      </w:r>
      <w:r>
        <w:rPr>
          <w:color w:val="332D2A"/>
          <w:sz w:val="22"/>
        </w:rPr>
        <w:t>paling atas pada panel </w:t>
      </w:r>
      <w:r>
        <w:rPr>
          <w:i/>
          <w:color w:val="332D2A"/>
          <w:sz w:val="22"/>
        </w:rPr>
        <w:t>navigas</w:t>
      </w:r>
      <w:r>
        <w:rPr>
          <w:color w:val="332D2A"/>
          <w:sz w:val="22"/>
        </w:rPr>
        <w:t>i di sebelah kiri adalah </w:t>
      </w:r>
      <w:r>
        <w:rPr>
          <w:b/>
          <w:color w:val="332D2A"/>
          <w:sz w:val="22"/>
        </w:rPr>
        <w:t>Slide Master</w:t>
      </w:r>
      <w:r>
        <w:rPr>
          <w:color w:val="332D2A"/>
          <w:sz w:val="22"/>
        </w:rPr>
        <w:t>, sedangkan </w:t>
      </w:r>
      <w:r>
        <w:rPr>
          <w:i/>
          <w:color w:val="332D2A"/>
          <w:sz w:val="22"/>
        </w:rPr>
        <w:t>slide </w:t>
      </w:r>
      <w:r>
        <w:rPr>
          <w:color w:val="332D2A"/>
          <w:sz w:val="22"/>
        </w:rPr>
        <w:t>di bawahnya adalah berbagai pilihan </w:t>
      </w:r>
      <w:r>
        <w:rPr>
          <w:i/>
          <w:color w:val="332D2A"/>
          <w:sz w:val="22"/>
        </w:rPr>
        <w:t>layout </w:t>
      </w:r>
      <w:r>
        <w:rPr>
          <w:color w:val="332D2A"/>
          <w:sz w:val="22"/>
        </w:rPr>
        <w:t>yang disediakan, misalnya </w:t>
      </w:r>
      <w:r>
        <w:rPr>
          <w:b/>
          <w:color w:val="332D2A"/>
          <w:sz w:val="22"/>
        </w:rPr>
        <w:t>Slide Layout 1</w:t>
      </w:r>
      <w:r>
        <w:rPr>
          <w:color w:val="332D2A"/>
          <w:sz w:val="22"/>
        </w:rPr>
        <w:t>, </w:t>
      </w:r>
      <w:r>
        <w:rPr>
          <w:b/>
          <w:color w:val="332D2A"/>
          <w:sz w:val="22"/>
        </w:rPr>
        <w:t>Slide Layout 2</w:t>
      </w:r>
      <w:r>
        <w:rPr>
          <w:color w:val="332D2A"/>
          <w:sz w:val="22"/>
        </w:rPr>
        <w:t>, dan</w:t>
      </w:r>
      <w:r>
        <w:rPr>
          <w:color w:val="332D2A"/>
          <w:spacing w:val="-5"/>
          <w:sz w:val="22"/>
        </w:rPr>
        <w:t> </w:t>
      </w:r>
      <w:r>
        <w:rPr>
          <w:color w:val="332D2A"/>
          <w:sz w:val="22"/>
        </w:rPr>
        <w:t>seterusnya.</w:t>
      </w:r>
    </w:p>
    <w:p>
      <w:pPr>
        <w:pStyle w:val="BodyText"/>
        <w:spacing w:before="11"/>
        <w:rPr>
          <w:sz w:val="16"/>
        </w:rPr>
      </w:pPr>
      <w:r>
        <w:rPr/>
        <w:pict>
          <v:group style="position:absolute;margin-left:135.261093pt;margin-top:11.713624pt;width:377.15pt;height:236.1pt;mso-position-horizontal-relative:page;mso-position-vertical-relative:paragraph;z-index:9416;mso-wrap-distance-left:0;mso-wrap-distance-right:0" coordorigin="2705,234" coordsize="7543,4722">
            <v:shape style="position:absolute;left:2726;top:255;width:7500;height:4680" type="#_x0000_t75" stroked="false">
              <v:imagedata r:id="rId336" o:title=""/>
            </v:shape>
            <v:shape style="position:absolute;left:2725;top:254;width:7503;height:4682" coordorigin="2725,254" coordsize="7503,4682" path="m3032,254l9921,254,9991,262,10056,286,10113,322,10160,369,10196,426,10220,491,10228,561,10228,4629,10220,4700,10196,4764,10160,4821,10113,4868,10056,4905,9991,4928,9921,4936,3032,4936,2962,4928,2897,4905,2840,4868,2793,4821,2756,4764,2733,4700,2725,4629,2725,561,2733,491,2756,426,2793,369,2840,322,2897,286,2962,262,3032,254xe" filled="false" stroked="true" strokeweight="1.9998pt" strokecolor="#b8282b">
              <v:path arrowok="t"/>
              <v:stroke dashstyle="solid"/>
            </v:shape>
            <w10:wrap type="topAndBottom"/>
          </v:group>
        </w:pict>
      </w:r>
    </w:p>
    <w:p>
      <w:pPr>
        <w:spacing w:after="0"/>
        <w:rPr>
          <w:sz w:val="16"/>
        </w:rPr>
        <w:sectPr>
          <w:pgSz w:w="11910" w:h="16840"/>
          <w:pgMar w:header="0" w:footer="448" w:top="1120" w:bottom="640" w:left="0" w:right="0"/>
        </w:sectPr>
      </w:pPr>
    </w:p>
    <w:p>
      <w:pPr>
        <w:pStyle w:val="BodyText"/>
        <w:spacing w:before="6"/>
        <w:rPr>
          <w:sz w:val="16"/>
        </w:rPr>
      </w:pPr>
    </w:p>
    <w:p>
      <w:pPr>
        <w:pStyle w:val="BodyText"/>
        <w:ind w:left="2831"/>
        <w:rPr>
          <w:sz w:val="20"/>
        </w:rPr>
      </w:pPr>
      <w:r>
        <w:rPr>
          <w:sz w:val="20"/>
        </w:rPr>
        <w:pict>
          <v:group style="width:365.15pt;height:228.25pt;mso-position-horizontal-relative:char;mso-position-vertical-relative:line" coordorigin="0,0" coordsize="7303,4565">
            <v:shape style="position:absolute;left:20;top:20;width:7263;height:4524" type="#_x0000_t75" stroked="false">
              <v:imagedata r:id="rId337" o:title=""/>
            </v:shape>
            <v:shape style="position:absolute;left:20;top:20;width:7263;height:4525" coordorigin="20,20" coordsize="7263,4525" path="m316,20l6986,20,7065,31,7135,61,7195,107,7242,167,7272,238,7282,316,7282,4248,7272,4327,7242,4397,7195,4457,7135,4504,7065,4533,6986,4544,316,4544,238,4533,167,4504,107,4457,61,4397,31,4327,20,4248,20,316,31,238,61,167,107,107,167,61,238,31,316,20xe" filled="false" stroked="true" strokeweight="1.9998pt" strokecolor="#b8282b">
              <v:path arrowok="t"/>
              <v:stroke dashstyle="solid"/>
            </v:shape>
          </v:group>
        </w:pict>
      </w:r>
      <w:r>
        <w:rPr>
          <w:sz w:val="20"/>
        </w:rPr>
      </w:r>
    </w:p>
    <w:p>
      <w:pPr>
        <w:pStyle w:val="BodyText"/>
        <w:rPr>
          <w:sz w:val="20"/>
        </w:rPr>
      </w:pPr>
    </w:p>
    <w:p>
      <w:pPr>
        <w:pStyle w:val="BodyText"/>
        <w:rPr>
          <w:sz w:val="20"/>
        </w:rPr>
      </w:pPr>
    </w:p>
    <w:p>
      <w:pPr>
        <w:pStyle w:val="BodyText"/>
        <w:spacing w:before="6"/>
        <w:rPr>
          <w:sz w:val="24"/>
        </w:rPr>
      </w:pPr>
    </w:p>
    <w:p>
      <w:pPr>
        <w:pStyle w:val="ListParagraph"/>
        <w:numPr>
          <w:ilvl w:val="1"/>
          <w:numId w:val="63"/>
        </w:numPr>
        <w:tabs>
          <w:tab w:pos="2416" w:val="left" w:leader="none"/>
        </w:tabs>
        <w:spacing w:line="240" w:lineRule="auto" w:before="123" w:after="0"/>
        <w:ind w:left="2415" w:right="0" w:hanging="284"/>
        <w:jc w:val="left"/>
        <w:rPr>
          <w:color w:val="332D2A"/>
          <w:sz w:val="22"/>
        </w:rPr>
      </w:pPr>
      <w:bookmarkStart w:name="Page 121" w:id="179"/>
      <w:bookmarkEnd w:id="179"/>
      <w:r>
        <w:rPr/>
      </w:r>
      <w:bookmarkStart w:name="Page 121" w:id="180"/>
      <w:bookmarkEnd w:id="180"/>
      <w:r>
        <w:rPr>
          <w:color w:val="332D2A"/>
          <w:sz w:val="22"/>
        </w:rPr>
        <w:t>Modiﬁ</w:t>
      </w:r>
      <w:r>
        <w:rPr>
          <w:color w:val="332D2A"/>
          <w:sz w:val="22"/>
        </w:rPr>
        <w:t>kasi yang dilakukan pada </w:t>
      </w:r>
      <w:r>
        <w:rPr>
          <w:i/>
          <w:color w:val="332D2A"/>
          <w:sz w:val="22"/>
        </w:rPr>
        <w:t>Master Slide </w:t>
      </w:r>
      <w:r>
        <w:rPr>
          <w:color w:val="332D2A"/>
          <w:sz w:val="22"/>
        </w:rPr>
        <w:t>tersebut adalah sebagai</w:t>
      </w:r>
      <w:r>
        <w:rPr>
          <w:color w:val="332D2A"/>
          <w:spacing w:val="-5"/>
          <w:sz w:val="22"/>
        </w:rPr>
        <w:t> </w:t>
      </w:r>
      <w:r>
        <w:rPr>
          <w:color w:val="332D2A"/>
          <w:sz w:val="22"/>
        </w:rPr>
        <w:t>berikut.</w:t>
      </w:r>
    </w:p>
    <w:p>
      <w:pPr>
        <w:pStyle w:val="ListParagraph"/>
        <w:numPr>
          <w:ilvl w:val="2"/>
          <w:numId w:val="63"/>
        </w:numPr>
        <w:tabs>
          <w:tab w:pos="2686" w:val="left" w:leader="none"/>
        </w:tabs>
        <w:spacing w:line="240" w:lineRule="auto" w:before="37" w:after="0"/>
        <w:ind w:left="2685" w:right="0" w:hanging="283"/>
        <w:jc w:val="left"/>
        <w:rPr>
          <w:sz w:val="22"/>
        </w:rPr>
      </w:pPr>
      <w:r>
        <w:rPr/>
        <w:pict>
          <v:group style="position:absolute;margin-left:314.987091pt;margin-top:2.185961pt;width:223.5pt;height:155.4pt;mso-position-horizontal-relative:page;mso-position-vertical-relative:paragraph;z-index:11536" coordorigin="6300,44" coordsize="4470,3108">
            <v:shape style="position:absolute;left:6319;top:63;width:4430;height:3068" type="#_x0000_t75" stroked="false">
              <v:imagedata r:id="rId338" o:title=""/>
            </v:shape>
            <v:shape style="position:absolute;left:6319;top:63;width:4430;height:3068" coordorigin="6320,64" coordsize="4430,3068" path="m6521,64l10549,64,10627,80,10691,123,10734,187,10750,264,10750,2931,10734,3009,10691,3073,10627,3116,10549,3132,6521,3132,6443,3116,6379,3073,6336,3009,6320,2931,6320,264,6336,187,6379,123,6443,80,6521,64xe" filled="false" stroked="true" strokeweight="1.9998pt" strokecolor="#b8282b">
              <v:path arrowok="t"/>
              <v:stroke dashstyle="solid"/>
            </v:shape>
            <w10:wrap type="none"/>
          </v:group>
        </w:pict>
      </w:r>
      <w:r>
        <w:rPr>
          <w:color w:val="332D2A"/>
          <w:sz w:val="22"/>
        </w:rPr>
        <w:t>Menambahkan</w:t>
      </w:r>
      <w:r>
        <w:rPr>
          <w:color w:val="332D2A"/>
          <w:spacing w:val="-2"/>
          <w:sz w:val="22"/>
        </w:rPr>
        <w:t> </w:t>
      </w:r>
      <w:r>
        <w:rPr>
          <w:color w:val="332D2A"/>
          <w:sz w:val="22"/>
        </w:rPr>
        <w:t>Logo</w:t>
      </w:r>
    </w:p>
    <w:p>
      <w:pPr>
        <w:pStyle w:val="ListParagraph"/>
        <w:numPr>
          <w:ilvl w:val="3"/>
          <w:numId w:val="63"/>
        </w:numPr>
        <w:tabs>
          <w:tab w:pos="3100" w:val="left" w:leader="none"/>
        </w:tabs>
        <w:spacing w:line="240" w:lineRule="auto" w:before="39" w:after="0"/>
        <w:ind w:left="3099" w:right="0" w:hanging="360"/>
        <w:jc w:val="left"/>
        <w:rPr>
          <w:b/>
          <w:sz w:val="22"/>
        </w:rPr>
      </w:pPr>
      <w:r>
        <w:rPr>
          <w:color w:val="332D2A"/>
          <w:sz w:val="22"/>
        </w:rPr>
        <w:t>Klik </w:t>
      </w:r>
      <w:r>
        <w:rPr>
          <w:b/>
          <w:color w:val="332D2A"/>
          <w:sz w:val="22"/>
        </w:rPr>
        <w:t>tab</w:t>
      </w:r>
      <w:r>
        <w:rPr>
          <w:b/>
          <w:color w:val="332D2A"/>
          <w:spacing w:val="-1"/>
          <w:sz w:val="22"/>
        </w:rPr>
        <w:t> </w:t>
      </w:r>
      <w:r>
        <w:rPr>
          <w:b/>
          <w:color w:val="332D2A"/>
          <w:sz w:val="22"/>
        </w:rPr>
        <w:t>Insert.</w:t>
      </w:r>
    </w:p>
    <w:p>
      <w:pPr>
        <w:pStyle w:val="ListParagraph"/>
        <w:numPr>
          <w:ilvl w:val="3"/>
          <w:numId w:val="63"/>
        </w:numPr>
        <w:tabs>
          <w:tab w:pos="3100" w:val="left" w:leader="none"/>
        </w:tabs>
        <w:spacing w:line="276" w:lineRule="auto" w:before="37" w:after="0"/>
        <w:ind w:left="3099" w:right="5764" w:hanging="360"/>
        <w:jc w:val="left"/>
        <w:rPr>
          <w:b/>
          <w:sz w:val="22"/>
        </w:rPr>
      </w:pPr>
      <w:r>
        <w:rPr>
          <w:color w:val="332D2A"/>
          <w:sz w:val="22"/>
        </w:rPr>
        <w:t>Kemudian klik </w:t>
      </w:r>
      <w:r>
        <w:rPr>
          <w:b/>
          <w:color w:val="332D2A"/>
          <w:sz w:val="22"/>
        </w:rPr>
        <w:t>Pictures </w:t>
      </w:r>
      <w:r>
        <w:rPr>
          <w:color w:val="332D2A"/>
          <w:sz w:val="22"/>
        </w:rPr>
        <w:t>pada kelompok</w:t>
      </w:r>
      <w:r>
        <w:rPr>
          <w:color w:val="332D2A"/>
          <w:spacing w:val="1"/>
          <w:sz w:val="22"/>
        </w:rPr>
        <w:t> </w:t>
      </w:r>
      <w:r>
        <w:rPr>
          <w:b/>
          <w:color w:val="332D2A"/>
          <w:sz w:val="22"/>
        </w:rPr>
        <w:t>Images.</w:t>
      </w:r>
    </w:p>
    <w:p>
      <w:pPr>
        <w:pStyle w:val="ListParagraph"/>
        <w:numPr>
          <w:ilvl w:val="3"/>
          <w:numId w:val="63"/>
        </w:numPr>
        <w:tabs>
          <w:tab w:pos="3100" w:val="left" w:leader="none"/>
        </w:tabs>
        <w:spacing w:line="276" w:lineRule="auto" w:before="1" w:after="0"/>
        <w:ind w:left="3099" w:right="5764" w:hanging="360"/>
        <w:jc w:val="both"/>
        <w:rPr>
          <w:sz w:val="22"/>
        </w:rPr>
      </w:pPr>
      <w:r>
        <w:rPr>
          <w:color w:val="332D2A"/>
          <w:sz w:val="22"/>
        </w:rPr>
        <w:t>Letakkan logo pada pojok kiri</w:t>
      </w:r>
      <w:r>
        <w:rPr>
          <w:color w:val="332D2A"/>
          <w:spacing w:val="-45"/>
          <w:sz w:val="22"/>
        </w:rPr>
        <w:t> </w:t>
      </w:r>
      <w:r>
        <w:rPr>
          <w:color w:val="332D2A"/>
          <w:sz w:val="22"/>
        </w:rPr>
        <w:t>di bawah </w:t>
      </w:r>
      <w:r>
        <w:rPr>
          <w:i/>
          <w:color w:val="332D2A"/>
          <w:sz w:val="22"/>
        </w:rPr>
        <w:t>slide master </w:t>
      </w:r>
      <w:r>
        <w:rPr>
          <w:color w:val="332D2A"/>
          <w:sz w:val="22"/>
        </w:rPr>
        <w:t>dan pojok kanan atas </w:t>
      </w:r>
      <w:r>
        <w:rPr>
          <w:i/>
          <w:color w:val="332D2A"/>
          <w:sz w:val="22"/>
        </w:rPr>
        <w:t>slide layout</w:t>
      </w:r>
      <w:r>
        <w:rPr>
          <w:i/>
          <w:color w:val="332D2A"/>
          <w:spacing w:val="-3"/>
          <w:sz w:val="22"/>
        </w:rPr>
        <w:t> </w:t>
      </w:r>
      <w:r>
        <w:rPr>
          <w:i/>
          <w:color w:val="332D2A"/>
          <w:sz w:val="22"/>
        </w:rPr>
        <w:t>1</w:t>
      </w:r>
      <w:r>
        <w:rPr>
          <w:color w:val="332D2A"/>
          <w:sz w:val="22"/>
        </w:rPr>
        <w:t>.</w:t>
      </w:r>
    </w:p>
    <w:p>
      <w:pPr>
        <w:pStyle w:val="BodyText"/>
        <w:spacing w:before="3"/>
        <w:rPr>
          <w:sz w:val="25"/>
        </w:rPr>
      </w:pPr>
    </w:p>
    <w:p>
      <w:pPr>
        <w:pStyle w:val="ListParagraph"/>
        <w:numPr>
          <w:ilvl w:val="2"/>
          <w:numId w:val="63"/>
        </w:numPr>
        <w:tabs>
          <w:tab w:pos="2686" w:val="left" w:leader="none"/>
        </w:tabs>
        <w:spacing w:line="240" w:lineRule="auto" w:before="0" w:after="0"/>
        <w:ind w:left="2685" w:right="0" w:hanging="284"/>
        <w:jc w:val="left"/>
        <w:rPr>
          <w:i/>
          <w:sz w:val="22"/>
        </w:rPr>
      </w:pPr>
      <w:r>
        <w:rPr>
          <w:color w:val="332D2A"/>
          <w:sz w:val="22"/>
        </w:rPr>
        <w:t>Menambahkan </w:t>
      </w:r>
      <w:r>
        <w:rPr>
          <w:i/>
          <w:color w:val="332D2A"/>
          <w:sz w:val="22"/>
        </w:rPr>
        <w:t>Pictures</w:t>
      </w:r>
    </w:p>
    <w:p>
      <w:pPr>
        <w:pStyle w:val="ListParagraph"/>
        <w:numPr>
          <w:ilvl w:val="3"/>
          <w:numId w:val="63"/>
        </w:numPr>
        <w:tabs>
          <w:tab w:pos="3100" w:val="left" w:leader="none"/>
        </w:tabs>
        <w:spacing w:line="240" w:lineRule="auto" w:before="38" w:after="0"/>
        <w:ind w:left="3099" w:right="0" w:hanging="360"/>
        <w:jc w:val="left"/>
        <w:rPr>
          <w:b/>
          <w:sz w:val="22"/>
        </w:rPr>
      </w:pPr>
      <w:r>
        <w:rPr>
          <w:color w:val="332D2A"/>
          <w:sz w:val="22"/>
        </w:rPr>
        <w:t>Klik </w:t>
      </w:r>
      <w:r>
        <w:rPr>
          <w:b/>
          <w:color w:val="332D2A"/>
          <w:sz w:val="22"/>
        </w:rPr>
        <w:t>tab Insert,</w:t>
      </w:r>
    </w:p>
    <w:p>
      <w:pPr>
        <w:pStyle w:val="ListParagraph"/>
        <w:numPr>
          <w:ilvl w:val="3"/>
          <w:numId w:val="63"/>
        </w:numPr>
        <w:tabs>
          <w:tab w:pos="3100" w:val="left" w:leader="none"/>
        </w:tabs>
        <w:spacing w:line="240" w:lineRule="auto" w:before="37" w:after="0"/>
        <w:ind w:left="3099" w:right="0" w:hanging="360"/>
        <w:jc w:val="left"/>
        <w:rPr>
          <w:b/>
          <w:sz w:val="22"/>
        </w:rPr>
      </w:pPr>
      <w:r>
        <w:rPr>
          <w:color w:val="332D2A"/>
          <w:sz w:val="22"/>
        </w:rPr>
        <w:t>Klik </w:t>
      </w:r>
      <w:r>
        <w:rPr>
          <w:b/>
          <w:color w:val="332D2A"/>
          <w:sz w:val="22"/>
        </w:rPr>
        <w:t>Pictures.</w:t>
      </w:r>
    </w:p>
    <w:p>
      <w:pPr>
        <w:pStyle w:val="ListParagraph"/>
        <w:numPr>
          <w:ilvl w:val="3"/>
          <w:numId w:val="63"/>
        </w:numPr>
        <w:tabs>
          <w:tab w:pos="3100" w:val="left" w:leader="none"/>
        </w:tabs>
        <w:spacing w:line="276" w:lineRule="auto" w:before="39" w:after="0"/>
        <w:ind w:left="3099" w:right="621" w:hanging="360"/>
        <w:jc w:val="both"/>
        <w:rPr>
          <w:sz w:val="22"/>
        </w:rPr>
      </w:pPr>
      <w:r>
        <w:rPr>
          <w:color w:val="332D2A"/>
          <w:sz w:val="22"/>
        </w:rPr>
        <w:t>Pilih salah satu posisi gambar, yaitu a) gambar diletakkan di belakang teks, dengan cara klik kanan gambar pilih </w:t>
      </w:r>
      <w:r>
        <w:rPr>
          <w:i/>
          <w:color w:val="332D2A"/>
          <w:sz w:val="22"/>
        </w:rPr>
        <w:t>Send to Back </w:t>
      </w:r>
      <w:r>
        <w:rPr>
          <w:color w:val="332D2A"/>
          <w:sz w:val="22"/>
        </w:rPr>
        <w:t>pada s</w:t>
      </w:r>
      <w:r>
        <w:rPr>
          <w:i/>
          <w:color w:val="332D2A"/>
          <w:sz w:val="22"/>
        </w:rPr>
        <w:t>lide layout 1, </w:t>
      </w:r>
      <w:r>
        <w:rPr>
          <w:color w:val="332D2A"/>
          <w:sz w:val="22"/>
        </w:rPr>
        <w:t>dan, b) gambar diletakkan di belakang </w:t>
      </w:r>
      <w:r>
        <w:rPr>
          <w:i/>
          <w:color w:val="332D2A"/>
          <w:sz w:val="22"/>
        </w:rPr>
        <w:t>Date </w:t>
      </w:r>
      <w:r>
        <w:rPr>
          <w:color w:val="332D2A"/>
          <w:sz w:val="22"/>
        </w:rPr>
        <w:t>dan </w:t>
      </w:r>
      <w:r>
        <w:rPr>
          <w:i/>
          <w:color w:val="332D2A"/>
          <w:sz w:val="22"/>
        </w:rPr>
        <w:t>Footer </w:t>
      </w:r>
      <w:r>
        <w:rPr>
          <w:color w:val="332D2A"/>
          <w:sz w:val="22"/>
        </w:rPr>
        <w:t>(</w:t>
      </w:r>
      <w:r>
        <w:rPr>
          <w:i/>
          <w:color w:val="332D2A"/>
          <w:sz w:val="22"/>
        </w:rPr>
        <w:t>Send to Back</w:t>
      </w:r>
      <w:r>
        <w:rPr>
          <w:color w:val="332D2A"/>
          <w:sz w:val="22"/>
        </w:rPr>
        <w:t>) pada </w:t>
      </w:r>
      <w:r>
        <w:rPr>
          <w:i/>
          <w:color w:val="332D2A"/>
          <w:sz w:val="22"/>
        </w:rPr>
        <w:t>slide</w:t>
      </w:r>
      <w:r>
        <w:rPr>
          <w:i/>
          <w:color w:val="332D2A"/>
          <w:spacing w:val="-7"/>
          <w:sz w:val="22"/>
        </w:rPr>
        <w:t> </w:t>
      </w:r>
      <w:r>
        <w:rPr>
          <w:i/>
          <w:color w:val="332D2A"/>
          <w:sz w:val="22"/>
        </w:rPr>
        <w:t>master</w:t>
      </w:r>
      <w:r>
        <w:rPr>
          <w:color w:val="332D2A"/>
          <w:sz w:val="22"/>
        </w:rPr>
        <w:t>.</w:t>
      </w:r>
    </w:p>
    <w:p>
      <w:pPr>
        <w:pStyle w:val="BodyText"/>
        <w:rPr>
          <w:sz w:val="30"/>
        </w:rPr>
      </w:pPr>
    </w:p>
    <w:p>
      <w:pPr>
        <w:pStyle w:val="ListParagraph"/>
        <w:numPr>
          <w:ilvl w:val="2"/>
          <w:numId w:val="63"/>
        </w:numPr>
        <w:tabs>
          <w:tab w:pos="2686" w:val="left" w:leader="none"/>
        </w:tabs>
        <w:spacing w:line="240" w:lineRule="auto" w:before="186" w:after="0"/>
        <w:ind w:left="2685" w:right="0" w:hanging="283"/>
        <w:jc w:val="left"/>
        <w:rPr>
          <w:i/>
          <w:sz w:val="22"/>
        </w:rPr>
      </w:pPr>
      <w:r>
        <w:rPr>
          <w:color w:val="332D2A"/>
          <w:sz w:val="22"/>
        </w:rPr>
        <w:t>Menambahkan</w:t>
      </w:r>
      <w:r>
        <w:rPr>
          <w:color w:val="332D2A"/>
          <w:spacing w:val="-1"/>
          <w:sz w:val="22"/>
        </w:rPr>
        <w:t> </w:t>
      </w:r>
      <w:r>
        <w:rPr>
          <w:i/>
          <w:color w:val="332D2A"/>
          <w:sz w:val="22"/>
        </w:rPr>
        <w:t>Font</w:t>
      </w:r>
    </w:p>
    <w:p>
      <w:pPr>
        <w:pStyle w:val="ListParagraph"/>
        <w:numPr>
          <w:ilvl w:val="3"/>
          <w:numId w:val="63"/>
        </w:numPr>
        <w:tabs>
          <w:tab w:pos="3100" w:val="left" w:leader="none"/>
        </w:tabs>
        <w:spacing w:line="240" w:lineRule="auto" w:before="38" w:after="0"/>
        <w:ind w:left="3099" w:right="0" w:hanging="360"/>
        <w:jc w:val="left"/>
        <w:rPr>
          <w:sz w:val="22"/>
        </w:rPr>
      </w:pPr>
      <w:r>
        <w:rPr>
          <w:color w:val="332D2A"/>
          <w:sz w:val="22"/>
        </w:rPr>
        <w:t>Pilih </w:t>
      </w:r>
      <w:r>
        <w:rPr>
          <w:b/>
          <w:color w:val="332D2A"/>
          <w:sz w:val="22"/>
        </w:rPr>
        <w:t>Fonts </w:t>
      </w:r>
      <w:r>
        <w:rPr>
          <w:color w:val="332D2A"/>
          <w:sz w:val="22"/>
        </w:rPr>
        <w:t>pada tab </w:t>
      </w:r>
      <w:r>
        <w:rPr>
          <w:i/>
          <w:color w:val="332D2A"/>
          <w:sz w:val="22"/>
        </w:rPr>
        <w:t>Slide</w:t>
      </w:r>
      <w:r>
        <w:rPr>
          <w:i/>
          <w:color w:val="332D2A"/>
          <w:spacing w:val="-1"/>
          <w:sz w:val="22"/>
        </w:rPr>
        <w:t> </w:t>
      </w:r>
      <w:r>
        <w:rPr>
          <w:i/>
          <w:color w:val="332D2A"/>
          <w:sz w:val="22"/>
        </w:rPr>
        <w:t>Master</w:t>
      </w:r>
      <w:r>
        <w:rPr>
          <w:color w:val="332D2A"/>
          <w:sz w:val="22"/>
        </w:rPr>
        <w:t>.</w:t>
      </w:r>
    </w:p>
    <w:p>
      <w:pPr>
        <w:pStyle w:val="ListParagraph"/>
        <w:numPr>
          <w:ilvl w:val="3"/>
          <w:numId w:val="63"/>
        </w:numPr>
        <w:tabs>
          <w:tab w:pos="3100" w:val="left" w:leader="none"/>
        </w:tabs>
        <w:spacing w:line="276" w:lineRule="auto" w:before="38" w:after="0"/>
        <w:ind w:left="3099" w:right="621" w:hanging="360"/>
        <w:jc w:val="left"/>
        <w:rPr>
          <w:sz w:val="22"/>
        </w:rPr>
      </w:pPr>
      <w:r>
        <w:rPr/>
        <w:pict>
          <v:group style="position:absolute;margin-left:378.105103pt;margin-top:17.727964pt;width:173.4pt;height:56.8pt;mso-position-horizontal-relative:page;mso-position-vertical-relative:paragraph;z-index:-213064" coordorigin="7562,355" coordsize="3468,1136">
            <v:shape style="position:absolute;left:7589;top:374;width:3412;height:1063" type="#_x0000_t75" stroked="false">
              <v:imagedata r:id="rId339" o:title=""/>
            </v:shape>
            <v:shape style="position:absolute;left:7582;top:374;width:3428;height:1096" coordorigin="7582,375" coordsize="3428,1096" path="m7654,375l10938,375,10965,380,10988,396,11004,418,11009,446,11009,1399,11004,1427,10988,1449,10965,1465,10938,1471,7654,1471,7626,1465,7603,1449,7588,1427,7582,1399,7582,446,7588,418,7603,396,7626,380,7654,375xe" filled="false" stroked="true" strokeweight="1.9998pt" strokecolor="#b8282b">
              <v:path arrowok="t"/>
              <v:stroke dashstyle="solid"/>
            </v:shape>
            <w10:wrap type="none"/>
          </v:group>
        </w:pict>
      </w:r>
      <w:r>
        <w:rPr>
          <w:color w:val="332D2A"/>
          <w:spacing w:val="-3"/>
          <w:sz w:val="22"/>
        </w:rPr>
        <w:t>Tentukan </w:t>
      </w:r>
      <w:r>
        <w:rPr>
          <w:color w:val="332D2A"/>
          <w:sz w:val="22"/>
        </w:rPr>
        <w:t>jenis </w:t>
      </w:r>
      <w:r>
        <w:rPr>
          <w:i/>
          <w:color w:val="332D2A"/>
          <w:sz w:val="22"/>
        </w:rPr>
        <w:t>font </w:t>
      </w:r>
      <w:r>
        <w:rPr>
          <w:color w:val="332D2A"/>
          <w:sz w:val="22"/>
        </w:rPr>
        <w:t>yang digunakan, misalnya “Rounded Elegance” untuk </w:t>
      </w:r>
      <w:r>
        <w:rPr>
          <w:i/>
          <w:color w:val="332D2A"/>
          <w:sz w:val="22"/>
        </w:rPr>
        <w:t>Heading </w:t>
      </w:r>
      <w:r>
        <w:rPr>
          <w:i/>
          <w:color w:val="332D2A"/>
          <w:sz w:val="22"/>
        </w:rPr>
        <w:t>Font </w:t>
      </w:r>
      <w:r>
        <w:rPr>
          <w:color w:val="332D2A"/>
          <w:sz w:val="22"/>
        </w:rPr>
        <w:t>dan “Trebucet MS” untuk </w:t>
      </w:r>
      <w:r>
        <w:rPr>
          <w:i/>
          <w:color w:val="332D2A"/>
          <w:sz w:val="22"/>
        </w:rPr>
        <w:t>Body</w:t>
      </w:r>
      <w:r>
        <w:rPr>
          <w:i/>
          <w:color w:val="332D2A"/>
          <w:spacing w:val="-4"/>
          <w:sz w:val="22"/>
        </w:rPr>
        <w:t> </w:t>
      </w:r>
      <w:r>
        <w:rPr>
          <w:i/>
          <w:color w:val="332D2A"/>
          <w:sz w:val="22"/>
        </w:rPr>
        <w:t>Font</w:t>
      </w:r>
      <w:r>
        <w:rPr>
          <w:color w:val="332D2A"/>
          <w:sz w:val="22"/>
        </w:rPr>
        <w:t>.</w:t>
      </w:r>
    </w:p>
    <w:p>
      <w:pPr>
        <w:pStyle w:val="BodyText"/>
        <w:spacing w:before="3"/>
        <w:rPr>
          <w:sz w:val="25"/>
        </w:rPr>
      </w:pPr>
    </w:p>
    <w:p>
      <w:pPr>
        <w:pStyle w:val="ListParagraph"/>
        <w:numPr>
          <w:ilvl w:val="2"/>
          <w:numId w:val="63"/>
        </w:numPr>
        <w:tabs>
          <w:tab w:pos="2686" w:val="left" w:leader="none"/>
        </w:tabs>
        <w:spacing w:line="240" w:lineRule="auto" w:before="0" w:after="0"/>
        <w:ind w:left="2685" w:right="0" w:hanging="283"/>
        <w:jc w:val="left"/>
        <w:rPr>
          <w:i/>
          <w:sz w:val="22"/>
        </w:rPr>
      </w:pPr>
      <w:r>
        <w:rPr>
          <w:color w:val="332D2A"/>
          <w:sz w:val="22"/>
        </w:rPr>
        <w:t>Menambahkan</w:t>
      </w:r>
      <w:r>
        <w:rPr>
          <w:color w:val="332D2A"/>
          <w:spacing w:val="-1"/>
          <w:sz w:val="22"/>
        </w:rPr>
        <w:t> </w:t>
      </w:r>
      <w:r>
        <w:rPr>
          <w:i/>
          <w:color w:val="332D2A"/>
          <w:sz w:val="22"/>
        </w:rPr>
        <w:t>Shapes</w:t>
      </w:r>
    </w:p>
    <w:p>
      <w:pPr>
        <w:pStyle w:val="ListParagraph"/>
        <w:numPr>
          <w:ilvl w:val="0"/>
          <w:numId w:val="64"/>
        </w:numPr>
        <w:tabs>
          <w:tab w:pos="2956" w:val="left" w:leader="none"/>
        </w:tabs>
        <w:spacing w:line="240" w:lineRule="auto" w:before="38" w:after="0"/>
        <w:ind w:left="2955" w:right="0" w:hanging="252"/>
        <w:jc w:val="left"/>
        <w:rPr>
          <w:i/>
          <w:sz w:val="22"/>
        </w:rPr>
      </w:pPr>
      <w:r>
        <w:rPr>
          <w:color w:val="332D2A"/>
          <w:sz w:val="22"/>
        </w:rPr>
        <w:t>Klik </w:t>
      </w:r>
      <w:r>
        <w:rPr>
          <w:b/>
          <w:color w:val="332D2A"/>
          <w:sz w:val="22"/>
        </w:rPr>
        <w:t>tab</w:t>
      </w:r>
      <w:r>
        <w:rPr>
          <w:b/>
          <w:color w:val="332D2A"/>
          <w:spacing w:val="-1"/>
          <w:sz w:val="22"/>
        </w:rPr>
        <w:t> </w:t>
      </w:r>
      <w:r>
        <w:rPr>
          <w:b/>
          <w:color w:val="332D2A"/>
          <w:sz w:val="22"/>
        </w:rPr>
        <w:t>Insert</w:t>
      </w:r>
      <w:r>
        <w:rPr>
          <w:i/>
          <w:color w:val="332D2A"/>
          <w:sz w:val="22"/>
        </w:rPr>
        <w:t>.</w:t>
      </w:r>
    </w:p>
    <w:p>
      <w:pPr>
        <w:pStyle w:val="ListParagraph"/>
        <w:numPr>
          <w:ilvl w:val="0"/>
          <w:numId w:val="64"/>
        </w:numPr>
        <w:tabs>
          <w:tab w:pos="2956" w:val="left" w:leader="none"/>
        </w:tabs>
        <w:spacing w:line="240" w:lineRule="auto" w:before="39" w:after="0"/>
        <w:ind w:left="2955" w:right="0" w:hanging="301"/>
        <w:jc w:val="left"/>
        <w:rPr>
          <w:b/>
          <w:sz w:val="22"/>
        </w:rPr>
      </w:pPr>
      <w:r>
        <w:rPr>
          <w:color w:val="332D2A"/>
          <w:sz w:val="22"/>
        </w:rPr>
        <w:t>Pilih </w:t>
      </w:r>
      <w:r>
        <w:rPr>
          <w:b/>
          <w:color w:val="332D2A"/>
          <w:sz w:val="22"/>
        </w:rPr>
        <w:t>Shapes.</w:t>
      </w:r>
    </w:p>
    <w:p>
      <w:pPr>
        <w:pStyle w:val="ListParagraph"/>
        <w:numPr>
          <w:ilvl w:val="0"/>
          <w:numId w:val="64"/>
        </w:numPr>
        <w:tabs>
          <w:tab w:pos="2956" w:val="left" w:leader="none"/>
        </w:tabs>
        <w:spacing w:line="276" w:lineRule="auto" w:before="37" w:after="0"/>
        <w:ind w:left="2955" w:right="623" w:hanging="349"/>
        <w:jc w:val="both"/>
        <w:rPr>
          <w:sz w:val="22"/>
        </w:rPr>
      </w:pPr>
      <w:r>
        <w:rPr>
          <w:color w:val="332D2A"/>
          <w:sz w:val="22"/>
        </w:rPr>
        <w:t>Gunakan dua jenis </w:t>
      </w:r>
      <w:r>
        <w:rPr>
          <w:i/>
          <w:color w:val="332D2A"/>
          <w:sz w:val="22"/>
        </w:rPr>
        <w:t>shapes</w:t>
      </w:r>
      <w:r>
        <w:rPr>
          <w:color w:val="332D2A"/>
          <w:sz w:val="22"/>
        </w:rPr>
        <w:t>, yaitu: a) bentuk “Line” yang diletakkan di bawah </w:t>
      </w:r>
      <w:r>
        <w:rPr>
          <w:i/>
          <w:color w:val="332D2A"/>
          <w:sz w:val="22"/>
        </w:rPr>
        <w:t>heading </w:t>
      </w:r>
      <w:r>
        <w:rPr>
          <w:i/>
          <w:color w:val="332D2A"/>
          <w:sz w:val="22"/>
        </w:rPr>
        <w:t>font</w:t>
      </w:r>
      <w:r>
        <w:rPr>
          <w:color w:val="332D2A"/>
          <w:sz w:val="22"/>
        </w:rPr>
        <w:t>, dan b) bentuk “Pentagon” yang diletakkan di belakang </w:t>
      </w:r>
      <w:r>
        <w:rPr>
          <w:i/>
          <w:color w:val="332D2A"/>
          <w:sz w:val="22"/>
        </w:rPr>
        <w:t>slide number </w:t>
      </w:r>
      <w:r>
        <w:rPr>
          <w:color w:val="332D2A"/>
          <w:sz w:val="22"/>
        </w:rPr>
        <w:t>di pojok kanan bawah </w:t>
      </w:r>
      <w:r>
        <w:rPr>
          <w:i/>
          <w:color w:val="332D2A"/>
          <w:sz w:val="22"/>
        </w:rPr>
        <w:t>slide</w:t>
      </w:r>
      <w:r>
        <w:rPr>
          <w:i/>
          <w:color w:val="332D2A"/>
          <w:spacing w:val="1"/>
          <w:sz w:val="22"/>
        </w:rPr>
        <w:t> </w:t>
      </w:r>
      <w:r>
        <w:rPr>
          <w:i/>
          <w:color w:val="332D2A"/>
          <w:sz w:val="22"/>
        </w:rPr>
        <w:t>master</w:t>
      </w:r>
      <w:r>
        <w:rPr>
          <w:color w:val="332D2A"/>
          <w:sz w:val="22"/>
        </w:rPr>
        <w:t>.</w:t>
      </w:r>
    </w:p>
    <w:p>
      <w:pPr>
        <w:pStyle w:val="BodyText"/>
        <w:spacing w:before="4"/>
        <w:rPr>
          <w:sz w:val="25"/>
        </w:rPr>
      </w:pPr>
    </w:p>
    <w:p>
      <w:pPr>
        <w:pStyle w:val="ListParagraph"/>
        <w:numPr>
          <w:ilvl w:val="1"/>
          <w:numId w:val="63"/>
        </w:numPr>
        <w:tabs>
          <w:tab w:pos="2416" w:val="left" w:leader="none"/>
        </w:tabs>
        <w:spacing w:line="240" w:lineRule="auto" w:before="0" w:after="0"/>
        <w:ind w:left="2415" w:right="0" w:hanging="284"/>
        <w:jc w:val="left"/>
        <w:rPr>
          <w:b/>
          <w:color w:val="332D2A"/>
          <w:sz w:val="22"/>
        </w:rPr>
      </w:pPr>
      <w:r>
        <w:rPr>
          <w:color w:val="332D2A"/>
          <w:sz w:val="22"/>
        </w:rPr>
        <w:t>Setelah modiﬁkasi selesai dilakukan, klik </w:t>
      </w:r>
      <w:r>
        <w:rPr>
          <w:b/>
          <w:color w:val="332D2A"/>
          <w:sz w:val="22"/>
        </w:rPr>
        <w:t>Close Master View </w:t>
      </w:r>
      <w:r>
        <w:rPr>
          <w:color w:val="332D2A"/>
          <w:sz w:val="22"/>
        </w:rPr>
        <w:t>pada tab </w:t>
      </w:r>
      <w:r>
        <w:rPr>
          <w:b/>
          <w:color w:val="332D2A"/>
          <w:sz w:val="22"/>
        </w:rPr>
        <w:t>Slide</w:t>
      </w:r>
      <w:r>
        <w:rPr>
          <w:b/>
          <w:color w:val="332D2A"/>
          <w:spacing w:val="-10"/>
          <w:sz w:val="22"/>
        </w:rPr>
        <w:t> </w:t>
      </w:r>
      <w:r>
        <w:rPr>
          <w:b/>
          <w:color w:val="332D2A"/>
          <w:sz w:val="22"/>
        </w:rPr>
        <w:t>Master.</w:t>
      </w:r>
    </w:p>
    <w:p>
      <w:pPr>
        <w:spacing w:after="0" w:line="240" w:lineRule="auto"/>
        <w:jc w:val="left"/>
        <w:rPr>
          <w:sz w:val="22"/>
        </w:rPr>
        <w:sectPr>
          <w:pgSz w:w="11910" w:h="16840"/>
          <w:pgMar w:header="0" w:footer="448" w:top="1120" w:bottom="640" w:left="0" w:right="0"/>
        </w:sectPr>
      </w:pPr>
    </w:p>
    <w:p>
      <w:pPr>
        <w:spacing w:line="276" w:lineRule="auto" w:before="174"/>
        <w:ind w:left="2091" w:right="946" w:firstLine="0"/>
        <w:jc w:val="both"/>
        <w:rPr>
          <w:sz w:val="22"/>
        </w:rPr>
      </w:pPr>
      <w:bookmarkStart w:name="Page 122" w:id="181"/>
      <w:bookmarkEnd w:id="181"/>
      <w:r>
        <w:rPr/>
      </w:r>
      <w:r>
        <w:rPr>
          <w:color w:val="332D2A"/>
          <w:sz w:val="22"/>
        </w:rPr>
        <w:t>Selain contoh modiﬁkasi yang telah dilakukan di atas, modiﬁkasi lain juga dapat dilakukan pada</w:t>
      </w:r>
      <w:r>
        <w:rPr>
          <w:color w:val="332D2A"/>
          <w:spacing w:val="-7"/>
          <w:sz w:val="22"/>
        </w:rPr>
        <w:t> </w:t>
      </w:r>
      <w:r>
        <w:rPr>
          <w:i/>
          <w:color w:val="332D2A"/>
          <w:sz w:val="22"/>
        </w:rPr>
        <w:t>slide</w:t>
      </w:r>
      <w:r>
        <w:rPr>
          <w:i/>
          <w:color w:val="332D2A"/>
          <w:spacing w:val="-7"/>
          <w:sz w:val="22"/>
        </w:rPr>
        <w:t> </w:t>
      </w:r>
      <w:r>
        <w:rPr>
          <w:i/>
          <w:color w:val="332D2A"/>
          <w:sz w:val="22"/>
        </w:rPr>
        <w:t>layout</w:t>
      </w:r>
      <w:r>
        <w:rPr>
          <w:color w:val="332D2A"/>
          <w:sz w:val="22"/>
        </w:rPr>
        <w:t>,</w:t>
      </w:r>
      <w:r>
        <w:rPr>
          <w:color w:val="332D2A"/>
          <w:spacing w:val="-7"/>
          <w:sz w:val="22"/>
        </w:rPr>
        <w:t> </w:t>
      </w:r>
      <w:r>
        <w:rPr>
          <w:color w:val="332D2A"/>
          <w:sz w:val="22"/>
        </w:rPr>
        <w:t>misalnya</w:t>
      </w:r>
      <w:r>
        <w:rPr>
          <w:color w:val="332D2A"/>
          <w:spacing w:val="-7"/>
          <w:sz w:val="22"/>
        </w:rPr>
        <w:t> </w:t>
      </w:r>
      <w:r>
        <w:rPr>
          <w:color w:val="332D2A"/>
          <w:sz w:val="22"/>
        </w:rPr>
        <w:t>menyisipkan</w:t>
      </w:r>
      <w:r>
        <w:rPr>
          <w:color w:val="332D2A"/>
          <w:spacing w:val="-7"/>
          <w:sz w:val="22"/>
        </w:rPr>
        <w:t> </w:t>
      </w:r>
      <w:r>
        <w:rPr>
          <w:i/>
          <w:color w:val="332D2A"/>
          <w:sz w:val="22"/>
        </w:rPr>
        <w:t>slide</w:t>
      </w:r>
      <w:r>
        <w:rPr>
          <w:i/>
          <w:color w:val="332D2A"/>
          <w:spacing w:val="-7"/>
          <w:sz w:val="22"/>
        </w:rPr>
        <w:t> </w:t>
      </w:r>
      <w:r>
        <w:rPr>
          <w:i/>
          <w:color w:val="332D2A"/>
          <w:sz w:val="22"/>
        </w:rPr>
        <w:t>layout</w:t>
      </w:r>
      <w:r>
        <w:rPr>
          <w:i/>
          <w:color w:val="332D2A"/>
          <w:spacing w:val="-9"/>
          <w:sz w:val="22"/>
        </w:rPr>
        <w:t> </w:t>
      </w:r>
      <w:r>
        <w:rPr>
          <w:color w:val="332D2A"/>
          <w:sz w:val="22"/>
        </w:rPr>
        <w:t>baru,</w:t>
      </w:r>
      <w:r>
        <w:rPr>
          <w:color w:val="332D2A"/>
          <w:spacing w:val="-7"/>
          <w:sz w:val="22"/>
        </w:rPr>
        <w:t> </w:t>
      </w:r>
      <w:r>
        <w:rPr>
          <w:color w:val="332D2A"/>
          <w:sz w:val="22"/>
        </w:rPr>
        <w:t>menambahkan</w:t>
      </w:r>
      <w:r>
        <w:rPr>
          <w:color w:val="332D2A"/>
          <w:spacing w:val="-6"/>
          <w:sz w:val="22"/>
        </w:rPr>
        <w:t> </w:t>
      </w:r>
      <w:r>
        <w:rPr>
          <w:i/>
          <w:color w:val="332D2A"/>
          <w:sz w:val="22"/>
        </w:rPr>
        <w:t>placeholder,</w:t>
      </w:r>
      <w:r>
        <w:rPr>
          <w:i/>
          <w:color w:val="332D2A"/>
          <w:spacing w:val="4"/>
          <w:sz w:val="22"/>
        </w:rPr>
        <w:t> </w:t>
      </w:r>
      <w:r>
        <w:rPr>
          <w:color w:val="332D2A"/>
          <w:sz w:val="22"/>
        </w:rPr>
        <w:t>atau memodiﬁkasi </w:t>
      </w:r>
      <w:r>
        <w:rPr>
          <w:i/>
          <w:color w:val="332D2A"/>
          <w:sz w:val="22"/>
        </w:rPr>
        <w:t>background </w:t>
      </w:r>
      <w:r>
        <w:rPr>
          <w:color w:val="332D2A"/>
          <w:sz w:val="22"/>
        </w:rPr>
        <w:t>yang sesuai</w:t>
      </w:r>
      <w:r>
        <w:rPr>
          <w:color w:val="332D2A"/>
          <w:spacing w:val="-2"/>
          <w:sz w:val="22"/>
        </w:rPr>
        <w:t> </w:t>
      </w:r>
      <w:r>
        <w:rPr>
          <w:color w:val="332D2A"/>
          <w:sz w:val="22"/>
        </w:rPr>
        <w:t>keinginan.</w:t>
      </w:r>
    </w:p>
    <w:p>
      <w:pPr>
        <w:pStyle w:val="BodyText"/>
        <w:spacing w:before="10"/>
        <w:rPr>
          <w:sz w:val="27"/>
        </w:rPr>
      </w:pPr>
    </w:p>
    <w:p>
      <w:pPr>
        <w:pStyle w:val="Heading4"/>
        <w:numPr>
          <w:ilvl w:val="0"/>
          <w:numId w:val="63"/>
        </w:numPr>
        <w:tabs>
          <w:tab w:pos="1822" w:val="left" w:leader="none"/>
        </w:tabs>
        <w:spacing w:line="240" w:lineRule="auto" w:before="0" w:after="0"/>
        <w:ind w:left="1821" w:right="0" w:hanging="333"/>
        <w:jc w:val="left"/>
      </w:pPr>
      <w:r>
        <w:rPr>
          <w:color w:val="332D2A"/>
        </w:rPr>
        <w:t>Hyperlink</w:t>
      </w:r>
    </w:p>
    <w:p>
      <w:pPr>
        <w:spacing w:line="276" w:lineRule="auto" w:before="160"/>
        <w:ind w:left="1821" w:right="946" w:firstLine="0"/>
        <w:jc w:val="both"/>
        <w:rPr>
          <w:sz w:val="22"/>
        </w:rPr>
      </w:pPr>
      <w:r>
        <w:rPr>
          <w:i/>
          <w:color w:val="332D2A"/>
          <w:sz w:val="22"/>
        </w:rPr>
        <w:t>Hyperlink </w:t>
      </w:r>
      <w:r>
        <w:rPr>
          <w:color w:val="332D2A"/>
          <w:sz w:val="22"/>
        </w:rPr>
        <w:t>digunakan untuk menautkan satu laman </w:t>
      </w:r>
      <w:r>
        <w:rPr>
          <w:i/>
          <w:color w:val="332D2A"/>
          <w:sz w:val="22"/>
        </w:rPr>
        <w:t>web </w:t>
      </w:r>
      <w:r>
        <w:rPr>
          <w:color w:val="332D2A"/>
          <w:sz w:val="22"/>
        </w:rPr>
        <w:t>ke halaman </w:t>
      </w:r>
      <w:r>
        <w:rPr>
          <w:i/>
          <w:color w:val="332D2A"/>
          <w:sz w:val="22"/>
        </w:rPr>
        <w:t>web </w:t>
      </w:r>
      <w:r>
        <w:rPr>
          <w:color w:val="332D2A"/>
          <w:sz w:val="22"/>
        </w:rPr>
        <w:t>ke laman yang lain. Pada </w:t>
      </w:r>
      <w:r>
        <w:rPr>
          <w:i/>
          <w:color w:val="332D2A"/>
          <w:sz w:val="22"/>
        </w:rPr>
        <w:t>PowerPoint</w:t>
      </w:r>
      <w:r>
        <w:rPr>
          <w:color w:val="332D2A"/>
          <w:sz w:val="22"/>
        </w:rPr>
        <w:t>, </w:t>
      </w:r>
      <w:r>
        <w:rPr>
          <w:i/>
          <w:color w:val="332D2A"/>
          <w:sz w:val="22"/>
        </w:rPr>
        <w:t>hyperlink </w:t>
      </w:r>
      <w:r>
        <w:rPr>
          <w:color w:val="332D2A"/>
          <w:sz w:val="22"/>
        </w:rPr>
        <w:t>digunakan untuk menautkan laman </w:t>
      </w:r>
      <w:r>
        <w:rPr>
          <w:i/>
          <w:color w:val="332D2A"/>
          <w:sz w:val="22"/>
        </w:rPr>
        <w:t>web</w:t>
      </w:r>
      <w:r>
        <w:rPr>
          <w:color w:val="332D2A"/>
          <w:sz w:val="22"/>
        </w:rPr>
        <w:t>, </w:t>
      </w:r>
      <w:r>
        <w:rPr>
          <w:i/>
          <w:color w:val="332D2A"/>
          <w:sz w:val="22"/>
        </w:rPr>
        <w:t>ﬁle</w:t>
      </w:r>
      <w:r>
        <w:rPr>
          <w:color w:val="332D2A"/>
          <w:sz w:val="22"/>
        </w:rPr>
        <w:t>, </w:t>
      </w:r>
      <w:r>
        <w:rPr>
          <w:i/>
          <w:color w:val="332D2A"/>
          <w:sz w:val="22"/>
        </w:rPr>
        <w:t>e-mail</w:t>
      </w:r>
      <w:r>
        <w:rPr>
          <w:color w:val="332D2A"/>
          <w:sz w:val="22"/>
        </w:rPr>
        <w:t>, ke dalam </w:t>
      </w:r>
      <w:r>
        <w:rPr>
          <w:i/>
          <w:color w:val="332D2A"/>
          <w:sz w:val="22"/>
        </w:rPr>
        <w:t>slide</w:t>
      </w:r>
      <w:r>
        <w:rPr>
          <w:color w:val="332D2A"/>
          <w:sz w:val="22"/>
        </w:rPr>
        <w:t>.</w:t>
      </w:r>
    </w:p>
    <w:p>
      <w:pPr>
        <w:spacing w:line="276" w:lineRule="auto" w:before="120"/>
        <w:ind w:left="1821" w:right="948" w:firstLine="0"/>
        <w:jc w:val="both"/>
        <w:rPr>
          <w:sz w:val="22"/>
        </w:rPr>
      </w:pPr>
      <w:r>
        <w:rPr/>
        <w:pict>
          <v:group style="position:absolute;margin-left:307.703094pt;margin-top:53.958958pt;width:223.15pt;height:125.5pt;mso-position-horizontal-relative:page;mso-position-vertical-relative:paragraph;z-index:-212968" coordorigin="6154,1079" coordsize="4463,2510">
            <v:shape style="position:absolute;left:6174;top:1099;width:4183;height:2470" type="#_x0000_t75" stroked="false">
              <v:imagedata r:id="rId340" o:title=""/>
            </v:shape>
            <v:shape style="position:absolute;left:6174;top:1099;width:4423;height:2470" coordorigin="6174,1099" coordsize="4423,2470" path="m6336,1099l10435,1099,10498,1112,10550,1147,10584,1198,10597,1261,10597,3408,10584,3470,10550,3522,10498,3556,10435,3569,6336,3569,6273,3556,6222,3522,6187,3470,6174,3408,6174,1261,6187,1198,6222,1147,6273,1112,6336,1099xe" filled="false" stroked="true" strokeweight="1.9998pt" strokecolor="#b8282b">
              <v:path arrowok="t"/>
              <v:stroke dashstyle="solid"/>
            </v:shape>
            <w10:wrap type="none"/>
          </v:group>
        </w:pict>
      </w:r>
      <w:r>
        <w:rPr>
          <w:i/>
          <w:color w:val="332D2A"/>
          <w:sz w:val="22"/>
        </w:rPr>
        <w:t>Hyperlink </w:t>
      </w:r>
      <w:r>
        <w:rPr>
          <w:color w:val="332D2A"/>
          <w:sz w:val="22"/>
        </w:rPr>
        <w:t>terdiri atas dua bagian yaitu </w:t>
      </w:r>
      <w:r>
        <w:rPr>
          <w:b/>
          <w:color w:val="332D2A"/>
          <w:sz w:val="22"/>
        </w:rPr>
        <w:t>alamat </w:t>
      </w:r>
      <w:r>
        <w:rPr>
          <w:color w:val="332D2A"/>
          <w:sz w:val="22"/>
        </w:rPr>
        <w:t>halaman </w:t>
      </w:r>
      <w:r>
        <w:rPr>
          <w:i/>
          <w:color w:val="332D2A"/>
          <w:sz w:val="22"/>
        </w:rPr>
        <w:t>web </w:t>
      </w:r>
      <w:r>
        <w:rPr>
          <w:color w:val="332D2A"/>
          <w:sz w:val="22"/>
        </w:rPr>
        <w:t>(</w:t>
      </w:r>
      <w:r>
        <w:rPr>
          <w:i/>
          <w:color w:val="332D2A"/>
          <w:sz w:val="22"/>
        </w:rPr>
        <w:t>webpage</w:t>
      </w:r>
      <w:r>
        <w:rPr>
          <w:color w:val="332D2A"/>
          <w:sz w:val="22"/>
        </w:rPr>
        <w:t>), alamat email, atau lokasi lain dalam bentuk tautan (</w:t>
      </w:r>
      <w:r>
        <w:rPr>
          <w:i/>
          <w:color w:val="332D2A"/>
          <w:sz w:val="22"/>
        </w:rPr>
        <w:t>link</w:t>
      </w:r>
      <w:r>
        <w:rPr>
          <w:color w:val="332D2A"/>
          <w:sz w:val="22"/>
        </w:rPr>
        <w:t>), dan </w:t>
      </w:r>
      <w:r>
        <w:rPr>
          <w:b/>
          <w:color w:val="332D2A"/>
          <w:sz w:val="22"/>
        </w:rPr>
        <w:t>tampilan link </w:t>
      </w:r>
      <w:r>
        <w:rPr>
          <w:color w:val="332D2A"/>
          <w:sz w:val="22"/>
        </w:rPr>
        <w:t>berupa teks, gambar, atau bentuk (</w:t>
      </w:r>
      <w:r>
        <w:rPr>
          <w:i/>
          <w:color w:val="332D2A"/>
          <w:sz w:val="22"/>
        </w:rPr>
        <w:t>shapes)</w:t>
      </w:r>
      <w:r>
        <w:rPr>
          <w:color w:val="332D2A"/>
          <w:sz w:val="22"/>
        </w:rPr>
        <w:t>. Sebagai contoh menambahkan tautan </w:t>
      </w:r>
      <w:hyperlink r:id="rId341">
        <w:r>
          <w:rPr>
            <w:color w:val="1F52A1"/>
            <w:sz w:val="22"/>
            <w:u w:val="single" w:color="1F52A1"/>
          </w:rPr>
          <w:t>http://www.simulasidigital.seamolec.org</w:t>
        </w:r>
      </w:hyperlink>
      <w:r>
        <w:rPr>
          <w:color w:val="1F52A1"/>
          <w:sz w:val="22"/>
        </w:rPr>
        <w:t> </w:t>
      </w:r>
      <w:r>
        <w:rPr>
          <w:color w:val="332D2A"/>
          <w:sz w:val="22"/>
        </w:rPr>
        <w:t>dengan tampilan teks </w:t>
      </w:r>
      <w:r>
        <w:rPr>
          <w:b/>
          <w:color w:val="332D2A"/>
          <w:sz w:val="22"/>
        </w:rPr>
        <w:t>Simulasi Digital</w:t>
      </w:r>
      <w:r>
        <w:rPr>
          <w:color w:val="332D2A"/>
          <w:sz w:val="22"/>
        </w:rPr>
        <w:t>.</w:t>
      </w:r>
    </w:p>
    <w:p>
      <w:pPr>
        <w:spacing w:line="276" w:lineRule="auto" w:before="120"/>
        <w:ind w:left="1821" w:right="5938" w:firstLine="0"/>
        <w:jc w:val="both"/>
        <w:rPr>
          <w:sz w:val="22"/>
        </w:rPr>
      </w:pPr>
      <w:r>
        <w:rPr>
          <w:color w:val="332D2A"/>
          <w:sz w:val="22"/>
        </w:rPr>
        <w:t>Perhatikan contoh pemakaian </w:t>
      </w:r>
      <w:r>
        <w:rPr>
          <w:i/>
          <w:color w:val="332D2A"/>
          <w:sz w:val="22"/>
        </w:rPr>
        <w:t>hyperlink </w:t>
      </w:r>
      <w:r>
        <w:rPr>
          <w:color w:val="332D2A"/>
          <w:sz w:val="22"/>
        </w:rPr>
        <w:t>dari satu </w:t>
      </w:r>
      <w:r>
        <w:rPr>
          <w:i/>
          <w:color w:val="332D2A"/>
          <w:sz w:val="22"/>
        </w:rPr>
        <w:t>slide </w:t>
      </w:r>
      <w:r>
        <w:rPr>
          <w:color w:val="332D2A"/>
          <w:sz w:val="22"/>
        </w:rPr>
        <w:t>ke </w:t>
      </w:r>
      <w:r>
        <w:rPr>
          <w:i/>
          <w:color w:val="332D2A"/>
          <w:sz w:val="22"/>
        </w:rPr>
        <w:t>slide </w:t>
      </w:r>
      <w:r>
        <w:rPr>
          <w:color w:val="332D2A"/>
          <w:sz w:val="22"/>
        </w:rPr>
        <w:t>yang lain contoh berikut ini.</w:t>
      </w:r>
    </w:p>
    <w:p>
      <w:pPr>
        <w:pStyle w:val="BodyText"/>
        <w:rPr>
          <w:sz w:val="30"/>
        </w:rPr>
      </w:pPr>
    </w:p>
    <w:p>
      <w:pPr>
        <w:pStyle w:val="BodyText"/>
        <w:rPr>
          <w:sz w:val="30"/>
        </w:rPr>
      </w:pPr>
    </w:p>
    <w:p>
      <w:pPr>
        <w:pStyle w:val="BodyText"/>
        <w:rPr>
          <w:sz w:val="42"/>
        </w:rPr>
      </w:pPr>
    </w:p>
    <w:p>
      <w:pPr>
        <w:pStyle w:val="BodyText"/>
        <w:spacing w:line="276" w:lineRule="auto" w:before="1"/>
        <w:ind w:left="1821" w:right="6047"/>
      </w:pPr>
      <w:r>
        <w:rPr>
          <w:color w:val="332D2A"/>
        </w:rPr>
        <w:t>Untuk dapat membuat tautan tersebut dengan langkah-langkah berikut ini.</w:t>
      </w:r>
    </w:p>
    <w:p>
      <w:pPr>
        <w:pStyle w:val="ListParagraph"/>
        <w:numPr>
          <w:ilvl w:val="1"/>
          <w:numId w:val="63"/>
        </w:numPr>
        <w:tabs>
          <w:tab w:pos="2092" w:val="left" w:leader="none"/>
        </w:tabs>
        <w:spacing w:line="240" w:lineRule="auto" w:before="120" w:after="0"/>
        <w:ind w:left="2091" w:right="0" w:hanging="285"/>
        <w:jc w:val="left"/>
        <w:rPr>
          <w:color w:val="332D2A"/>
          <w:sz w:val="22"/>
        </w:rPr>
      </w:pPr>
      <w:r>
        <w:rPr>
          <w:color w:val="332D2A"/>
          <w:sz w:val="22"/>
        </w:rPr>
        <w:t>Blok teks “Kedudukan</w:t>
      </w:r>
      <w:r>
        <w:rPr>
          <w:color w:val="332D2A"/>
          <w:spacing w:val="-4"/>
          <w:sz w:val="22"/>
        </w:rPr>
        <w:t> </w:t>
      </w:r>
      <w:r>
        <w:rPr>
          <w:color w:val="332D2A"/>
          <w:sz w:val="22"/>
        </w:rPr>
        <w:t>Simdig”.</w:t>
      </w:r>
    </w:p>
    <w:p>
      <w:pPr>
        <w:pStyle w:val="ListParagraph"/>
        <w:numPr>
          <w:ilvl w:val="1"/>
          <w:numId w:val="63"/>
        </w:numPr>
        <w:tabs>
          <w:tab w:pos="2092" w:val="left" w:leader="none"/>
        </w:tabs>
        <w:spacing w:line="240" w:lineRule="auto" w:before="38" w:after="0"/>
        <w:ind w:left="2091" w:right="0" w:hanging="285"/>
        <w:jc w:val="left"/>
        <w:rPr>
          <w:color w:val="332D2A"/>
          <w:sz w:val="22"/>
        </w:rPr>
      </w:pPr>
      <w:r>
        <w:rPr>
          <w:color w:val="332D2A"/>
          <w:sz w:val="22"/>
        </w:rPr>
        <w:t>Klik kanan pada teks, kemudian klik </w:t>
      </w:r>
      <w:r>
        <w:rPr>
          <w:b/>
          <w:color w:val="332D2A"/>
          <w:sz w:val="22"/>
        </w:rPr>
        <w:t>Hyperlink</w:t>
      </w:r>
      <w:r>
        <w:rPr>
          <w:color w:val="332D2A"/>
          <w:sz w:val="22"/>
        </w:rPr>
        <w:t>.</w:t>
      </w:r>
    </w:p>
    <w:p>
      <w:pPr>
        <w:pStyle w:val="ListParagraph"/>
        <w:numPr>
          <w:ilvl w:val="1"/>
          <w:numId w:val="63"/>
        </w:numPr>
        <w:tabs>
          <w:tab w:pos="2092" w:val="left" w:leader="none"/>
        </w:tabs>
        <w:spacing w:line="276" w:lineRule="auto" w:before="38" w:after="0"/>
        <w:ind w:left="2091" w:right="949" w:hanging="285"/>
        <w:jc w:val="left"/>
        <w:rPr>
          <w:color w:val="332D2A"/>
          <w:sz w:val="22"/>
        </w:rPr>
      </w:pPr>
      <w:r>
        <w:rPr>
          <w:color w:val="332D2A"/>
          <w:sz w:val="22"/>
        </w:rPr>
        <w:t>Kotak dialog </w:t>
      </w:r>
      <w:r>
        <w:rPr>
          <w:i/>
          <w:color w:val="332D2A"/>
          <w:sz w:val="22"/>
        </w:rPr>
        <w:t>hyperlink </w:t>
      </w:r>
      <w:r>
        <w:rPr>
          <w:color w:val="332D2A"/>
          <w:sz w:val="22"/>
        </w:rPr>
        <w:t>akan muncul. </w:t>
      </w:r>
      <w:r>
        <w:rPr>
          <w:color w:val="332D2A"/>
          <w:spacing w:val="-3"/>
          <w:sz w:val="22"/>
        </w:rPr>
        <w:t>Tambahkan </w:t>
      </w:r>
      <w:r>
        <w:rPr>
          <w:i/>
          <w:color w:val="332D2A"/>
          <w:sz w:val="22"/>
        </w:rPr>
        <w:t>hyperlink </w:t>
      </w:r>
      <w:r>
        <w:rPr>
          <w:color w:val="332D2A"/>
          <w:sz w:val="22"/>
        </w:rPr>
        <w:t>dengan cara pilih </w:t>
      </w:r>
      <w:r>
        <w:rPr>
          <w:b/>
          <w:color w:val="332D2A"/>
          <w:sz w:val="22"/>
        </w:rPr>
        <w:t>Place in This Document, </w:t>
      </w:r>
      <w:r>
        <w:rPr>
          <w:color w:val="332D2A"/>
          <w:sz w:val="22"/>
        </w:rPr>
        <w:t>kemudian klik judul slide “3. Kedudukan</w:t>
      </w:r>
      <w:r>
        <w:rPr>
          <w:color w:val="332D2A"/>
          <w:spacing w:val="-6"/>
          <w:sz w:val="22"/>
        </w:rPr>
        <w:t> </w:t>
      </w:r>
      <w:r>
        <w:rPr>
          <w:color w:val="332D2A"/>
          <w:sz w:val="22"/>
        </w:rPr>
        <w:t>Simdig”.</w:t>
      </w:r>
    </w:p>
    <w:p>
      <w:pPr>
        <w:pStyle w:val="BodyText"/>
        <w:ind w:left="2022"/>
        <w:rPr>
          <w:sz w:val="20"/>
        </w:rPr>
      </w:pPr>
      <w:r>
        <w:rPr>
          <w:sz w:val="20"/>
        </w:rPr>
        <w:pict>
          <v:group style="width:433pt;height:163.6pt;mso-position-horizontal-relative:char;mso-position-vertical-relative:line" coordorigin="0,0" coordsize="8660,3272">
            <v:shape style="position:absolute;left:3346;top:450;width:5220;height:2745" type="#_x0000_t75" stroked="false">
              <v:imagedata r:id="rId342" o:title=""/>
            </v:shape>
            <v:shape style="position:absolute;left:76;top:78;width:3037;height:3115" type="#_x0000_t75" stroked="false">
              <v:imagedata r:id="rId343" o:title=""/>
            </v:shape>
            <v:shape style="position:absolute;left:20;top:20;width:3151;height:3232" coordorigin="20,20" coordsize="3151,3232" path="m226,20l2964,20,3044,36,3110,81,3154,146,3170,226,3170,3045,3154,3125,3110,3191,3044,3235,2964,3251,226,3251,146,3235,81,3191,36,3125,20,3045,20,226,36,146,81,81,146,36,226,20xe" filled="false" stroked="true" strokeweight="1.9998pt" strokecolor="#b8282b">
              <v:path arrowok="t"/>
              <v:stroke dashstyle="solid"/>
            </v:shape>
            <v:shape style="position:absolute;left:3273;top:404;width:5366;height:2837" coordorigin="3274,404" coordsize="5366,2837" path="m3460,404l8454,404,8526,419,8585,459,8625,518,8639,590,8639,3055,8625,3127,8585,3186,8526,3226,8454,3241,3460,3241,3388,3226,3329,3186,3289,3127,3274,3055,3274,590,3289,518,3329,459,3388,419,3460,404xe" filled="false" stroked="true" strokeweight="1.9998pt" strokecolor="#b8282b">
              <v:path arrowok="t"/>
              <v:stroke dashstyle="solid"/>
            </v:shape>
          </v:group>
        </w:pict>
      </w:r>
      <w:r>
        <w:rPr>
          <w:sz w:val="20"/>
        </w:rPr>
      </w:r>
    </w:p>
    <w:p>
      <w:pPr>
        <w:pStyle w:val="ListParagraph"/>
        <w:numPr>
          <w:ilvl w:val="1"/>
          <w:numId w:val="63"/>
        </w:numPr>
        <w:tabs>
          <w:tab w:pos="2092" w:val="left" w:leader="none"/>
        </w:tabs>
        <w:spacing w:line="240" w:lineRule="auto" w:before="89" w:after="0"/>
        <w:ind w:left="2091" w:right="0" w:hanging="285"/>
        <w:jc w:val="left"/>
        <w:rPr>
          <w:b/>
          <w:color w:val="332D2A"/>
          <w:sz w:val="22"/>
        </w:rPr>
      </w:pPr>
      <w:r>
        <w:rPr/>
        <w:pict>
          <v:group style="position:absolute;margin-left:390.475098pt;margin-top:4.517965pt;width:139.75pt;height:95.1pt;mso-position-horizontal-relative:page;mso-position-vertical-relative:paragraph;z-index:11584" coordorigin="7810,90" coordsize="2795,1902">
            <v:shape style="position:absolute;left:7829;top:117;width:2755;height:1847" type="#_x0000_t75" stroked="false">
              <v:imagedata r:id="rId344" o:title=""/>
            </v:shape>
            <v:shape style="position:absolute;left:7829;top:110;width:2755;height:1862" coordorigin="7829,110" coordsize="2755,1862" path="m7951,110l10463,110,10510,120,10549,146,10575,185,10584,232,10584,1850,10575,1898,10549,1936,10510,1963,10463,1972,7951,1972,7904,1963,7865,1936,7839,1898,7829,1850,7829,232,7839,185,7865,146,7904,120,7951,110xe" filled="false" stroked="true" strokeweight="1.9998pt" strokecolor="#b8282b">
              <v:path arrowok="t"/>
              <v:stroke dashstyle="solid"/>
            </v:shape>
            <w10:wrap type="none"/>
          </v:group>
        </w:pict>
      </w:r>
      <w:r>
        <w:rPr>
          <w:color w:val="332D2A"/>
          <w:sz w:val="22"/>
        </w:rPr>
        <w:t>Klik tombol </w:t>
      </w:r>
      <w:r>
        <w:rPr>
          <w:b/>
          <w:color w:val="332D2A"/>
          <w:sz w:val="22"/>
        </w:rPr>
        <w:t>OK.</w:t>
      </w:r>
    </w:p>
    <w:p>
      <w:pPr>
        <w:pStyle w:val="BodyText"/>
        <w:tabs>
          <w:tab w:pos="3097" w:val="left" w:leader="none"/>
          <w:tab w:pos="3834" w:val="left" w:leader="none"/>
          <w:tab w:pos="4742" w:val="left" w:leader="none"/>
          <w:tab w:pos="6149" w:val="left" w:leader="none"/>
          <w:tab w:pos="6886" w:val="left" w:leader="none"/>
        </w:tabs>
        <w:spacing w:line="276" w:lineRule="auto" w:before="158"/>
        <w:ind w:left="2091" w:right="4228"/>
      </w:pPr>
      <w:r>
        <w:rPr>
          <w:color w:val="332D2A"/>
        </w:rPr>
        <w:t>Setelah selesai menambahkan hyperlink, cobalah menambahkan tautan yang telah dibuat dengan cara klik kanan,</w:t>
        <w:tab/>
        <w:t>pilih</w:t>
        <w:tab/>
      </w:r>
      <w:r>
        <w:rPr>
          <w:b/>
          <w:color w:val="332D2A"/>
        </w:rPr>
        <w:t>Open</w:t>
        <w:tab/>
        <w:t>Hyperlink</w:t>
      </w:r>
      <w:r>
        <w:rPr>
          <w:color w:val="332D2A"/>
        </w:rPr>
        <w:t>.</w:t>
        <w:tab/>
        <w:t>Jika</w:t>
        <w:tab/>
        <w:t>ingin memodiﬁkasinya pilih menu </w:t>
      </w:r>
      <w:r>
        <w:rPr>
          <w:b/>
          <w:color w:val="332D2A"/>
        </w:rPr>
        <w:t>Edit Hyperlink</w:t>
      </w:r>
      <w:r>
        <w:rPr>
          <w:color w:val="332D2A"/>
        </w:rPr>
        <w:t>, dan untuk menghapusnya pilih menu </w:t>
      </w:r>
      <w:r>
        <w:rPr>
          <w:b/>
          <w:color w:val="332D2A"/>
        </w:rPr>
        <w:t>Remove</w:t>
      </w:r>
      <w:r>
        <w:rPr>
          <w:b/>
          <w:color w:val="332D2A"/>
          <w:spacing w:val="-3"/>
        </w:rPr>
        <w:t> </w:t>
      </w:r>
      <w:r>
        <w:rPr>
          <w:b/>
          <w:color w:val="332D2A"/>
        </w:rPr>
        <w:t>Hyperlink</w:t>
      </w:r>
      <w:r>
        <w:rPr>
          <w:color w:val="332D2A"/>
        </w:rPr>
        <w:t>.</w:t>
      </w:r>
    </w:p>
    <w:p>
      <w:pPr>
        <w:spacing w:line="276" w:lineRule="auto" w:before="120"/>
        <w:ind w:left="2091" w:right="940" w:firstLine="0"/>
        <w:jc w:val="left"/>
        <w:rPr>
          <w:sz w:val="22"/>
        </w:rPr>
      </w:pPr>
      <w:r>
        <w:rPr>
          <w:color w:val="332D2A"/>
          <w:sz w:val="22"/>
        </w:rPr>
        <w:t>Selain</w:t>
      </w:r>
      <w:r>
        <w:rPr>
          <w:color w:val="332D2A"/>
          <w:spacing w:val="-8"/>
          <w:sz w:val="22"/>
        </w:rPr>
        <w:t> </w:t>
      </w:r>
      <w:r>
        <w:rPr>
          <w:color w:val="332D2A"/>
          <w:sz w:val="22"/>
        </w:rPr>
        <w:t>contoh</w:t>
      </w:r>
      <w:r>
        <w:rPr>
          <w:color w:val="332D2A"/>
          <w:spacing w:val="-10"/>
          <w:sz w:val="22"/>
        </w:rPr>
        <w:t> </w:t>
      </w:r>
      <w:r>
        <w:rPr>
          <w:color w:val="332D2A"/>
          <w:sz w:val="22"/>
        </w:rPr>
        <w:t>di</w:t>
      </w:r>
      <w:r>
        <w:rPr>
          <w:color w:val="332D2A"/>
          <w:spacing w:val="-8"/>
          <w:sz w:val="22"/>
        </w:rPr>
        <w:t> </w:t>
      </w:r>
      <w:r>
        <w:rPr>
          <w:color w:val="332D2A"/>
          <w:sz w:val="22"/>
        </w:rPr>
        <w:t>atas,</w:t>
      </w:r>
      <w:r>
        <w:rPr>
          <w:color w:val="332D2A"/>
          <w:spacing w:val="-10"/>
          <w:sz w:val="22"/>
        </w:rPr>
        <w:t> </w:t>
      </w:r>
      <w:r>
        <w:rPr>
          <w:color w:val="332D2A"/>
          <w:sz w:val="22"/>
        </w:rPr>
        <w:t>juga</w:t>
      </w:r>
      <w:r>
        <w:rPr>
          <w:color w:val="332D2A"/>
          <w:spacing w:val="-7"/>
          <w:sz w:val="22"/>
        </w:rPr>
        <w:t> </w:t>
      </w:r>
      <w:r>
        <w:rPr>
          <w:color w:val="332D2A"/>
          <w:sz w:val="22"/>
        </w:rPr>
        <w:t>dapat</w:t>
      </w:r>
      <w:r>
        <w:rPr>
          <w:color w:val="332D2A"/>
          <w:spacing w:val="-8"/>
          <w:sz w:val="22"/>
        </w:rPr>
        <w:t> </w:t>
      </w:r>
      <w:r>
        <w:rPr>
          <w:color w:val="332D2A"/>
          <w:sz w:val="22"/>
        </w:rPr>
        <w:t>menambahkan</w:t>
      </w:r>
      <w:r>
        <w:rPr>
          <w:color w:val="332D2A"/>
          <w:spacing w:val="-7"/>
          <w:sz w:val="22"/>
        </w:rPr>
        <w:t> </w:t>
      </w:r>
      <w:r>
        <w:rPr>
          <w:i/>
          <w:color w:val="332D2A"/>
          <w:sz w:val="22"/>
        </w:rPr>
        <w:t>link</w:t>
      </w:r>
      <w:r>
        <w:rPr>
          <w:i/>
          <w:color w:val="332D2A"/>
          <w:spacing w:val="-8"/>
          <w:sz w:val="22"/>
        </w:rPr>
        <w:t> </w:t>
      </w:r>
      <w:r>
        <w:rPr>
          <w:color w:val="332D2A"/>
          <w:sz w:val="22"/>
        </w:rPr>
        <w:t>ke</w:t>
      </w:r>
      <w:r>
        <w:rPr>
          <w:color w:val="332D2A"/>
          <w:spacing w:val="-9"/>
          <w:sz w:val="22"/>
        </w:rPr>
        <w:t> </w:t>
      </w:r>
      <w:r>
        <w:rPr>
          <w:i/>
          <w:color w:val="332D2A"/>
          <w:sz w:val="22"/>
        </w:rPr>
        <w:t>ﬁle</w:t>
      </w:r>
      <w:r>
        <w:rPr>
          <w:i/>
          <w:color w:val="332D2A"/>
          <w:spacing w:val="-7"/>
          <w:sz w:val="22"/>
        </w:rPr>
        <w:t> </w:t>
      </w:r>
      <w:r>
        <w:rPr>
          <w:color w:val="332D2A"/>
          <w:sz w:val="22"/>
        </w:rPr>
        <w:t>yang</w:t>
      </w:r>
      <w:r>
        <w:rPr>
          <w:color w:val="332D2A"/>
          <w:spacing w:val="-10"/>
          <w:sz w:val="22"/>
        </w:rPr>
        <w:t> </w:t>
      </w:r>
      <w:r>
        <w:rPr>
          <w:color w:val="332D2A"/>
          <w:sz w:val="22"/>
        </w:rPr>
        <w:t>tersedia</w:t>
      </w:r>
      <w:r>
        <w:rPr>
          <w:color w:val="332D2A"/>
          <w:spacing w:val="-8"/>
          <w:sz w:val="22"/>
        </w:rPr>
        <w:t> </w:t>
      </w:r>
      <w:r>
        <w:rPr>
          <w:color w:val="332D2A"/>
          <w:sz w:val="22"/>
        </w:rPr>
        <w:t>atau</w:t>
      </w:r>
      <w:r>
        <w:rPr>
          <w:color w:val="332D2A"/>
          <w:spacing w:val="-9"/>
          <w:sz w:val="22"/>
        </w:rPr>
        <w:t> </w:t>
      </w:r>
      <w:r>
        <w:rPr>
          <w:i/>
          <w:color w:val="332D2A"/>
          <w:sz w:val="22"/>
        </w:rPr>
        <w:t>web</w:t>
      </w:r>
      <w:r>
        <w:rPr>
          <w:i/>
          <w:color w:val="332D2A"/>
          <w:spacing w:val="-9"/>
          <w:sz w:val="22"/>
        </w:rPr>
        <w:t> </w:t>
      </w:r>
      <w:r>
        <w:rPr>
          <w:color w:val="332D2A"/>
          <w:sz w:val="22"/>
        </w:rPr>
        <w:t>(</w:t>
      </w:r>
      <w:r>
        <w:rPr>
          <w:i/>
          <w:color w:val="332D2A"/>
          <w:sz w:val="22"/>
        </w:rPr>
        <w:t>Existing </w:t>
      </w:r>
      <w:r>
        <w:rPr>
          <w:i/>
          <w:color w:val="332D2A"/>
          <w:sz w:val="22"/>
        </w:rPr>
        <w:t>File or Web Page</w:t>
      </w:r>
      <w:r>
        <w:rPr>
          <w:color w:val="332D2A"/>
          <w:sz w:val="22"/>
        </w:rPr>
        <w:t>) dan </w:t>
      </w:r>
      <w:r>
        <w:rPr>
          <w:i/>
          <w:color w:val="332D2A"/>
          <w:sz w:val="22"/>
        </w:rPr>
        <w:t>link </w:t>
      </w:r>
      <w:r>
        <w:rPr>
          <w:color w:val="332D2A"/>
          <w:sz w:val="22"/>
        </w:rPr>
        <w:t>ke alamat email (</w:t>
      </w:r>
      <w:r>
        <w:rPr>
          <w:i/>
          <w:color w:val="332D2A"/>
          <w:sz w:val="22"/>
        </w:rPr>
        <w:t>Email</w:t>
      </w:r>
      <w:r>
        <w:rPr>
          <w:i/>
          <w:color w:val="332D2A"/>
          <w:spacing w:val="-10"/>
          <w:sz w:val="22"/>
        </w:rPr>
        <w:t> </w:t>
      </w:r>
      <w:r>
        <w:rPr>
          <w:i/>
          <w:color w:val="332D2A"/>
          <w:sz w:val="22"/>
        </w:rPr>
        <w:t>Address</w:t>
      </w:r>
      <w:r>
        <w:rPr>
          <w:color w:val="332D2A"/>
          <w:sz w:val="22"/>
        </w:rPr>
        <w:t>).</w:t>
      </w:r>
    </w:p>
    <w:p>
      <w:pPr>
        <w:spacing w:after="0" w:line="276" w:lineRule="auto"/>
        <w:jc w:val="left"/>
        <w:rPr>
          <w:sz w:val="22"/>
        </w:rPr>
        <w:sectPr>
          <w:pgSz w:w="11910" w:h="16840"/>
          <w:pgMar w:header="0" w:footer="448" w:top="1120" w:bottom="640" w:left="0" w:right="0"/>
        </w:sectPr>
      </w:pPr>
    </w:p>
    <w:p>
      <w:pPr>
        <w:pStyle w:val="Heading4"/>
        <w:numPr>
          <w:ilvl w:val="0"/>
          <w:numId w:val="63"/>
        </w:numPr>
        <w:tabs>
          <w:tab w:pos="1546" w:val="left" w:leader="none"/>
        </w:tabs>
        <w:spacing w:line="240" w:lineRule="auto" w:before="174" w:after="0"/>
        <w:ind w:left="1545" w:right="0" w:hanging="332"/>
        <w:jc w:val="left"/>
      </w:pPr>
      <w:bookmarkStart w:name="Page 123" w:id="182"/>
      <w:bookmarkEnd w:id="182"/>
      <w:r>
        <w:rPr>
          <w:b w:val="0"/>
        </w:rPr>
      </w:r>
      <w:bookmarkStart w:name="Page 123" w:id="183"/>
      <w:bookmarkEnd w:id="183"/>
      <w:r>
        <w:rPr>
          <w:color w:val="332D2A"/>
        </w:rPr>
        <w:t>T</w:t>
      </w:r>
      <w:r>
        <w:rPr>
          <w:color w:val="332D2A"/>
        </w:rPr>
        <w:t>ransisi</w:t>
      </w:r>
    </w:p>
    <w:p>
      <w:pPr>
        <w:pStyle w:val="BodyText"/>
        <w:spacing w:line="276" w:lineRule="auto" w:before="160"/>
        <w:ind w:left="1545" w:right="1221"/>
        <w:jc w:val="both"/>
      </w:pPr>
      <w:r>
        <w:rPr>
          <w:color w:val="332D2A"/>
        </w:rPr>
        <w:t>Transisi (</w:t>
      </w:r>
      <w:r>
        <w:rPr>
          <w:i/>
          <w:color w:val="332D2A"/>
        </w:rPr>
        <w:t>Transitions </w:t>
      </w:r>
      <w:r>
        <w:rPr>
          <w:color w:val="332D2A"/>
        </w:rPr>
        <w:t>) merupakan efek khusus yang terjadi ketika perpindahan dari satu </w:t>
      </w:r>
      <w:r>
        <w:rPr>
          <w:i/>
          <w:color w:val="332D2A"/>
        </w:rPr>
        <w:t>slide </w:t>
      </w:r>
      <w:r>
        <w:rPr>
          <w:color w:val="332D2A"/>
        </w:rPr>
        <w:t>ke </w:t>
      </w:r>
      <w:r>
        <w:rPr>
          <w:i/>
          <w:color w:val="332D2A"/>
        </w:rPr>
        <w:t>slide </w:t>
      </w:r>
      <w:r>
        <w:rPr>
          <w:color w:val="332D2A"/>
        </w:rPr>
        <w:t>yang lain ketika presentasi ditayangkan. Sebagai contoh digunakan efek menghapus (</w:t>
      </w:r>
      <w:r>
        <w:rPr>
          <w:i/>
          <w:color w:val="332D2A"/>
        </w:rPr>
        <w:t>wipe</w:t>
      </w:r>
      <w:r>
        <w:rPr>
          <w:color w:val="332D2A"/>
        </w:rPr>
        <w:t>),</w:t>
      </w:r>
      <w:r>
        <w:rPr>
          <w:color w:val="332D2A"/>
          <w:spacing w:val="-14"/>
        </w:rPr>
        <w:t> </w:t>
      </w:r>
      <w:r>
        <w:rPr>
          <w:color w:val="332D2A"/>
        </w:rPr>
        <w:t>efek</w:t>
      </w:r>
      <w:r>
        <w:rPr>
          <w:color w:val="332D2A"/>
          <w:spacing w:val="-13"/>
        </w:rPr>
        <w:t> </w:t>
      </w:r>
      <w:r>
        <w:rPr>
          <w:color w:val="332D2A"/>
        </w:rPr>
        <w:t>memudar</w:t>
      </w:r>
      <w:r>
        <w:rPr>
          <w:color w:val="332D2A"/>
          <w:spacing w:val="-11"/>
        </w:rPr>
        <w:t> </w:t>
      </w:r>
      <w:r>
        <w:rPr>
          <w:color w:val="332D2A"/>
        </w:rPr>
        <w:t>(</w:t>
      </w:r>
      <w:r>
        <w:rPr>
          <w:i/>
          <w:color w:val="332D2A"/>
        </w:rPr>
        <w:t>fade</w:t>
      </w:r>
      <w:r>
        <w:rPr>
          <w:color w:val="332D2A"/>
        </w:rPr>
        <w:t>),</w:t>
      </w:r>
      <w:r>
        <w:rPr>
          <w:color w:val="332D2A"/>
          <w:spacing w:val="-13"/>
        </w:rPr>
        <w:t> </w:t>
      </w:r>
      <w:r>
        <w:rPr>
          <w:color w:val="332D2A"/>
        </w:rPr>
        <w:t>atau</w:t>
      </w:r>
      <w:r>
        <w:rPr>
          <w:color w:val="332D2A"/>
          <w:spacing w:val="-11"/>
        </w:rPr>
        <w:t> </w:t>
      </w:r>
      <w:r>
        <w:rPr>
          <w:color w:val="332D2A"/>
        </w:rPr>
        <w:t>efek</w:t>
      </w:r>
      <w:r>
        <w:rPr>
          <w:color w:val="332D2A"/>
          <w:spacing w:val="-11"/>
        </w:rPr>
        <w:t> </w:t>
      </w:r>
      <w:r>
        <w:rPr>
          <w:color w:val="332D2A"/>
        </w:rPr>
        <w:t>kedip</w:t>
      </w:r>
      <w:r>
        <w:rPr>
          <w:color w:val="332D2A"/>
          <w:spacing w:val="-12"/>
        </w:rPr>
        <w:t> </w:t>
      </w:r>
      <w:r>
        <w:rPr>
          <w:color w:val="332D2A"/>
        </w:rPr>
        <w:t>(</w:t>
      </w:r>
      <w:r>
        <w:rPr>
          <w:i/>
          <w:color w:val="332D2A"/>
        </w:rPr>
        <w:t>ﬂash</w:t>
      </w:r>
      <w:r>
        <w:rPr>
          <w:color w:val="332D2A"/>
        </w:rPr>
        <w:t>).</w:t>
      </w:r>
      <w:r>
        <w:rPr>
          <w:color w:val="332D2A"/>
          <w:spacing w:val="-13"/>
        </w:rPr>
        <w:t> </w:t>
      </w:r>
      <w:r>
        <w:rPr>
          <w:i/>
          <w:color w:val="332D2A"/>
        </w:rPr>
        <w:t>PowerPoint</w:t>
      </w:r>
      <w:r>
        <w:rPr>
          <w:i/>
          <w:color w:val="332D2A"/>
          <w:spacing w:val="-10"/>
        </w:rPr>
        <w:t> </w:t>
      </w:r>
      <w:r>
        <w:rPr>
          <w:color w:val="332D2A"/>
        </w:rPr>
        <w:t>membagi</w:t>
      </w:r>
      <w:r>
        <w:rPr>
          <w:color w:val="332D2A"/>
          <w:spacing w:val="-11"/>
        </w:rPr>
        <w:t> </w:t>
      </w:r>
      <w:r>
        <w:rPr>
          <w:color w:val="332D2A"/>
        </w:rPr>
        <w:t>transisi</w:t>
      </w:r>
      <w:r>
        <w:rPr>
          <w:color w:val="332D2A"/>
          <w:spacing w:val="-11"/>
        </w:rPr>
        <w:t> </w:t>
      </w:r>
      <w:r>
        <w:rPr>
          <w:color w:val="332D2A"/>
        </w:rPr>
        <w:t>menjadi</w:t>
      </w:r>
      <w:r>
        <w:rPr>
          <w:color w:val="332D2A"/>
          <w:spacing w:val="-13"/>
        </w:rPr>
        <w:t> </w:t>
      </w:r>
      <w:r>
        <w:rPr>
          <w:color w:val="332D2A"/>
        </w:rPr>
        <w:t>tiga jenis sebagai berikut.</w:t>
      </w:r>
    </w:p>
    <w:p>
      <w:pPr>
        <w:pStyle w:val="ListParagraph"/>
        <w:numPr>
          <w:ilvl w:val="1"/>
          <w:numId w:val="63"/>
        </w:numPr>
        <w:tabs>
          <w:tab w:pos="1906" w:val="left" w:leader="none"/>
        </w:tabs>
        <w:spacing w:line="276" w:lineRule="auto" w:before="121" w:after="0"/>
        <w:ind w:left="1898" w:right="2109" w:hanging="367"/>
        <w:jc w:val="left"/>
        <w:rPr>
          <w:color w:val="332D2A"/>
          <w:sz w:val="22"/>
        </w:rPr>
      </w:pPr>
      <w:r>
        <w:rPr>
          <w:i/>
          <w:color w:val="332D2A"/>
          <w:sz w:val="22"/>
        </w:rPr>
        <w:t>Subtle</w:t>
      </w:r>
      <w:r>
        <w:rPr>
          <w:color w:val="332D2A"/>
          <w:sz w:val="22"/>
        </w:rPr>
        <w:t>, yang merupakan jenis transisi yang paling dasar dengan efek sederhana. Contoh: </w:t>
      </w:r>
      <w:r>
        <w:rPr>
          <w:i/>
          <w:color w:val="332D2A"/>
          <w:sz w:val="22"/>
        </w:rPr>
        <w:t>cut</w:t>
      </w:r>
      <w:r>
        <w:rPr>
          <w:color w:val="332D2A"/>
          <w:sz w:val="22"/>
        </w:rPr>
        <w:t>, </w:t>
      </w:r>
      <w:r>
        <w:rPr>
          <w:i/>
          <w:color w:val="332D2A"/>
          <w:sz w:val="22"/>
        </w:rPr>
        <w:t>fade</w:t>
      </w:r>
      <w:r>
        <w:rPr>
          <w:color w:val="332D2A"/>
          <w:sz w:val="22"/>
        </w:rPr>
        <w:t>, </w:t>
      </w:r>
      <w:r>
        <w:rPr>
          <w:i/>
          <w:color w:val="332D2A"/>
          <w:sz w:val="22"/>
        </w:rPr>
        <w:t>wipe</w:t>
      </w:r>
      <w:r>
        <w:rPr>
          <w:color w:val="332D2A"/>
          <w:sz w:val="22"/>
        </w:rPr>
        <w:t>, </w:t>
      </w:r>
      <w:r>
        <w:rPr>
          <w:i/>
          <w:color w:val="332D2A"/>
          <w:sz w:val="22"/>
        </w:rPr>
        <w:t>ﬂash</w:t>
      </w:r>
      <w:r>
        <w:rPr>
          <w:color w:val="332D2A"/>
          <w:sz w:val="22"/>
        </w:rPr>
        <w:t>.</w:t>
      </w:r>
    </w:p>
    <w:p>
      <w:pPr>
        <w:pStyle w:val="ListParagraph"/>
        <w:numPr>
          <w:ilvl w:val="1"/>
          <w:numId w:val="63"/>
        </w:numPr>
        <w:tabs>
          <w:tab w:pos="1906" w:val="left" w:leader="none"/>
        </w:tabs>
        <w:spacing w:line="276" w:lineRule="auto" w:before="0" w:after="0"/>
        <w:ind w:left="1905" w:right="1222" w:hanging="374"/>
        <w:jc w:val="left"/>
        <w:rPr>
          <w:color w:val="332D2A"/>
          <w:sz w:val="22"/>
        </w:rPr>
      </w:pPr>
      <w:r>
        <w:rPr>
          <w:i/>
          <w:color w:val="332D2A"/>
          <w:sz w:val="22"/>
        </w:rPr>
        <w:t>Exciting</w:t>
      </w:r>
      <w:r>
        <w:rPr>
          <w:color w:val="332D2A"/>
          <w:sz w:val="22"/>
        </w:rPr>
        <w:t>, yang menggunakan efek animasi yang lebih kompleks dibanding jenis </w:t>
      </w:r>
      <w:r>
        <w:rPr>
          <w:i/>
          <w:color w:val="332D2A"/>
          <w:sz w:val="22"/>
        </w:rPr>
        <w:t>Subtle</w:t>
      </w:r>
      <w:r>
        <w:rPr>
          <w:color w:val="332D2A"/>
          <w:sz w:val="22"/>
        </w:rPr>
        <w:t>, sehingga lebih</w:t>
      </w:r>
      <w:r>
        <w:rPr>
          <w:color w:val="332D2A"/>
          <w:spacing w:val="-2"/>
          <w:sz w:val="22"/>
        </w:rPr>
        <w:t> </w:t>
      </w:r>
      <w:r>
        <w:rPr>
          <w:color w:val="332D2A"/>
          <w:sz w:val="22"/>
        </w:rPr>
        <w:t>menarik.</w:t>
      </w:r>
    </w:p>
    <w:p>
      <w:pPr>
        <w:spacing w:before="0"/>
        <w:ind w:left="1898" w:right="0" w:firstLine="0"/>
        <w:jc w:val="left"/>
        <w:rPr>
          <w:sz w:val="22"/>
        </w:rPr>
      </w:pPr>
      <w:r>
        <w:rPr>
          <w:color w:val="332D2A"/>
          <w:sz w:val="22"/>
        </w:rPr>
        <w:t>Contoh: </w:t>
      </w:r>
      <w:r>
        <w:rPr>
          <w:i/>
          <w:color w:val="332D2A"/>
          <w:sz w:val="22"/>
        </w:rPr>
        <w:t>curtain</w:t>
      </w:r>
      <w:r>
        <w:rPr>
          <w:color w:val="332D2A"/>
          <w:sz w:val="22"/>
        </w:rPr>
        <w:t>, </w:t>
      </w:r>
      <w:r>
        <w:rPr>
          <w:i/>
          <w:color w:val="332D2A"/>
          <w:sz w:val="22"/>
        </w:rPr>
        <w:t>airplane</w:t>
      </w:r>
      <w:r>
        <w:rPr>
          <w:color w:val="332D2A"/>
          <w:sz w:val="22"/>
        </w:rPr>
        <w:t>, </w:t>
      </w:r>
      <w:r>
        <w:rPr>
          <w:i/>
          <w:color w:val="332D2A"/>
          <w:sz w:val="22"/>
        </w:rPr>
        <w:t>origami</w:t>
      </w:r>
      <w:r>
        <w:rPr>
          <w:color w:val="332D2A"/>
          <w:sz w:val="22"/>
        </w:rPr>
        <w:t>, </w:t>
      </w:r>
      <w:r>
        <w:rPr>
          <w:i/>
          <w:color w:val="332D2A"/>
          <w:sz w:val="22"/>
        </w:rPr>
        <w:t>ﬂip</w:t>
      </w:r>
      <w:r>
        <w:rPr>
          <w:color w:val="332D2A"/>
          <w:sz w:val="22"/>
        </w:rPr>
        <w:t>, </w:t>
      </w:r>
      <w:r>
        <w:rPr>
          <w:i/>
          <w:color w:val="332D2A"/>
          <w:sz w:val="22"/>
        </w:rPr>
        <w:t>cube</w:t>
      </w:r>
      <w:r>
        <w:rPr>
          <w:color w:val="332D2A"/>
          <w:sz w:val="22"/>
        </w:rPr>
        <w:t>.</w:t>
      </w:r>
    </w:p>
    <w:p>
      <w:pPr>
        <w:pStyle w:val="ListParagraph"/>
        <w:numPr>
          <w:ilvl w:val="1"/>
          <w:numId w:val="63"/>
        </w:numPr>
        <w:tabs>
          <w:tab w:pos="1905" w:val="left" w:leader="none"/>
          <w:tab w:pos="1906" w:val="left" w:leader="none"/>
        </w:tabs>
        <w:spacing w:line="276" w:lineRule="auto" w:before="38" w:after="0"/>
        <w:ind w:left="1905" w:right="1222" w:hanging="374"/>
        <w:jc w:val="left"/>
        <w:rPr>
          <w:color w:val="332D2A"/>
          <w:sz w:val="22"/>
        </w:rPr>
      </w:pPr>
      <w:r>
        <w:rPr>
          <w:i/>
          <w:color w:val="332D2A"/>
          <w:sz w:val="22"/>
        </w:rPr>
        <w:t>Dinamic Content, </w:t>
      </w:r>
      <w:r>
        <w:rPr>
          <w:color w:val="332D2A"/>
          <w:sz w:val="22"/>
        </w:rPr>
        <w:t>jenis ini hanya menggerakkan </w:t>
      </w:r>
      <w:r>
        <w:rPr>
          <w:i/>
          <w:color w:val="332D2A"/>
          <w:sz w:val="22"/>
        </w:rPr>
        <w:t>placeholder </w:t>
      </w:r>
      <w:r>
        <w:rPr>
          <w:color w:val="332D2A"/>
          <w:sz w:val="22"/>
        </w:rPr>
        <w:t>yang terdapat pada sebuah slide dan tidak menggerrakkan</w:t>
      </w:r>
      <w:r>
        <w:rPr>
          <w:color w:val="332D2A"/>
          <w:spacing w:val="-3"/>
          <w:sz w:val="22"/>
        </w:rPr>
        <w:t> </w:t>
      </w:r>
      <w:r>
        <w:rPr>
          <w:i/>
          <w:color w:val="332D2A"/>
          <w:sz w:val="22"/>
        </w:rPr>
        <w:t>slide</w:t>
      </w:r>
      <w:r>
        <w:rPr>
          <w:color w:val="332D2A"/>
          <w:sz w:val="22"/>
        </w:rPr>
        <w:t>.</w:t>
      </w:r>
    </w:p>
    <w:p>
      <w:pPr>
        <w:spacing w:before="0"/>
        <w:ind w:left="1776" w:right="0" w:firstLine="0"/>
        <w:jc w:val="left"/>
        <w:rPr>
          <w:sz w:val="22"/>
        </w:rPr>
      </w:pPr>
      <w:r>
        <w:rPr>
          <w:color w:val="332D2A"/>
          <w:sz w:val="22"/>
        </w:rPr>
        <w:t>Contoh: </w:t>
      </w:r>
      <w:r>
        <w:rPr>
          <w:i/>
          <w:color w:val="332D2A"/>
          <w:sz w:val="22"/>
        </w:rPr>
        <w:t>pan, conveyor, rotate, orbit</w:t>
      </w:r>
      <w:r>
        <w:rPr>
          <w:color w:val="332D2A"/>
          <w:sz w:val="22"/>
        </w:rPr>
        <w:t>.</w:t>
      </w:r>
    </w:p>
    <w:p>
      <w:pPr>
        <w:pStyle w:val="BodyText"/>
        <w:spacing w:before="157"/>
        <w:ind w:left="1545"/>
      </w:pPr>
      <w:r>
        <w:rPr>
          <w:color w:val="332D2A"/>
        </w:rPr>
        <w:t>Untuk menambahkan efek transisi, dapat melakukan langkah-langkah berikut ini.</w:t>
      </w:r>
    </w:p>
    <w:p>
      <w:pPr>
        <w:pStyle w:val="ListParagraph"/>
        <w:numPr>
          <w:ilvl w:val="0"/>
          <w:numId w:val="65"/>
        </w:numPr>
        <w:tabs>
          <w:tab w:pos="1906" w:val="left" w:leader="none"/>
        </w:tabs>
        <w:spacing w:line="240" w:lineRule="auto" w:before="159" w:after="0"/>
        <w:ind w:left="1905" w:right="0" w:hanging="284"/>
        <w:jc w:val="left"/>
        <w:rPr>
          <w:sz w:val="22"/>
        </w:rPr>
      </w:pPr>
      <w:r>
        <w:rPr>
          <w:color w:val="332D2A"/>
          <w:spacing w:val="-3"/>
          <w:sz w:val="22"/>
        </w:rPr>
        <w:t>Tentukan </w:t>
      </w:r>
      <w:r>
        <w:rPr>
          <w:i/>
          <w:color w:val="332D2A"/>
          <w:sz w:val="22"/>
        </w:rPr>
        <w:t>slide </w:t>
      </w:r>
      <w:r>
        <w:rPr>
          <w:color w:val="332D2A"/>
          <w:sz w:val="22"/>
        </w:rPr>
        <w:t>yang ingin ditambahkan</w:t>
      </w:r>
      <w:r>
        <w:rPr>
          <w:color w:val="332D2A"/>
          <w:spacing w:val="-33"/>
          <w:sz w:val="22"/>
        </w:rPr>
        <w:t> </w:t>
      </w:r>
      <w:r>
        <w:rPr>
          <w:color w:val="332D2A"/>
          <w:sz w:val="22"/>
        </w:rPr>
        <w:t>transisi.</w:t>
      </w:r>
    </w:p>
    <w:p>
      <w:pPr>
        <w:pStyle w:val="ListParagraph"/>
        <w:numPr>
          <w:ilvl w:val="0"/>
          <w:numId w:val="65"/>
        </w:numPr>
        <w:tabs>
          <w:tab w:pos="1906" w:val="left" w:leader="none"/>
        </w:tabs>
        <w:spacing w:line="240" w:lineRule="auto" w:before="37" w:after="0"/>
        <w:ind w:left="1905" w:right="0" w:hanging="284"/>
        <w:jc w:val="left"/>
        <w:rPr>
          <w:b/>
          <w:sz w:val="22"/>
        </w:rPr>
      </w:pPr>
      <w:r>
        <w:rPr>
          <w:color w:val="332D2A"/>
          <w:sz w:val="22"/>
        </w:rPr>
        <w:t>Klik </w:t>
      </w:r>
      <w:r>
        <w:rPr>
          <w:b/>
          <w:color w:val="332D2A"/>
          <w:sz w:val="22"/>
        </w:rPr>
        <w:t>tab Transitions.</w:t>
      </w:r>
    </w:p>
    <w:p>
      <w:pPr>
        <w:pStyle w:val="ListParagraph"/>
        <w:numPr>
          <w:ilvl w:val="0"/>
          <w:numId w:val="65"/>
        </w:numPr>
        <w:tabs>
          <w:tab w:pos="1906" w:val="left" w:leader="none"/>
        </w:tabs>
        <w:spacing w:line="240" w:lineRule="auto" w:before="39" w:after="0"/>
        <w:ind w:left="1905" w:right="0" w:hanging="284"/>
        <w:jc w:val="left"/>
        <w:rPr>
          <w:sz w:val="22"/>
        </w:rPr>
      </w:pPr>
      <w:r>
        <w:rPr>
          <w:color w:val="332D2A"/>
          <w:sz w:val="22"/>
        </w:rPr>
        <w:t>Pilih jenis transisi yang diinginkan, misalnya dipilih model</w:t>
      </w:r>
      <w:r>
        <w:rPr>
          <w:color w:val="332D2A"/>
          <w:spacing w:val="-4"/>
          <w:sz w:val="22"/>
        </w:rPr>
        <w:t> </w:t>
      </w:r>
      <w:r>
        <w:rPr>
          <w:i/>
          <w:color w:val="332D2A"/>
          <w:sz w:val="22"/>
        </w:rPr>
        <w:t>“Gallery</w:t>
      </w:r>
      <w:r>
        <w:rPr>
          <w:color w:val="332D2A"/>
          <w:sz w:val="22"/>
        </w:rPr>
        <w:t>”.</w:t>
      </w:r>
    </w:p>
    <w:p>
      <w:pPr>
        <w:pStyle w:val="BodyText"/>
        <w:spacing w:before="38"/>
        <w:ind w:left="1905"/>
      </w:pPr>
      <w:r>
        <w:rPr>
          <w:b/>
          <w:color w:val="332D2A"/>
        </w:rPr>
        <w:t>Eﬀect Option </w:t>
      </w:r>
      <w:r>
        <w:rPr>
          <w:color w:val="332D2A"/>
        </w:rPr>
        <w:t>dapat menambahkan efek pada model yang digunakan, misalnya dipilih</w:t>
      </w:r>
    </w:p>
    <w:p>
      <w:pPr>
        <w:spacing w:before="38"/>
        <w:ind w:left="1905" w:right="0" w:firstLine="0"/>
        <w:jc w:val="left"/>
        <w:rPr>
          <w:sz w:val="22"/>
        </w:rPr>
      </w:pPr>
      <w:r>
        <w:rPr>
          <w:i/>
          <w:color w:val="332D2A"/>
          <w:sz w:val="22"/>
        </w:rPr>
        <w:t>“From Right</w:t>
      </w:r>
      <w:r>
        <w:rPr>
          <w:color w:val="332D2A"/>
          <w:sz w:val="22"/>
        </w:rPr>
        <w:t>”.</w:t>
      </w:r>
    </w:p>
    <w:p>
      <w:pPr>
        <w:pStyle w:val="BodyText"/>
        <w:spacing w:before="10"/>
        <w:rPr>
          <w:sz w:val="33"/>
        </w:rPr>
      </w:pPr>
    </w:p>
    <w:p>
      <w:pPr>
        <w:spacing w:line="276" w:lineRule="auto" w:before="0"/>
        <w:ind w:left="1545" w:right="1221" w:firstLine="0"/>
        <w:jc w:val="both"/>
        <w:rPr>
          <w:sz w:val="22"/>
        </w:rPr>
      </w:pPr>
      <w:r>
        <w:rPr>
          <w:color w:val="332D2A"/>
          <w:sz w:val="22"/>
        </w:rPr>
        <w:t>Langkah tersebut digunakan untuk mengatur transisi pada masing-masing </w:t>
      </w:r>
      <w:r>
        <w:rPr>
          <w:i/>
          <w:color w:val="332D2A"/>
          <w:sz w:val="22"/>
        </w:rPr>
        <w:t>slide</w:t>
      </w:r>
      <w:r>
        <w:rPr>
          <w:color w:val="332D2A"/>
          <w:sz w:val="22"/>
        </w:rPr>
        <w:t>. Jika ingin mengatur satu jenis transisi untuk semua slide, klik ﬁtur </w:t>
      </w:r>
      <w:r>
        <w:rPr>
          <w:b/>
          <w:color w:val="332D2A"/>
          <w:sz w:val="22"/>
        </w:rPr>
        <w:t>Appy to All </w:t>
      </w:r>
      <w:r>
        <w:rPr>
          <w:color w:val="332D2A"/>
          <w:sz w:val="22"/>
        </w:rPr>
        <w:t>pada kelompok </w:t>
      </w:r>
      <w:r>
        <w:rPr>
          <w:i/>
          <w:color w:val="332D2A"/>
          <w:sz w:val="22"/>
        </w:rPr>
        <w:t>Timing </w:t>
      </w:r>
      <w:r>
        <w:rPr>
          <w:color w:val="332D2A"/>
          <w:sz w:val="22"/>
        </w:rPr>
        <w:t>di sebelah kanan kelompok </w:t>
      </w:r>
      <w:r>
        <w:rPr>
          <w:i/>
          <w:color w:val="332D2A"/>
          <w:sz w:val="22"/>
        </w:rPr>
        <w:t>Transition to This Slide. </w:t>
      </w:r>
      <w:r>
        <w:rPr>
          <w:color w:val="332D2A"/>
          <w:sz w:val="22"/>
        </w:rPr>
        <w:t>Tersedia juga </w:t>
      </w:r>
      <w:r>
        <w:rPr>
          <w:i/>
          <w:color w:val="332D2A"/>
          <w:sz w:val="22"/>
        </w:rPr>
        <w:t>ﬁtur </w:t>
      </w:r>
      <w:r>
        <w:rPr>
          <w:b/>
          <w:color w:val="332D2A"/>
          <w:sz w:val="22"/>
        </w:rPr>
        <w:t>Sound </w:t>
      </w:r>
      <w:r>
        <w:rPr>
          <w:color w:val="332D2A"/>
          <w:sz w:val="22"/>
        </w:rPr>
        <w:t>untuk menambahkan</w:t>
      </w:r>
      <w:r>
        <w:rPr>
          <w:color w:val="332D2A"/>
          <w:spacing w:val="-11"/>
          <w:sz w:val="22"/>
        </w:rPr>
        <w:t> </w:t>
      </w:r>
      <w:r>
        <w:rPr>
          <w:color w:val="332D2A"/>
          <w:sz w:val="22"/>
        </w:rPr>
        <w:t>suara</w:t>
      </w:r>
      <w:r>
        <w:rPr>
          <w:color w:val="332D2A"/>
          <w:spacing w:val="-10"/>
          <w:sz w:val="22"/>
        </w:rPr>
        <w:t> </w:t>
      </w:r>
      <w:r>
        <w:rPr>
          <w:color w:val="332D2A"/>
          <w:sz w:val="22"/>
        </w:rPr>
        <w:t>pada</w:t>
      </w:r>
      <w:r>
        <w:rPr>
          <w:color w:val="332D2A"/>
          <w:spacing w:val="-10"/>
          <w:sz w:val="22"/>
        </w:rPr>
        <w:t> </w:t>
      </w:r>
      <w:r>
        <w:rPr>
          <w:color w:val="332D2A"/>
          <w:sz w:val="22"/>
        </w:rPr>
        <w:t>tiap</w:t>
      </w:r>
      <w:r>
        <w:rPr>
          <w:color w:val="332D2A"/>
          <w:spacing w:val="-10"/>
          <w:sz w:val="22"/>
        </w:rPr>
        <w:t> </w:t>
      </w:r>
      <w:r>
        <w:rPr>
          <w:i/>
          <w:color w:val="332D2A"/>
          <w:sz w:val="22"/>
        </w:rPr>
        <w:t>slide</w:t>
      </w:r>
      <w:r>
        <w:rPr>
          <w:color w:val="332D2A"/>
          <w:sz w:val="22"/>
        </w:rPr>
        <w:t>.</w:t>
      </w:r>
      <w:r>
        <w:rPr>
          <w:color w:val="332D2A"/>
          <w:spacing w:val="-13"/>
          <w:sz w:val="22"/>
        </w:rPr>
        <w:t> </w:t>
      </w:r>
      <w:r>
        <w:rPr>
          <w:color w:val="332D2A"/>
          <w:sz w:val="22"/>
        </w:rPr>
        <w:t>Langkah</w:t>
      </w:r>
      <w:r>
        <w:rPr>
          <w:color w:val="332D2A"/>
          <w:spacing w:val="-13"/>
          <w:sz w:val="22"/>
        </w:rPr>
        <w:t> </w:t>
      </w:r>
      <w:r>
        <w:rPr>
          <w:color w:val="332D2A"/>
          <w:sz w:val="22"/>
        </w:rPr>
        <w:t>terakhir</w:t>
      </w:r>
      <w:r>
        <w:rPr>
          <w:color w:val="332D2A"/>
          <w:spacing w:val="-11"/>
          <w:sz w:val="22"/>
        </w:rPr>
        <w:t> </w:t>
      </w:r>
      <w:r>
        <w:rPr>
          <w:color w:val="332D2A"/>
          <w:sz w:val="22"/>
        </w:rPr>
        <w:t>yang</w:t>
      </w:r>
      <w:r>
        <w:rPr>
          <w:color w:val="332D2A"/>
          <w:spacing w:val="-10"/>
          <w:sz w:val="22"/>
        </w:rPr>
        <w:t> </w:t>
      </w:r>
      <w:r>
        <w:rPr>
          <w:color w:val="332D2A"/>
          <w:sz w:val="22"/>
        </w:rPr>
        <w:t>perlu</w:t>
      </w:r>
      <w:r>
        <w:rPr>
          <w:color w:val="332D2A"/>
          <w:spacing w:val="-10"/>
          <w:sz w:val="22"/>
        </w:rPr>
        <w:t> </w:t>
      </w:r>
      <w:r>
        <w:rPr>
          <w:color w:val="332D2A"/>
          <w:sz w:val="22"/>
        </w:rPr>
        <w:t>dilakukan</w:t>
      </w:r>
      <w:r>
        <w:rPr>
          <w:color w:val="332D2A"/>
          <w:spacing w:val="-10"/>
          <w:sz w:val="22"/>
        </w:rPr>
        <w:t> </w:t>
      </w:r>
      <w:r>
        <w:rPr>
          <w:color w:val="332D2A"/>
          <w:sz w:val="22"/>
        </w:rPr>
        <w:t>adalah</w:t>
      </w:r>
      <w:r>
        <w:rPr>
          <w:color w:val="332D2A"/>
          <w:spacing w:val="-10"/>
          <w:sz w:val="22"/>
        </w:rPr>
        <w:t> </w:t>
      </w:r>
      <w:r>
        <w:rPr>
          <w:color w:val="332D2A"/>
          <w:sz w:val="22"/>
        </w:rPr>
        <w:t>memeriksa </w:t>
      </w:r>
      <w:r>
        <w:rPr>
          <w:i/>
          <w:color w:val="332D2A"/>
          <w:sz w:val="22"/>
        </w:rPr>
        <w:t>slide</w:t>
      </w:r>
      <w:r>
        <w:rPr>
          <w:i/>
          <w:color w:val="332D2A"/>
          <w:spacing w:val="-6"/>
          <w:sz w:val="22"/>
        </w:rPr>
        <w:t> </w:t>
      </w:r>
      <w:r>
        <w:rPr>
          <w:color w:val="332D2A"/>
          <w:sz w:val="22"/>
        </w:rPr>
        <w:t>yang</w:t>
      </w:r>
      <w:r>
        <w:rPr>
          <w:color w:val="332D2A"/>
          <w:spacing w:val="-4"/>
          <w:sz w:val="22"/>
        </w:rPr>
        <w:t> </w:t>
      </w:r>
      <w:r>
        <w:rPr>
          <w:color w:val="332D2A"/>
          <w:sz w:val="22"/>
        </w:rPr>
        <w:t>telah</w:t>
      </w:r>
      <w:r>
        <w:rPr>
          <w:color w:val="332D2A"/>
          <w:spacing w:val="-4"/>
          <w:sz w:val="22"/>
        </w:rPr>
        <w:t> </w:t>
      </w:r>
      <w:r>
        <w:rPr>
          <w:color w:val="332D2A"/>
          <w:sz w:val="22"/>
        </w:rPr>
        <w:t>diberi</w:t>
      </w:r>
      <w:r>
        <w:rPr>
          <w:color w:val="332D2A"/>
          <w:spacing w:val="-4"/>
          <w:sz w:val="22"/>
        </w:rPr>
        <w:t> </w:t>
      </w:r>
      <w:r>
        <w:rPr>
          <w:color w:val="332D2A"/>
          <w:sz w:val="22"/>
        </w:rPr>
        <w:t>transisi,</w:t>
      </w:r>
      <w:r>
        <w:rPr>
          <w:color w:val="332D2A"/>
          <w:spacing w:val="-5"/>
          <w:sz w:val="22"/>
        </w:rPr>
        <w:t> </w:t>
      </w:r>
      <w:r>
        <w:rPr>
          <w:color w:val="332D2A"/>
          <w:sz w:val="22"/>
        </w:rPr>
        <w:t>dengan</w:t>
      </w:r>
      <w:r>
        <w:rPr>
          <w:color w:val="332D2A"/>
          <w:spacing w:val="-4"/>
          <w:sz w:val="22"/>
        </w:rPr>
        <w:t> </w:t>
      </w:r>
      <w:r>
        <w:rPr>
          <w:color w:val="332D2A"/>
          <w:sz w:val="22"/>
        </w:rPr>
        <w:t>cara</w:t>
      </w:r>
      <w:r>
        <w:rPr>
          <w:color w:val="332D2A"/>
          <w:spacing w:val="-4"/>
          <w:sz w:val="22"/>
        </w:rPr>
        <w:t> </w:t>
      </w:r>
      <w:r>
        <w:rPr>
          <w:color w:val="332D2A"/>
          <w:sz w:val="22"/>
        </w:rPr>
        <w:t>klik</w:t>
      </w:r>
      <w:r>
        <w:rPr>
          <w:color w:val="332D2A"/>
          <w:spacing w:val="-4"/>
          <w:sz w:val="22"/>
        </w:rPr>
        <w:t> </w:t>
      </w:r>
      <w:r>
        <w:rPr>
          <w:b/>
          <w:color w:val="332D2A"/>
          <w:sz w:val="22"/>
        </w:rPr>
        <w:t>Preview</w:t>
      </w:r>
      <w:r>
        <w:rPr>
          <w:b/>
          <w:color w:val="332D2A"/>
          <w:spacing w:val="-3"/>
          <w:sz w:val="22"/>
        </w:rPr>
        <w:t> </w:t>
      </w:r>
      <w:r>
        <w:rPr>
          <w:color w:val="332D2A"/>
          <w:sz w:val="22"/>
        </w:rPr>
        <w:t>di</w:t>
      </w:r>
      <w:r>
        <w:rPr>
          <w:color w:val="332D2A"/>
          <w:spacing w:val="-6"/>
          <w:sz w:val="22"/>
        </w:rPr>
        <w:t> </w:t>
      </w:r>
      <w:r>
        <w:rPr>
          <w:color w:val="332D2A"/>
          <w:sz w:val="22"/>
        </w:rPr>
        <w:t>sebelah</w:t>
      </w:r>
      <w:r>
        <w:rPr>
          <w:color w:val="332D2A"/>
          <w:spacing w:val="-4"/>
          <w:sz w:val="22"/>
        </w:rPr>
        <w:t> </w:t>
      </w:r>
      <w:r>
        <w:rPr>
          <w:color w:val="332D2A"/>
          <w:sz w:val="22"/>
        </w:rPr>
        <w:t>kiri</w:t>
      </w:r>
      <w:r>
        <w:rPr>
          <w:color w:val="332D2A"/>
          <w:spacing w:val="-6"/>
          <w:sz w:val="22"/>
        </w:rPr>
        <w:t> </w:t>
      </w:r>
      <w:r>
        <w:rPr>
          <w:color w:val="332D2A"/>
          <w:sz w:val="22"/>
        </w:rPr>
        <w:t>kelompok</w:t>
      </w:r>
      <w:r>
        <w:rPr>
          <w:color w:val="332D2A"/>
          <w:spacing w:val="-3"/>
          <w:sz w:val="22"/>
        </w:rPr>
        <w:t> </w:t>
      </w:r>
      <w:r>
        <w:rPr>
          <w:i/>
          <w:color w:val="332D2A"/>
          <w:sz w:val="22"/>
        </w:rPr>
        <w:t>Transition</w:t>
      </w:r>
      <w:r>
        <w:rPr>
          <w:i/>
          <w:color w:val="332D2A"/>
          <w:spacing w:val="-4"/>
          <w:sz w:val="22"/>
        </w:rPr>
        <w:t> </w:t>
      </w:r>
      <w:r>
        <w:rPr>
          <w:i/>
          <w:color w:val="332D2A"/>
          <w:sz w:val="22"/>
        </w:rPr>
        <w:t>to </w:t>
      </w:r>
      <w:r>
        <w:rPr>
          <w:i/>
          <w:color w:val="332D2A"/>
          <w:sz w:val="22"/>
        </w:rPr>
        <w:t>This</w:t>
      </w:r>
      <w:r>
        <w:rPr>
          <w:i/>
          <w:color w:val="332D2A"/>
          <w:spacing w:val="-1"/>
          <w:sz w:val="22"/>
        </w:rPr>
        <w:t> </w:t>
      </w:r>
      <w:r>
        <w:rPr>
          <w:i/>
          <w:color w:val="332D2A"/>
          <w:sz w:val="22"/>
        </w:rPr>
        <w:t>Slide</w:t>
      </w:r>
      <w:r>
        <w:rPr>
          <w:color w:val="332D2A"/>
          <w:sz w:val="22"/>
        </w:rPr>
        <w:t>.</w:t>
      </w:r>
    </w:p>
    <w:p>
      <w:pPr>
        <w:pStyle w:val="BodyText"/>
        <w:spacing w:before="10"/>
        <w:rPr>
          <w:sz w:val="27"/>
        </w:rPr>
      </w:pPr>
    </w:p>
    <w:p>
      <w:pPr>
        <w:pStyle w:val="Heading4"/>
        <w:numPr>
          <w:ilvl w:val="0"/>
          <w:numId w:val="63"/>
        </w:numPr>
        <w:tabs>
          <w:tab w:pos="1546" w:val="left" w:leader="none"/>
        </w:tabs>
        <w:spacing w:line="240" w:lineRule="auto" w:before="0" w:after="0"/>
        <w:ind w:left="1545" w:right="0" w:hanging="332"/>
        <w:jc w:val="left"/>
      </w:pPr>
      <w:r>
        <w:rPr>
          <w:color w:val="332D2A"/>
        </w:rPr>
        <w:t>Animasi</w:t>
      </w:r>
    </w:p>
    <w:p>
      <w:pPr>
        <w:pStyle w:val="BodyText"/>
        <w:spacing w:line="276" w:lineRule="auto" w:before="160"/>
        <w:ind w:left="1545" w:right="1224"/>
        <w:jc w:val="both"/>
      </w:pPr>
      <w:r>
        <w:rPr>
          <w:color w:val="332D2A"/>
        </w:rPr>
        <w:t>Pada </w:t>
      </w:r>
      <w:r>
        <w:rPr>
          <w:i/>
          <w:color w:val="332D2A"/>
        </w:rPr>
        <w:t>PowerPoint</w:t>
      </w:r>
      <w:r>
        <w:rPr>
          <w:color w:val="332D2A"/>
        </w:rPr>
        <w:t>, dapat ditambahkan animasi (</w:t>
      </w:r>
      <w:r>
        <w:rPr>
          <w:i/>
          <w:color w:val="332D2A"/>
        </w:rPr>
        <w:t>animation</w:t>
      </w:r>
      <w:r>
        <w:rPr>
          <w:color w:val="332D2A"/>
        </w:rPr>
        <w:t>) pada teks atau objek yang berada di </w:t>
      </w:r>
      <w:r>
        <w:rPr>
          <w:i/>
          <w:color w:val="332D2A"/>
        </w:rPr>
        <w:t>placeholder </w:t>
      </w:r>
      <w:r>
        <w:rPr>
          <w:color w:val="332D2A"/>
        </w:rPr>
        <w:t>yang dipilih. Menambahkan animasi dapat digunakan untuk menarik perhatian </w:t>
      </w:r>
      <w:r>
        <w:rPr>
          <w:i/>
          <w:color w:val="332D2A"/>
        </w:rPr>
        <w:t>audien</w:t>
      </w:r>
      <w:r>
        <w:rPr>
          <w:i/>
          <w:color w:val="332D2A"/>
          <w:spacing w:val="-4"/>
        </w:rPr>
        <w:t> </w:t>
      </w:r>
      <w:r>
        <w:rPr>
          <w:color w:val="332D2A"/>
        </w:rPr>
        <w:t>ke</w:t>
      </w:r>
      <w:r>
        <w:rPr>
          <w:color w:val="332D2A"/>
          <w:spacing w:val="-6"/>
        </w:rPr>
        <w:t> </w:t>
      </w:r>
      <w:r>
        <w:rPr>
          <w:color w:val="332D2A"/>
        </w:rPr>
        <w:t>teks</w:t>
      </w:r>
      <w:r>
        <w:rPr>
          <w:color w:val="332D2A"/>
          <w:spacing w:val="-4"/>
        </w:rPr>
        <w:t> </w:t>
      </w:r>
      <w:r>
        <w:rPr>
          <w:color w:val="332D2A"/>
        </w:rPr>
        <w:t>atau</w:t>
      </w:r>
      <w:r>
        <w:rPr>
          <w:color w:val="332D2A"/>
          <w:spacing w:val="-6"/>
        </w:rPr>
        <w:t> </w:t>
      </w:r>
      <w:r>
        <w:rPr>
          <w:color w:val="332D2A"/>
        </w:rPr>
        <w:t>objek</w:t>
      </w:r>
      <w:r>
        <w:rPr>
          <w:color w:val="332D2A"/>
          <w:spacing w:val="-6"/>
        </w:rPr>
        <w:t> </w:t>
      </w:r>
      <w:r>
        <w:rPr>
          <w:color w:val="332D2A"/>
        </w:rPr>
        <w:t>tertentu</w:t>
      </w:r>
      <w:r>
        <w:rPr>
          <w:color w:val="332D2A"/>
          <w:spacing w:val="-6"/>
        </w:rPr>
        <w:t> </w:t>
      </w:r>
      <w:r>
        <w:rPr>
          <w:color w:val="332D2A"/>
        </w:rPr>
        <w:t>sehinga</w:t>
      </w:r>
      <w:r>
        <w:rPr>
          <w:color w:val="332D2A"/>
          <w:spacing w:val="-4"/>
        </w:rPr>
        <w:t> </w:t>
      </w:r>
      <w:r>
        <w:rPr>
          <w:color w:val="332D2A"/>
        </w:rPr>
        <w:t>konten</w:t>
      </w:r>
      <w:r>
        <w:rPr>
          <w:color w:val="332D2A"/>
          <w:spacing w:val="-6"/>
        </w:rPr>
        <w:t> </w:t>
      </w:r>
      <w:r>
        <w:rPr>
          <w:color w:val="332D2A"/>
        </w:rPr>
        <w:t>presentasi</w:t>
      </w:r>
      <w:r>
        <w:rPr>
          <w:color w:val="332D2A"/>
          <w:spacing w:val="-3"/>
        </w:rPr>
        <w:t> </w:t>
      </w:r>
      <w:r>
        <w:rPr>
          <w:color w:val="332D2A"/>
        </w:rPr>
        <w:t>lebih</w:t>
      </w:r>
      <w:r>
        <w:rPr>
          <w:color w:val="332D2A"/>
          <w:spacing w:val="-6"/>
        </w:rPr>
        <w:t> </w:t>
      </w:r>
      <w:r>
        <w:rPr>
          <w:color w:val="332D2A"/>
        </w:rPr>
        <w:t>mudah</w:t>
      </w:r>
      <w:r>
        <w:rPr>
          <w:color w:val="332D2A"/>
          <w:spacing w:val="-4"/>
        </w:rPr>
        <w:t> </w:t>
      </w:r>
      <w:r>
        <w:rPr>
          <w:color w:val="332D2A"/>
        </w:rPr>
        <w:t>dimengerti.</w:t>
      </w:r>
      <w:r>
        <w:rPr>
          <w:color w:val="332D2A"/>
          <w:spacing w:val="-5"/>
        </w:rPr>
        <w:t> </w:t>
      </w:r>
      <w:r>
        <w:rPr>
          <w:color w:val="332D2A"/>
        </w:rPr>
        <w:t>Animasi yang disediakan dibagi menjadi empat jenis sebagai</w:t>
      </w:r>
      <w:r>
        <w:rPr>
          <w:color w:val="332D2A"/>
          <w:spacing w:val="-5"/>
        </w:rPr>
        <w:t> </w:t>
      </w:r>
      <w:r>
        <w:rPr>
          <w:color w:val="332D2A"/>
        </w:rPr>
        <w:t>berikut.</w:t>
      </w:r>
    </w:p>
    <w:p>
      <w:pPr>
        <w:pStyle w:val="ListParagraph"/>
        <w:numPr>
          <w:ilvl w:val="1"/>
          <w:numId w:val="63"/>
        </w:numPr>
        <w:tabs>
          <w:tab w:pos="1816" w:val="left" w:leader="none"/>
        </w:tabs>
        <w:spacing w:line="276" w:lineRule="auto" w:before="60" w:after="0"/>
        <w:ind w:left="1776" w:right="2467" w:hanging="245"/>
        <w:jc w:val="left"/>
        <w:rPr>
          <w:i/>
          <w:color w:val="332D2A"/>
          <w:sz w:val="22"/>
        </w:rPr>
      </w:pPr>
      <w:r>
        <w:rPr>
          <w:i/>
          <w:color w:val="332D2A"/>
          <w:sz w:val="22"/>
        </w:rPr>
        <w:t>Entrance</w:t>
      </w:r>
      <w:r>
        <w:rPr>
          <w:color w:val="332D2A"/>
          <w:sz w:val="22"/>
        </w:rPr>
        <w:t>, yang akan mengkontrol bagaimana teks atau objek memasuki </w:t>
      </w:r>
      <w:r>
        <w:rPr>
          <w:i/>
          <w:color w:val="332D2A"/>
          <w:sz w:val="22"/>
        </w:rPr>
        <w:t>slide</w:t>
      </w:r>
      <w:r>
        <w:rPr>
          <w:color w:val="332D2A"/>
          <w:sz w:val="22"/>
        </w:rPr>
        <w:t>. Contoh: </w:t>
      </w:r>
      <w:r>
        <w:rPr>
          <w:i/>
          <w:color w:val="332D2A"/>
          <w:sz w:val="22"/>
        </w:rPr>
        <w:t>appear</w:t>
      </w:r>
      <w:r>
        <w:rPr>
          <w:color w:val="332D2A"/>
          <w:sz w:val="22"/>
        </w:rPr>
        <w:t>, </w:t>
      </w:r>
      <w:r>
        <w:rPr>
          <w:i/>
          <w:color w:val="332D2A"/>
          <w:sz w:val="22"/>
        </w:rPr>
        <w:t>split</w:t>
      </w:r>
      <w:r>
        <w:rPr>
          <w:color w:val="332D2A"/>
          <w:sz w:val="22"/>
        </w:rPr>
        <w:t>, </w:t>
      </w:r>
      <w:r>
        <w:rPr>
          <w:i/>
          <w:color w:val="332D2A"/>
          <w:sz w:val="22"/>
        </w:rPr>
        <w:t>grow and turn</w:t>
      </w:r>
      <w:r>
        <w:rPr>
          <w:color w:val="332D2A"/>
          <w:sz w:val="22"/>
        </w:rPr>
        <w:t>, </w:t>
      </w:r>
      <w:r>
        <w:rPr>
          <w:i/>
          <w:color w:val="332D2A"/>
          <w:sz w:val="22"/>
        </w:rPr>
        <w:t>zoom.</w:t>
      </w:r>
    </w:p>
    <w:p>
      <w:pPr>
        <w:pStyle w:val="ListParagraph"/>
        <w:numPr>
          <w:ilvl w:val="1"/>
          <w:numId w:val="63"/>
        </w:numPr>
        <w:tabs>
          <w:tab w:pos="1816" w:val="left" w:leader="none"/>
        </w:tabs>
        <w:spacing w:line="276" w:lineRule="auto" w:before="1" w:after="0"/>
        <w:ind w:left="1815" w:right="1223" w:hanging="284"/>
        <w:jc w:val="left"/>
        <w:rPr>
          <w:color w:val="332D2A"/>
          <w:sz w:val="22"/>
        </w:rPr>
      </w:pPr>
      <w:r>
        <w:rPr>
          <w:i/>
          <w:color w:val="332D2A"/>
          <w:sz w:val="22"/>
        </w:rPr>
        <w:t>Emphasis,</w:t>
      </w:r>
      <w:r>
        <w:rPr>
          <w:color w:val="332D2A"/>
          <w:sz w:val="22"/>
        </w:rPr>
        <w:t>yang akan menekankan teks atau objek yang berada pada </w:t>
      </w:r>
      <w:r>
        <w:rPr>
          <w:i/>
          <w:color w:val="332D2A"/>
          <w:sz w:val="22"/>
        </w:rPr>
        <w:t>slide</w:t>
      </w:r>
      <w:r>
        <w:rPr>
          <w:color w:val="332D2A"/>
          <w:sz w:val="22"/>
        </w:rPr>
        <w:t>. Biasanya bekerja setelah dipicu oleh klik</w:t>
      </w:r>
      <w:r>
        <w:rPr>
          <w:color w:val="332D2A"/>
          <w:spacing w:val="-4"/>
          <w:sz w:val="22"/>
        </w:rPr>
        <w:t> </w:t>
      </w:r>
      <w:r>
        <w:rPr>
          <w:color w:val="332D2A"/>
          <w:sz w:val="22"/>
        </w:rPr>
        <w:t>mouse.</w:t>
      </w:r>
    </w:p>
    <w:p>
      <w:pPr>
        <w:spacing w:before="0"/>
        <w:ind w:left="1776" w:right="0" w:firstLine="0"/>
        <w:jc w:val="left"/>
        <w:rPr>
          <w:i/>
          <w:sz w:val="22"/>
        </w:rPr>
      </w:pPr>
      <w:r>
        <w:rPr>
          <w:color w:val="332D2A"/>
          <w:sz w:val="22"/>
        </w:rPr>
        <w:t>Contoh: </w:t>
      </w:r>
      <w:r>
        <w:rPr>
          <w:i/>
          <w:color w:val="332D2A"/>
          <w:sz w:val="22"/>
        </w:rPr>
        <w:t>pulse</w:t>
      </w:r>
      <w:r>
        <w:rPr>
          <w:color w:val="332D2A"/>
          <w:sz w:val="22"/>
        </w:rPr>
        <w:t>, </w:t>
      </w:r>
      <w:r>
        <w:rPr>
          <w:i/>
          <w:color w:val="332D2A"/>
          <w:sz w:val="22"/>
        </w:rPr>
        <w:t>teater</w:t>
      </w:r>
      <w:r>
        <w:rPr>
          <w:color w:val="332D2A"/>
          <w:sz w:val="22"/>
        </w:rPr>
        <w:t>, </w:t>
      </w:r>
      <w:r>
        <w:rPr>
          <w:i/>
          <w:color w:val="332D2A"/>
          <w:sz w:val="22"/>
        </w:rPr>
        <w:t>spin</w:t>
      </w:r>
      <w:r>
        <w:rPr>
          <w:color w:val="332D2A"/>
          <w:sz w:val="22"/>
        </w:rPr>
        <w:t>, </w:t>
      </w:r>
      <w:r>
        <w:rPr>
          <w:i/>
          <w:color w:val="332D2A"/>
          <w:sz w:val="22"/>
        </w:rPr>
        <w:t>grow or shrink</w:t>
      </w:r>
    </w:p>
    <w:p>
      <w:pPr>
        <w:pStyle w:val="ListParagraph"/>
        <w:numPr>
          <w:ilvl w:val="1"/>
          <w:numId w:val="63"/>
        </w:numPr>
        <w:tabs>
          <w:tab w:pos="1816" w:val="left" w:leader="none"/>
        </w:tabs>
        <w:spacing w:line="276" w:lineRule="auto" w:before="37" w:after="0"/>
        <w:ind w:left="1776" w:right="2955" w:hanging="245"/>
        <w:jc w:val="left"/>
        <w:rPr>
          <w:color w:val="332D2A"/>
          <w:sz w:val="22"/>
        </w:rPr>
      </w:pPr>
      <w:r>
        <w:rPr>
          <w:i/>
          <w:color w:val="332D2A"/>
          <w:sz w:val="22"/>
        </w:rPr>
        <w:t>Exit, </w:t>
      </w:r>
      <w:r>
        <w:rPr>
          <w:color w:val="332D2A"/>
          <w:sz w:val="22"/>
        </w:rPr>
        <w:t>yang akan mengkontrol bagaimana teks atau objek keluar dari </w:t>
      </w:r>
      <w:r>
        <w:rPr>
          <w:i/>
          <w:color w:val="332D2A"/>
          <w:sz w:val="22"/>
        </w:rPr>
        <w:t>slide</w:t>
      </w:r>
      <w:r>
        <w:rPr>
          <w:color w:val="332D2A"/>
          <w:sz w:val="22"/>
        </w:rPr>
        <w:t>. Contoh: </w:t>
      </w:r>
      <w:r>
        <w:rPr>
          <w:i/>
          <w:color w:val="332D2A"/>
          <w:sz w:val="22"/>
        </w:rPr>
        <w:t>disapear</w:t>
      </w:r>
      <w:r>
        <w:rPr>
          <w:color w:val="332D2A"/>
          <w:sz w:val="22"/>
        </w:rPr>
        <w:t>, </w:t>
      </w:r>
      <w:r>
        <w:rPr>
          <w:i/>
          <w:color w:val="332D2A"/>
          <w:sz w:val="22"/>
        </w:rPr>
        <w:t>fade</w:t>
      </w:r>
      <w:r>
        <w:rPr>
          <w:color w:val="332D2A"/>
          <w:sz w:val="22"/>
        </w:rPr>
        <w:t>, </w:t>
      </w:r>
      <w:r>
        <w:rPr>
          <w:i/>
          <w:color w:val="332D2A"/>
          <w:sz w:val="22"/>
        </w:rPr>
        <w:t>ﬂy out</w:t>
      </w:r>
      <w:r>
        <w:rPr>
          <w:color w:val="332D2A"/>
          <w:sz w:val="22"/>
        </w:rPr>
        <w:t>, </w:t>
      </w:r>
      <w:r>
        <w:rPr>
          <w:i/>
          <w:color w:val="332D2A"/>
          <w:sz w:val="22"/>
        </w:rPr>
        <w:t>float</w:t>
      </w:r>
      <w:r>
        <w:rPr>
          <w:i/>
          <w:color w:val="332D2A"/>
          <w:spacing w:val="1"/>
          <w:sz w:val="22"/>
        </w:rPr>
        <w:t> </w:t>
      </w:r>
      <w:r>
        <w:rPr>
          <w:i/>
          <w:color w:val="332D2A"/>
          <w:sz w:val="22"/>
        </w:rPr>
        <w:t>out</w:t>
      </w:r>
      <w:r>
        <w:rPr>
          <w:color w:val="332D2A"/>
          <w:sz w:val="22"/>
        </w:rPr>
        <w:t>.</w:t>
      </w:r>
    </w:p>
    <w:p>
      <w:pPr>
        <w:pStyle w:val="ListParagraph"/>
        <w:numPr>
          <w:ilvl w:val="1"/>
          <w:numId w:val="63"/>
        </w:numPr>
        <w:tabs>
          <w:tab w:pos="1816" w:val="left" w:leader="none"/>
        </w:tabs>
        <w:spacing w:line="276" w:lineRule="auto" w:before="0" w:after="0"/>
        <w:ind w:left="1815" w:right="1223" w:hanging="284"/>
        <w:jc w:val="both"/>
        <w:rPr>
          <w:color w:val="332D2A"/>
          <w:sz w:val="22"/>
        </w:rPr>
      </w:pPr>
      <w:r>
        <w:rPr>
          <w:i/>
          <w:color w:val="332D2A"/>
          <w:sz w:val="22"/>
        </w:rPr>
        <w:t>Motion Paths, </w:t>
      </w:r>
      <w:r>
        <w:rPr>
          <w:color w:val="332D2A"/>
          <w:sz w:val="22"/>
        </w:rPr>
        <w:t>yang berfungsi menekankan teks atau objek, hampir mirip dengan jenis </w:t>
      </w:r>
      <w:r>
        <w:rPr>
          <w:i/>
          <w:color w:val="332D2A"/>
          <w:sz w:val="22"/>
        </w:rPr>
        <w:t>Emphasis,</w:t>
      </w:r>
      <w:r>
        <w:rPr>
          <w:i/>
          <w:color w:val="332D2A"/>
          <w:spacing w:val="-11"/>
          <w:sz w:val="22"/>
        </w:rPr>
        <w:t> </w:t>
      </w:r>
      <w:r>
        <w:rPr>
          <w:color w:val="332D2A"/>
          <w:sz w:val="22"/>
        </w:rPr>
        <w:t>namun</w:t>
      </w:r>
      <w:r>
        <w:rPr>
          <w:color w:val="332D2A"/>
          <w:spacing w:val="-12"/>
          <w:sz w:val="22"/>
        </w:rPr>
        <w:t> </w:t>
      </w:r>
      <w:r>
        <w:rPr>
          <w:color w:val="332D2A"/>
          <w:sz w:val="22"/>
        </w:rPr>
        <w:t>pergerakan</w:t>
      </w:r>
      <w:r>
        <w:rPr>
          <w:color w:val="332D2A"/>
          <w:spacing w:val="-13"/>
          <w:sz w:val="22"/>
        </w:rPr>
        <w:t> </w:t>
      </w:r>
      <w:r>
        <w:rPr>
          <w:color w:val="332D2A"/>
          <w:sz w:val="22"/>
        </w:rPr>
        <w:t>teks</w:t>
      </w:r>
      <w:r>
        <w:rPr>
          <w:color w:val="332D2A"/>
          <w:spacing w:val="-13"/>
          <w:sz w:val="22"/>
        </w:rPr>
        <w:t> </w:t>
      </w:r>
      <w:r>
        <w:rPr>
          <w:color w:val="332D2A"/>
          <w:sz w:val="22"/>
        </w:rPr>
        <w:t>atau</w:t>
      </w:r>
      <w:r>
        <w:rPr>
          <w:color w:val="332D2A"/>
          <w:spacing w:val="-13"/>
          <w:sz w:val="22"/>
        </w:rPr>
        <w:t> </w:t>
      </w:r>
      <w:r>
        <w:rPr>
          <w:color w:val="332D2A"/>
          <w:sz w:val="22"/>
        </w:rPr>
        <w:t>objek</w:t>
      </w:r>
      <w:r>
        <w:rPr>
          <w:color w:val="332D2A"/>
          <w:spacing w:val="-13"/>
          <w:sz w:val="22"/>
        </w:rPr>
        <w:t> </w:t>
      </w:r>
      <w:r>
        <w:rPr>
          <w:color w:val="332D2A"/>
          <w:sz w:val="22"/>
        </w:rPr>
        <w:t>yang</w:t>
      </w:r>
      <w:r>
        <w:rPr>
          <w:color w:val="332D2A"/>
          <w:spacing w:val="-12"/>
          <w:sz w:val="22"/>
        </w:rPr>
        <w:t> </w:t>
      </w:r>
      <w:r>
        <w:rPr>
          <w:color w:val="332D2A"/>
          <w:sz w:val="22"/>
        </w:rPr>
        <w:t>diberi</w:t>
      </w:r>
      <w:r>
        <w:rPr>
          <w:color w:val="332D2A"/>
          <w:spacing w:val="-12"/>
          <w:sz w:val="22"/>
        </w:rPr>
        <w:t> </w:t>
      </w:r>
      <w:r>
        <w:rPr>
          <w:color w:val="332D2A"/>
          <w:sz w:val="22"/>
        </w:rPr>
        <w:t>animasi</w:t>
      </w:r>
      <w:r>
        <w:rPr>
          <w:color w:val="332D2A"/>
          <w:spacing w:val="-9"/>
          <w:sz w:val="22"/>
        </w:rPr>
        <w:t> </w:t>
      </w:r>
      <w:r>
        <w:rPr>
          <w:color w:val="332D2A"/>
          <w:sz w:val="22"/>
        </w:rPr>
        <w:t>akan</w:t>
      </w:r>
      <w:r>
        <w:rPr>
          <w:color w:val="332D2A"/>
          <w:spacing w:val="-11"/>
          <w:sz w:val="22"/>
        </w:rPr>
        <w:t> </w:t>
      </w:r>
      <w:r>
        <w:rPr>
          <w:color w:val="332D2A"/>
          <w:sz w:val="22"/>
        </w:rPr>
        <w:t>mengikuti</w:t>
      </w:r>
      <w:r>
        <w:rPr>
          <w:color w:val="332D2A"/>
          <w:spacing w:val="-13"/>
          <w:sz w:val="22"/>
        </w:rPr>
        <w:t> </w:t>
      </w:r>
      <w:r>
        <w:rPr>
          <w:i/>
          <w:color w:val="332D2A"/>
          <w:sz w:val="22"/>
        </w:rPr>
        <w:t>path</w:t>
      </w:r>
      <w:r>
        <w:rPr>
          <w:i/>
          <w:color w:val="332D2A"/>
          <w:spacing w:val="-12"/>
          <w:sz w:val="22"/>
        </w:rPr>
        <w:t> </w:t>
      </w:r>
      <w:r>
        <w:rPr>
          <w:color w:val="332D2A"/>
          <w:sz w:val="22"/>
        </w:rPr>
        <w:t>yang ditentukan dari</w:t>
      </w:r>
      <w:r>
        <w:rPr>
          <w:color w:val="332D2A"/>
          <w:spacing w:val="-3"/>
          <w:sz w:val="22"/>
        </w:rPr>
        <w:t> </w:t>
      </w:r>
      <w:r>
        <w:rPr>
          <w:color w:val="332D2A"/>
          <w:sz w:val="22"/>
        </w:rPr>
        <w:t>awal.</w:t>
      </w:r>
    </w:p>
    <w:p>
      <w:pPr>
        <w:spacing w:before="0"/>
        <w:ind w:left="1776" w:right="0" w:firstLine="0"/>
        <w:jc w:val="left"/>
        <w:rPr>
          <w:sz w:val="22"/>
        </w:rPr>
      </w:pPr>
      <w:r>
        <w:rPr>
          <w:color w:val="332D2A"/>
          <w:sz w:val="22"/>
        </w:rPr>
        <w:t>Contoh: </w:t>
      </w:r>
      <w:r>
        <w:rPr>
          <w:i/>
          <w:color w:val="332D2A"/>
          <w:sz w:val="22"/>
        </w:rPr>
        <w:t>lines</w:t>
      </w:r>
      <w:r>
        <w:rPr>
          <w:color w:val="332D2A"/>
          <w:sz w:val="22"/>
        </w:rPr>
        <w:t>, </w:t>
      </w:r>
      <w:r>
        <w:rPr>
          <w:i/>
          <w:color w:val="332D2A"/>
          <w:sz w:val="22"/>
        </w:rPr>
        <w:t>arcs</w:t>
      </w:r>
      <w:r>
        <w:rPr>
          <w:color w:val="332D2A"/>
          <w:sz w:val="22"/>
        </w:rPr>
        <w:t>, </w:t>
      </w:r>
      <w:r>
        <w:rPr>
          <w:i/>
          <w:color w:val="332D2A"/>
          <w:sz w:val="22"/>
        </w:rPr>
        <w:t>shapes</w:t>
      </w:r>
      <w:r>
        <w:rPr>
          <w:color w:val="332D2A"/>
          <w:sz w:val="22"/>
        </w:rPr>
        <w:t>, </w:t>
      </w:r>
      <w:r>
        <w:rPr>
          <w:i/>
          <w:color w:val="332D2A"/>
          <w:sz w:val="22"/>
        </w:rPr>
        <w:t>loops</w:t>
      </w:r>
      <w:r>
        <w:rPr>
          <w:color w:val="332D2A"/>
          <w:sz w:val="22"/>
        </w:rPr>
        <w:t>, </w:t>
      </w:r>
      <w:r>
        <w:rPr>
          <w:i/>
          <w:color w:val="332D2A"/>
          <w:sz w:val="22"/>
        </w:rPr>
        <w:t>custom path</w:t>
      </w:r>
      <w:r>
        <w:rPr>
          <w:color w:val="332D2A"/>
          <w:sz w:val="22"/>
        </w:rPr>
        <w:t>.</w:t>
      </w:r>
    </w:p>
    <w:p>
      <w:pPr>
        <w:pStyle w:val="BodyText"/>
        <w:spacing w:before="99"/>
        <w:ind w:left="1545"/>
      </w:pPr>
      <w:r>
        <w:rPr>
          <w:color w:val="332D2A"/>
        </w:rPr>
        <w:t>Untuk menambahkan efek animasi, lakukan langkah-langkah berikut ini.</w:t>
      </w:r>
    </w:p>
    <w:p>
      <w:pPr>
        <w:pStyle w:val="ListParagraph"/>
        <w:numPr>
          <w:ilvl w:val="0"/>
          <w:numId w:val="66"/>
        </w:numPr>
        <w:tabs>
          <w:tab w:pos="1816" w:val="left" w:leader="none"/>
        </w:tabs>
        <w:spacing w:line="240" w:lineRule="auto" w:before="97" w:after="0"/>
        <w:ind w:left="1815" w:right="0" w:hanging="284"/>
        <w:jc w:val="left"/>
        <w:rPr>
          <w:sz w:val="22"/>
        </w:rPr>
      </w:pPr>
      <w:r>
        <w:rPr>
          <w:color w:val="332D2A"/>
          <w:spacing w:val="-3"/>
          <w:sz w:val="22"/>
        </w:rPr>
        <w:t>Tentukan </w:t>
      </w:r>
      <w:r>
        <w:rPr>
          <w:color w:val="332D2A"/>
          <w:sz w:val="22"/>
        </w:rPr>
        <w:t>teks atau objek pada </w:t>
      </w:r>
      <w:r>
        <w:rPr>
          <w:i/>
          <w:color w:val="332D2A"/>
          <w:sz w:val="22"/>
        </w:rPr>
        <w:t>placeholder </w:t>
      </w:r>
      <w:r>
        <w:rPr>
          <w:color w:val="332D2A"/>
          <w:sz w:val="22"/>
        </w:rPr>
        <w:t>yang ingin ditambahkan</w:t>
      </w:r>
      <w:r>
        <w:rPr>
          <w:color w:val="332D2A"/>
          <w:spacing w:val="-40"/>
          <w:sz w:val="22"/>
        </w:rPr>
        <w:t> </w:t>
      </w:r>
      <w:r>
        <w:rPr>
          <w:color w:val="332D2A"/>
          <w:sz w:val="22"/>
        </w:rPr>
        <w:t>animasi.</w:t>
      </w:r>
    </w:p>
    <w:p>
      <w:pPr>
        <w:pStyle w:val="ListParagraph"/>
        <w:numPr>
          <w:ilvl w:val="0"/>
          <w:numId w:val="66"/>
        </w:numPr>
        <w:tabs>
          <w:tab w:pos="1816" w:val="left" w:leader="none"/>
        </w:tabs>
        <w:spacing w:line="240" w:lineRule="auto" w:before="39" w:after="0"/>
        <w:ind w:left="1815" w:right="0" w:hanging="284"/>
        <w:jc w:val="left"/>
        <w:rPr>
          <w:b/>
          <w:sz w:val="22"/>
        </w:rPr>
      </w:pPr>
      <w:r>
        <w:rPr>
          <w:color w:val="332D2A"/>
          <w:sz w:val="22"/>
        </w:rPr>
        <w:t>Klik </w:t>
      </w:r>
      <w:r>
        <w:rPr>
          <w:b/>
          <w:color w:val="332D2A"/>
          <w:sz w:val="22"/>
        </w:rPr>
        <w:t>tab Animations.</w:t>
      </w:r>
    </w:p>
    <w:p>
      <w:pPr>
        <w:spacing w:after="0" w:line="240" w:lineRule="auto"/>
        <w:jc w:val="left"/>
        <w:rPr>
          <w:sz w:val="22"/>
        </w:rPr>
        <w:sectPr>
          <w:pgSz w:w="11910" w:h="16840"/>
          <w:pgMar w:header="0" w:footer="448" w:top="1120" w:bottom="640" w:left="0" w:right="0"/>
        </w:sectPr>
      </w:pPr>
    </w:p>
    <w:p>
      <w:pPr>
        <w:pStyle w:val="ListParagraph"/>
        <w:numPr>
          <w:ilvl w:val="0"/>
          <w:numId w:val="66"/>
        </w:numPr>
        <w:tabs>
          <w:tab w:pos="2088" w:val="left" w:leader="none"/>
        </w:tabs>
        <w:spacing w:line="240" w:lineRule="auto" w:before="117" w:after="0"/>
        <w:ind w:left="2087" w:right="0" w:hanging="284"/>
        <w:jc w:val="left"/>
        <w:rPr>
          <w:sz w:val="22"/>
        </w:rPr>
      </w:pPr>
      <w:bookmarkStart w:name="Page 124" w:id="184"/>
      <w:bookmarkEnd w:id="184"/>
      <w:r>
        <w:rPr/>
      </w:r>
      <w:bookmarkStart w:name="Page 124" w:id="185"/>
      <w:bookmarkEnd w:id="185"/>
      <w:r>
        <w:rPr>
          <w:color w:val="332D2A"/>
          <w:sz w:val="22"/>
        </w:rPr>
        <w:t>Pilih</w:t>
      </w:r>
      <w:r>
        <w:rPr>
          <w:color w:val="332D2A"/>
          <w:sz w:val="22"/>
        </w:rPr>
        <w:t> jenis animasi yang diinginkan, misalnya dipilih model</w:t>
      </w:r>
      <w:r>
        <w:rPr>
          <w:color w:val="332D2A"/>
          <w:spacing w:val="-9"/>
          <w:sz w:val="22"/>
        </w:rPr>
        <w:t> </w:t>
      </w:r>
      <w:r>
        <w:rPr>
          <w:color w:val="332D2A"/>
          <w:sz w:val="22"/>
        </w:rPr>
        <w:t>“Bounce”.</w:t>
      </w:r>
    </w:p>
    <w:p>
      <w:pPr>
        <w:pStyle w:val="BodyText"/>
        <w:spacing w:line="276" w:lineRule="auto" w:before="37"/>
        <w:ind w:left="2087" w:right="1254"/>
      </w:pPr>
      <w:r>
        <w:rPr>
          <w:color w:val="332D2A"/>
        </w:rPr>
        <w:t>Untuk dapat menambahkan pilihan efek pada model yang digunakan, manfaatkan </w:t>
      </w:r>
      <w:r>
        <w:rPr>
          <w:b/>
          <w:color w:val="332D2A"/>
          <w:spacing w:val="-54"/>
        </w:rPr>
        <w:t>Eﬀect </w:t>
      </w:r>
      <w:r>
        <w:rPr>
          <w:b/>
          <w:color w:val="332D2A"/>
        </w:rPr>
        <w:t>Option</w:t>
      </w:r>
      <w:r>
        <w:rPr>
          <w:color w:val="332D2A"/>
        </w:rPr>
        <w:t>, misalnya dipilih “By Paragraph”.</w:t>
      </w:r>
    </w:p>
    <w:p>
      <w:pPr>
        <w:pStyle w:val="BodyText"/>
        <w:spacing w:before="6"/>
        <w:rPr>
          <w:sz w:val="30"/>
        </w:rPr>
      </w:pPr>
    </w:p>
    <w:p>
      <w:pPr>
        <w:spacing w:line="276" w:lineRule="auto" w:before="0"/>
        <w:ind w:left="1817" w:right="3773" w:firstLine="0"/>
        <w:jc w:val="both"/>
        <w:rPr>
          <w:sz w:val="22"/>
        </w:rPr>
      </w:pPr>
      <w:r>
        <w:rPr/>
        <w:pict>
          <v:group style="position:absolute;margin-left:415.949097pt;margin-top:7.69898pt;width:112.35pt;height:146.85pt;mso-position-horizontal-relative:page;mso-position-vertical-relative:paragraph;z-index:11632" coordorigin="8319,154" coordsize="2247,2937">
            <v:shape style="position:absolute;left:8338;top:174;width:2207;height:2896" type="#_x0000_t75" stroked="false">
              <v:imagedata r:id="rId345" o:title=""/>
            </v:shape>
            <v:shape style="position:absolute;left:8338;top:173;width:2207;height:2897" coordorigin="8339,174" coordsize="2207,2897" path="m8483,174l10401,174,10457,185,10503,216,10534,262,10546,318,10546,2926,10534,2982,10503,3028,10457,3059,10401,3070,8483,3070,8427,3059,8381,3028,8350,2982,8339,2926,8339,318,8350,262,8381,216,8427,185,8483,174xe" filled="false" stroked="true" strokeweight="1.9998pt" strokecolor="#b8282b">
              <v:path arrowok="t"/>
              <v:stroke dashstyle="solid"/>
            </v:shape>
            <w10:wrap type="none"/>
          </v:group>
        </w:pict>
      </w:r>
      <w:r>
        <w:rPr>
          <w:color w:val="332D2A"/>
          <w:sz w:val="22"/>
        </w:rPr>
        <w:t>Apabila ingin mengatur pemilihan waktu untuk menampilkan animasi, gunakanlah </w:t>
      </w:r>
      <w:r>
        <w:rPr>
          <w:b/>
          <w:color w:val="332D2A"/>
          <w:sz w:val="22"/>
        </w:rPr>
        <w:t>Animation Pane</w:t>
      </w:r>
      <w:r>
        <w:rPr>
          <w:color w:val="332D2A"/>
          <w:sz w:val="22"/>
        </w:rPr>
        <w:t>. </w:t>
      </w:r>
      <w:r>
        <w:rPr>
          <w:i/>
          <w:color w:val="332D2A"/>
          <w:sz w:val="22"/>
        </w:rPr>
        <w:t>Animation Pane </w:t>
      </w:r>
      <w:r>
        <w:rPr>
          <w:color w:val="332D2A"/>
          <w:sz w:val="22"/>
        </w:rPr>
        <w:t>adalah satu</w:t>
      </w:r>
      <w:r>
        <w:rPr>
          <w:color w:val="332D2A"/>
          <w:spacing w:val="-15"/>
          <w:sz w:val="22"/>
        </w:rPr>
        <w:t> </w:t>
      </w:r>
      <w:r>
        <w:rPr>
          <w:color w:val="332D2A"/>
          <w:sz w:val="22"/>
        </w:rPr>
        <w:t>panel</w:t>
      </w:r>
      <w:r>
        <w:rPr>
          <w:color w:val="332D2A"/>
          <w:spacing w:val="-15"/>
          <w:sz w:val="22"/>
        </w:rPr>
        <w:t> </w:t>
      </w:r>
      <w:r>
        <w:rPr>
          <w:color w:val="332D2A"/>
          <w:sz w:val="22"/>
        </w:rPr>
        <w:t>yang</w:t>
      </w:r>
      <w:r>
        <w:rPr>
          <w:color w:val="332D2A"/>
          <w:spacing w:val="-15"/>
          <w:sz w:val="22"/>
        </w:rPr>
        <w:t> </w:t>
      </w:r>
      <w:r>
        <w:rPr>
          <w:color w:val="332D2A"/>
          <w:sz w:val="22"/>
        </w:rPr>
        <w:t>berisi</w:t>
      </w:r>
      <w:r>
        <w:rPr>
          <w:color w:val="332D2A"/>
          <w:spacing w:val="-17"/>
          <w:sz w:val="22"/>
        </w:rPr>
        <w:t> </w:t>
      </w:r>
      <w:r>
        <w:rPr>
          <w:color w:val="332D2A"/>
          <w:sz w:val="22"/>
        </w:rPr>
        <w:t>daftar</w:t>
      </w:r>
      <w:r>
        <w:rPr>
          <w:color w:val="332D2A"/>
          <w:spacing w:val="-15"/>
          <w:sz w:val="22"/>
        </w:rPr>
        <w:t> </w:t>
      </w:r>
      <w:r>
        <w:rPr>
          <w:color w:val="332D2A"/>
          <w:sz w:val="22"/>
        </w:rPr>
        <w:t>objek</w:t>
      </w:r>
      <w:r>
        <w:rPr>
          <w:color w:val="332D2A"/>
          <w:spacing w:val="-15"/>
          <w:sz w:val="22"/>
        </w:rPr>
        <w:t> </w:t>
      </w:r>
      <w:r>
        <w:rPr>
          <w:color w:val="332D2A"/>
          <w:sz w:val="22"/>
        </w:rPr>
        <w:t>yang</w:t>
      </w:r>
      <w:r>
        <w:rPr>
          <w:color w:val="332D2A"/>
          <w:spacing w:val="-16"/>
          <w:sz w:val="22"/>
        </w:rPr>
        <w:t> </w:t>
      </w:r>
      <w:r>
        <w:rPr>
          <w:color w:val="332D2A"/>
          <w:sz w:val="22"/>
        </w:rPr>
        <w:t>dapat</w:t>
      </w:r>
      <w:r>
        <w:rPr>
          <w:color w:val="332D2A"/>
          <w:spacing w:val="-17"/>
          <w:sz w:val="22"/>
        </w:rPr>
        <w:t> </w:t>
      </w:r>
      <w:r>
        <w:rPr>
          <w:color w:val="332D2A"/>
          <w:sz w:val="22"/>
        </w:rPr>
        <w:t>dianimasikan</w:t>
      </w:r>
      <w:r>
        <w:rPr>
          <w:color w:val="332D2A"/>
          <w:spacing w:val="-17"/>
          <w:sz w:val="22"/>
        </w:rPr>
        <w:t> </w:t>
      </w:r>
      <w:r>
        <w:rPr>
          <w:color w:val="332D2A"/>
          <w:sz w:val="22"/>
        </w:rPr>
        <w:t>untuk ditampilkan pada slide, misalnya: </w:t>
      </w:r>
      <w:r>
        <w:rPr>
          <w:i/>
          <w:color w:val="332D2A"/>
          <w:sz w:val="22"/>
        </w:rPr>
        <w:t>Start On Click</w:t>
      </w:r>
      <w:r>
        <w:rPr>
          <w:color w:val="332D2A"/>
          <w:sz w:val="22"/>
        </w:rPr>
        <w:t>. Untuk menampilkan Animation Pane, perlu di-klik </w:t>
      </w:r>
      <w:r>
        <w:rPr>
          <w:i/>
          <w:color w:val="332D2A"/>
          <w:sz w:val="22"/>
        </w:rPr>
        <w:t>Animation Pane </w:t>
      </w:r>
      <w:r>
        <w:rPr>
          <w:color w:val="332D2A"/>
          <w:sz w:val="22"/>
        </w:rPr>
        <w:t>di kelompok </w:t>
      </w:r>
      <w:r>
        <w:rPr>
          <w:i/>
          <w:color w:val="332D2A"/>
          <w:sz w:val="22"/>
        </w:rPr>
        <w:t>Advanced Animation</w:t>
      </w:r>
      <w:r>
        <w:rPr>
          <w:color w:val="332D2A"/>
          <w:sz w:val="22"/>
        </w:rPr>
        <w:t>.</w:t>
      </w:r>
    </w:p>
    <w:p>
      <w:pPr>
        <w:spacing w:line="276" w:lineRule="auto" w:before="120"/>
        <w:ind w:left="1817" w:right="3772" w:firstLine="0"/>
        <w:jc w:val="both"/>
        <w:rPr>
          <w:sz w:val="22"/>
        </w:rPr>
      </w:pPr>
      <w:r>
        <w:rPr>
          <w:color w:val="332D2A"/>
          <w:sz w:val="22"/>
        </w:rPr>
        <w:t>Untuk melihat animasi yang telah ditambahkan, klik tombol </w:t>
      </w:r>
      <w:r>
        <w:rPr>
          <w:b/>
          <w:color w:val="332D2A"/>
          <w:sz w:val="22"/>
        </w:rPr>
        <w:t>Play From </w:t>
      </w:r>
      <w:r>
        <w:rPr>
          <w:color w:val="332D2A"/>
          <w:sz w:val="22"/>
        </w:rPr>
        <w:t>di sebelah kiri kelompok </w:t>
      </w:r>
      <w:r>
        <w:rPr>
          <w:i/>
          <w:color w:val="332D2A"/>
          <w:sz w:val="22"/>
        </w:rPr>
        <w:t>Transition to This Slide</w:t>
      </w:r>
      <w:r>
        <w:rPr>
          <w:color w:val="332D2A"/>
          <w:sz w:val="22"/>
        </w:rPr>
        <w:t>. Tombol tersebut akan berubah menjadi </w:t>
      </w:r>
      <w:r>
        <w:rPr>
          <w:i/>
          <w:color w:val="332D2A"/>
          <w:sz w:val="22"/>
        </w:rPr>
        <w:t>Play All </w:t>
      </w:r>
      <w:r>
        <w:rPr>
          <w:color w:val="332D2A"/>
          <w:sz w:val="22"/>
        </w:rPr>
        <w:t>setelah diklik pada slide presentasi.</w:t>
      </w:r>
    </w:p>
    <w:p>
      <w:pPr>
        <w:pStyle w:val="BodyText"/>
        <w:spacing w:before="11"/>
        <w:rPr>
          <w:sz w:val="27"/>
        </w:rPr>
      </w:pPr>
    </w:p>
    <w:p>
      <w:pPr>
        <w:pStyle w:val="Heading4"/>
        <w:numPr>
          <w:ilvl w:val="0"/>
          <w:numId w:val="63"/>
        </w:numPr>
        <w:tabs>
          <w:tab w:pos="1818" w:val="left" w:leader="none"/>
        </w:tabs>
        <w:spacing w:line="240" w:lineRule="auto" w:before="0" w:after="0"/>
        <w:ind w:left="1817" w:right="0" w:hanging="332"/>
        <w:jc w:val="left"/>
      </w:pPr>
      <w:r>
        <w:rPr>
          <w:color w:val="332D2A"/>
        </w:rPr>
        <w:t>Media</w:t>
      </w:r>
    </w:p>
    <w:p>
      <w:pPr>
        <w:pStyle w:val="BodyText"/>
        <w:spacing w:line="276" w:lineRule="auto" w:before="161"/>
        <w:ind w:left="1817" w:right="950"/>
        <w:jc w:val="both"/>
      </w:pPr>
      <w:r>
        <w:rPr/>
        <w:pict>
          <v:group style="position:absolute;margin-left:250.086105pt;margin-top:66.099998pt;width:272.650pt;height:147.7pt;mso-position-horizontal-relative:page;mso-position-vertical-relative:paragraph;z-index:11656" coordorigin="5002,1322" coordsize="5453,2954">
            <v:shape style="position:absolute;left:5222;top:1537;width:5111;height:2722" type="#_x0000_t75" stroked="false">
              <v:imagedata r:id="rId346" o:title=""/>
            </v:shape>
            <v:shape style="position:absolute;left:5021;top:1342;width:5413;height:2914" coordorigin="5022,1342" coordsize="5413,2914" path="m5212,1342l10243,1342,10317,1357,10378,1398,10419,1459,10434,1533,10434,4065,10419,4139,10378,4199,10317,4240,10243,4255,5212,4255,5138,4240,5078,4199,5037,4139,5022,4065,5022,1533,5037,1459,5078,1398,5138,1357,5212,1342xe" filled="false" stroked="true" strokeweight="1.9998pt" strokecolor="#b8282b">
              <v:path arrowok="t"/>
              <v:stroke dashstyle="solid"/>
            </v:shape>
            <w10:wrap type="none"/>
          </v:group>
        </w:pict>
      </w:r>
      <w:r>
        <w:rPr>
          <w:i/>
          <w:color w:val="332D2A"/>
        </w:rPr>
        <w:t>PowerPoint </w:t>
      </w:r>
      <w:r>
        <w:rPr>
          <w:color w:val="332D2A"/>
        </w:rPr>
        <w:t>menyediakan </w:t>
      </w:r>
      <w:r>
        <w:rPr>
          <w:i/>
          <w:color w:val="332D2A"/>
        </w:rPr>
        <w:t>ﬁtur insert </w:t>
      </w:r>
      <w:r>
        <w:rPr>
          <w:color w:val="332D2A"/>
        </w:rPr>
        <w:t>media yang memungkinkan untuk menjalankan berbagai jenis media pada saat melakukan presentasi. Dengan penggunaan berbagai media ini, menjadikan presentasi lebih menarik. Media yang dapat diintegrasikan dengan </w:t>
      </w:r>
      <w:r>
        <w:rPr>
          <w:i/>
          <w:color w:val="332D2A"/>
        </w:rPr>
        <w:t>PowerPoint </w:t>
      </w:r>
      <w:r>
        <w:rPr>
          <w:color w:val="332D2A"/>
        </w:rPr>
        <w:t>meliputi </w:t>
      </w:r>
      <w:r>
        <w:rPr>
          <w:i/>
          <w:color w:val="332D2A"/>
        </w:rPr>
        <w:t>video, audio</w:t>
      </w:r>
      <w:r>
        <w:rPr>
          <w:color w:val="332D2A"/>
        </w:rPr>
        <w:t>, dan</w:t>
      </w:r>
    </w:p>
    <w:p>
      <w:pPr>
        <w:spacing w:before="0"/>
        <w:ind w:left="1817" w:right="0" w:firstLine="0"/>
        <w:jc w:val="left"/>
        <w:rPr>
          <w:sz w:val="22"/>
        </w:rPr>
      </w:pPr>
      <w:r>
        <w:rPr>
          <w:i/>
          <w:color w:val="332D2A"/>
          <w:sz w:val="22"/>
        </w:rPr>
        <w:t>screen recording</w:t>
      </w:r>
      <w:r>
        <w:rPr>
          <w:color w:val="332D2A"/>
          <w:sz w:val="22"/>
        </w:rPr>
        <w:t>.</w:t>
      </w:r>
    </w:p>
    <w:p>
      <w:pPr>
        <w:pStyle w:val="ListParagraph"/>
        <w:numPr>
          <w:ilvl w:val="1"/>
          <w:numId w:val="63"/>
        </w:numPr>
        <w:tabs>
          <w:tab w:pos="2178" w:val="left" w:leader="none"/>
        </w:tabs>
        <w:spacing w:line="240" w:lineRule="auto" w:before="157" w:after="0"/>
        <w:ind w:left="2177" w:right="0" w:hanging="332"/>
        <w:jc w:val="left"/>
        <w:rPr>
          <w:color w:val="332D2A"/>
          <w:sz w:val="22"/>
        </w:rPr>
      </w:pPr>
      <w:r>
        <w:rPr>
          <w:color w:val="332D2A"/>
          <w:sz w:val="22"/>
        </w:rPr>
        <w:t>Menambahkan</w:t>
      </w:r>
      <w:r>
        <w:rPr>
          <w:color w:val="332D2A"/>
          <w:spacing w:val="-2"/>
          <w:sz w:val="22"/>
        </w:rPr>
        <w:t> </w:t>
      </w:r>
      <w:r>
        <w:rPr>
          <w:color w:val="332D2A"/>
          <w:sz w:val="22"/>
        </w:rPr>
        <w:t>Video</w:t>
      </w:r>
    </w:p>
    <w:p>
      <w:pPr>
        <w:pStyle w:val="BodyText"/>
        <w:spacing w:line="276" w:lineRule="auto" w:before="159"/>
        <w:ind w:left="2177" w:right="7217"/>
        <w:rPr>
          <w:i/>
        </w:rPr>
      </w:pPr>
      <w:r>
        <w:rPr>
          <w:color w:val="332D2A"/>
        </w:rPr>
        <w:t>Video dapat ditambahkan dan diedit pada presentasi. Misalnya memotong video, menambahkan poster, atau memilih </w:t>
      </w:r>
      <w:r>
        <w:rPr>
          <w:i/>
          <w:color w:val="332D2A"/>
        </w:rPr>
        <w:t>style.</w:t>
      </w:r>
    </w:p>
    <w:p>
      <w:pPr>
        <w:pStyle w:val="BodyText"/>
        <w:spacing w:line="276" w:lineRule="auto" w:before="120"/>
        <w:ind w:left="2177" w:right="7218"/>
      </w:pPr>
      <w:r>
        <w:rPr>
          <w:color w:val="332D2A"/>
        </w:rPr>
        <w:t>Perhatikan contoh berikut ini.</w:t>
      </w:r>
    </w:p>
    <w:p>
      <w:pPr>
        <w:pStyle w:val="BodyText"/>
        <w:spacing w:before="120"/>
        <w:ind w:left="1907"/>
      </w:pPr>
      <w:r>
        <w:rPr>
          <w:color w:val="332D2A"/>
        </w:rPr>
        <w:t>Untuk dapat menambahkan video pada ﬁle presentasi dengan cara sebagai berikut.</w:t>
      </w:r>
    </w:p>
    <w:p>
      <w:pPr>
        <w:pStyle w:val="ListParagraph"/>
        <w:numPr>
          <w:ilvl w:val="0"/>
          <w:numId w:val="67"/>
        </w:numPr>
        <w:tabs>
          <w:tab w:pos="2178" w:val="left" w:leader="none"/>
        </w:tabs>
        <w:spacing w:line="240" w:lineRule="auto" w:before="98" w:after="0"/>
        <w:ind w:left="1704" w:right="0" w:firstLine="189"/>
        <w:jc w:val="left"/>
        <w:rPr>
          <w:sz w:val="22"/>
        </w:rPr>
      </w:pPr>
      <w:r>
        <w:rPr/>
        <w:pict>
          <v:group style="position:absolute;margin-left:274.489105pt;margin-top:15.587975pt;width:247.75pt;height:224.45pt;mso-position-horizontal-relative:page;mso-position-vertical-relative:paragraph;z-index:-212896" coordorigin="5490,312" coordsize="4955,4489">
            <v:shape style="position:absolute;left:5509;top:331;width:4915;height:3068" type="#_x0000_t75" stroked="false">
              <v:imagedata r:id="rId347" o:title=""/>
            </v:shape>
            <v:shape style="position:absolute;left:5509;top:331;width:4915;height:3068" coordorigin="5510,332" coordsize="4915,3068" path="m5605,332l10329,332,10366,339,10397,360,10417,390,10425,427,10425,3304,10417,3341,10397,3372,10366,3392,10329,3400,5605,3400,5568,3392,5538,3372,5517,3341,5510,3304,5510,427,5517,390,5538,360,5568,339,5605,332xe" filled="false" stroked="true" strokeweight="1.9998pt" strokecolor="#b8282b">
              <v:path arrowok="t"/>
              <v:stroke dashstyle="solid"/>
            </v:shape>
            <v:shape style="position:absolute;left:8725;top:3432;width:1585;height:1257" type="#_x0000_t75" stroked="false">
              <v:imagedata r:id="rId348" o:title=""/>
            </v:shape>
            <v:shape style="position:absolute;left:8509;top:3399;width:1915;height:1381" coordorigin="8510,3400" coordsize="1915,1381" path="m8600,3400l10334,3400,10369,3407,10398,3426,10418,3455,10425,3490,10425,4690,10418,4725,10398,4754,10369,4774,10334,4781,8600,4781,8565,4774,8536,4754,8517,4725,8510,4690,8510,3490,8517,3455,8536,3426,8565,3407,8600,3400xe" filled="false" stroked="true" strokeweight="1.9998pt" strokecolor="#b8282b">
              <v:path arrowok="t"/>
              <v:stroke dashstyle="solid"/>
            </v:shape>
            <w10:wrap type="none"/>
          </v:group>
        </w:pict>
      </w:r>
      <w:r>
        <w:rPr>
          <w:color w:val="332D2A"/>
          <w:sz w:val="22"/>
        </w:rPr>
        <w:t>Masukkan video ke dalam</w:t>
      </w:r>
      <w:r>
        <w:rPr>
          <w:color w:val="332D2A"/>
          <w:spacing w:val="-2"/>
          <w:sz w:val="22"/>
        </w:rPr>
        <w:t> </w:t>
      </w:r>
      <w:r>
        <w:rPr>
          <w:i/>
          <w:color w:val="332D2A"/>
          <w:sz w:val="22"/>
        </w:rPr>
        <w:t>slide</w:t>
      </w:r>
      <w:r>
        <w:rPr>
          <w:color w:val="332D2A"/>
          <w:sz w:val="22"/>
        </w:rPr>
        <w:t>.</w:t>
      </w:r>
    </w:p>
    <w:p>
      <w:pPr>
        <w:pStyle w:val="ListParagraph"/>
        <w:numPr>
          <w:ilvl w:val="1"/>
          <w:numId w:val="67"/>
        </w:numPr>
        <w:tabs>
          <w:tab w:pos="2602" w:val="left" w:leader="none"/>
        </w:tabs>
        <w:spacing w:line="276" w:lineRule="auto" w:before="38" w:after="0"/>
        <w:ind w:left="2447" w:right="6603" w:hanging="141"/>
        <w:jc w:val="both"/>
        <w:rPr>
          <w:sz w:val="22"/>
        </w:rPr>
      </w:pPr>
      <w:r>
        <w:rPr>
          <w:color w:val="332D2A"/>
          <w:sz w:val="22"/>
        </w:rPr>
        <w:t>Jika bekerja pada </w:t>
      </w:r>
      <w:r>
        <w:rPr>
          <w:i/>
          <w:color w:val="332D2A"/>
          <w:sz w:val="22"/>
        </w:rPr>
        <w:t>slide </w:t>
      </w:r>
      <w:r>
        <w:rPr>
          <w:color w:val="332D2A"/>
          <w:sz w:val="22"/>
        </w:rPr>
        <w:t>yang memiliki ikon video di </w:t>
      </w:r>
      <w:r>
        <w:rPr>
          <w:i/>
          <w:color w:val="332D2A"/>
          <w:sz w:val="22"/>
        </w:rPr>
        <w:t>place holder</w:t>
      </w:r>
      <w:r>
        <w:rPr>
          <w:color w:val="332D2A"/>
          <w:sz w:val="22"/>
        </w:rPr>
        <w:t>, klik </w:t>
      </w:r>
      <w:r>
        <w:rPr>
          <w:b/>
          <w:color w:val="332D2A"/>
          <w:sz w:val="22"/>
        </w:rPr>
        <w:t>Insert Video</w:t>
      </w:r>
      <w:r>
        <w:rPr>
          <w:color w:val="332D2A"/>
          <w:sz w:val="22"/>
        </w:rPr>
        <w:t>.</w:t>
      </w:r>
    </w:p>
    <w:p>
      <w:pPr>
        <w:pStyle w:val="BodyText"/>
        <w:spacing w:before="3"/>
        <w:rPr>
          <w:sz w:val="25"/>
        </w:rPr>
      </w:pPr>
    </w:p>
    <w:p>
      <w:pPr>
        <w:pStyle w:val="BodyText"/>
        <w:spacing w:line="276" w:lineRule="auto"/>
        <w:ind w:left="2447" w:right="6047"/>
      </w:pPr>
      <w:r>
        <w:rPr>
          <w:color w:val="332D2A"/>
        </w:rPr>
        <w:t>Tentukan video yang akan disisipkan, yaitu:</w:t>
      </w:r>
    </w:p>
    <w:p>
      <w:pPr>
        <w:pStyle w:val="BodyText"/>
        <w:spacing w:line="276" w:lineRule="auto" w:before="14"/>
        <w:ind w:left="2761" w:right="6603"/>
        <w:jc w:val="both"/>
      </w:pPr>
      <w:r>
        <w:rPr>
          <w:b/>
          <w:color w:val="332D2A"/>
        </w:rPr>
        <w:t>From a ﬁle</w:t>
      </w:r>
      <w:r>
        <w:rPr>
          <w:color w:val="332D2A"/>
        </w:rPr>
        <w:t>, menyisipkan video yang terdapat di komputer;</w:t>
      </w:r>
    </w:p>
    <w:p>
      <w:pPr>
        <w:pStyle w:val="Heading5"/>
        <w:spacing w:before="16"/>
        <w:ind w:left="2761"/>
        <w:rPr>
          <w:b w:val="0"/>
        </w:rPr>
      </w:pPr>
      <w:r>
        <w:rPr>
          <w:color w:val="332D2A"/>
        </w:rPr>
        <w:t>One Drive – Personal</w:t>
      </w:r>
      <w:r>
        <w:rPr>
          <w:b w:val="0"/>
          <w:color w:val="332D2A"/>
        </w:rPr>
        <w:t>,</w:t>
      </w:r>
    </w:p>
    <w:p>
      <w:pPr>
        <w:spacing w:line="283" w:lineRule="auto" w:before="39"/>
        <w:ind w:left="2761" w:right="3423" w:firstLine="0"/>
        <w:jc w:val="left"/>
        <w:rPr>
          <w:sz w:val="22"/>
        </w:rPr>
      </w:pPr>
      <w:r>
        <w:rPr>
          <w:color w:val="332D2A"/>
          <w:sz w:val="22"/>
        </w:rPr>
        <w:t>menyisipkan video yang terkoneksi pada </w:t>
      </w:r>
      <w:r>
        <w:rPr>
          <w:i/>
          <w:color w:val="332D2A"/>
          <w:sz w:val="22"/>
        </w:rPr>
        <w:t>One Drive</w:t>
      </w:r>
      <w:r>
        <w:rPr>
          <w:color w:val="332D2A"/>
          <w:sz w:val="22"/>
        </w:rPr>
        <w:t>; </w:t>
      </w:r>
      <w:r>
        <w:rPr>
          <w:b/>
          <w:color w:val="332D2A"/>
          <w:sz w:val="22"/>
        </w:rPr>
        <w:t>YouTube , </w:t>
      </w:r>
      <w:r>
        <w:rPr>
          <w:color w:val="332D2A"/>
          <w:sz w:val="22"/>
        </w:rPr>
        <w:t>menyisipkan video dari </w:t>
      </w:r>
      <w:r>
        <w:rPr>
          <w:i/>
          <w:color w:val="332D2A"/>
          <w:sz w:val="22"/>
        </w:rPr>
        <w:t>YouTube </w:t>
      </w:r>
      <w:r>
        <w:rPr>
          <w:color w:val="332D2A"/>
          <w:sz w:val="22"/>
        </w:rPr>
        <w:t>(video hanya bisa dijalankan ketika terhubung ke </w:t>
      </w:r>
      <w:r>
        <w:rPr>
          <w:i/>
          <w:color w:val="332D2A"/>
          <w:sz w:val="22"/>
        </w:rPr>
        <w:t>internet</w:t>
      </w:r>
      <w:r>
        <w:rPr>
          <w:color w:val="332D2A"/>
          <w:sz w:val="22"/>
        </w:rPr>
        <w:t>);</w:t>
      </w:r>
    </w:p>
    <w:p>
      <w:pPr>
        <w:spacing w:before="5"/>
        <w:ind w:left="2761" w:right="0" w:firstLine="0"/>
        <w:jc w:val="left"/>
        <w:rPr>
          <w:sz w:val="22"/>
        </w:rPr>
      </w:pPr>
      <w:r>
        <w:rPr>
          <w:b/>
          <w:color w:val="332D2A"/>
          <w:sz w:val="22"/>
        </w:rPr>
        <w:t>From a Video Embed Code</w:t>
      </w:r>
      <w:r>
        <w:rPr>
          <w:color w:val="332D2A"/>
          <w:sz w:val="22"/>
        </w:rPr>
        <w:t>, menyisipkan kode video dari</w:t>
      </w:r>
    </w:p>
    <w:p>
      <w:pPr>
        <w:spacing w:before="39"/>
        <w:ind w:left="2761" w:right="0" w:firstLine="0"/>
        <w:jc w:val="left"/>
        <w:rPr>
          <w:sz w:val="22"/>
        </w:rPr>
      </w:pPr>
      <w:r>
        <w:rPr>
          <w:i/>
          <w:color w:val="332D2A"/>
          <w:sz w:val="22"/>
        </w:rPr>
        <w:t>website</w:t>
      </w:r>
      <w:r>
        <w:rPr>
          <w:color w:val="332D2A"/>
          <w:sz w:val="22"/>
        </w:rPr>
        <w:t>;</w:t>
      </w:r>
    </w:p>
    <w:p>
      <w:pPr>
        <w:spacing w:after="0"/>
        <w:jc w:val="left"/>
        <w:rPr>
          <w:sz w:val="22"/>
        </w:rPr>
        <w:sectPr>
          <w:pgSz w:w="11910" w:h="16840"/>
          <w:pgMar w:header="0" w:footer="448" w:top="1120" w:bottom="600" w:left="0" w:right="0"/>
        </w:sectPr>
      </w:pPr>
    </w:p>
    <w:p>
      <w:pPr>
        <w:spacing w:before="188"/>
        <w:ind w:left="2287" w:right="0" w:firstLine="0"/>
        <w:jc w:val="left"/>
        <w:rPr>
          <w:sz w:val="22"/>
        </w:rPr>
      </w:pPr>
      <w:bookmarkStart w:name="Page 125" w:id="186"/>
      <w:bookmarkEnd w:id="186"/>
      <w:r>
        <w:rPr/>
      </w:r>
      <w:r>
        <w:rPr>
          <w:b/>
          <w:color w:val="332D2A"/>
          <w:sz w:val="22"/>
        </w:rPr>
        <w:t>atau </w:t>
      </w:r>
      <w:r>
        <w:rPr>
          <w:color w:val="332D2A"/>
          <w:sz w:val="22"/>
        </w:rPr>
        <w:t>dari akun </w:t>
      </w:r>
      <w:r>
        <w:rPr>
          <w:i/>
          <w:color w:val="332D2A"/>
          <w:sz w:val="22"/>
        </w:rPr>
        <w:t>facebook</w:t>
      </w:r>
      <w:r>
        <w:rPr>
          <w:color w:val="332D2A"/>
          <w:sz w:val="22"/>
        </w:rPr>
        <w:t>.</w:t>
      </w:r>
    </w:p>
    <w:p>
      <w:pPr>
        <w:pStyle w:val="BodyText"/>
        <w:spacing w:before="7"/>
        <w:rPr>
          <w:sz w:val="28"/>
        </w:rPr>
      </w:pPr>
    </w:p>
    <w:p>
      <w:pPr>
        <w:pStyle w:val="ListParagraph"/>
        <w:numPr>
          <w:ilvl w:val="1"/>
          <w:numId w:val="67"/>
        </w:numPr>
        <w:tabs>
          <w:tab w:pos="2129" w:val="left" w:leader="none"/>
        </w:tabs>
        <w:spacing w:line="276" w:lineRule="auto" w:before="0" w:after="0"/>
        <w:ind w:left="1974" w:right="1425" w:hanging="141"/>
        <w:jc w:val="left"/>
        <w:rPr>
          <w:b/>
          <w:sz w:val="22"/>
        </w:rPr>
      </w:pPr>
      <w:r>
        <w:rPr>
          <w:color w:val="332D2A"/>
          <w:sz w:val="22"/>
        </w:rPr>
        <w:t>Jika sedang mengerjakan </w:t>
      </w:r>
      <w:r>
        <w:rPr>
          <w:i/>
          <w:color w:val="332D2A"/>
          <w:sz w:val="22"/>
        </w:rPr>
        <w:t>slide </w:t>
      </w:r>
      <w:r>
        <w:rPr>
          <w:color w:val="332D2A"/>
          <w:sz w:val="22"/>
        </w:rPr>
        <w:t>yang tidak memiliki </w:t>
      </w:r>
      <w:r>
        <w:rPr>
          <w:i/>
          <w:color w:val="332D2A"/>
          <w:sz w:val="22"/>
        </w:rPr>
        <w:t>place holder </w:t>
      </w:r>
      <w:r>
        <w:rPr>
          <w:color w:val="332D2A"/>
          <w:sz w:val="22"/>
        </w:rPr>
        <w:t>dengan ikon video, dapat meng-klik </w:t>
      </w:r>
      <w:r>
        <w:rPr>
          <w:b/>
          <w:color w:val="332D2A"/>
          <w:sz w:val="22"/>
        </w:rPr>
        <w:t>Video </w:t>
      </w:r>
      <w:r>
        <w:rPr>
          <w:color w:val="332D2A"/>
          <w:sz w:val="22"/>
        </w:rPr>
        <w:t>pada tab</w:t>
      </w:r>
      <w:r>
        <w:rPr>
          <w:color w:val="332D2A"/>
          <w:spacing w:val="5"/>
          <w:sz w:val="22"/>
        </w:rPr>
        <w:t> </w:t>
      </w:r>
      <w:r>
        <w:rPr>
          <w:b/>
          <w:color w:val="332D2A"/>
          <w:sz w:val="22"/>
        </w:rPr>
        <w:t>Insert.</w:t>
      </w:r>
    </w:p>
    <w:p>
      <w:pPr>
        <w:pStyle w:val="BodyText"/>
        <w:spacing w:before="3"/>
        <w:rPr>
          <w:b/>
          <w:sz w:val="25"/>
        </w:rPr>
      </w:pPr>
    </w:p>
    <w:p>
      <w:pPr>
        <w:pStyle w:val="BodyText"/>
        <w:spacing w:line="276" w:lineRule="auto" w:before="1"/>
        <w:ind w:left="1704" w:right="1436"/>
        <w:jc w:val="both"/>
      </w:pPr>
      <w:r>
        <w:rPr>
          <w:color w:val="332D2A"/>
        </w:rPr>
        <w:t>Contoh</w:t>
      </w:r>
      <w:r>
        <w:rPr>
          <w:color w:val="332D2A"/>
          <w:spacing w:val="-13"/>
        </w:rPr>
        <w:t> </w:t>
      </w:r>
      <w:r>
        <w:rPr>
          <w:color w:val="332D2A"/>
        </w:rPr>
        <w:t>berikut</w:t>
      </w:r>
      <w:r>
        <w:rPr>
          <w:color w:val="332D2A"/>
          <w:spacing w:val="-15"/>
        </w:rPr>
        <w:t> </w:t>
      </w:r>
      <w:r>
        <w:rPr>
          <w:color w:val="332D2A"/>
        </w:rPr>
        <w:t>ini</w:t>
      </w:r>
      <w:r>
        <w:rPr>
          <w:color w:val="332D2A"/>
          <w:spacing w:val="-15"/>
        </w:rPr>
        <w:t> </w:t>
      </w:r>
      <w:r>
        <w:rPr>
          <w:color w:val="332D2A"/>
        </w:rPr>
        <w:t>yang</w:t>
      </w:r>
      <w:r>
        <w:rPr>
          <w:color w:val="332D2A"/>
          <w:spacing w:val="-12"/>
        </w:rPr>
        <w:t> </w:t>
      </w:r>
      <w:r>
        <w:rPr>
          <w:color w:val="332D2A"/>
        </w:rPr>
        <w:t>akan</w:t>
      </w:r>
      <w:r>
        <w:rPr>
          <w:color w:val="332D2A"/>
          <w:spacing w:val="-12"/>
        </w:rPr>
        <w:t> </w:t>
      </w:r>
      <w:r>
        <w:rPr>
          <w:color w:val="332D2A"/>
        </w:rPr>
        <w:t>digunakan</w:t>
      </w:r>
      <w:r>
        <w:rPr>
          <w:color w:val="332D2A"/>
          <w:spacing w:val="-16"/>
        </w:rPr>
        <w:t> </w:t>
      </w:r>
      <w:r>
        <w:rPr>
          <w:color w:val="332D2A"/>
        </w:rPr>
        <w:t>adalah</w:t>
      </w:r>
      <w:r>
        <w:rPr>
          <w:color w:val="332D2A"/>
          <w:spacing w:val="-12"/>
        </w:rPr>
        <w:t> </w:t>
      </w:r>
      <w:r>
        <w:rPr>
          <w:color w:val="332D2A"/>
        </w:rPr>
        <w:t>video</w:t>
      </w:r>
      <w:r>
        <w:rPr>
          <w:color w:val="332D2A"/>
          <w:spacing w:val="-15"/>
        </w:rPr>
        <w:t> </w:t>
      </w:r>
      <w:r>
        <w:rPr>
          <w:color w:val="332D2A"/>
        </w:rPr>
        <w:t>yang</w:t>
      </w:r>
      <w:r>
        <w:rPr>
          <w:color w:val="332D2A"/>
          <w:spacing w:val="-12"/>
        </w:rPr>
        <w:t> </w:t>
      </w:r>
      <w:r>
        <w:rPr>
          <w:color w:val="332D2A"/>
        </w:rPr>
        <w:t>lokasinya</w:t>
      </w:r>
      <w:r>
        <w:rPr>
          <w:color w:val="332D2A"/>
          <w:spacing w:val="-15"/>
        </w:rPr>
        <w:t> </w:t>
      </w:r>
      <w:r>
        <w:rPr>
          <w:color w:val="332D2A"/>
        </w:rPr>
        <w:t>di</w:t>
      </w:r>
      <w:r>
        <w:rPr>
          <w:color w:val="332D2A"/>
          <w:spacing w:val="-14"/>
        </w:rPr>
        <w:t> </w:t>
      </w:r>
      <w:r>
        <w:rPr>
          <w:color w:val="332D2A"/>
        </w:rPr>
        <w:t>komputer,</w:t>
      </w:r>
      <w:r>
        <w:rPr>
          <w:color w:val="332D2A"/>
          <w:spacing w:val="-13"/>
        </w:rPr>
        <w:t> </w:t>
      </w:r>
      <w:r>
        <w:rPr>
          <w:color w:val="332D2A"/>
        </w:rPr>
        <w:t>sehingga dipilih </w:t>
      </w:r>
      <w:r>
        <w:rPr>
          <w:b/>
          <w:color w:val="332D2A"/>
        </w:rPr>
        <w:t>Video on My</w:t>
      </w:r>
      <w:r>
        <w:rPr>
          <w:b/>
          <w:color w:val="332D2A"/>
          <w:spacing w:val="-2"/>
        </w:rPr>
        <w:t> </w:t>
      </w:r>
      <w:r>
        <w:rPr>
          <w:b/>
          <w:color w:val="332D2A"/>
        </w:rPr>
        <w:t>PC</w:t>
      </w:r>
      <w:r>
        <w:rPr>
          <w:color w:val="332D2A"/>
        </w:rPr>
        <w:t>.</w:t>
      </w:r>
    </w:p>
    <w:p>
      <w:pPr>
        <w:pStyle w:val="BodyText"/>
        <w:spacing w:line="276" w:lineRule="auto"/>
        <w:ind w:left="1704" w:right="1423"/>
        <w:jc w:val="both"/>
      </w:pPr>
      <w:r>
        <w:rPr>
          <w:color w:val="332D2A"/>
        </w:rPr>
        <w:t>Penyisipan video juga dapat dilakukan dari </w:t>
      </w:r>
      <w:r>
        <w:rPr>
          <w:i/>
          <w:color w:val="332D2A"/>
        </w:rPr>
        <w:t>internet </w:t>
      </w:r>
      <w:r>
        <w:rPr>
          <w:color w:val="332D2A"/>
        </w:rPr>
        <w:t>dengan cara klik </w:t>
      </w:r>
      <w:r>
        <w:rPr>
          <w:i/>
          <w:color w:val="332D2A"/>
        </w:rPr>
        <w:t>Online Video</w:t>
      </w:r>
      <w:r>
        <w:rPr>
          <w:color w:val="332D2A"/>
        </w:rPr>
        <w:t>, namun perlu diingat bahwa video tersebut tidak melekat pada </w:t>
      </w:r>
      <w:r>
        <w:rPr>
          <w:i/>
          <w:color w:val="332D2A"/>
        </w:rPr>
        <w:t>slide</w:t>
      </w:r>
      <w:r>
        <w:rPr>
          <w:color w:val="332D2A"/>
        </w:rPr>
        <w:t>, sehingga perlu terhubung dengan </w:t>
      </w:r>
      <w:r>
        <w:rPr>
          <w:i/>
          <w:color w:val="332D2A"/>
        </w:rPr>
        <w:t>internet </w:t>
      </w:r>
      <w:r>
        <w:rPr>
          <w:color w:val="332D2A"/>
        </w:rPr>
        <w:t>ketika mempresentasikannya.</w:t>
      </w:r>
    </w:p>
    <w:p>
      <w:pPr>
        <w:pStyle w:val="BodyText"/>
        <w:spacing w:before="3"/>
        <w:rPr>
          <w:sz w:val="25"/>
        </w:rPr>
      </w:pPr>
    </w:p>
    <w:p>
      <w:pPr>
        <w:spacing w:before="0"/>
        <w:ind w:left="1704" w:right="0" w:firstLine="0"/>
        <w:jc w:val="left"/>
        <w:rPr>
          <w:sz w:val="22"/>
        </w:rPr>
      </w:pPr>
      <w:r>
        <w:rPr>
          <w:color w:val="332D2A"/>
          <w:sz w:val="22"/>
        </w:rPr>
        <w:t>Pilih video yang ingin disisipkan, misalnya </w:t>
      </w:r>
      <w:r>
        <w:rPr>
          <w:b/>
          <w:color w:val="332D2A"/>
          <w:sz w:val="22"/>
        </w:rPr>
        <w:t>Recycle-Botol Rev</w:t>
      </w:r>
      <w:r>
        <w:rPr>
          <w:color w:val="332D2A"/>
          <w:sz w:val="22"/>
        </w:rPr>
        <w:t>.</w:t>
      </w:r>
    </w:p>
    <w:p>
      <w:pPr>
        <w:pStyle w:val="BodyText"/>
        <w:rPr>
          <w:sz w:val="30"/>
        </w:rPr>
      </w:pPr>
    </w:p>
    <w:p>
      <w:pPr>
        <w:pStyle w:val="BodyText"/>
        <w:rPr>
          <w:sz w:val="30"/>
        </w:rPr>
      </w:pPr>
    </w:p>
    <w:p>
      <w:pPr>
        <w:pStyle w:val="ListParagraph"/>
        <w:numPr>
          <w:ilvl w:val="0"/>
          <w:numId w:val="67"/>
        </w:numPr>
        <w:tabs>
          <w:tab w:pos="1705" w:val="left" w:leader="none"/>
        </w:tabs>
        <w:spacing w:line="240" w:lineRule="auto" w:before="222" w:after="0"/>
        <w:ind w:left="1704" w:right="0" w:hanging="284"/>
        <w:jc w:val="left"/>
        <w:rPr>
          <w:sz w:val="22"/>
        </w:rPr>
      </w:pPr>
      <w:r>
        <w:rPr>
          <w:color w:val="332D2A"/>
          <w:sz w:val="22"/>
        </w:rPr>
        <w:t>Mengatur</w:t>
      </w:r>
      <w:r>
        <w:rPr>
          <w:color w:val="332D2A"/>
          <w:spacing w:val="-1"/>
          <w:sz w:val="22"/>
        </w:rPr>
        <w:t> </w:t>
      </w:r>
      <w:r>
        <w:rPr>
          <w:color w:val="332D2A"/>
          <w:sz w:val="22"/>
        </w:rPr>
        <w:t>video.</w:t>
      </w:r>
    </w:p>
    <w:p>
      <w:pPr>
        <w:pStyle w:val="BodyText"/>
        <w:spacing w:line="276" w:lineRule="auto" w:before="37" w:after="3"/>
        <w:ind w:left="1704" w:right="1423"/>
        <w:jc w:val="both"/>
      </w:pPr>
      <w:r>
        <w:rPr>
          <w:color w:val="332D2A"/>
        </w:rPr>
        <w:t>Video yang telah dimasukkan dapat diatur pada </w:t>
      </w:r>
      <w:r>
        <w:rPr>
          <w:b/>
          <w:color w:val="332D2A"/>
        </w:rPr>
        <w:t>tab Playback </w:t>
      </w:r>
      <w:r>
        <w:rPr>
          <w:color w:val="332D2A"/>
        </w:rPr>
        <w:t>atau </w:t>
      </w:r>
      <w:r>
        <w:rPr>
          <w:b/>
          <w:color w:val="332D2A"/>
        </w:rPr>
        <w:t>tab Format </w:t>
      </w:r>
      <w:r>
        <w:rPr>
          <w:color w:val="332D2A"/>
        </w:rPr>
        <w:t>yang muncul</w:t>
      </w:r>
      <w:r>
        <w:rPr>
          <w:color w:val="332D2A"/>
          <w:spacing w:val="-10"/>
        </w:rPr>
        <w:t> </w:t>
      </w:r>
      <w:r>
        <w:rPr>
          <w:color w:val="332D2A"/>
        </w:rPr>
        <w:t>secara</w:t>
      </w:r>
      <w:r>
        <w:rPr>
          <w:color w:val="332D2A"/>
          <w:spacing w:val="-10"/>
        </w:rPr>
        <w:t> </w:t>
      </w:r>
      <w:r>
        <w:rPr>
          <w:color w:val="332D2A"/>
        </w:rPr>
        <w:t>otomatis</w:t>
      </w:r>
      <w:r>
        <w:rPr>
          <w:color w:val="332D2A"/>
          <w:spacing w:val="-7"/>
        </w:rPr>
        <w:t> </w:t>
      </w:r>
      <w:r>
        <w:rPr>
          <w:color w:val="332D2A"/>
        </w:rPr>
        <w:t>ketika</w:t>
      </w:r>
      <w:r>
        <w:rPr>
          <w:color w:val="332D2A"/>
          <w:spacing w:val="-13"/>
        </w:rPr>
        <w:t> </w:t>
      </w:r>
      <w:r>
        <w:rPr>
          <w:color w:val="332D2A"/>
        </w:rPr>
        <w:t>video</w:t>
      </w:r>
      <w:r>
        <w:rPr>
          <w:color w:val="332D2A"/>
          <w:spacing w:val="-9"/>
        </w:rPr>
        <w:t> </w:t>
      </w:r>
      <w:r>
        <w:rPr>
          <w:color w:val="332D2A"/>
        </w:rPr>
        <w:t>ditambahkan.</w:t>
      </w:r>
      <w:r>
        <w:rPr>
          <w:color w:val="332D2A"/>
          <w:spacing w:val="-10"/>
        </w:rPr>
        <w:t> </w:t>
      </w:r>
      <w:r>
        <w:rPr>
          <w:color w:val="332D2A"/>
        </w:rPr>
        <w:t>Sebagai</w:t>
      </w:r>
      <w:r>
        <w:rPr>
          <w:color w:val="332D2A"/>
          <w:spacing w:val="-9"/>
        </w:rPr>
        <w:t> </w:t>
      </w:r>
      <w:r>
        <w:rPr>
          <w:color w:val="332D2A"/>
        </w:rPr>
        <w:t>contoh,</w:t>
      </w:r>
      <w:r>
        <w:rPr>
          <w:color w:val="332D2A"/>
          <w:spacing w:val="-10"/>
        </w:rPr>
        <w:t> </w:t>
      </w:r>
      <w:r>
        <w:rPr>
          <w:color w:val="332D2A"/>
        </w:rPr>
        <w:t>untuk</w:t>
      </w:r>
      <w:r>
        <w:rPr>
          <w:color w:val="332D2A"/>
          <w:spacing w:val="-12"/>
        </w:rPr>
        <w:t> </w:t>
      </w:r>
      <w:r>
        <w:rPr>
          <w:color w:val="332D2A"/>
        </w:rPr>
        <w:t>memotong</w:t>
      </w:r>
      <w:r>
        <w:rPr>
          <w:color w:val="332D2A"/>
          <w:spacing w:val="-10"/>
        </w:rPr>
        <w:t> </w:t>
      </w:r>
      <w:r>
        <w:rPr>
          <w:color w:val="332D2A"/>
        </w:rPr>
        <w:t>video digunakanlah </w:t>
      </w:r>
      <w:r>
        <w:rPr>
          <w:b/>
          <w:color w:val="332D2A"/>
          <w:spacing w:val="-4"/>
        </w:rPr>
        <w:t>Trim</w:t>
      </w:r>
      <w:r>
        <w:rPr>
          <w:b/>
          <w:color w:val="332D2A"/>
          <w:spacing w:val="-1"/>
        </w:rPr>
        <w:t> </w:t>
      </w:r>
      <w:r>
        <w:rPr>
          <w:b/>
          <w:color w:val="332D2A"/>
          <w:spacing w:val="2"/>
        </w:rPr>
        <w:t>Video</w:t>
      </w:r>
      <w:r>
        <w:rPr>
          <w:color w:val="332D2A"/>
          <w:spacing w:val="2"/>
        </w:rPr>
        <w:t>.</w:t>
      </w:r>
    </w:p>
    <w:p>
      <w:pPr>
        <w:pStyle w:val="BodyText"/>
        <w:ind w:left="2372"/>
        <w:rPr>
          <w:sz w:val="20"/>
        </w:rPr>
      </w:pPr>
      <w:r>
        <w:rPr>
          <w:sz w:val="20"/>
        </w:rPr>
        <w:pict>
          <v:group style="width:336.55pt;height:189.5pt;mso-position-horizontal-relative:char;mso-position-vertical-relative:line" coordorigin="0,0" coordsize="6731,3790">
            <v:shape style="position:absolute;left:27;top:27;width:6675;height:3735" type="#_x0000_t75" stroked="false">
              <v:imagedata r:id="rId349" o:title=""/>
            </v:shape>
            <v:shape style="position:absolute;left:20;top:20;width:6691;height:3750" coordorigin="20,20" coordsize="6691,3750" path="m265,20l6465,20,6542,33,6609,68,6663,121,6698,188,6710,265,6710,3524,6698,3602,6663,3669,6609,3722,6542,3757,6465,3770,265,3770,188,3757,121,3722,68,3669,33,3602,20,3524,20,265,33,188,68,121,121,68,188,33,265,20xe" filled="false" stroked="true" strokeweight="1.9998pt" strokecolor="#b8282b">
              <v:path arrowok="t"/>
              <v:stroke dashstyle="solid"/>
            </v:shape>
          </v:group>
        </w:pict>
      </w:r>
      <w:r>
        <w:rPr>
          <w:sz w:val="20"/>
        </w:rPr>
      </w:r>
    </w:p>
    <w:p>
      <w:pPr>
        <w:pStyle w:val="ListParagraph"/>
        <w:numPr>
          <w:ilvl w:val="0"/>
          <w:numId w:val="67"/>
        </w:numPr>
        <w:tabs>
          <w:tab w:pos="1705" w:val="left" w:leader="none"/>
        </w:tabs>
        <w:spacing w:line="276" w:lineRule="auto" w:before="36" w:after="0"/>
        <w:ind w:left="1704" w:right="1421" w:hanging="283"/>
        <w:jc w:val="left"/>
        <w:rPr>
          <w:sz w:val="22"/>
        </w:rPr>
      </w:pPr>
      <w:r>
        <w:rPr>
          <w:color w:val="332D2A"/>
          <w:sz w:val="22"/>
        </w:rPr>
        <w:t>Video yang telah ditambahkan dapat diberikan </w:t>
      </w:r>
      <w:r>
        <w:rPr>
          <w:i/>
          <w:color w:val="332D2A"/>
          <w:sz w:val="22"/>
        </w:rPr>
        <w:t>style </w:t>
      </w:r>
      <w:r>
        <w:rPr>
          <w:color w:val="332D2A"/>
          <w:sz w:val="22"/>
        </w:rPr>
        <w:t>dengan memilih salah satu jenis</w:t>
      </w:r>
      <w:r>
        <w:rPr>
          <w:color w:val="332D2A"/>
          <w:spacing w:val="-39"/>
          <w:sz w:val="22"/>
        </w:rPr>
        <w:t> </w:t>
      </w:r>
      <w:r>
        <w:rPr>
          <w:i/>
          <w:color w:val="332D2A"/>
          <w:sz w:val="22"/>
        </w:rPr>
        <w:t>style</w:t>
      </w:r>
      <w:r>
        <w:rPr>
          <w:color w:val="332D2A"/>
          <w:sz w:val="22"/>
        </w:rPr>
        <w:t>. Misalnya dipilih jenis “Rounded Diagonal</w:t>
      </w:r>
      <w:r>
        <w:rPr>
          <w:color w:val="332D2A"/>
          <w:spacing w:val="-3"/>
          <w:sz w:val="22"/>
        </w:rPr>
        <w:t> </w:t>
      </w:r>
      <w:r>
        <w:rPr>
          <w:color w:val="332D2A"/>
          <w:sz w:val="22"/>
        </w:rPr>
        <w:t>Corner,White”.</w:t>
      </w:r>
    </w:p>
    <w:p>
      <w:pPr>
        <w:pStyle w:val="BodyText"/>
      </w:pPr>
      <w:r>
        <w:rPr/>
        <w:pict>
          <v:group style="position:absolute;margin-left:130.282104pt;margin-top:14.63757pt;width:314pt;height:65.75pt;mso-position-horizontal-relative:page;mso-position-vertical-relative:paragraph;z-index:9680;mso-wrap-distance-left:0;mso-wrap-distance-right:0" coordorigin="2606,293" coordsize="6280,1315">
            <v:shape style="position:absolute;left:2625;top:320;width:6240;height:1260" type="#_x0000_t75" stroked="false">
              <v:imagedata r:id="rId350" o:title=""/>
            </v:shape>
            <v:shape style="position:absolute;left:2625;top:312;width:6240;height:1275" coordorigin="2626,313" coordsize="6240,1275" path="m2709,313l8782,313,8814,319,8841,337,8859,364,8865,396,8865,1504,8859,1537,8841,1563,8814,1581,8782,1588,2709,1588,2677,1581,2650,1563,2632,1537,2626,1504,2626,396,2632,364,2650,337,2677,319,2709,313xe" filled="false" stroked="true" strokeweight="1.9998pt" strokecolor="#b8282b">
              <v:path arrowok="t"/>
              <v:stroke dashstyle="solid"/>
            </v:shape>
            <w10:wrap type="topAndBottom"/>
          </v:group>
        </w:pict>
      </w:r>
    </w:p>
    <w:p>
      <w:pPr>
        <w:pStyle w:val="BodyText"/>
        <w:spacing w:before="3"/>
        <w:rPr>
          <w:sz w:val="26"/>
        </w:rPr>
      </w:pPr>
    </w:p>
    <w:p>
      <w:pPr>
        <w:pStyle w:val="ListParagraph"/>
        <w:numPr>
          <w:ilvl w:val="0"/>
          <w:numId w:val="67"/>
        </w:numPr>
        <w:tabs>
          <w:tab w:pos="1705" w:val="left" w:leader="none"/>
        </w:tabs>
        <w:spacing w:line="240" w:lineRule="auto" w:before="0" w:after="0"/>
        <w:ind w:left="1704" w:right="0" w:hanging="283"/>
        <w:jc w:val="left"/>
        <w:rPr>
          <w:b/>
          <w:sz w:val="22"/>
        </w:rPr>
      </w:pPr>
      <w:r>
        <w:rPr>
          <w:color w:val="332D2A"/>
          <w:sz w:val="22"/>
        </w:rPr>
        <w:t>Langkah terakhir adalah menambahkan poster pada video dengan cara klik </w:t>
      </w:r>
      <w:r>
        <w:rPr>
          <w:b/>
          <w:color w:val="332D2A"/>
          <w:sz w:val="22"/>
        </w:rPr>
        <w:t>Poster</w:t>
      </w:r>
      <w:r>
        <w:rPr>
          <w:b/>
          <w:color w:val="332D2A"/>
          <w:spacing w:val="-42"/>
          <w:sz w:val="22"/>
        </w:rPr>
        <w:t> </w:t>
      </w:r>
      <w:r>
        <w:rPr>
          <w:b/>
          <w:color w:val="332D2A"/>
          <w:sz w:val="22"/>
        </w:rPr>
        <w:t>Frame</w:t>
      </w:r>
    </w:p>
    <w:p>
      <w:pPr>
        <w:spacing w:before="39"/>
        <w:ind w:left="1704" w:right="0" w:firstLine="0"/>
        <w:jc w:val="both"/>
        <w:rPr>
          <w:sz w:val="22"/>
        </w:rPr>
      </w:pPr>
      <w:r>
        <w:rPr/>
        <w:pict>
          <v:group style="position:absolute;margin-left:128.391098pt;margin-top:16.946978pt;width:317.05pt;height:90.5pt;mso-position-horizontal-relative:page;mso-position-vertical-relative:paragraph;z-index:9704;mso-wrap-distance-left:0;mso-wrap-distance-right:0" coordorigin="2568,339" coordsize="6341,1810">
            <v:shape style="position:absolute;left:2595;top:358;width:6285;height:1770" type="#_x0000_t75" stroked="false">
              <v:imagedata r:id="rId351" o:title=""/>
            </v:shape>
            <v:shape style="position:absolute;left:2587;top:358;width:6301;height:1770" coordorigin="2588,359" coordsize="6301,1770" path="m2704,359l8772,359,8817,368,8854,393,8879,430,8888,475,8888,2013,8879,2058,8854,2095,8817,2120,8772,2129,2704,2129,2659,2120,2622,2095,2597,2058,2588,2013,2588,475,2597,430,2622,393,2659,368,2704,359xe" filled="false" stroked="true" strokeweight="1.9998pt" strokecolor="#b8282b">
              <v:path arrowok="t"/>
              <v:stroke dashstyle="solid"/>
            </v:shape>
            <w10:wrap type="topAndBottom"/>
          </v:group>
        </w:pict>
      </w:r>
      <w:r>
        <w:rPr>
          <w:color w:val="332D2A"/>
          <w:sz w:val="22"/>
        </w:rPr>
        <w:t>pada tab </w:t>
      </w:r>
      <w:r>
        <w:rPr>
          <w:b/>
          <w:color w:val="332D2A"/>
          <w:sz w:val="22"/>
        </w:rPr>
        <w:t>Format</w:t>
      </w:r>
      <w:r>
        <w:rPr>
          <w:color w:val="332D2A"/>
          <w:sz w:val="22"/>
        </w:rPr>
        <w:t>, pilih </w:t>
      </w:r>
      <w:r>
        <w:rPr>
          <w:b/>
          <w:color w:val="332D2A"/>
          <w:sz w:val="22"/>
        </w:rPr>
        <w:t>Image from File, </w:t>
      </w:r>
      <w:r>
        <w:rPr>
          <w:color w:val="332D2A"/>
          <w:sz w:val="22"/>
        </w:rPr>
        <w:t>kemudian tentukan poster yang diinginkan.</w:t>
      </w:r>
    </w:p>
    <w:p>
      <w:pPr>
        <w:spacing w:after="0"/>
        <w:jc w:val="both"/>
        <w:rPr>
          <w:sz w:val="22"/>
        </w:rPr>
        <w:sectPr>
          <w:pgSz w:w="11910" w:h="16840"/>
          <w:pgMar w:header="0" w:footer="448" w:top="1120" w:bottom="640" w:left="0" w:right="0"/>
        </w:sectPr>
      </w:pPr>
    </w:p>
    <w:p>
      <w:pPr>
        <w:pStyle w:val="ListParagraph"/>
        <w:numPr>
          <w:ilvl w:val="1"/>
          <w:numId w:val="63"/>
        </w:numPr>
        <w:tabs>
          <w:tab w:pos="2182" w:val="left" w:leader="none"/>
        </w:tabs>
        <w:spacing w:line="240" w:lineRule="auto" w:before="174" w:after="0"/>
        <w:ind w:left="2181" w:right="0" w:hanging="360"/>
        <w:jc w:val="left"/>
        <w:rPr>
          <w:i/>
          <w:color w:val="332D2A"/>
          <w:sz w:val="22"/>
        </w:rPr>
      </w:pPr>
      <w:bookmarkStart w:name="Page 126" w:id="187"/>
      <w:bookmarkEnd w:id="187"/>
      <w:r>
        <w:rPr/>
      </w:r>
      <w:bookmarkStart w:name="Page 126" w:id="188"/>
      <w:bookmarkEnd w:id="188"/>
      <w:r>
        <w:rPr>
          <w:color w:val="332D2A"/>
          <w:sz w:val="22"/>
        </w:rPr>
        <w:t>Menambah</w:t>
      </w:r>
      <w:r>
        <w:rPr>
          <w:color w:val="332D2A"/>
          <w:sz w:val="22"/>
        </w:rPr>
        <w:t>kan</w:t>
      </w:r>
      <w:r>
        <w:rPr>
          <w:color w:val="332D2A"/>
          <w:spacing w:val="-1"/>
          <w:sz w:val="22"/>
        </w:rPr>
        <w:t> </w:t>
      </w:r>
      <w:r>
        <w:rPr>
          <w:i/>
          <w:color w:val="332D2A"/>
          <w:sz w:val="22"/>
        </w:rPr>
        <w:t>Audio</w:t>
      </w:r>
    </w:p>
    <w:p>
      <w:pPr>
        <w:spacing w:line="276" w:lineRule="auto" w:before="157"/>
        <w:ind w:left="2181" w:right="1254" w:firstLine="0"/>
        <w:jc w:val="left"/>
        <w:rPr>
          <w:sz w:val="22"/>
        </w:rPr>
      </w:pPr>
      <w:r>
        <w:rPr>
          <w:color w:val="332D2A"/>
          <w:sz w:val="22"/>
        </w:rPr>
        <w:t>Efek </w:t>
      </w:r>
      <w:r>
        <w:rPr>
          <w:i/>
          <w:color w:val="332D2A"/>
          <w:sz w:val="22"/>
        </w:rPr>
        <w:t>sound</w:t>
      </w:r>
      <w:r>
        <w:rPr>
          <w:color w:val="332D2A"/>
          <w:sz w:val="22"/>
        </w:rPr>
        <w:t>, </w:t>
      </w:r>
      <w:r>
        <w:rPr>
          <w:i/>
          <w:color w:val="332D2A"/>
          <w:sz w:val="22"/>
        </w:rPr>
        <w:t>background music</w:t>
      </w:r>
      <w:r>
        <w:rPr>
          <w:color w:val="332D2A"/>
          <w:sz w:val="22"/>
        </w:rPr>
        <w:t>, maupun narasi dapat ditambahkan dengan cara menambahkan </w:t>
      </w:r>
      <w:r>
        <w:rPr>
          <w:i/>
          <w:color w:val="332D2A"/>
          <w:sz w:val="22"/>
        </w:rPr>
        <w:t>audio </w:t>
      </w:r>
      <w:r>
        <w:rPr>
          <w:color w:val="332D2A"/>
          <w:sz w:val="22"/>
        </w:rPr>
        <w:t>pada </w:t>
      </w:r>
      <w:r>
        <w:rPr>
          <w:i/>
          <w:color w:val="332D2A"/>
          <w:sz w:val="22"/>
        </w:rPr>
        <w:t>PowerPoint</w:t>
      </w:r>
      <w:r>
        <w:rPr>
          <w:color w:val="332D2A"/>
          <w:sz w:val="22"/>
        </w:rPr>
        <w:t>.</w:t>
      </w:r>
    </w:p>
    <w:p>
      <w:pPr>
        <w:pStyle w:val="BodyText"/>
        <w:spacing w:before="120"/>
        <w:ind w:left="2181"/>
      </w:pPr>
      <w:r>
        <w:rPr>
          <w:color w:val="332D2A"/>
        </w:rPr>
        <w:t>Untuk dapat menyisipkan </w:t>
      </w:r>
      <w:r>
        <w:rPr>
          <w:i/>
          <w:color w:val="332D2A"/>
        </w:rPr>
        <w:t>audio </w:t>
      </w:r>
      <w:r>
        <w:rPr>
          <w:color w:val="332D2A"/>
        </w:rPr>
        <w:t>dengan mengikuti langkah –langkah berikut ini.</w:t>
      </w:r>
    </w:p>
    <w:p>
      <w:pPr>
        <w:pStyle w:val="ListParagraph"/>
        <w:numPr>
          <w:ilvl w:val="2"/>
          <w:numId w:val="63"/>
        </w:numPr>
        <w:tabs>
          <w:tab w:pos="2452" w:val="left" w:leader="none"/>
        </w:tabs>
        <w:spacing w:line="240" w:lineRule="auto" w:before="158" w:after="0"/>
        <w:ind w:left="2451" w:right="0" w:hanging="283"/>
        <w:jc w:val="left"/>
        <w:rPr>
          <w:sz w:val="22"/>
        </w:rPr>
      </w:pPr>
      <w:r>
        <w:rPr>
          <w:color w:val="332D2A"/>
          <w:sz w:val="22"/>
        </w:rPr>
        <w:t>Klik </w:t>
      </w:r>
      <w:r>
        <w:rPr>
          <w:b/>
          <w:color w:val="332D2A"/>
          <w:sz w:val="22"/>
        </w:rPr>
        <w:t>tab Insert</w:t>
      </w:r>
      <w:r>
        <w:rPr>
          <w:color w:val="332D2A"/>
          <w:sz w:val="22"/>
        </w:rPr>
        <w:t>.</w:t>
      </w:r>
    </w:p>
    <w:p>
      <w:pPr>
        <w:pStyle w:val="ListParagraph"/>
        <w:numPr>
          <w:ilvl w:val="2"/>
          <w:numId w:val="63"/>
        </w:numPr>
        <w:tabs>
          <w:tab w:pos="2452" w:val="left" w:leader="none"/>
        </w:tabs>
        <w:spacing w:line="240" w:lineRule="auto" w:before="39" w:after="0"/>
        <w:ind w:left="2451" w:right="0" w:hanging="283"/>
        <w:jc w:val="left"/>
        <w:rPr>
          <w:sz w:val="22"/>
        </w:rPr>
      </w:pPr>
      <w:r>
        <w:rPr>
          <w:color w:val="332D2A"/>
          <w:sz w:val="22"/>
        </w:rPr>
        <w:t>Klik </w:t>
      </w:r>
      <w:r>
        <w:rPr>
          <w:b/>
          <w:color w:val="332D2A"/>
          <w:sz w:val="22"/>
        </w:rPr>
        <w:t>Audio</w:t>
      </w:r>
      <w:r>
        <w:rPr>
          <w:color w:val="332D2A"/>
          <w:sz w:val="22"/>
        </w:rPr>
        <w:t>.</w:t>
      </w:r>
    </w:p>
    <w:p>
      <w:pPr>
        <w:pStyle w:val="ListParagraph"/>
        <w:numPr>
          <w:ilvl w:val="2"/>
          <w:numId w:val="63"/>
        </w:numPr>
        <w:tabs>
          <w:tab w:pos="2452" w:val="left" w:leader="none"/>
        </w:tabs>
        <w:spacing w:line="240" w:lineRule="auto" w:before="37" w:after="0"/>
        <w:ind w:left="2451" w:right="0" w:hanging="283"/>
        <w:jc w:val="left"/>
        <w:rPr>
          <w:sz w:val="22"/>
        </w:rPr>
      </w:pPr>
      <w:r>
        <w:rPr>
          <w:color w:val="332D2A"/>
          <w:sz w:val="22"/>
        </w:rPr>
        <w:t>Pilih </w:t>
      </w:r>
      <w:r>
        <w:rPr>
          <w:b/>
          <w:color w:val="332D2A"/>
          <w:sz w:val="22"/>
        </w:rPr>
        <w:t>Audio on My</w:t>
      </w:r>
      <w:r>
        <w:rPr>
          <w:b/>
          <w:color w:val="332D2A"/>
          <w:spacing w:val="-5"/>
          <w:sz w:val="22"/>
        </w:rPr>
        <w:t> </w:t>
      </w:r>
      <w:r>
        <w:rPr>
          <w:b/>
          <w:color w:val="332D2A"/>
          <w:sz w:val="22"/>
        </w:rPr>
        <w:t>PC</w:t>
      </w:r>
      <w:r>
        <w:rPr>
          <w:color w:val="332D2A"/>
          <w:sz w:val="22"/>
        </w:rPr>
        <w:t>.</w:t>
      </w:r>
    </w:p>
    <w:p>
      <w:pPr>
        <w:pStyle w:val="BodyText"/>
        <w:spacing w:before="39"/>
        <w:ind w:left="2451"/>
        <w:jc w:val="both"/>
        <w:rPr>
          <w:i/>
        </w:rPr>
      </w:pPr>
      <w:r>
        <w:rPr>
          <w:color w:val="332D2A"/>
        </w:rPr>
        <w:t>Jika diperlukan, rekamlah suara yang diinginkan dengan memilih ﬁtur </w:t>
      </w:r>
      <w:r>
        <w:rPr>
          <w:i/>
          <w:color w:val="332D2A"/>
        </w:rPr>
        <w:t>Record Audio</w:t>
      </w:r>
    </w:p>
    <w:p>
      <w:pPr>
        <w:spacing w:before="37"/>
        <w:ind w:left="2451" w:right="0" w:firstLine="0"/>
        <w:jc w:val="both"/>
        <w:rPr>
          <w:sz w:val="22"/>
        </w:rPr>
      </w:pPr>
      <w:r>
        <w:rPr/>
        <w:pict>
          <v:group style="position:absolute;margin-left:362.5401pt;margin-top:4.568969pt;width:143.65pt;height:63pt;mso-position-horizontal-relative:page;mso-position-vertical-relative:paragraph;z-index:11800" coordorigin="7251,91" coordsize="2873,1260">
            <v:shape style="position:absolute;left:7270;top:118;width:2833;height:1205" type="#_x0000_t75" stroked="false">
              <v:imagedata r:id="rId352" o:title=""/>
            </v:shape>
            <v:shape style="position:absolute;left:7270;top:111;width:2833;height:1220" coordorigin="7271,111" coordsize="2833,1220" path="m7351,111l10024,111,10055,118,10080,135,10097,160,10104,191,10104,1252,10097,1283,10080,1308,10055,1325,10024,1331,7351,1331,7320,1325,7294,1308,7277,1283,7271,1252,7271,191,7277,160,7294,135,7320,118,7351,111xe" filled="false" stroked="true" strokeweight="1.9998pt" strokecolor="#b8282b">
              <v:path arrowok="t"/>
              <v:stroke dashstyle="solid"/>
            </v:shape>
            <w10:wrap type="none"/>
          </v:group>
        </w:pict>
      </w:r>
      <w:r>
        <w:rPr>
          <w:color w:val="332D2A"/>
          <w:sz w:val="22"/>
        </w:rPr>
        <w:t>hingga menghasilkan </w:t>
      </w:r>
      <w:r>
        <w:rPr>
          <w:i/>
          <w:color w:val="332D2A"/>
          <w:sz w:val="22"/>
        </w:rPr>
        <w:t>ﬁle audio</w:t>
      </w:r>
      <w:r>
        <w:rPr>
          <w:color w:val="332D2A"/>
          <w:sz w:val="22"/>
        </w:rPr>
        <w:t>.</w:t>
      </w:r>
    </w:p>
    <w:p>
      <w:pPr>
        <w:pStyle w:val="ListParagraph"/>
        <w:numPr>
          <w:ilvl w:val="2"/>
          <w:numId w:val="63"/>
        </w:numPr>
        <w:tabs>
          <w:tab w:pos="2452" w:val="left" w:leader="none"/>
        </w:tabs>
        <w:spacing w:line="276" w:lineRule="auto" w:before="39" w:after="0"/>
        <w:ind w:left="2451" w:right="4843" w:hanging="283"/>
        <w:jc w:val="left"/>
        <w:rPr>
          <w:sz w:val="22"/>
        </w:rPr>
      </w:pPr>
      <w:r>
        <w:rPr>
          <w:color w:val="332D2A"/>
          <w:sz w:val="22"/>
        </w:rPr>
        <w:t>Pilih </w:t>
      </w:r>
      <w:r>
        <w:rPr>
          <w:i/>
          <w:color w:val="332D2A"/>
          <w:sz w:val="22"/>
        </w:rPr>
        <w:t>ﬁle </w:t>
      </w:r>
      <w:r>
        <w:rPr>
          <w:color w:val="332D2A"/>
          <w:sz w:val="22"/>
        </w:rPr>
        <w:t>audio yang telah dibuat atau telah tersedia kemudian klik tombol</w:t>
      </w:r>
      <w:r>
        <w:rPr>
          <w:color w:val="332D2A"/>
          <w:spacing w:val="-3"/>
          <w:sz w:val="22"/>
        </w:rPr>
        <w:t> </w:t>
      </w:r>
      <w:r>
        <w:rPr>
          <w:b/>
          <w:color w:val="332D2A"/>
          <w:sz w:val="22"/>
        </w:rPr>
        <w:t>Insert</w:t>
      </w:r>
      <w:r>
        <w:rPr>
          <w:color w:val="332D2A"/>
          <w:sz w:val="22"/>
        </w:rPr>
        <w:t>.</w:t>
      </w:r>
    </w:p>
    <w:p>
      <w:pPr>
        <w:pStyle w:val="ListParagraph"/>
        <w:numPr>
          <w:ilvl w:val="2"/>
          <w:numId w:val="63"/>
        </w:numPr>
        <w:tabs>
          <w:tab w:pos="2452" w:val="left" w:leader="none"/>
        </w:tabs>
        <w:spacing w:line="276" w:lineRule="auto" w:before="0" w:after="0"/>
        <w:ind w:left="2451" w:right="4845" w:hanging="283"/>
        <w:jc w:val="left"/>
        <w:rPr>
          <w:sz w:val="22"/>
        </w:rPr>
      </w:pPr>
      <w:r>
        <w:rPr>
          <w:i/>
          <w:color w:val="332D2A"/>
          <w:sz w:val="22"/>
        </w:rPr>
        <w:t>Audio </w:t>
      </w:r>
      <w:r>
        <w:rPr>
          <w:color w:val="332D2A"/>
          <w:sz w:val="22"/>
        </w:rPr>
        <w:t>yang telah dimasukkan akan memiliki tampilan sebagai</w:t>
      </w:r>
      <w:r>
        <w:rPr>
          <w:color w:val="332D2A"/>
          <w:spacing w:val="-3"/>
          <w:sz w:val="22"/>
        </w:rPr>
        <w:t> </w:t>
      </w:r>
      <w:r>
        <w:rPr>
          <w:color w:val="332D2A"/>
          <w:sz w:val="22"/>
        </w:rPr>
        <w:t>berikut.</w:t>
      </w:r>
    </w:p>
    <w:p>
      <w:pPr>
        <w:pStyle w:val="BodyText"/>
        <w:spacing w:before="3"/>
        <w:rPr>
          <w:sz w:val="25"/>
        </w:rPr>
      </w:pPr>
    </w:p>
    <w:p>
      <w:pPr>
        <w:pStyle w:val="ListParagraph"/>
        <w:numPr>
          <w:ilvl w:val="2"/>
          <w:numId w:val="63"/>
        </w:numPr>
        <w:tabs>
          <w:tab w:pos="2452" w:val="left" w:leader="none"/>
        </w:tabs>
        <w:spacing w:line="240" w:lineRule="auto" w:before="0" w:after="0"/>
        <w:ind w:left="2451" w:right="0" w:hanging="284"/>
        <w:jc w:val="left"/>
        <w:rPr>
          <w:sz w:val="22"/>
        </w:rPr>
      </w:pPr>
      <w:r>
        <w:rPr>
          <w:color w:val="332D2A"/>
          <w:sz w:val="22"/>
        </w:rPr>
        <w:t>Aturlah </w:t>
      </w:r>
      <w:r>
        <w:rPr>
          <w:i/>
          <w:color w:val="332D2A"/>
          <w:sz w:val="22"/>
        </w:rPr>
        <w:t>audio </w:t>
      </w:r>
      <w:r>
        <w:rPr>
          <w:color w:val="332D2A"/>
          <w:sz w:val="22"/>
        </w:rPr>
        <w:t>pada posisi yang</w:t>
      </w:r>
      <w:r>
        <w:rPr>
          <w:color w:val="332D2A"/>
          <w:spacing w:val="-1"/>
          <w:sz w:val="22"/>
        </w:rPr>
        <w:t> </w:t>
      </w:r>
      <w:r>
        <w:rPr>
          <w:color w:val="332D2A"/>
          <w:sz w:val="22"/>
        </w:rPr>
        <w:t>diinginkan!</w:t>
      </w:r>
    </w:p>
    <w:p>
      <w:pPr>
        <w:pStyle w:val="BodyText"/>
        <w:spacing w:line="276" w:lineRule="auto" w:before="157"/>
        <w:ind w:left="2451" w:right="946"/>
        <w:jc w:val="both"/>
      </w:pPr>
      <w:r>
        <w:rPr>
          <w:color w:val="332D2A"/>
        </w:rPr>
        <w:t>Sama halnya dengan video yang sudah ditambahkan, pada </w:t>
      </w:r>
      <w:r>
        <w:rPr>
          <w:i/>
          <w:color w:val="332D2A"/>
        </w:rPr>
        <w:t>audio </w:t>
      </w:r>
      <w:r>
        <w:rPr>
          <w:color w:val="332D2A"/>
        </w:rPr>
        <w:t>juga dapat disunting atau diubah menjadi format tertentu dengan menggunakan </w:t>
      </w:r>
      <w:r>
        <w:rPr>
          <w:b/>
          <w:color w:val="332D2A"/>
        </w:rPr>
        <w:t>tab Playback </w:t>
      </w:r>
      <w:r>
        <w:rPr>
          <w:color w:val="332D2A"/>
        </w:rPr>
        <w:t>atau </w:t>
      </w:r>
      <w:r>
        <w:rPr>
          <w:b/>
          <w:color w:val="332D2A"/>
        </w:rPr>
        <w:t>tab Format </w:t>
      </w:r>
      <w:r>
        <w:rPr>
          <w:color w:val="332D2A"/>
        </w:rPr>
        <w:t>yang secara otomatis muncul ketika </w:t>
      </w:r>
      <w:r>
        <w:rPr>
          <w:i/>
          <w:color w:val="332D2A"/>
        </w:rPr>
        <w:t>audio </w:t>
      </w:r>
      <w:r>
        <w:rPr>
          <w:color w:val="332D2A"/>
        </w:rPr>
        <w:t>ditambahkan.</w:t>
      </w:r>
    </w:p>
    <w:p>
      <w:pPr>
        <w:pStyle w:val="ListParagraph"/>
        <w:numPr>
          <w:ilvl w:val="1"/>
          <w:numId w:val="63"/>
        </w:numPr>
        <w:tabs>
          <w:tab w:pos="2182" w:val="left" w:leader="none"/>
        </w:tabs>
        <w:spacing w:line="240" w:lineRule="auto" w:before="241" w:after="0"/>
        <w:ind w:left="2181" w:right="0" w:hanging="360"/>
        <w:jc w:val="left"/>
        <w:rPr>
          <w:i/>
          <w:color w:val="332D2A"/>
          <w:sz w:val="22"/>
        </w:rPr>
      </w:pPr>
      <w:r>
        <w:rPr>
          <w:color w:val="332D2A"/>
          <w:sz w:val="22"/>
        </w:rPr>
        <w:t>Menambahkan </w:t>
      </w:r>
      <w:r>
        <w:rPr>
          <w:i/>
          <w:color w:val="332D2A"/>
          <w:sz w:val="22"/>
        </w:rPr>
        <w:t>Screen</w:t>
      </w:r>
      <w:r>
        <w:rPr>
          <w:i/>
          <w:color w:val="332D2A"/>
          <w:spacing w:val="-2"/>
          <w:sz w:val="22"/>
        </w:rPr>
        <w:t> </w:t>
      </w:r>
      <w:r>
        <w:rPr>
          <w:i/>
          <w:color w:val="332D2A"/>
          <w:sz w:val="22"/>
        </w:rPr>
        <w:t>Recording</w:t>
      </w:r>
    </w:p>
    <w:p>
      <w:pPr>
        <w:spacing w:line="276" w:lineRule="auto" w:before="158"/>
        <w:ind w:left="2181" w:right="945" w:firstLine="0"/>
        <w:jc w:val="both"/>
        <w:rPr>
          <w:sz w:val="22"/>
        </w:rPr>
      </w:pPr>
      <w:r>
        <w:rPr>
          <w:i/>
          <w:color w:val="332D2A"/>
          <w:sz w:val="22"/>
        </w:rPr>
        <w:t>Screen recording </w:t>
      </w:r>
      <w:r>
        <w:rPr>
          <w:color w:val="332D2A"/>
          <w:sz w:val="22"/>
        </w:rPr>
        <w:t>merupakan cara lain untuk menambahkan video pada sebuah </w:t>
      </w:r>
      <w:r>
        <w:rPr>
          <w:i/>
          <w:color w:val="332D2A"/>
          <w:sz w:val="22"/>
        </w:rPr>
        <w:t>slide </w:t>
      </w:r>
      <w:r>
        <w:rPr>
          <w:color w:val="332D2A"/>
          <w:sz w:val="22"/>
        </w:rPr>
        <w:t>dengan</w:t>
      </w:r>
      <w:r>
        <w:rPr>
          <w:color w:val="332D2A"/>
          <w:spacing w:val="-8"/>
          <w:sz w:val="22"/>
        </w:rPr>
        <w:t> </w:t>
      </w:r>
      <w:r>
        <w:rPr>
          <w:color w:val="332D2A"/>
          <w:sz w:val="22"/>
        </w:rPr>
        <w:t>cara</w:t>
      </w:r>
      <w:r>
        <w:rPr>
          <w:color w:val="332D2A"/>
          <w:spacing w:val="-9"/>
          <w:sz w:val="22"/>
        </w:rPr>
        <w:t> </w:t>
      </w:r>
      <w:r>
        <w:rPr>
          <w:color w:val="332D2A"/>
          <w:sz w:val="22"/>
        </w:rPr>
        <w:t>merekam</w:t>
      </w:r>
      <w:r>
        <w:rPr>
          <w:color w:val="332D2A"/>
          <w:spacing w:val="-10"/>
          <w:sz w:val="22"/>
        </w:rPr>
        <w:t> </w:t>
      </w:r>
      <w:r>
        <w:rPr>
          <w:color w:val="332D2A"/>
          <w:sz w:val="22"/>
        </w:rPr>
        <w:t>bagian</w:t>
      </w:r>
      <w:r>
        <w:rPr>
          <w:color w:val="332D2A"/>
          <w:spacing w:val="-7"/>
          <w:sz w:val="22"/>
        </w:rPr>
        <w:t> </w:t>
      </w:r>
      <w:r>
        <w:rPr>
          <w:color w:val="332D2A"/>
          <w:sz w:val="22"/>
        </w:rPr>
        <w:t>layar</w:t>
      </w:r>
      <w:r>
        <w:rPr>
          <w:color w:val="332D2A"/>
          <w:spacing w:val="-8"/>
          <w:sz w:val="22"/>
        </w:rPr>
        <w:t> </w:t>
      </w:r>
      <w:r>
        <w:rPr>
          <w:color w:val="332D2A"/>
          <w:sz w:val="22"/>
        </w:rPr>
        <w:t>(</w:t>
      </w:r>
      <w:r>
        <w:rPr>
          <w:i/>
          <w:color w:val="332D2A"/>
          <w:sz w:val="22"/>
        </w:rPr>
        <w:t>screen</w:t>
      </w:r>
      <w:r>
        <w:rPr>
          <w:color w:val="332D2A"/>
          <w:sz w:val="22"/>
        </w:rPr>
        <w:t>)</w:t>
      </w:r>
      <w:r>
        <w:rPr>
          <w:color w:val="332D2A"/>
          <w:spacing w:val="-9"/>
          <w:sz w:val="22"/>
        </w:rPr>
        <w:t> </w:t>
      </w:r>
      <w:r>
        <w:rPr>
          <w:color w:val="332D2A"/>
          <w:sz w:val="22"/>
        </w:rPr>
        <w:t>yang</w:t>
      </w:r>
      <w:r>
        <w:rPr>
          <w:color w:val="332D2A"/>
          <w:spacing w:val="-8"/>
          <w:sz w:val="22"/>
        </w:rPr>
        <w:t> </w:t>
      </w:r>
      <w:r>
        <w:rPr>
          <w:color w:val="332D2A"/>
          <w:sz w:val="22"/>
        </w:rPr>
        <w:t>diinginkan.</w:t>
      </w:r>
      <w:r>
        <w:rPr>
          <w:color w:val="332D2A"/>
          <w:spacing w:val="-9"/>
          <w:sz w:val="22"/>
        </w:rPr>
        <w:t> </w:t>
      </w:r>
      <w:r>
        <w:rPr>
          <w:color w:val="332D2A"/>
          <w:sz w:val="22"/>
        </w:rPr>
        <w:t>Untuk</w:t>
      </w:r>
      <w:r>
        <w:rPr>
          <w:color w:val="332D2A"/>
          <w:spacing w:val="-9"/>
          <w:sz w:val="22"/>
        </w:rPr>
        <w:t> </w:t>
      </w:r>
      <w:r>
        <w:rPr>
          <w:color w:val="332D2A"/>
          <w:sz w:val="22"/>
        </w:rPr>
        <w:t>menambahkan</w:t>
      </w:r>
      <w:r>
        <w:rPr>
          <w:color w:val="332D2A"/>
          <w:spacing w:val="-7"/>
          <w:sz w:val="22"/>
        </w:rPr>
        <w:t> </w:t>
      </w:r>
      <w:r>
        <w:rPr>
          <w:i/>
          <w:color w:val="332D2A"/>
          <w:sz w:val="22"/>
        </w:rPr>
        <w:t>screen </w:t>
      </w:r>
      <w:r>
        <w:rPr>
          <w:i/>
          <w:color w:val="332D2A"/>
          <w:sz w:val="22"/>
        </w:rPr>
        <w:t>recording</w:t>
      </w:r>
      <w:r>
        <w:rPr>
          <w:color w:val="332D2A"/>
          <w:sz w:val="22"/>
        </w:rPr>
        <w:t>, dapat dilakukan langkah sebagai</w:t>
      </w:r>
      <w:r>
        <w:rPr>
          <w:color w:val="332D2A"/>
          <w:spacing w:val="-6"/>
          <w:sz w:val="22"/>
        </w:rPr>
        <w:t> </w:t>
      </w:r>
      <w:r>
        <w:rPr>
          <w:color w:val="332D2A"/>
          <w:sz w:val="22"/>
        </w:rPr>
        <w:t>berikut.</w:t>
      </w:r>
    </w:p>
    <w:p>
      <w:pPr>
        <w:pStyle w:val="ListParagraph"/>
        <w:numPr>
          <w:ilvl w:val="2"/>
          <w:numId w:val="63"/>
        </w:numPr>
        <w:tabs>
          <w:tab w:pos="2452" w:val="left" w:leader="none"/>
        </w:tabs>
        <w:spacing w:line="240" w:lineRule="auto" w:before="60" w:after="0"/>
        <w:ind w:left="2451" w:right="0" w:hanging="283"/>
        <w:jc w:val="left"/>
        <w:rPr>
          <w:sz w:val="22"/>
        </w:rPr>
      </w:pPr>
      <w:r>
        <w:rPr/>
        <w:pict>
          <v:group style="position:absolute;margin-left:337.181091pt;margin-top:4.777966pt;width:200.8pt;height:63.05pt;mso-position-horizontal-relative:page;mso-position-vertical-relative:paragraph;z-index:11848" coordorigin="6744,96" coordsize="4016,1261">
            <v:shape style="position:absolute;left:6774;top:126;width:3965;height:1210" type="#_x0000_t75" stroked="false">
              <v:imagedata r:id="rId353" o:title=""/>
            </v:shape>
            <v:shape style="position:absolute;left:6763;top:115;width:3976;height:1221" coordorigin="6764,116" coordsize="3976,1221" path="m6844,116l10660,116,10691,122,10716,139,10733,164,10740,195,10740,1257,10733,1288,10716,1313,10691,1330,10660,1337,6844,1337,6812,1330,6787,1313,6770,1288,6764,1257,6764,195,6770,164,6787,139,6812,122,6844,116xe" filled="false" stroked="true" strokeweight="1.9998pt" strokecolor="#b8282b">
              <v:path arrowok="t"/>
              <v:stroke dashstyle="solid"/>
            </v:shape>
            <w10:wrap type="none"/>
          </v:group>
        </w:pict>
      </w:r>
      <w:r>
        <w:rPr>
          <w:color w:val="332D2A"/>
          <w:sz w:val="22"/>
        </w:rPr>
        <w:t>Klik </w:t>
      </w:r>
      <w:r>
        <w:rPr>
          <w:b/>
          <w:color w:val="332D2A"/>
          <w:sz w:val="22"/>
        </w:rPr>
        <w:t>Screen Recording </w:t>
      </w:r>
      <w:r>
        <w:rPr>
          <w:color w:val="332D2A"/>
          <w:sz w:val="22"/>
        </w:rPr>
        <w:t>pada tab </w:t>
      </w:r>
      <w:r>
        <w:rPr>
          <w:b/>
          <w:color w:val="332D2A"/>
          <w:sz w:val="22"/>
        </w:rPr>
        <w:t>Insert</w:t>
      </w:r>
      <w:r>
        <w:rPr>
          <w:color w:val="332D2A"/>
          <w:sz w:val="22"/>
        </w:rPr>
        <w:t>.</w:t>
      </w:r>
    </w:p>
    <w:p>
      <w:pPr>
        <w:pStyle w:val="ListParagraph"/>
        <w:numPr>
          <w:ilvl w:val="2"/>
          <w:numId w:val="63"/>
        </w:numPr>
        <w:tabs>
          <w:tab w:pos="2452" w:val="left" w:leader="none"/>
        </w:tabs>
        <w:spacing w:line="276" w:lineRule="auto" w:before="38" w:after="0"/>
        <w:ind w:left="2451" w:right="5319" w:hanging="283"/>
        <w:jc w:val="both"/>
        <w:rPr>
          <w:sz w:val="22"/>
        </w:rPr>
      </w:pPr>
      <w:r>
        <w:rPr>
          <w:color w:val="332D2A"/>
          <w:sz w:val="22"/>
        </w:rPr>
        <w:t>PowerPoint akan di-</w:t>
      </w:r>
      <w:r>
        <w:rPr>
          <w:i/>
          <w:color w:val="332D2A"/>
          <w:sz w:val="22"/>
        </w:rPr>
        <w:t>minimize</w:t>
      </w:r>
      <w:r>
        <w:rPr>
          <w:color w:val="332D2A"/>
          <w:sz w:val="22"/>
        </w:rPr>
        <w:t>, hingga muncul menu </w:t>
      </w:r>
      <w:r>
        <w:rPr>
          <w:i/>
          <w:color w:val="332D2A"/>
          <w:sz w:val="22"/>
        </w:rPr>
        <w:t>screen recording </w:t>
      </w:r>
      <w:r>
        <w:rPr>
          <w:color w:val="332D2A"/>
          <w:sz w:val="22"/>
        </w:rPr>
        <w:t>di bagian tengah atas</w:t>
      </w:r>
      <w:r>
        <w:rPr>
          <w:color w:val="332D2A"/>
          <w:spacing w:val="-3"/>
          <w:sz w:val="22"/>
        </w:rPr>
        <w:t> </w:t>
      </w:r>
      <w:r>
        <w:rPr>
          <w:color w:val="332D2A"/>
          <w:sz w:val="22"/>
        </w:rPr>
        <w:t>layar.</w:t>
      </w:r>
    </w:p>
    <w:p>
      <w:pPr>
        <w:pStyle w:val="ListParagraph"/>
        <w:numPr>
          <w:ilvl w:val="2"/>
          <w:numId w:val="63"/>
        </w:numPr>
        <w:tabs>
          <w:tab w:pos="2452" w:val="left" w:leader="none"/>
        </w:tabs>
        <w:spacing w:line="276" w:lineRule="auto" w:before="0" w:after="0"/>
        <w:ind w:left="2451" w:right="5320" w:hanging="283"/>
        <w:jc w:val="left"/>
        <w:rPr>
          <w:sz w:val="22"/>
        </w:rPr>
      </w:pPr>
      <w:r>
        <w:rPr/>
        <w:pict>
          <v:group style="position:absolute;margin-left:124.185097pt;margin-top:34.057983pt;width:307.25pt;height:173pt;mso-position-horizontal-relative:page;mso-position-vertical-relative:paragraph;z-index:9728;mso-wrap-distance-left:0;mso-wrap-distance-right:0" coordorigin="2484,681" coordsize="6145,3460">
            <v:shape style="position:absolute;left:2503;top:701;width:6105;height:3420" type="#_x0000_t75" stroked="false">
              <v:imagedata r:id="rId354" o:title=""/>
            </v:shape>
            <v:shape style="position:absolute;left:2503;top:701;width:6105;height:3420" coordorigin="2504,701" coordsize="6105,3420" path="m2727,701l8385,701,8455,713,8517,744,8565,793,8597,854,8609,925,8609,3897,8597,3968,8565,4029,8517,4078,8455,4110,8385,4121,2727,4121,2657,4110,2596,4078,2547,4029,2515,3968,2504,3897,2504,925,2515,854,2547,793,2596,744,2657,713,2727,701xe" filled="false" stroked="true" strokeweight="1.9998pt" strokecolor="#b8282b">
              <v:path arrowok="t"/>
              <v:stroke dashstyle="solid"/>
            </v:shape>
            <w10:wrap type="topAndBottom"/>
          </v:group>
        </w:pict>
      </w:r>
      <w:r>
        <w:rPr>
          <w:color w:val="332D2A"/>
          <w:sz w:val="22"/>
        </w:rPr>
        <w:t>Klik menu </w:t>
      </w:r>
      <w:r>
        <w:rPr>
          <w:b/>
          <w:color w:val="332D2A"/>
          <w:sz w:val="22"/>
        </w:rPr>
        <w:t>Select Area </w:t>
      </w:r>
      <w:r>
        <w:rPr>
          <w:color w:val="332D2A"/>
          <w:sz w:val="22"/>
        </w:rPr>
        <w:t>dan tentukan bagian layar yang akan di</w:t>
      </w:r>
      <w:r>
        <w:rPr>
          <w:color w:val="332D2A"/>
          <w:spacing w:val="-3"/>
          <w:sz w:val="22"/>
        </w:rPr>
        <w:t> </w:t>
      </w:r>
      <w:r>
        <w:rPr>
          <w:color w:val="332D2A"/>
          <w:sz w:val="22"/>
        </w:rPr>
        <w:t>rekam.</w:t>
      </w:r>
    </w:p>
    <w:p>
      <w:pPr>
        <w:pStyle w:val="ListParagraph"/>
        <w:numPr>
          <w:ilvl w:val="2"/>
          <w:numId w:val="63"/>
        </w:numPr>
        <w:tabs>
          <w:tab w:pos="2452" w:val="left" w:leader="none"/>
        </w:tabs>
        <w:spacing w:line="240" w:lineRule="auto" w:before="110" w:after="0"/>
        <w:ind w:left="2451" w:right="0" w:hanging="284"/>
        <w:jc w:val="left"/>
        <w:rPr>
          <w:sz w:val="22"/>
        </w:rPr>
      </w:pPr>
      <w:r>
        <w:rPr>
          <w:color w:val="332D2A"/>
          <w:sz w:val="22"/>
        </w:rPr>
        <w:t>Klik tombol </w:t>
      </w:r>
      <w:r>
        <w:rPr>
          <w:b/>
          <w:color w:val="332D2A"/>
          <w:sz w:val="22"/>
        </w:rPr>
        <w:t>Record </w:t>
      </w:r>
      <w:r>
        <w:rPr>
          <w:color w:val="332D2A"/>
          <w:sz w:val="22"/>
        </w:rPr>
        <w:t>untuk memulai</w:t>
      </w:r>
      <w:r>
        <w:rPr>
          <w:color w:val="332D2A"/>
          <w:spacing w:val="1"/>
          <w:sz w:val="22"/>
        </w:rPr>
        <w:t> </w:t>
      </w:r>
      <w:r>
        <w:rPr>
          <w:color w:val="332D2A"/>
          <w:sz w:val="22"/>
        </w:rPr>
        <w:t>merekam.</w:t>
      </w:r>
    </w:p>
    <w:p>
      <w:pPr>
        <w:pStyle w:val="ListParagraph"/>
        <w:numPr>
          <w:ilvl w:val="2"/>
          <w:numId w:val="63"/>
        </w:numPr>
        <w:tabs>
          <w:tab w:pos="2452" w:val="left" w:leader="none"/>
        </w:tabs>
        <w:spacing w:line="276" w:lineRule="auto" w:before="38" w:after="0"/>
        <w:ind w:left="2451" w:right="4991" w:hanging="283"/>
        <w:jc w:val="both"/>
        <w:rPr>
          <w:sz w:val="22"/>
        </w:rPr>
      </w:pPr>
      <w:r>
        <w:rPr/>
        <w:pict>
          <v:group style="position:absolute;margin-left:353.531097pt;margin-top:3.892971pt;width:173.4pt;height:53.65pt;mso-position-horizontal-relative:page;mso-position-vertical-relative:paragraph;z-index:11824" coordorigin="7071,78" coordsize="3468,1073">
            <v:shape style="position:absolute;left:7090;top:97;width:3428;height:1033" type="#_x0000_t75" stroked="false">
              <v:imagedata r:id="rId355" o:title=""/>
            </v:shape>
            <v:shape style="position:absolute;left:7090;top:97;width:3428;height:1033" coordorigin="7091,98" coordsize="3428,1033" path="m7158,98l10451,98,10477,103,10499,118,10513,139,10519,165,10519,1063,10513,1090,10499,1111,10477,1126,10451,1131,7158,1131,7132,1126,7110,1111,7096,1090,7091,1063,7091,165,7096,139,7110,118,7132,103,7158,98xe" filled="false" stroked="true" strokeweight="1.9998pt" strokecolor="#b8282b">
              <v:path arrowok="t"/>
              <v:stroke dashstyle="solid"/>
            </v:shape>
            <w10:wrap type="none"/>
          </v:group>
        </w:pict>
      </w:r>
      <w:r>
        <w:rPr>
          <w:color w:val="332D2A"/>
          <w:sz w:val="22"/>
        </w:rPr>
        <w:t>Ketika mulai merekam, menu </w:t>
      </w:r>
      <w:r>
        <w:rPr>
          <w:i/>
          <w:color w:val="332D2A"/>
          <w:sz w:val="22"/>
        </w:rPr>
        <w:t>screen </w:t>
      </w:r>
      <w:r>
        <w:rPr>
          <w:i/>
          <w:color w:val="332D2A"/>
          <w:sz w:val="22"/>
        </w:rPr>
        <w:t>recording </w:t>
      </w:r>
      <w:r>
        <w:rPr>
          <w:color w:val="332D2A"/>
          <w:sz w:val="22"/>
        </w:rPr>
        <w:t>akan disembunyikan. Untuk menghentikannya arahkan kursor ke bagian tengah atas layar monitor kemudian</w:t>
      </w:r>
      <w:r>
        <w:rPr>
          <w:color w:val="332D2A"/>
          <w:spacing w:val="32"/>
          <w:sz w:val="22"/>
        </w:rPr>
        <w:t> </w:t>
      </w:r>
      <w:r>
        <w:rPr>
          <w:color w:val="332D2A"/>
          <w:sz w:val="22"/>
        </w:rPr>
        <w:t>klik</w:t>
      </w:r>
    </w:p>
    <w:p>
      <w:pPr>
        <w:spacing w:before="0"/>
        <w:ind w:left="2451" w:right="0" w:firstLine="0"/>
        <w:jc w:val="both"/>
        <w:rPr>
          <w:b/>
          <w:sz w:val="22"/>
        </w:rPr>
      </w:pPr>
      <w:r>
        <w:rPr>
          <w:color w:val="332D2A"/>
          <w:sz w:val="22"/>
        </w:rPr>
        <w:t>tombol </w:t>
      </w:r>
      <w:r>
        <w:rPr>
          <w:b/>
          <w:color w:val="332D2A"/>
          <w:sz w:val="22"/>
        </w:rPr>
        <w:t>Stop, </w:t>
      </w:r>
      <w:r>
        <w:rPr>
          <w:color w:val="332D2A"/>
          <w:sz w:val="22"/>
        </w:rPr>
        <w:t>atau menggunakan shortcut </w:t>
      </w:r>
      <w:r>
        <w:rPr>
          <w:b/>
          <w:color w:val="332D2A"/>
          <w:sz w:val="22"/>
        </w:rPr>
        <w:t>Windows + Shift + Q.</w:t>
      </w:r>
    </w:p>
    <w:p>
      <w:pPr>
        <w:spacing w:after="0"/>
        <w:jc w:val="both"/>
        <w:rPr>
          <w:sz w:val="22"/>
        </w:rPr>
        <w:sectPr>
          <w:pgSz w:w="11910" w:h="16840"/>
          <w:pgMar w:header="0" w:footer="448" w:top="1120" w:bottom="640" w:left="0" w:right="0"/>
        </w:sectPr>
      </w:pPr>
    </w:p>
    <w:p>
      <w:pPr>
        <w:pStyle w:val="Heading4"/>
        <w:numPr>
          <w:ilvl w:val="0"/>
          <w:numId w:val="63"/>
        </w:numPr>
        <w:tabs>
          <w:tab w:pos="1834" w:val="left" w:leader="none"/>
          <w:tab w:pos="1835" w:val="left" w:leader="none"/>
        </w:tabs>
        <w:spacing w:line="240" w:lineRule="auto" w:before="174" w:after="0"/>
        <w:ind w:left="1834" w:right="0" w:hanging="568"/>
        <w:jc w:val="left"/>
      </w:pPr>
      <w:bookmarkStart w:name="Page 127" w:id="189"/>
      <w:bookmarkEnd w:id="189"/>
      <w:r>
        <w:rPr>
          <w:b w:val="0"/>
        </w:rPr>
      </w:r>
      <w:bookmarkStart w:name="Page 127" w:id="190"/>
      <w:bookmarkEnd w:id="190"/>
      <w:r>
        <w:rPr>
          <w:color w:val="332D2A"/>
        </w:rPr>
        <w:t>Menayangkan</w:t>
      </w:r>
      <w:r>
        <w:rPr>
          <w:color w:val="332D2A"/>
        </w:rPr>
        <w:t> Presentasi</w:t>
      </w:r>
    </w:p>
    <w:p>
      <w:pPr>
        <w:pStyle w:val="BodyText"/>
        <w:spacing w:line="276" w:lineRule="auto" w:before="160"/>
        <w:ind w:left="1834" w:right="932"/>
        <w:jc w:val="both"/>
      </w:pPr>
      <w:r>
        <w:rPr>
          <w:color w:val="332D2A"/>
        </w:rPr>
        <w:t>Presentasi yang selesai disunting sebaiknya diuji coba dengan cara menanyangkan </w:t>
      </w:r>
      <w:r>
        <w:rPr>
          <w:i/>
          <w:color w:val="332D2A"/>
        </w:rPr>
        <w:t>slide </w:t>
      </w:r>
      <w:r>
        <w:rPr>
          <w:color w:val="332D2A"/>
        </w:rPr>
        <w:t>per </w:t>
      </w:r>
      <w:r>
        <w:rPr>
          <w:i/>
          <w:color w:val="332D2A"/>
        </w:rPr>
        <w:t>slide</w:t>
      </w:r>
      <w:r>
        <w:rPr>
          <w:color w:val="332D2A"/>
        </w:rPr>
        <w:t>. Pemanfaatan berbagai jenis </w:t>
      </w:r>
      <w:r>
        <w:rPr>
          <w:i/>
          <w:color w:val="332D2A"/>
        </w:rPr>
        <w:t>editing </w:t>
      </w:r>
      <w:r>
        <w:rPr>
          <w:color w:val="332D2A"/>
        </w:rPr>
        <w:t>dapat dilakukan pada saat </w:t>
      </w:r>
      <w:r>
        <w:rPr>
          <w:i/>
          <w:color w:val="332D2A"/>
        </w:rPr>
        <w:t>slide </w:t>
      </w:r>
      <w:r>
        <w:rPr>
          <w:color w:val="332D2A"/>
        </w:rPr>
        <w:t>tersebut ditayangkan,</w:t>
      </w:r>
      <w:r>
        <w:rPr>
          <w:color w:val="332D2A"/>
          <w:spacing w:val="-8"/>
        </w:rPr>
        <w:t> </w:t>
      </w:r>
      <w:r>
        <w:rPr>
          <w:color w:val="332D2A"/>
        </w:rPr>
        <w:t>misalnya</w:t>
      </w:r>
      <w:r>
        <w:rPr>
          <w:color w:val="332D2A"/>
          <w:spacing w:val="-6"/>
        </w:rPr>
        <w:t> </w:t>
      </w:r>
      <w:r>
        <w:rPr>
          <w:i/>
          <w:color w:val="332D2A"/>
        </w:rPr>
        <w:t>slide</w:t>
      </w:r>
      <w:r>
        <w:rPr>
          <w:i/>
          <w:color w:val="332D2A"/>
          <w:spacing w:val="-7"/>
        </w:rPr>
        <w:t> </w:t>
      </w:r>
      <w:r>
        <w:rPr>
          <w:color w:val="332D2A"/>
        </w:rPr>
        <w:t>desain,</w:t>
      </w:r>
      <w:r>
        <w:rPr>
          <w:color w:val="332D2A"/>
          <w:spacing w:val="-9"/>
        </w:rPr>
        <w:t> </w:t>
      </w:r>
      <w:r>
        <w:rPr>
          <w:color w:val="332D2A"/>
        </w:rPr>
        <w:t>transisi,</w:t>
      </w:r>
      <w:r>
        <w:rPr>
          <w:color w:val="332D2A"/>
          <w:spacing w:val="-10"/>
        </w:rPr>
        <w:t> </w:t>
      </w:r>
      <w:r>
        <w:rPr>
          <w:color w:val="332D2A"/>
        </w:rPr>
        <w:t>atau</w:t>
      </w:r>
      <w:r>
        <w:rPr>
          <w:color w:val="332D2A"/>
          <w:spacing w:val="-7"/>
        </w:rPr>
        <w:t> </w:t>
      </w:r>
      <w:r>
        <w:rPr>
          <w:color w:val="332D2A"/>
        </w:rPr>
        <w:t>animasi.</w:t>
      </w:r>
      <w:r>
        <w:rPr>
          <w:color w:val="332D2A"/>
          <w:spacing w:val="-7"/>
        </w:rPr>
        <w:t> </w:t>
      </w:r>
      <w:r>
        <w:rPr>
          <w:color w:val="332D2A"/>
        </w:rPr>
        <w:t>Menayangkan</w:t>
      </w:r>
      <w:r>
        <w:rPr>
          <w:color w:val="332D2A"/>
          <w:spacing w:val="-7"/>
        </w:rPr>
        <w:t> </w:t>
      </w:r>
      <w:r>
        <w:rPr>
          <w:i/>
          <w:color w:val="332D2A"/>
        </w:rPr>
        <w:t>slide</w:t>
      </w:r>
      <w:r>
        <w:rPr>
          <w:i/>
          <w:color w:val="332D2A"/>
          <w:spacing w:val="-8"/>
        </w:rPr>
        <w:t> </w:t>
      </w:r>
      <w:r>
        <w:rPr>
          <w:color w:val="332D2A"/>
        </w:rPr>
        <w:t>dapat</w:t>
      </w:r>
      <w:r>
        <w:rPr>
          <w:color w:val="332D2A"/>
          <w:spacing w:val="-10"/>
        </w:rPr>
        <w:t> </w:t>
      </w:r>
      <w:r>
        <w:rPr>
          <w:color w:val="332D2A"/>
        </w:rPr>
        <w:t>dilakukan dengan langkah-langkah berikut</w:t>
      </w:r>
      <w:r>
        <w:rPr>
          <w:color w:val="332D2A"/>
          <w:spacing w:val="-1"/>
        </w:rPr>
        <w:t> </w:t>
      </w:r>
      <w:r>
        <w:rPr>
          <w:color w:val="332D2A"/>
        </w:rPr>
        <w:t>ini.</w:t>
      </w:r>
    </w:p>
    <w:p>
      <w:pPr>
        <w:pStyle w:val="ListParagraph"/>
        <w:numPr>
          <w:ilvl w:val="1"/>
          <w:numId w:val="63"/>
        </w:numPr>
        <w:tabs>
          <w:tab w:pos="2105" w:val="left" w:leader="none"/>
        </w:tabs>
        <w:spacing w:line="240" w:lineRule="auto" w:before="121" w:after="0"/>
        <w:ind w:left="2104" w:right="0" w:hanging="285"/>
        <w:jc w:val="both"/>
        <w:rPr>
          <w:b/>
          <w:color w:val="332D2A"/>
          <w:sz w:val="22"/>
        </w:rPr>
      </w:pPr>
      <w:r>
        <w:rPr>
          <w:color w:val="332D2A"/>
          <w:sz w:val="22"/>
        </w:rPr>
        <w:t>Menayangkan dari awal </w:t>
      </w:r>
      <w:r>
        <w:rPr>
          <w:i/>
          <w:color w:val="332D2A"/>
          <w:sz w:val="22"/>
        </w:rPr>
        <w:t>slide</w:t>
      </w:r>
      <w:r>
        <w:rPr>
          <w:color w:val="332D2A"/>
          <w:sz w:val="22"/>
        </w:rPr>
        <w:t>, </w:t>
      </w:r>
      <w:r>
        <w:rPr>
          <w:i/>
          <w:color w:val="332D2A"/>
          <w:sz w:val="22"/>
        </w:rPr>
        <w:t>shortcut</w:t>
      </w:r>
      <w:r>
        <w:rPr>
          <w:i/>
          <w:color w:val="332D2A"/>
          <w:spacing w:val="-2"/>
          <w:sz w:val="22"/>
        </w:rPr>
        <w:t> </w:t>
      </w:r>
      <w:r>
        <w:rPr>
          <w:b/>
          <w:color w:val="332D2A"/>
          <w:sz w:val="22"/>
        </w:rPr>
        <w:t>F5</w:t>
      </w:r>
    </w:p>
    <w:p>
      <w:pPr>
        <w:pStyle w:val="ListParagraph"/>
        <w:numPr>
          <w:ilvl w:val="2"/>
          <w:numId w:val="63"/>
        </w:numPr>
        <w:tabs>
          <w:tab w:pos="2375" w:val="left" w:leader="none"/>
        </w:tabs>
        <w:spacing w:line="240" w:lineRule="auto" w:before="38" w:after="0"/>
        <w:ind w:left="2374" w:right="0" w:hanging="284"/>
        <w:jc w:val="both"/>
        <w:rPr>
          <w:sz w:val="22"/>
        </w:rPr>
      </w:pPr>
      <w:r>
        <w:rPr>
          <w:color w:val="332D2A"/>
          <w:sz w:val="22"/>
        </w:rPr>
        <w:t>Klik tab </w:t>
      </w:r>
      <w:r>
        <w:rPr>
          <w:b/>
          <w:color w:val="332D2A"/>
          <w:sz w:val="22"/>
        </w:rPr>
        <w:t>Slide</w:t>
      </w:r>
      <w:r>
        <w:rPr>
          <w:b/>
          <w:color w:val="332D2A"/>
          <w:spacing w:val="-1"/>
          <w:sz w:val="22"/>
        </w:rPr>
        <w:t> </w:t>
      </w:r>
      <w:r>
        <w:rPr>
          <w:b/>
          <w:color w:val="332D2A"/>
          <w:sz w:val="22"/>
        </w:rPr>
        <w:t>Show</w:t>
      </w:r>
      <w:r>
        <w:rPr>
          <w:color w:val="332D2A"/>
          <w:sz w:val="22"/>
        </w:rPr>
        <w:t>.</w:t>
      </w:r>
    </w:p>
    <w:p>
      <w:pPr>
        <w:pStyle w:val="ListParagraph"/>
        <w:numPr>
          <w:ilvl w:val="2"/>
          <w:numId w:val="63"/>
        </w:numPr>
        <w:tabs>
          <w:tab w:pos="2375" w:val="left" w:leader="none"/>
        </w:tabs>
        <w:spacing w:line="240" w:lineRule="auto" w:before="38" w:after="0"/>
        <w:ind w:left="2374" w:right="0" w:hanging="284"/>
        <w:jc w:val="both"/>
        <w:rPr>
          <w:sz w:val="22"/>
        </w:rPr>
      </w:pPr>
      <w:r>
        <w:rPr>
          <w:color w:val="332D2A"/>
          <w:sz w:val="22"/>
        </w:rPr>
        <w:t>Klik </w:t>
      </w:r>
      <w:r>
        <w:rPr>
          <w:b/>
          <w:color w:val="332D2A"/>
          <w:sz w:val="22"/>
        </w:rPr>
        <w:t>From</w:t>
      </w:r>
      <w:r>
        <w:rPr>
          <w:b/>
          <w:color w:val="332D2A"/>
          <w:spacing w:val="-1"/>
          <w:sz w:val="22"/>
        </w:rPr>
        <w:t> </w:t>
      </w:r>
      <w:r>
        <w:rPr>
          <w:b/>
          <w:color w:val="332D2A"/>
          <w:sz w:val="22"/>
        </w:rPr>
        <w:t>Beginning</w:t>
      </w:r>
      <w:r>
        <w:rPr>
          <w:color w:val="332D2A"/>
          <w:sz w:val="22"/>
        </w:rPr>
        <w:t>.</w:t>
      </w:r>
    </w:p>
    <w:p>
      <w:pPr>
        <w:pStyle w:val="ListParagraph"/>
        <w:numPr>
          <w:ilvl w:val="1"/>
          <w:numId w:val="63"/>
        </w:numPr>
        <w:tabs>
          <w:tab w:pos="2105" w:val="left" w:leader="none"/>
        </w:tabs>
        <w:spacing w:line="240" w:lineRule="auto" w:before="38" w:after="0"/>
        <w:ind w:left="2104" w:right="0" w:hanging="285"/>
        <w:jc w:val="both"/>
        <w:rPr>
          <w:color w:val="332D2A"/>
          <w:sz w:val="22"/>
        </w:rPr>
      </w:pPr>
      <w:r>
        <w:rPr/>
        <w:pict>
          <v:group style="position:absolute;margin-left:412.946106pt;margin-top:11.298985pt;width:113.9pt;height:46.6pt;mso-position-horizontal-relative:page;mso-position-vertical-relative:paragraph;z-index:11896" coordorigin="8259,226" coordsize="2278,932">
            <v:shape style="position:absolute;left:8278;top:245;width:2238;height:892" type="#_x0000_t75" stroked="false">
              <v:imagedata r:id="rId356" o:title=""/>
            </v:shape>
            <v:shape style="position:absolute;left:8278;top:245;width:2238;height:892" coordorigin="8279,246" coordsize="2238,892" path="m8337,246l10459,246,10481,251,10500,263,10512,282,10517,304,10517,1080,10512,1102,10500,1121,10481,1133,10459,1138,8337,1138,8315,1133,8296,1121,8284,1102,8279,1080,8279,304,8284,282,8296,263,8315,251,8337,246xe" filled="false" stroked="true" strokeweight="1.9998pt" strokecolor="#b8282b">
              <v:path arrowok="t"/>
              <v:stroke dashstyle="solid"/>
            </v:shape>
            <w10:wrap type="none"/>
          </v:group>
        </w:pict>
      </w:r>
      <w:r>
        <w:rPr>
          <w:color w:val="332D2A"/>
          <w:sz w:val="22"/>
        </w:rPr>
        <w:t>Menanyangkan dari slide yang</w:t>
      </w:r>
      <w:r>
        <w:rPr>
          <w:color w:val="332D2A"/>
          <w:spacing w:val="-1"/>
          <w:sz w:val="22"/>
        </w:rPr>
        <w:t> </w:t>
      </w:r>
      <w:r>
        <w:rPr>
          <w:color w:val="332D2A"/>
          <w:sz w:val="22"/>
        </w:rPr>
        <w:t>dibuka</w:t>
      </w:r>
    </w:p>
    <w:p>
      <w:pPr>
        <w:spacing w:line="276" w:lineRule="auto" w:before="38"/>
        <w:ind w:left="2104" w:right="3804" w:firstLine="0"/>
        <w:jc w:val="both"/>
        <w:rPr>
          <w:sz w:val="22"/>
        </w:rPr>
      </w:pPr>
      <w:r>
        <w:rPr>
          <w:color w:val="332D2A"/>
          <w:sz w:val="22"/>
        </w:rPr>
        <w:t>Klik </w:t>
      </w:r>
      <w:r>
        <w:rPr>
          <w:b/>
          <w:color w:val="332D2A"/>
          <w:sz w:val="22"/>
        </w:rPr>
        <w:t>From Current Slide </w:t>
      </w:r>
      <w:r>
        <w:rPr>
          <w:color w:val="332D2A"/>
          <w:sz w:val="22"/>
        </w:rPr>
        <w:t>yang berada di samping </w:t>
      </w:r>
      <w:r>
        <w:rPr>
          <w:i/>
          <w:color w:val="332D2A"/>
          <w:sz w:val="22"/>
        </w:rPr>
        <w:t>From </w:t>
      </w:r>
      <w:r>
        <w:rPr>
          <w:i/>
          <w:color w:val="332D2A"/>
          <w:sz w:val="22"/>
        </w:rPr>
        <w:t>beginning,</w:t>
      </w:r>
      <w:r>
        <w:rPr>
          <w:i/>
          <w:color w:val="332D2A"/>
          <w:spacing w:val="-12"/>
          <w:sz w:val="22"/>
        </w:rPr>
        <w:t> </w:t>
      </w:r>
      <w:r>
        <w:rPr>
          <w:color w:val="332D2A"/>
          <w:sz w:val="22"/>
        </w:rPr>
        <w:t>atau</w:t>
      </w:r>
      <w:r>
        <w:rPr>
          <w:color w:val="332D2A"/>
          <w:spacing w:val="-14"/>
          <w:sz w:val="22"/>
        </w:rPr>
        <w:t> </w:t>
      </w:r>
      <w:r>
        <w:rPr>
          <w:color w:val="332D2A"/>
          <w:sz w:val="22"/>
        </w:rPr>
        <w:t>dengan</w:t>
      </w:r>
      <w:r>
        <w:rPr>
          <w:color w:val="332D2A"/>
          <w:spacing w:val="-15"/>
          <w:sz w:val="22"/>
        </w:rPr>
        <w:t> </w:t>
      </w:r>
      <w:r>
        <w:rPr>
          <w:color w:val="332D2A"/>
          <w:sz w:val="22"/>
        </w:rPr>
        <w:t>cara</w:t>
      </w:r>
      <w:r>
        <w:rPr>
          <w:color w:val="332D2A"/>
          <w:spacing w:val="-15"/>
          <w:sz w:val="22"/>
        </w:rPr>
        <w:t> </w:t>
      </w:r>
      <w:r>
        <w:rPr>
          <w:color w:val="332D2A"/>
          <w:sz w:val="22"/>
        </w:rPr>
        <w:t>klik</w:t>
      </w:r>
      <w:r>
        <w:rPr>
          <w:color w:val="332D2A"/>
          <w:spacing w:val="-15"/>
          <w:sz w:val="22"/>
        </w:rPr>
        <w:t> </w:t>
      </w:r>
      <w:r>
        <w:rPr>
          <w:color w:val="332D2A"/>
          <w:sz w:val="22"/>
        </w:rPr>
        <w:t>ﬁtur</w:t>
      </w:r>
      <w:r>
        <w:rPr>
          <w:color w:val="332D2A"/>
          <w:spacing w:val="-14"/>
          <w:sz w:val="22"/>
        </w:rPr>
        <w:t> </w:t>
      </w:r>
      <w:r>
        <w:rPr>
          <w:b/>
          <w:color w:val="332D2A"/>
          <w:sz w:val="22"/>
        </w:rPr>
        <w:t>Slide</w:t>
      </w:r>
      <w:r>
        <w:rPr>
          <w:b/>
          <w:color w:val="332D2A"/>
          <w:spacing w:val="-15"/>
          <w:sz w:val="22"/>
        </w:rPr>
        <w:t> </w:t>
      </w:r>
      <w:r>
        <w:rPr>
          <w:b/>
          <w:color w:val="332D2A"/>
          <w:sz w:val="22"/>
        </w:rPr>
        <w:t>Show</w:t>
      </w:r>
      <w:r>
        <w:rPr>
          <w:b/>
          <w:color w:val="332D2A"/>
          <w:spacing w:val="-12"/>
          <w:sz w:val="22"/>
        </w:rPr>
        <w:t> </w:t>
      </w:r>
      <w:r>
        <w:rPr>
          <w:color w:val="332D2A"/>
          <w:sz w:val="22"/>
        </w:rPr>
        <w:t>yang</w:t>
      </w:r>
      <w:r>
        <w:rPr>
          <w:color w:val="332D2A"/>
          <w:spacing w:val="-15"/>
          <w:sz w:val="22"/>
        </w:rPr>
        <w:t> </w:t>
      </w:r>
      <w:r>
        <w:rPr>
          <w:color w:val="332D2A"/>
          <w:sz w:val="22"/>
        </w:rPr>
        <w:t>berada di bagian bawah presentasi, untuk menayangkan </w:t>
      </w:r>
      <w:r>
        <w:rPr>
          <w:i/>
          <w:color w:val="332D2A"/>
          <w:sz w:val="22"/>
        </w:rPr>
        <w:t>slide </w:t>
      </w:r>
      <w:r>
        <w:rPr>
          <w:color w:val="332D2A"/>
          <w:sz w:val="22"/>
        </w:rPr>
        <w:t>mulai dari </w:t>
      </w:r>
      <w:r>
        <w:rPr>
          <w:i/>
          <w:color w:val="332D2A"/>
          <w:sz w:val="22"/>
        </w:rPr>
        <w:t>slide </w:t>
      </w:r>
      <w:r>
        <w:rPr>
          <w:color w:val="332D2A"/>
          <w:sz w:val="22"/>
        </w:rPr>
        <w:t>yang sedang</w:t>
      </w:r>
      <w:r>
        <w:rPr>
          <w:color w:val="332D2A"/>
          <w:spacing w:val="-3"/>
          <w:sz w:val="22"/>
        </w:rPr>
        <w:t> </w:t>
      </w:r>
      <w:r>
        <w:rPr>
          <w:color w:val="332D2A"/>
          <w:sz w:val="22"/>
        </w:rPr>
        <w:t>dibuka.</w:t>
      </w:r>
    </w:p>
    <w:p>
      <w:pPr>
        <w:pStyle w:val="BodyText"/>
        <w:spacing w:before="8"/>
        <w:rPr>
          <w:sz w:val="35"/>
        </w:rPr>
      </w:pPr>
    </w:p>
    <w:p>
      <w:pPr>
        <w:pStyle w:val="BodyText"/>
        <w:spacing w:line="276" w:lineRule="auto"/>
        <w:ind w:left="1834" w:right="947"/>
      </w:pPr>
      <w:r>
        <w:rPr>
          <w:color w:val="332D2A"/>
        </w:rPr>
        <w:t>Presentasi yang sedang ditanyangkan akan memenuhi seluruh tampilan layar </w:t>
      </w:r>
      <w:r>
        <w:rPr>
          <w:i/>
          <w:color w:val="332D2A"/>
        </w:rPr>
        <w:t>monitor</w:t>
      </w:r>
      <w:r>
        <w:rPr>
          <w:color w:val="332D2A"/>
        </w:rPr>
        <w:t>. Pada kondisi tersebut, manfaatkan ﬁtur-ﬁtur berikut ini.</w:t>
      </w:r>
    </w:p>
    <w:p>
      <w:pPr>
        <w:pStyle w:val="ListParagraph"/>
        <w:numPr>
          <w:ilvl w:val="0"/>
          <w:numId w:val="68"/>
        </w:numPr>
        <w:tabs>
          <w:tab w:pos="2105" w:val="left" w:leader="none"/>
        </w:tabs>
        <w:spacing w:line="240" w:lineRule="auto" w:before="121" w:after="0"/>
        <w:ind w:left="2104" w:right="0" w:hanging="285"/>
        <w:jc w:val="both"/>
        <w:rPr>
          <w:sz w:val="22"/>
        </w:rPr>
      </w:pPr>
      <w:r>
        <w:rPr>
          <w:b/>
          <w:color w:val="332D2A"/>
          <w:sz w:val="22"/>
        </w:rPr>
        <w:t>Previous</w:t>
      </w:r>
      <w:r>
        <w:rPr>
          <w:color w:val="332D2A"/>
          <w:sz w:val="22"/>
        </w:rPr>
        <w:t>, yang berfungsi untuk menayangkan </w:t>
      </w:r>
      <w:r>
        <w:rPr>
          <w:i/>
          <w:color w:val="332D2A"/>
          <w:sz w:val="22"/>
        </w:rPr>
        <w:t>slide </w:t>
      </w:r>
      <w:r>
        <w:rPr>
          <w:color w:val="332D2A"/>
          <w:sz w:val="22"/>
        </w:rPr>
        <w:t>sebelumnya.</w:t>
      </w:r>
    </w:p>
    <w:p>
      <w:pPr>
        <w:pStyle w:val="ListParagraph"/>
        <w:numPr>
          <w:ilvl w:val="0"/>
          <w:numId w:val="68"/>
        </w:numPr>
        <w:tabs>
          <w:tab w:pos="2105" w:val="left" w:leader="none"/>
        </w:tabs>
        <w:spacing w:line="240" w:lineRule="auto" w:before="37" w:after="0"/>
        <w:ind w:left="2104" w:right="0" w:hanging="285"/>
        <w:jc w:val="both"/>
        <w:rPr>
          <w:sz w:val="22"/>
        </w:rPr>
      </w:pPr>
      <w:r>
        <w:rPr>
          <w:b/>
          <w:color w:val="332D2A"/>
          <w:sz w:val="22"/>
        </w:rPr>
        <w:t>Next</w:t>
      </w:r>
      <w:r>
        <w:rPr>
          <w:color w:val="332D2A"/>
          <w:sz w:val="22"/>
        </w:rPr>
        <w:t>, yang berfungsi untuk menayangkan </w:t>
      </w:r>
      <w:r>
        <w:rPr>
          <w:i/>
          <w:color w:val="332D2A"/>
          <w:sz w:val="22"/>
        </w:rPr>
        <w:t>slide</w:t>
      </w:r>
      <w:r>
        <w:rPr>
          <w:i/>
          <w:color w:val="332D2A"/>
          <w:spacing w:val="2"/>
          <w:sz w:val="22"/>
        </w:rPr>
        <w:t> </w:t>
      </w:r>
      <w:r>
        <w:rPr>
          <w:color w:val="332D2A"/>
          <w:sz w:val="22"/>
        </w:rPr>
        <w:t>berikutnya.</w:t>
      </w:r>
    </w:p>
    <w:p>
      <w:pPr>
        <w:pStyle w:val="BodyText"/>
        <w:spacing w:before="39"/>
        <w:ind w:left="2104"/>
        <w:jc w:val="both"/>
      </w:pPr>
      <w:r>
        <w:rPr>
          <w:color w:val="332D2A"/>
        </w:rPr>
        <w:t>Secara </w:t>
      </w:r>
      <w:r>
        <w:rPr>
          <w:i/>
          <w:color w:val="332D2A"/>
        </w:rPr>
        <w:t>default </w:t>
      </w:r>
      <w:r>
        <w:rPr>
          <w:color w:val="332D2A"/>
        </w:rPr>
        <w:t>jika meng-klik pada </w:t>
      </w:r>
      <w:r>
        <w:rPr>
          <w:i/>
          <w:color w:val="332D2A"/>
        </w:rPr>
        <w:t>slide </w:t>
      </w:r>
      <w:r>
        <w:rPr>
          <w:color w:val="332D2A"/>
        </w:rPr>
        <w:t>yang sedang ditampilkan, otomatis akan pindah ke</w:t>
      </w:r>
    </w:p>
    <w:p>
      <w:pPr>
        <w:spacing w:before="37"/>
        <w:ind w:left="2104" w:right="0" w:firstLine="0"/>
        <w:jc w:val="both"/>
        <w:rPr>
          <w:sz w:val="22"/>
        </w:rPr>
      </w:pPr>
      <w:r>
        <w:rPr>
          <w:i/>
          <w:color w:val="332D2A"/>
          <w:sz w:val="22"/>
        </w:rPr>
        <w:t>slide </w:t>
      </w:r>
      <w:r>
        <w:rPr>
          <w:color w:val="332D2A"/>
          <w:sz w:val="22"/>
        </w:rPr>
        <w:t>berikutnya.</w:t>
      </w:r>
    </w:p>
    <w:p>
      <w:pPr>
        <w:pStyle w:val="ListParagraph"/>
        <w:numPr>
          <w:ilvl w:val="0"/>
          <w:numId w:val="68"/>
        </w:numPr>
        <w:tabs>
          <w:tab w:pos="2105" w:val="left" w:leader="none"/>
        </w:tabs>
        <w:spacing w:line="240" w:lineRule="auto" w:before="39" w:after="0"/>
        <w:ind w:left="2104" w:right="0" w:hanging="285"/>
        <w:jc w:val="both"/>
        <w:rPr>
          <w:sz w:val="22"/>
        </w:rPr>
      </w:pPr>
      <w:r>
        <w:rPr>
          <w:b/>
          <w:color w:val="332D2A"/>
          <w:sz w:val="22"/>
        </w:rPr>
        <w:t>Laser pointer</w:t>
      </w:r>
      <w:r>
        <w:rPr>
          <w:color w:val="332D2A"/>
          <w:sz w:val="22"/>
        </w:rPr>
        <w:t>, </w:t>
      </w:r>
      <w:r>
        <w:rPr>
          <w:i/>
          <w:color w:val="332D2A"/>
          <w:sz w:val="22"/>
        </w:rPr>
        <w:t>pen</w:t>
      </w:r>
      <w:r>
        <w:rPr>
          <w:color w:val="332D2A"/>
          <w:sz w:val="22"/>
        </w:rPr>
        <w:t>, </w:t>
      </w:r>
      <w:r>
        <w:rPr>
          <w:i/>
          <w:color w:val="332D2A"/>
          <w:sz w:val="22"/>
        </w:rPr>
        <w:t>highlighter</w:t>
      </w:r>
      <w:r>
        <w:rPr>
          <w:color w:val="332D2A"/>
          <w:sz w:val="22"/>
        </w:rPr>
        <w:t>, dan </w:t>
      </w:r>
      <w:r>
        <w:rPr>
          <w:i/>
          <w:color w:val="332D2A"/>
          <w:sz w:val="22"/>
        </w:rPr>
        <w:t>eraser </w:t>
      </w:r>
      <w:r>
        <w:rPr>
          <w:color w:val="332D2A"/>
          <w:sz w:val="22"/>
        </w:rPr>
        <w:t>yang berfungsi untuk menambahkan</w:t>
      </w:r>
      <w:r>
        <w:rPr>
          <w:color w:val="332D2A"/>
          <w:spacing w:val="-9"/>
          <w:sz w:val="22"/>
        </w:rPr>
        <w:t> </w:t>
      </w:r>
      <w:r>
        <w:rPr>
          <w:color w:val="332D2A"/>
          <w:sz w:val="22"/>
        </w:rPr>
        <w:t>ﬁtur-ﬁtur:</w:t>
      </w:r>
    </w:p>
    <w:p>
      <w:pPr>
        <w:spacing w:before="52"/>
        <w:ind w:left="2374" w:right="0" w:firstLine="0"/>
        <w:jc w:val="left"/>
        <w:rPr>
          <w:sz w:val="22"/>
        </w:rPr>
      </w:pPr>
      <w:r>
        <w:rPr>
          <w:i/>
          <w:color w:val="332D2A"/>
          <w:sz w:val="22"/>
        </w:rPr>
        <w:t>laser pointer</w:t>
      </w:r>
      <w:r>
        <w:rPr>
          <w:color w:val="332D2A"/>
          <w:sz w:val="22"/>
        </w:rPr>
        <w:t>, untuk menambahkan penunjuk laser;</w:t>
      </w:r>
    </w:p>
    <w:p>
      <w:pPr>
        <w:pStyle w:val="BodyText"/>
        <w:spacing w:before="53"/>
        <w:ind w:left="2374"/>
      </w:pPr>
      <w:r>
        <w:rPr>
          <w:i/>
          <w:color w:val="332D2A"/>
        </w:rPr>
        <w:t>pen</w:t>
      </w:r>
      <w:r>
        <w:rPr>
          <w:color w:val="332D2A"/>
        </w:rPr>
        <w:t>, untuk memberikan tulisan pena;</w:t>
      </w:r>
    </w:p>
    <w:p>
      <w:pPr>
        <w:spacing w:before="53"/>
        <w:ind w:left="2374" w:right="0" w:firstLine="0"/>
        <w:jc w:val="left"/>
        <w:rPr>
          <w:sz w:val="22"/>
        </w:rPr>
      </w:pPr>
      <w:r>
        <w:rPr>
          <w:i/>
          <w:color w:val="332D2A"/>
          <w:sz w:val="22"/>
        </w:rPr>
        <w:t>highlighter</w:t>
      </w:r>
      <w:r>
        <w:rPr>
          <w:color w:val="332D2A"/>
          <w:sz w:val="22"/>
        </w:rPr>
        <w:t>, untuk menyorot isi </w:t>
      </w:r>
      <w:r>
        <w:rPr>
          <w:i/>
          <w:color w:val="332D2A"/>
          <w:sz w:val="22"/>
        </w:rPr>
        <w:t>slide</w:t>
      </w:r>
      <w:r>
        <w:rPr>
          <w:color w:val="332D2A"/>
          <w:sz w:val="22"/>
        </w:rPr>
        <w:t>;</w:t>
      </w:r>
    </w:p>
    <w:p>
      <w:pPr>
        <w:pStyle w:val="BodyText"/>
        <w:spacing w:before="52"/>
        <w:ind w:left="2374"/>
      </w:pPr>
      <w:r>
        <w:rPr>
          <w:i/>
          <w:color w:val="332D2A"/>
        </w:rPr>
        <w:t>eraser</w:t>
      </w:r>
      <w:r>
        <w:rPr>
          <w:color w:val="332D2A"/>
        </w:rPr>
        <w:t>, untuk menghapus perubahan yang terjadi menggunakan ﬁtur ini.</w:t>
      </w:r>
    </w:p>
    <w:p>
      <w:pPr>
        <w:pStyle w:val="BodyText"/>
        <w:spacing w:before="8"/>
        <w:rPr>
          <w:sz w:val="28"/>
        </w:rPr>
      </w:pPr>
    </w:p>
    <w:p>
      <w:pPr>
        <w:pStyle w:val="ListParagraph"/>
        <w:numPr>
          <w:ilvl w:val="0"/>
          <w:numId w:val="68"/>
        </w:numPr>
        <w:tabs>
          <w:tab w:pos="2105" w:val="left" w:leader="none"/>
        </w:tabs>
        <w:spacing w:line="240" w:lineRule="auto" w:before="0" w:after="0"/>
        <w:ind w:left="2104" w:right="0" w:hanging="285"/>
        <w:jc w:val="both"/>
        <w:rPr>
          <w:sz w:val="22"/>
        </w:rPr>
      </w:pPr>
      <w:r>
        <w:rPr>
          <w:b/>
          <w:color w:val="332D2A"/>
          <w:sz w:val="22"/>
        </w:rPr>
        <w:t>See all slides</w:t>
      </w:r>
      <w:r>
        <w:rPr>
          <w:i/>
          <w:color w:val="332D2A"/>
          <w:sz w:val="22"/>
        </w:rPr>
        <w:t>, </w:t>
      </w:r>
      <w:r>
        <w:rPr>
          <w:color w:val="332D2A"/>
          <w:sz w:val="22"/>
        </w:rPr>
        <w:t>yang berfungsi untuk menampilkan semua</w:t>
      </w:r>
      <w:r>
        <w:rPr>
          <w:color w:val="332D2A"/>
          <w:spacing w:val="-4"/>
          <w:sz w:val="22"/>
        </w:rPr>
        <w:t> </w:t>
      </w:r>
      <w:r>
        <w:rPr>
          <w:i/>
          <w:color w:val="332D2A"/>
          <w:sz w:val="22"/>
        </w:rPr>
        <w:t>slide</w:t>
      </w:r>
      <w:r>
        <w:rPr>
          <w:color w:val="332D2A"/>
          <w:sz w:val="22"/>
        </w:rPr>
        <w:t>.</w:t>
      </w:r>
    </w:p>
    <w:p>
      <w:pPr>
        <w:pStyle w:val="ListParagraph"/>
        <w:numPr>
          <w:ilvl w:val="0"/>
          <w:numId w:val="68"/>
        </w:numPr>
        <w:tabs>
          <w:tab w:pos="2105" w:val="left" w:leader="none"/>
        </w:tabs>
        <w:spacing w:line="240" w:lineRule="auto" w:before="37" w:after="0"/>
        <w:ind w:left="2104" w:right="0" w:hanging="285"/>
        <w:jc w:val="both"/>
        <w:rPr>
          <w:sz w:val="22"/>
        </w:rPr>
      </w:pPr>
      <w:r>
        <w:rPr>
          <w:b/>
          <w:color w:val="332D2A"/>
          <w:sz w:val="22"/>
        </w:rPr>
        <w:t>Zoom</w:t>
      </w:r>
      <w:r>
        <w:rPr>
          <w:color w:val="332D2A"/>
          <w:sz w:val="22"/>
        </w:rPr>
        <w:t>, yang berfungsi untuk memperbesar tampilan</w:t>
      </w:r>
      <w:r>
        <w:rPr>
          <w:color w:val="332D2A"/>
          <w:spacing w:val="-4"/>
          <w:sz w:val="22"/>
        </w:rPr>
        <w:t> </w:t>
      </w:r>
      <w:r>
        <w:rPr>
          <w:i/>
          <w:color w:val="332D2A"/>
          <w:sz w:val="22"/>
        </w:rPr>
        <w:t>slide</w:t>
      </w:r>
      <w:r>
        <w:rPr>
          <w:color w:val="332D2A"/>
          <w:sz w:val="22"/>
        </w:rPr>
        <w:t>.</w:t>
      </w:r>
    </w:p>
    <w:p>
      <w:pPr>
        <w:pStyle w:val="ListParagraph"/>
        <w:numPr>
          <w:ilvl w:val="0"/>
          <w:numId w:val="68"/>
        </w:numPr>
        <w:tabs>
          <w:tab w:pos="2105" w:val="left" w:leader="none"/>
        </w:tabs>
        <w:spacing w:line="240" w:lineRule="auto" w:before="38" w:after="0"/>
        <w:ind w:left="2104" w:right="0" w:hanging="285"/>
        <w:jc w:val="both"/>
        <w:rPr>
          <w:sz w:val="22"/>
        </w:rPr>
      </w:pPr>
      <w:r>
        <w:rPr>
          <w:b/>
          <w:color w:val="332D2A"/>
          <w:sz w:val="22"/>
        </w:rPr>
        <w:t>More</w:t>
      </w:r>
      <w:r>
        <w:rPr>
          <w:color w:val="332D2A"/>
          <w:sz w:val="22"/>
        </w:rPr>
        <w:t>, yang digunakan untuk memilih pengaturan lebih</w:t>
      </w:r>
      <w:r>
        <w:rPr>
          <w:color w:val="332D2A"/>
          <w:spacing w:val="-5"/>
          <w:sz w:val="22"/>
        </w:rPr>
        <w:t> </w:t>
      </w:r>
      <w:r>
        <w:rPr>
          <w:color w:val="332D2A"/>
          <w:sz w:val="22"/>
        </w:rPr>
        <w:t>lanjut.</w:t>
      </w:r>
    </w:p>
    <w:p>
      <w:pPr>
        <w:pStyle w:val="BodyText"/>
        <w:spacing w:before="2"/>
        <w:rPr>
          <w:sz w:val="11"/>
        </w:rPr>
      </w:pPr>
      <w:r>
        <w:rPr/>
        <w:pict>
          <v:group style="position:absolute;margin-left:128.297104pt;margin-top:8.393889pt;width:361.25pt;height:225.9pt;mso-position-horizontal-relative:page;mso-position-vertical-relative:paragraph;z-index:9824;mso-wrap-distance-left:0;mso-wrap-distance-right:0" coordorigin="2566,168" coordsize="7225,4518">
            <v:shape style="position:absolute;left:2593;top:187;width:7170;height:4470" type="#_x0000_t75" stroked="false">
              <v:imagedata r:id="rId357" o:title=""/>
            </v:shape>
            <v:shape style="position:absolute;left:2585;top:187;width:7185;height:4478" coordorigin="2586,188" coordsize="7185,4478" path="m2879,188l9478,188,9556,198,9625,228,9685,274,9731,333,9760,403,9771,481,9771,4372,9760,4450,9731,4520,9685,4579,9625,4625,9556,4655,9478,4665,2879,4665,2801,4655,2731,4625,2672,4579,2626,4520,2596,4450,2586,4372,2586,481,2596,403,2626,333,2672,274,2731,228,2801,198,2879,188xe" filled="false" stroked="true" strokeweight="1.9998pt" strokecolor="#b8282b">
              <v:path arrowok="t"/>
              <v:stroke dashstyle="solid"/>
            </v:shape>
            <w10:wrap type="topAndBottom"/>
          </v:group>
        </w:pict>
      </w:r>
    </w:p>
    <w:p>
      <w:pPr>
        <w:spacing w:before="133"/>
        <w:ind w:left="3395" w:right="3396" w:firstLine="0"/>
        <w:jc w:val="center"/>
        <w:rPr>
          <w:rFonts w:ascii="Times New Roman"/>
          <w:sz w:val="20"/>
        </w:rPr>
      </w:pPr>
      <w:r>
        <w:rPr>
          <w:rFonts w:ascii="Times New Roman"/>
          <w:color w:val="332D2A"/>
          <w:sz w:val="20"/>
        </w:rPr>
        <w:t>Gambar 3.12 Fitur kontrol pada tampilan slide show</w:t>
      </w:r>
    </w:p>
    <w:p>
      <w:pPr>
        <w:spacing w:after="0"/>
        <w:jc w:val="center"/>
        <w:rPr>
          <w:rFonts w:ascii="Times New Roman"/>
          <w:sz w:val="20"/>
        </w:rPr>
        <w:sectPr>
          <w:pgSz w:w="11910" w:h="16840"/>
          <w:pgMar w:header="0" w:footer="448" w:top="1120" w:bottom="640" w:left="0" w:right="0"/>
        </w:sectPr>
      </w:pPr>
    </w:p>
    <w:p>
      <w:pPr>
        <w:pStyle w:val="BodyText"/>
        <w:spacing w:line="276" w:lineRule="auto" w:before="174"/>
        <w:ind w:left="1524" w:right="1244"/>
        <w:jc w:val="both"/>
      </w:pPr>
      <w:r>
        <w:rPr/>
        <w:pict>
          <v:group style="position:absolute;margin-left:74.437698pt;margin-top:72.365952pt;width:476pt;height:268.05pt;mso-position-horizontal-relative:page;mso-position-vertical-relative:paragraph;z-index:9872;mso-wrap-distance-left:0;mso-wrap-distance-right:0" coordorigin="1489,1447" coordsize="9520,5361">
            <v:shape style="position:absolute;left:1508;top:1467;width:9480;height:5321" type="#_x0000_t75" stroked="false">
              <v:imagedata r:id="rId358" o:title=""/>
            </v:shape>
            <v:shape style="position:absolute;left:1508;top:1467;width:9480;height:5321" coordorigin="1509,1467" coordsize="9480,5321" path="m1857,1467l10641,1467,10711,1474,10776,1495,10835,1527,10886,1570,10929,1621,10961,1680,10982,1746,10989,1815,10989,6439,10982,6509,10961,6574,10929,6634,10886,6685,10835,6728,10776,6760,10711,6780,10641,6787,1857,6787,1787,6780,1722,6760,1663,6728,1611,6685,1568,6634,1536,6574,1516,6509,1509,6439,1509,1815,1516,1746,1536,1680,1568,1621,1611,1570,1663,1527,1722,1495,1787,1474,1857,1467xe" filled="false" stroked="true" strokeweight="1.9998pt" strokecolor="#b8282b">
              <v:path arrowok="t"/>
              <v:stroke dashstyle="solid"/>
            </v:shape>
            <w10:wrap type="topAndBottom"/>
          </v:group>
        </w:pict>
      </w:r>
      <w:bookmarkStart w:name="Page 128" w:id="191"/>
      <w:bookmarkEnd w:id="191"/>
      <w:r>
        <w:rPr/>
      </w:r>
      <w:r>
        <w:rPr>
          <w:color w:val="332D2A"/>
        </w:rPr>
        <w:t>Tampilan akan berbeda jika komputer yang diguna kan sudah terhubung dengan </w:t>
      </w:r>
      <w:r>
        <w:rPr>
          <w:i/>
          <w:color w:val="332D2A"/>
        </w:rPr>
        <w:t>proyektor </w:t>
      </w:r>
      <w:r>
        <w:rPr>
          <w:color w:val="332D2A"/>
        </w:rPr>
        <w:t>(mode </w:t>
      </w:r>
      <w:r>
        <w:rPr>
          <w:i/>
          <w:color w:val="332D2A"/>
        </w:rPr>
        <w:t>presenter view</w:t>
      </w:r>
      <w:r>
        <w:rPr>
          <w:color w:val="332D2A"/>
        </w:rPr>
        <w:t>). Akan tetapi masih dapat menggunakan ﬁtur-ﬁtur tambahan ketika presentasi ditayangkan. Pada mode ini terdapat ﬁtur tambahan seperti </w:t>
      </w:r>
      <w:r>
        <w:rPr>
          <w:i/>
          <w:color w:val="332D2A"/>
        </w:rPr>
        <w:t>black or unblack </w:t>
      </w:r>
      <w:r>
        <w:rPr>
          <w:color w:val="332D2A"/>
        </w:rPr>
        <w:t>yang berfungsi untuk menyembunyikan </w:t>
      </w:r>
      <w:r>
        <w:rPr>
          <w:i/>
          <w:color w:val="332D2A"/>
        </w:rPr>
        <w:t>slide </w:t>
      </w:r>
      <w:r>
        <w:rPr>
          <w:color w:val="332D2A"/>
        </w:rPr>
        <w:t>dengan tampilan hitam.</w:t>
      </w:r>
    </w:p>
    <w:p>
      <w:pPr>
        <w:pStyle w:val="BodyText"/>
        <w:spacing w:line="276" w:lineRule="auto" w:before="119"/>
        <w:ind w:left="1197" w:right="1254"/>
      </w:pPr>
      <w:r>
        <w:rPr>
          <w:color w:val="332D2A"/>
        </w:rPr>
        <w:t>Setelah selesai melakukan presentasi, agar dapat keluar dari mode presentasi dengan cara klik tombol </w:t>
      </w:r>
      <w:r>
        <w:rPr>
          <w:b/>
          <w:color w:val="332D2A"/>
        </w:rPr>
        <w:t>Esc</w:t>
      </w:r>
      <w:r>
        <w:rPr>
          <w:color w:val="332D2A"/>
        </w:rPr>
        <w:t>.</w:t>
      </w:r>
    </w:p>
    <w:p>
      <w:pPr>
        <w:spacing w:after="0" w:line="276" w:lineRule="auto"/>
        <w:sectPr>
          <w:pgSz w:w="11910" w:h="16840"/>
          <w:pgMar w:header="0" w:footer="448" w:top="1120" w:bottom="640" w:left="0" w:right="0"/>
        </w:sectPr>
      </w:pPr>
    </w:p>
    <w:p>
      <w:pPr>
        <w:pStyle w:val="Heading4"/>
        <w:numPr>
          <w:ilvl w:val="0"/>
          <w:numId w:val="20"/>
        </w:numPr>
        <w:tabs>
          <w:tab w:pos="1456" w:val="left" w:leader="none"/>
          <w:tab w:pos="1458" w:val="left" w:leader="none"/>
        </w:tabs>
        <w:spacing w:line="240" w:lineRule="auto" w:before="174" w:after="0"/>
        <w:ind w:left="1457" w:right="0" w:hanging="541"/>
        <w:jc w:val="left"/>
      </w:pPr>
      <w:bookmarkStart w:name="Page 129" w:id="192"/>
      <w:bookmarkEnd w:id="192"/>
      <w:r>
        <w:rPr>
          <w:b w:val="0"/>
        </w:rPr>
      </w:r>
      <w:bookmarkStart w:name="Page 129" w:id="193"/>
      <w:bookmarkEnd w:id="193"/>
      <w:r>
        <w:rPr>
          <w:color w:val="332D2A"/>
          <w:spacing w:val="-3"/>
        </w:rPr>
        <w:t>T</w:t>
      </w:r>
      <w:r>
        <w:rPr>
          <w:color w:val="332D2A"/>
          <w:spacing w:val="-3"/>
        </w:rPr>
        <w:t>eknik</w:t>
      </w:r>
      <w:r>
        <w:rPr>
          <w:color w:val="332D2A"/>
        </w:rPr>
        <w:t> Presentasi</w:t>
      </w:r>
    </w:p>
    <w:p>
      <w:pPr>
        <w:pStyle w:val="BodyText"/>
        <w:spacing w:before="9"/>
        <w:rPr>
          <w:b/>
          <w:sz w:val="34"/>
        </w:rPr>
      </w:pPr>
    </w:p>
    <w:p>
      <w:pPr>
        <w:pStyle w:val="BodyText"/>
        <w:spacing w:line="276" w:lineRule="auto"/>
        <w:ind w:left="1457" w:right="953"/>
        <w:jc w:val="both"/>
      </w:pPr>
      <w:r>
        <w:rPr>
          <w:color w:val="332D2A"/>
        </w:rPr>
        <w:t>Presentasi merupakan salah satu bagian dari aktivitas berkomunikasi yang bertujuan menginformasikan sesuatu kepada orang lain. Presentasi yang dianggap efektif tidak hanya mampu menarik perhatian </w:t>
      </w:r>
      <w:r>
        <w:rPr>
          <w:i/>
          <w:color w:val="332D2A"/>
        </w:rPr>
        <w:t>audien</w:t>
      </w:r>
      <w:r>
        <w:rPr>
          <w:color w:val="332D2A"/>
        </w:rPr>
        <w:t>, namun juga dapat menggerakan </w:t>
      </w:r>
      <w:r>
        <w:rPr>
          <w:i/>
          <w:color w:val="332D2A"/>
        </w:rPr>
        <w:t>audien </w:t>
      </w:r>
      <w:r>
        <w:rPr>
          <w:color w:val="332D2A"/>
        </w:rPr>
        <w:t>untuk melakukan sesuatu hal. Agar presentasi menjadi efektif, perlu menggunakan teknik presentasi.</w:t>
      </w:r>
    </w:p>
    <w:p>
      <w:pPr>
        <w:pStyle w:val="BodyText"/>
        <w:rPr>
          <w:sz w:val="28"/>
        </w:rPr>
      </w:pPr>
    </w:p>
    <w:p>
      <w:pPr>
        <w:pStyle w:val="Heading4"/>
        <w:numPr>
          <w:ilvl w:val="1"/>
          <w:numId w:val="20"/>
        </w:numPr>
        <w:tabs>
          <w:tab w:pos="1818" w:val="left" w:leader="none"/>
        </w:tabs>
        <w:spacing w:line="240" w:lineRule="auto" w:before="0" w:after="0"/>
        <w:ind w:left="1817" w:right="0" w:hanging="333"/>
        <w:jc w:val="left"/>
        <w:rPr>
          <w:color w:val="332D2A"/>
        </w:rPr>
      </w:pPr>
      <w:r>
        <w:rPr>
          <w:color w:val="332D2A"/>
        </w:rPr>
        <w:t>Penyusunan Slide</w:t>
      </w:r>
    </w:p>
    <w:p>
      <w:pPr>
        <w:pStyle w:val="BodyText"/>
        <w:spacing w:line="276" w:lineRule="auto" w:before="160"/>
        <w:ind w:left="1817" w:right="950"/>
        <w:jc w:val="both"/>
      </w:pPr>
      <w:r>
        <w:rPr>
          <w:color w:val="332D2A"/>
        </w:rPr>
        <w:t>Halaman pada perangkat lunak penyaji presentasi umumnya disebut </w:t>
      </w:r>
      <w:r>
        <w:rPr>
          <w:i/>
          <w:color w:val="332D2A"/>
        </w:rPr>
        <w:t>slide</w:t>
      </w:r>
      <w:r>
        <w:rPr>
          <w:color w:val="332D2A"/>
        </w:rPr>
        <w:t>. </w:t>
      </w:r>
      <w:r>
        <w:rPr>
          <w:i/>
          <w:color w:val="332D2A"/>
        </w:rPr>
        <w:t>Slide </w:t>
      </w:r>
      <w:r>
        <w:rPr>
          <w:color w:val="332D2A"/>
        </w:rPr>
        <w:t>digunakan sebagai alat yang memudahkan audien memahami apa yang disampaikan oleh </w:t>
      </w:r>
      <w:r>
        <w:rPr>
          <w:i/>
          <w:color w:val="332D2A"/>
        </w:rPr>
        <w:t>presenter </w:t>
      </w:r>
      <w:r>
        <w:rPr>
          <w:color w:val="332D2A"/>
        </w:rPr>
        <w:t>(orang yang melakukan presentasi). Karena peranannya, dalam menyusun slide harus memperhatikan fokus dan kesesuaian dengan yang disampaikan oleh </w:t>
      </w:r>
      <w:r>
        <w:rPr>
          <w:i/>
          <w:color w:val="332D2A"/>
        </w:rPr>
        <w:t>presenter</w:t>
      </w:r>
      <w:r>
        <w:rPr>
          <w:color w:val="332D2A"/>
        </w:rPr>
        <w:t>, sehingga mampu menarik perhatian </w:t>
      </w:r>
      <w:r>
        <w:rPr>
          <w:i/>
          <w:color w:val="332D2A"/>
        </w:rPr>
        <w:t>audien</w:t>
      </w:r>
      <w:r>
        <w:rPr>
          <w:color w:val="332D2A"/>
        </w:rPr>
        <w:t>. </w:t>
      </w:r>
      <w:r>
        <w:rPr>
          <w:i/>
          <w:color w:val="332D2A"/>
        </w:rPr>
        <w:t>Slide </w:t>
      </w:r>
      <w:r>
        <w:rPr>
          <w:color w:val="332D2A"/>
        </w:rPr>
        <w:t>yang efektif tidak hanya dapat menarik perhatian audien, tetapi dapat pula menentukan apakah audien akan tergerak melakukan sesuatu yang diinginkan oleh </w:t>
      </w:r>
      <w:r>
        <w:rPr>
          <w:i/>
          <w:color w:val="332D2A"/>
        </w:rPr>
        <w:t>presenter</w:t>
      </w:r>
      <w:r>
        <w:rPr>
          <w:color w:val="332D2A"/>
        </w:rPr>
        <w:t>.</w:t>
      </w:r>
    </w:p>
    <w:p>
      <w:pPr>
        <w:pStyle w:val="BodyText"/>
        <w:spacing w:before="120"/>
        <w:ind w:left="1817"/>
        <w:jc w:val="both"/>
      </w:pPr>
      <w:r>
        <w:rPr>
          <w:color w:val="332D2A"/>
        </w:rPr>
        <w:t>Perhatikan gambar berikut.</w:t>
      </w:r>
    </w:p>
    <w:p>
      <w:pPr>
        <w:pStyle w:val="BodyText"/>
        <w:spacing w:before="2"/>
        <w:rPr>
          <w:sz w:val="11"/>
        </w:rPr>
      </w:pPr>
      <w:r>
        <w:rPr/>
        <w:pict>
          <v:group style="position:absolute;margin-left:79.442001pt;margin-top:8.422634pt;width:457.25pt;height:147.5pt;mso-position-horizontal-relative:page;mso-position-vertical-relative:paragraph;z-index:9896;mso-wrap-distance-left:0;mso-wrap-distance-right:0" coordorigin="1589,168" coordsize="9145,2950">
            <v:shape style="position:absolute;left:1616;top:188;width:9090;height:2910" type="#_x0000_t75" stroked="false">
              <v:imagedata r:id="rId359" o:title=""/>
            </v:shape>
            <v:shape style="position:absolute;left:1608;top:188;width:9105;height:2910" coordorigin="1609,188" coordsize="9105,2910" path="m1799,188l10523,188,10597,203,10658,244,10699,305,10714,379,10714,2908,10699,2982,10658,3043,10597,3083,10523,3098,1799,3098,1725,3083,1665,3043,1624,2982,1609,2908,1609,379,1624,305,1665,244,1725,203,1799,188xe" filled="false" stroked="true" strokeweight="1.9998pt" strokecolor="#b8282b">
              <v:path arrowok="t"/>
              <v:stroke dashstyle="solid"/>
            </v:shape>
            <w10:wrap type="topAndBottom"/>
          </v:group>
        </w:pict>
      </w:r>
    </w:p>
    <w:p>
      <w:pPr>
        <w:spacing w:before="139"/>
        <w:ind w:left="1752" w:right="1333" w:firstLine="0"/>
        <w:jc w:val="center"/>
        <w:rPr>
          <w:rFonts w:ascii="Times New Roman"/>
          <w:sz w:val="18"/>
        </w:rPr>
      </w:pPr>
      <w:r>
        <w:rPr>
          <w:rFonts w:ascii="Times New Roman"/>
          <w:color w:val="332D2A"/>
          <w:sz w:val="18"/>
        </w:rPr>
        <w:t>Sumber: </w:t>
      </w:r>
      <w:hyperlink r:id="rId360">
        <w:r>
          <w:rPr>
            <w:rFonts w:ascii="Times New Roman"/>
            <w:color w:val="1F52A1"/>
            <w:sz w:val="18"/>
            <w:u w:val="single" w:color="1F52A1"/>
          </w:rPr>
          <w:t>http://www.ihatepresentations.com/bad-business-presentation-2/</w:t>
        </w:r>
      </w:hyperlink>
    </w:p>
    <w:p>
      <w:pPr>
        <w:spacing w:before="152"/>
        <w:ind w:left="1298" w:right="1333" w:firstLine="0"/>
        <w:jc w:val="center"/>
        <w:rPr>
          <w:rFonts w:ascii="Times New Roman"/>
          <w:sz w:val="20"/>
        </w:rPr>
      </w:pPr>
      <w:r>
        <w:rPr>
          <w:rFonts w:ascii="Times New Roman"/>
          <w:color w:val="332D2A"/>
          <w:sz w:val="20"/>
        </w:rPr>
        <w:t>Gambar 3.13 Perbandingan presentasi yang membosankan dengan yang menarik.</w:t>
      </w:r>
    </w:p>
    <w:p>
      <w:pPr>
        <w:pStyle w:val="BodyText"/>
        <w:spacing w:before="7"/>
        <w:rPr>
          <w:rFonts w:ascii="Times New Roman"/>
          <w:sz w:val="38"/>
        </w:rPr>
      </w:pPr>
    </w:p>
    <w:p>
      <w:pPr>
        <w:pStyle w:val="BodyText"/>
        <w:ind w:left="1817"/>
        <w:jc w:val="both"/>
      </w:pPr>
      <w:r>
        <w:rPr>
          <w:color w:val="332D2A"/>
        </w:rPr>
        <w:t>Apakah Anda pernah melakukan presentasi di hadapan teman-teman?</w:t>
      </w:r>
    </w:p>
    <w:p>
      <w:pPr>
        <w:pStyle w:val="BodyText"/>
        <w:spacing w:before="159"/>
        <w:ind w:left="1817"/>
        <w:jc w:val="both"/>
      </w:pPr>
      <w:r>
        <w:rPr>
          <w:color w:val="332D2A"/>
        </w:rPr>
        <w:t>Apakah </w:t>
      </w:r>
      <w:r>
        <w:rPr>
          <w:i/>
          <w:color w:val="332D2A"/>
        </w:rPr>
        <w:t>audien </w:t>
      </w:r>
      <w:r>
        <w:rPr>
          <w:color w:val="332D2A"/>
        </w:rPr>
        <w:t>tertarik atau memperhatikan dengan seksama apa yang disampaikan?</w:t>
      </w:r>
    </w:p>
    <w:p>
      <w:pPr>
        <w:pStyle w:val="BodyText"/>
        <w:spacing w:line="276" w:lineRule="auto" w:before="157"/>
        <w:ind w:left="1817" w:right="951"/>
        <w:jc w:val="both"/>
      </w:pPr>
      <w:r>
        <w:rPr>
          <w:color w:val="332D2A"/>
        </w:rPr>
        <w:t>Anda</w:t>
      </w:r>
      <w:r>
        <w:rPr>
          <w:color w:val="332D2A"/>
          <w:spacing w:val="-5"/>
        </w:rPr>
        <w:t> </w:t>
      </w:r>
      <w:r>
        <w:rPr>
          <w:color w:val="332D2A"/>
        </w:rPr>
        <w:t>dapat</w:t>
      </w:r>
      <w:r>
        <w:rPr>
          <w:color w:val="332D2A"/>
          <w:spacing w:val="-4"/>
        </w:rPr>
        <w:t> </w:t>
      </w:r>
      <w:r>
        <w:rPr>
          <w:color w:val="332D2A"/>
        </w:rPr>
        <w:t>menebak</w:t>
      </w:r>
      <w:r>
        <w:rPr>
          <w:color w:val="332D2A"/>
          <w:spacing w:val="-6"/>
        </w:rPr>
        <w:t> </w:t>
      </w:r>
      <w:r>
        <w:rPr>
          <w:color w:val="332D2A"/>
        </w:rPr>
        <w:t>apakah</w:t>
      </w:r>
      <w:r>
        <w:rPr>
          <w:color w:val="332D2A"/>
          <w:spacing w:val="-4"/>
        </w:rPr>
        <w:t> </w:t>
      </w:r>
      <w:r>
        <w:rPr>
          <w:color w:val="332D2A"/>
        </w:rPr>
        <w:t>presentasi</w:t>
      </w:r>
      <w:r>
        <w:rPr>
          <w:color w:val="332D2A"/>
          <w:spacing w:val="-2"/>
        </w:rPr>
        <w:t> </w:t>
      </w:r>
      <w:r>
        <w:rPr>
          <w:color w:val="332D2A"/>
        </w:rPr>
        <w:t>yang</w:t>
      </w:r>
      <w:r>
        <w:rPr>
          <w:color w:val="332D2A"/>
          <w:spacing w:val="-4"/>
        </w:rPr>
        <w:t> </w:t>
      </w:r>
      <w:r>
        <w:rPr>
          <w:color w:val="332D2A"/>
        </w:rPr>
        <w:t>dilakukan</w:t>
      </w:r>
      <w:r>
        <w:rPr>
          <w:color w:val="332D2A"/>
          <w:spacing w:val="-5"/>
        </w:rPr>
        <w:t> </w:t>
      </w:r>
      <w:r>
        <w:rPr>
          <w:color w:val="332D2A"/>
        </w:rPr>
        <w:t>cukup</w:t>
      </w:r>
      <w:r>
        <w:rPr>
          <w:color w:val="332D2A"/>
          <w:spacing w:val="-4"/>
        </w:rPr>
        <w:t> </w:t>
      </w:r>
      <w:r>
        <w:rPr>
          <w:color w:val="332D2A"/>
        </w:rPr>
        <w:t>efektif</w:t>
      </w:r>
      <w:r>
        <w:rPr>
          <w:color w:val="332D2A"/>
          <w:spacing w:val="-4"/>
        </w:rPr>
        <w:t> </w:t>
      </w:r>
      <w:r>
        <w:rPr>
          <w:color w:val="332D2A"/>
        </w:rPr>
        <w:t>sehingga</w:t>
      </w:r>
      <w:r>
        <w:rPr>
          <w:color w:val="332D2A"/>
          <w:spacing w:val="-6"/>
        </w:rPr>
        <w:t> </w:t>
      </w:r>
      <w:r>
        <w:rPr>
          <w:color w:val="332D2A"/>
        </w:rPr>
        <w:t>menarik</w:t>
      </w:r>
      <w:r>
        <w:rPr>
          <w:color w:val="332D2A"/>
          <w:spacing w:val="-6"/>
        </w:rPr>
        <w:t> </w:t>
      </w:r>
      <w:r>
        <w:rPr>
          <w:color w:val="332D2A"/>
        </w:rPr>
        <w:t>minat </w:t>
      </w:r>
      <w:r>
        <w:rPr>
          <w:i/>
          <w:color w:val="332D2A"/>
        </w:rPr>
        <w:t>audien</w:t>
      </w:r>
      <w:r>
        <w:rPr>
          <w:color w:val="332D2A"/>
        </w:rPr>
        <w:t>, atau sebaliknya. Jika </w:t>
      </w:r>
      <w:r>
        <w:rPr>
          <w:i/>
          <w:color w:val="332D2A"/>
        </w:rPr>
        <w:t>audien </w:t>
      </w:r>
      <w:r>
        <w:rPr>
          <w:color w:val="332D2A"/>
        </w:rPr>
        <w:t>sibuk saling berbicara dengan </w:t>
      </w:r>
      <w:r>
        <w:rPr>
          <w:i/>
          <w:color w:val="332D2A"/>
        </w:rPr>
        <w:t>audien </w:t>
      </w:r>
      <w:r>
        <w:rPr>
          <w:color w:val="332D2A"/>
        </w:rPr>
        <w:t>lain, atau mereka asik</w:t>
      </w:r>
      <w:r>
        <w:rPr>
          <w:color w:val="332D2A"/>
          <w:spacing w:val="-3"/>
        </w:rPr>
        <w:t> </w:t>
      </w:r>
      <w:r>
        <w:rPr>
          <w:color w:val="332D2A"/>
        </w:rPr>
        <w:t>dengan</w:t>
      </w:r>
      <w:r>
        <w:rPr>
          <w:color w:val="332D2A"/>
          <w:spacing w:val="-5"/>
        </w:rPr>
        <w:t> </w:t>
      </w:r>
      <w:r>
        <w:rPr>
          <w:i/>
          <w:color w:val="332D2A"/>
        </w:rPr>
        <w:t>gadget</w:t>
      </w:r>
      <w:r>
        <w:rPr>
          <w:i/>
          <w:color w:val="332D2A"/>
          <w:spacing w:val="-3"/>
        </w:rPr>
        <w:t> </w:t>
      </w:r>
      <w:r>
        <w:rPr>
          <w:color w:val="332D2A"/>
        </w:rPr>
        <w:t>atau</w:t>
      </w:r>
      <w:r>
        <w:rPr>
          <w:color w:val="332D2A"/>
          <w:spacing w:val="-3"/>
        </w:rPr>
        <w:t> </w:t>
      </w:r>
      <w:r>
        <w:rPr>
          <w:i/>
          <w:color w:val="332D2A"/>
        </w:rPr>
        <w:t>laptop</w:t>
      </w:r>
      <w:r>
        <w:rPr>
          <w:color w:val="332D2A"/>
        </w:rPr>
        <w:t>,</w:t>
      </w:r>
      <w:r>
        <w:rPr>
          <w:color w:val="332D2A"/>
          <w:spacing w:val="-5"/>
        </w:rPr>
        <w:t> </w:t>
      </w:r>
      <w:r>
        <w:rPr>
          <w:color w:val="332D2A"/>
        </w:rPr>
        <w:t>atau</w:t>
      </w:r>
      <w:r>
        <w:rPr>
          <w:color w:val="332D2A"/>
          <w:spacing w:val="-5"/>
        </w:rPr>
        <w:t> </w:t>
      </w:r>
      <w:r>
        <w:rPr>
          <w:color w:val="332D2A"/>
        </w:rPr>
        <w:t>bahkan</w:t>
      </w:r>
      <w:r>
        <w:rPr>
          <w:color w:val="332D2A"/>
          <w:spacing w:val="-3"/>
        </w:rPr>
        <w:t> </w:t>
      </w:r>
      <w:r>
        <w:rPr>
          <w:i/>
          <w:color w:val="332D2A"/>
        </w:rPr>
        <w:t>audien</w:t>
      </w:r>
      <w:r>
        <w:rPr>
          <w:i/>
          <w:color w:val="332D2A"/>
          <w:spacing w:val="-3"/>
        </w:rPr>
        <w:t> </w:t>
      </w:r>
      <w:r>
        <w:rPr>
          <w:color w:val="332D2A"/>
        </w:rPr>
        <w:t>sampai</w:t>
      </w:r>
      <w:r>
        <w:rPr>
          <w:color w:val="332D2A"/>
          <w:spacing w:val="-3"/>
        </w:rPr>
        <w:t> </w:t>
      </w:r>
      <w:r>
        <w:rPr>
          <w:color w:val="332D2A"/>
        </w:rPr>
        <w:t>tertidur,</w:t>
      </w:r>
      <w:r>
        <w:rPr>
          <w:color w:val="332D2A"/>
          <w:spacing w:val="-4"/>
        </w:rPr>
        <w:t> </w:t>
      </w:r>
      <w:r>
        <w:rPr>
          <w:color w:val="332D2A"/>
        </w:rPr>
        <w:t>maka</w:t>
      </w:r>
      <w:r>
        <w:rPr>
          <w:color w:val="332D2A"/>
          <w:spacing w:val="-5"/>
        </w:rPr>
        <w:t> </w:t>
      </w:r>
      <w:r>
        <w:rPr>
          <w:color w:val="332D2A"/>
        </w:rPr>
        <w:t>apakah</w:t>
      </w:r>
      <w:r>
        <w:rPr>
          <w:color w:val="332D2A"/>
          <w:spacing w:val="-5"/>
        </w:rPr>
        <w:t> </w:t>
      </w:r>
      <w:r>
        <w:rPr>
          <w:color w:val="332D2A"/>
        </w:rPr>
        <w:t>presentasi itu perlu dilanjutkan?. Hal tersebut kemungkinan menunjukan ketidaktertarikan </w:t>
      </w:r>
      <w:r>
        <w:rPr>
          <w:i/>
          <w:color w:val="332D2A"/>
        </w:rPr>
        <w:t>audien </w:t>
      </w:r>
      <w:r>
        <w:rPr>
          <w:color w:val="332D2A"/>
        </w:rPr>
        <w:t>pada suatu</w:t>
      </w:r>
      <w:r>
        <w:rPr>
          <w:color w:val="332D2A"/>
          <w:spacing w:val="-1"/>
        </w:rPr>
        <w:t> </w:t>
      </w:r>
      <w:r>
        <w:rPr>
          <w:color w:val="332D2A"/>
        </w:rPr>
        <w:t>presentasi.</w:t>
      </w:r>
    </w:p>
    <w:p>
      <w:pPr>
        <w:pStyle w:val="BodyText"/>
        <w:spacing w:line="276" w:lineRule="auto" w:before="121"/>
        <w:ind w:left="1817" w:right="953"/>
        <w:jc w:val="both"/>
      </w:pPr>
      <w:r>
        <w:rPr>
          <w:color w:val="332D2A"/>
        </w:rPr>
        <w:t>Sebaliknya, apabila </w:t>
      </w:r>
      <w:r>
        <w:rPr>
          <w:i/>
          <w:color w:val="332D2A"/>
        </w:rPr>
        <w:t>audien </w:t>
      </w:r>
      <w:r>
        <w:rPr>
          <w:color w:val="332D2A"/>
        </w:rPr>
        <w:t>mendengarkan dengan saksama dan penuh antusias, artinya presentasi itu telah berhasil disajikan dengan baik.</w:t>
      </w:r>
    </w:p>
    <w:p>
      <w:pPr>
        <w:pStyle w:val="BodyText"/>
        <w:spacing w:before="2"/>
        <w:rPr>
          <w:sz w:val="13"/>
        </w:rPr>
      </w:pPr>
      <w:r>
        <w:rPr/>
        <w:pict>
          <v:line style="position:absolute;mso-position-horizontal-relative:page;mso-position-vertical-relative:paragraph;z-index:9920;mso-wrap-distance-left:0;mso-wrap-distance-right:0" from="110.531998pt,11.092007pt" to="495.830998pt,11.092007pt" stroked="true" strokeweight="3.02pt" strokecolor="#4d82bf">
            <v:stroke dashstyle="solid"/>
            <w10:wrap type="topAndBottom"/>
          </v:line>
        </w:pict>
      </w:r>
    </w:p>
    <w:p>
      <w:pPr>
        <w:pStyle w:val="Heading5"/>
        <w:spacing w:line="292" w:lineRule="auto" w:before="133"/>
        <w:ind w:left="2384" w:right="2117"/>
        <w:jc w:val="center"/>
      </w:pPr>
      <w:r>
        <w:rPr>
          <w:color w:val="0D70B8"/>
          <w:w w:val="90"/>
        </w:rPr>
        <w:t>Jika</w:t>
      </w:r>
      <w:r>
        <w:rPr>
          <w:color w:val="0D70B8"/>
          <w:spacing w:val="-19"/>
          <w:w w:val="90"/>
        </w:rPr>
        <w:t> </w:t>
      </w:r>
      <w:r>
        <w:rPr>
          <w:color w:val="0D70B8"/>
          <w:w w:val="90"/>
        </w:rPr>
        <w:t>presentasi</w:t>
      </w:r>
      <w:r>
        <w:rPr>
          <w:color w:val="0D70B8"/>
          <w:spacing w:val="-18"/>
          <w:w w:val="90"/>
        </w:rPr>
        <w:t> </w:t>
      </w:r>
      <w:r>
        <w:rPr>
          <w:color w:val="0D70B8"/>
          <w:w w:val="90"/>
        </w:rPr>
        <w:t>tidak</w:t>
      </w:r>
      <w:r>
        <w:rPr>
          <w:color w:val="0D70B8"/>
          <w:spacing w:val="-16"/>
          <w:w w:val="90"/>
        </w:rPr>
        <w:t> </w:t>
      </w:r>
      <w:r>
        <w:rPr>
          <w:color w:val="0D70B8"/>
          <w:w w:val="90"/>
        </w:rPr>
        <w:t>mampu</w:t>
      </w:r>
      <w:r>
        <w:rPr>
          <w:color w:val="0D70B8"/>
          <w:spacing w:val="-20"/>
          <w:w w:val="90"/>
        </w:rPr>
        <w:t> </w:t>
      </w:r>
      <w:r>
        <w:rPr>
          <w:color w:val="0D70B8"/>
          <w:w w:val="90"/>
        </w:rPr>
        <w:t>menarik</w:t>
      </w:r>
      <w:r>
        <w:rPr>
          <w:color w:val="0D70B8"/>
          <w:spacing w:val="-17"/>
          <w:w w:val="90"/>
        </w:rPr>
        <w:t> </w:t>
      </w:r>
      <w:r>
        <w:rPr>
          <w:color w:val="0D70B8"/>
          <w:w w:val="90"/>
        </w:rPr>
        <w:t>minat</w:t>
      </w:r>
      <w:r>
        <w:rPr>
          <w:color w:val="0D70B8"/>
          <w:spacing w:val="-18"/>
          <w:w w:val="90"/>
        </w:rPr>
        <w:t> </w:t>
      </w:r>
      <w:r>
        <w:rPr>
          <w:color w:val="0D70B8"/>
          <w:w w:val="90"/>
        </w:rPr>
        <w:t>audien,</w:t>
      </w:r>
      <w:r>
        <w:rPr>
          <w:color w:val="0D70B8"/>
          <w:spacing w:val="-20"/>
          <w:w w:val="90"/>
        </w:rPr>
        <w:t> </w:t>
      </w:r>
      <w:r>
        <w:rPr>
          <w:color w:val="0D70B8"/>
          <w:w w:val="90"/>
        </w:rPr>
        <w:t>untuk</w:t>
      </w:r>
      <w:r>
        <w:rPr>
          <w:color w:val="0D70B8"/>
          <w:spacing w:val="-16"/>
          <w:w w:val="90"/>
        </w:rPr>
        <w:t> </w:t>
      </w:r>
      <w:r>
        <w:rPr>
          <w:color w:val="0D70B8"/>
          <w:w w:val="90"/>
        </w:rPr>
        <w:t>apa</w:t>
      </w:r>
      <w:r>
        <w:rPr>
          <w:color w:val="0D70B8"/>
          <w:spacing w:val="-18"/>
          <w:w w:val="90"/>
        </w:rPr>
        <w:t> </w:t>
      </w:r>
      <w:r>
        <w:rPr>
          <w:color w:val="0D70B8"/>
          <w:w w:val="90"/>
        </w:rPr>
        <w:t>membuang</w:t>
      </w:r>
      <w:r>
        <w:rPr>
          <w:color w:val="0D70B8"/>
          <w:spacing w:val="-17"/>
          <w:w w:val="90"/>
        </w:rPr>
        <w:t> </w:t>
      </w:r>
      <w:r>
        <w:rPr>
          <w:color w:val="0D70B8"/>
          <w:w w:val="90"/>
        </w:rPr>
        <w:t>waktu </w:t>
      </w:r>
      <w:r>
        <w:rPr>
          <w:color w:val="0D70B8"/>
        </w:rPr>
        <w:t>dengan</w:t>
      </w:r>
      <w:r>
        <w:rPr>
          <w:color w:val="0D70B8"/>
          <w:spacing w:val="-19"/>
        </w:rPr>
        <w:t> </w:t>
      </w:r>
      <w:r>
        <w:rPr>
          <w:color w:val="0D70B8"/>
        </w:rPr>
        <w:t>meneruskannya.</w:t>
      </w:r>
    </w:p>
    <w:p>
      <w:pPr>
        <w:pStyle w:val="BodyText"/>
        <w:spacing w:before="8"/>
        <w:rPr>
          <w:b/>
          <w:sz w:val="27"/>
        </w:rPr>
      </w:pPr>
      <w:r>
        <w:rPr/>
        <w:pict>
          <v:line style="position:absolute;mso-position-horizontal-relative:page;mso-position-vertical-relative:paragraph;z-index:9944;mso-wrap-distance-left:0;mso-wrap-distance-right:0" from="110.531998pt,19.376270pt" to="495.830998pt,19.376270pt" stroked="true" strokeweight="2.99990pt" strokecolor="#4d82bf">
            <v:stroke dashstyle="solid"/>
            <w10:wrap type="topAndBottom"/>
          </v:line>
        </w:pict>
      </w:r>
    </w:p>
    <w:p>
      <w:pPr>
        <w:spacing w:after="0"/>
        <w:rPr>
          <w:sz w:val="27"/>
        </w:rPr>
        <w:sectPr>
          <w:pgSz w:w="11910" w:h="16840"/>
          <w:pgMar w:header="0" w:footer="448" w:top="1120" w:bottom="640" w:left="0" w:right="0"/>
        </w:sectPr>
      </w:pPr>
    </w:p>
    <w:p>
      <w:pPr>
        <w:pStyle w:val="BodyText"/>
        <w:spacing w:line="276" w:lineRule="auto" w:before="174"/>
        <w:ind w:left="1821" w:right="945"/>
        <w:jc w:val="both"/>
      </w:pPr>
      <w:bookmarkStart w:name="Page 130" w:id="194"/>
      <w:bookmarkEnd w:id="194"/>
      <w:r>
        <w:rPr/>
      </w:r>
      <w:r>
        <w:rPr>
          <w:color w:val="332D2A"/>
        </w:rPr>
        <w:t>Tiga hal utama yang menyebabkan </w:t>
      </w:r>
      <w:r>
        <w:rPr>
          <w:i/>
          <w:color w:val="332D2A"/>
        </w:rPr>
        <w:t>audien </w:t>
      </w:r>
      <w:r>
        <w:rPr>
          <w:color w:val="332D2A"/>
        </w:rPr>
        <w:t>tidak tertarik dengan presentasi, yaitu 1) penyampaian yang buruk; 2) inti yang ingin disampaikan tidak jelas; dan 3) </w:t>
      </w:r>
      <w:r>
        <w:rPr>
          <w:i/>
          <w:color w:val="332D2A"/>
        </w:rPr>
        <w:t>slide </w:t>
      </w:r>
      <w:r>
        <w:rPr>
          <w:color w:val="332D2A"/>
        </w:rPr>
        <w:t>yang rumit atau mengalihkan fokus.</w:t>
      </w:r>
    </w:p>
    <w:p>
      <w:pPr>
        <w:pStyle w:val="BodyText"/>
        <w:spacing w:line="276" w:lineRule="auto" w:before="119"/>
        <w:ind w:left="1821" w:right="944"/>
        <w:jc w:val="both"/>
      </w:pPr>
      <w:r>
        <w:rPr>
          <w:color w:val="332D2A"/>
        </w:rPr>
        <w:t>Alasan utama pemirsa tidak memerhatikan presenter disebabkan tiga hal, yaitu 1) pesan</w:t>
      </w:r>
      <w:r>
        <w:rPr>
          <w:color w:val="332D2A"/>
          <w:spacing w:val="-36"/>
        </w:rPr>
        <w:t> </w:t>
      </w:r>
      <w:r>
        <w:rPr>
          <w:color w:val="332D2A"/>
        </w:rPr>
        <w:t>yang ingin</w:t>
      </w:r>
      <w:r>
        <w:rPr>
          <w:color w:val="332D2A"/>
          <w:spacing w:val="-6"/>
        </w:rPr>
        <w:t> </w:t>
      </w:r>
      <w:r>
        <w:rPr>
          <w:color w:val="332D2A"/>
        </w:rPr>
        <w:t>disampaikan</w:t>
      </w:r>
      <w:r>
        <w:rPr>
          <w:color w:val="332D2A"/>
          <w:spacing w:val="-6"/>
        </w:rPr>
        <w:t> </w:t>
      </w:r>
      <w:r>
        <w:rPr>
          <w:color w:val="332D2A"/>
        </w:rPr>
        <w:t>tidak</w:t>
      </w:r>
      <w:r>
        <w:rPr>
          <w:color w:val="332D2A"/>
          <w:spacing w:val="-6"/>
        </w:rPr>
        <w:t> </w:t>
      </w:r>
      <w:r>
        <w:rPr>
          <w:color w:val="332D2A"/>
        </w:rPr>
        <w:t>jelas;</w:t>
      </w:r>
      <w:r>
        <w:rPr>
          <w:color w:val="332D2A"/>
          <w:spacing w:val="-4"/>
        </w:rPr>
        <w:t> </w:t>
      </w:r>
      <w:r>
        <w:rPr>
          <w:color w:val="332D2A"/>
        </w:rPr>
        <w:t>2)</w:t>
      </w:r>
      <w:r>
        <w:rPr>
          <w:color w:val="332D2A"/>
          <w:spacing w:val="-6"/>
        </w:rPr>
        <w:t> </w:t>
      </w:r>
      <w:r>
        <w:rPr>
          <w:color w:val="332D2A"/>
        </w:rPr>
        <w:t>penyampaiannya</w:t>
      </w:r>
      <w:r>
        <w:rPr>
          <w:color w:val="332D2A"/>
          <w:spacing w:val="-6"/>
        </w:rPr>
        <w:t> </w:t>
      </w:r>
      <w:r>
        <w:rPr>
          <w:color w:val="332D2A"/>
        </w:rPr>
        <w:t>buruk;</w:t>
      </w:r>
      <w:r>
        <w:rPr>
          <w:color w:val="332D2A"/>
          <w:spacing w:val="-8"/>
        </w:rPr>
        <w:t> </w:t>
      </w:r>
      <w:r>
        <w:rPr>
          <w:color w:val="332D2A"/>
        </w:rPr>
        <w:t>dan</w:t>
      </w:r>
      <w:r>
        <w:rPr>
          <w:color w:val="332D2A"/>
          <w:spacing w:val="-4"/>
        </w:rPr>
        <w:t> </w:t>
      </w:r>
      <w:r>
        <w:rPr>
          <w:color w:val="332D2A"/>
        </w:rPr>
        <w:t>3)</w:t>
      </w:r>
      <w:r>
        <w:rPr>
          <w:color w:val="332D2A"/>
          <w:spacing w:val="-6"/>
        </w:rPr>
        <w:t> </w:t>
      </w:r>
      <w:r>
        <w:rPr>
          <w:i/>
          <w:color w:val="332D2A"/>
        </w:rPr>
        <w:t>slide</w:t>
      </w:r>
      <w:r>
        <w:rPr>
          <w:i/>
          <w:color w:val="332D2A"/>
          <w:spacing w:val="-5"/>
        </w:rPr>
        <w:t> </w:t>
      </w:r>
      <w:r>
        <w:rPr>
          <w:color w:val="332D2A"/>
        </w:rPr>
        <w:t>yang</w:t>
      </w:r>
      <w:r>
        <w:rPr>
          <w:color w:val="332D2A"/>
          <w:spacing w:val="-6"/>
        </w:rPr>
        <w:t> </w:t>
      </w:r>
      <w:r>
        <w:rPr>
          <w:color w:val="332D2A"/>
        </w:rPr>
        <w:t>membosankan</w:t>
      </w:r>
      <w:r>
        <w:rPr>
          <w:color w:val="332D2A"/>
          <w:spacing w:val="-5"/>
        </w:rPr>
        <w:t> </w:t>
      </w:r>
      <w:r>
        <w:rPr>
          <w:color w:val="332D2A"/>
        </w:rPr>
        <w:t>dan rumit.</w:t>
      </w:r>
    </w:p>
    <w:p>
      <w:pPr>
        <w:pStyle w:val="BodyText"/>
        <w:spacing w:before="4"/>
        <w:rPr>
          <w:sz w:val="13"/>
        </w:rPr>
      </w:pPr>
      <w:r>
        <w:rPr/>
        <w:pict>
          <v:line style="position:absolute;mso-position-horizontal-relative:page;mso-position-vertical-relative:paragraph;z-index:9968;mso-wrap-distance-left:0;mso-wrap-distance-right:0" from="119.771004pt,11.127412pt" to="494.091004pt,11.127412pt" stroked="true" strokeweight="3pt" strokecolor="#4d82bf">
            <v:stroke dashstyle="solid"/>
            <w10:wrap type="topAndBottom"/>
          </v:line>
        </w:pict>
      </w:r>
    </w:p>
    <w:p>
      <w:pPr>
        <w:pStyle w:val="Heading5"/>
        <w:spacing w:line="292" w:lineRule="auto" w:before="134"/>
        <w:ind w:left="5195" w:right="2146" w:hanging="2659"/>
      </w:pPr>
      <w:r>
        <w:rPr>
          <w:color w:val="0D70B8"/>
          <w:w w:val="90"/>
        </w:rPr>
        <w:t>Apakah</w:t>
      </w:r>
      <w:r>
        <w:rPr>
          <w:color w:val="0D70B8"/>
          <w:spacing w:val="-28"/>
          <w:w w:val="90"/>
        </w:rPr>
        <w:t> </w:t>
      </w:r>
      <w:r>
        <w:rPr>
          <w:color w:val="0D70B8"/>
          <w:w w:val="90"/>
        </w:rPr>
        <w:t>presentasi</w:t>
      </w:r>
      <w:r>
        <w:rPr>
          <w:color w:val="0D70B8"/>
          <w:spacing w:val="-28"/>
          <w:w w:val="90"/>
        </w:rPr>
        <w:t> </w:t>
      </w:r>
      <w:r>
        <w:rPr>
          <w:color w:val="0D70B8"/>
          <w:w w:val="90"/>
        </w:rPr>
        <w:t>perlu</w:t>
      </w:r>
      <w:r>
        <w:rPr>
          <w:color w:val="0D70B8"/>
          <w:spacing w:val="-28"/>
          <w:w w:val="90"/>
        </w:rPr>
        <w:t> </w:t>
      </w:r>
      <w:r>
        <w:rPr>
          <w:color w:val="0D70B8"/>
          <w:w w:val="90"/>
        </w:rPr>
        <w:t>diteruskan</w:t>
      </w:r>
      <w:r>
        <w:rPr>
          <w:color w:val="0D70B8"/>
          <w:spacing w:val="-27"/>
          <w:w w:val="90"/>
        </w:rPr>
        <w:t> </w:t>
      </w:r>
      <w:r>
        <w:rPr>
          <w:color w:val="0D70B8"/>
          <w:w w:val="90"/>
        </w:rPr>
        <w:t>apabila</w:t>
      </w:r>
      <w:r>
        <w:rPr>
          <w:color w:val="0D70B8"/>
          <w:spacing w:val="-29"/>
          <w:w w:val="90"/>
        </w:rPr>
        <w:t> </w:t>
      </w:r>
      <w:r>
        <w:rPr>
          <w:color w:val="0D70B8"/>
          <w:w w:val="90"/>
        </w:rPr>
        <w:t>kenyataannya</w:t>
      </w:r>
      <w:r>
        <w:rPr>
          <w:color w:val="0D70B8"/>
          <w:spacing w:val="-28"/>
          <w:w w:val="90"/>
        </w:rPr>
        <w:t> </w:t>
      </w:r>
      <w:r>
        <w:rPr>
          <w:color w:val="0D70B8"/>
          <w:w w:val="90"/>
        </w:rPr>
        <w:t>tidak</w:t>
      </w:r>
      <w:r>
        <w:rPr>
          <w:color w:val="0D70B8"/>
          <w:spacing w:val="-28"/>
          <w:w w:val="90"/>
        </w:rPr>
        <w:t> </w:t>
      </w:r>
      <w:r>
        <w:rPr>
          <w:color w:val="0D70B8"/>
          <w:w w:val="90"/>
        </w:rPr>
        <w:t>ada</w:t>
      </w:r>
      <w:r>
        <w:rPr>
          <w:color w:val="0D70B8"/>
          <w:spacing w:val="-29"/>
          <w:w w:val="90"/>
        </w:rPr>
        <w:t> </w:t>
      </w:r>
      <w:r>
        <w:rPr>
          <w:color w:val="0D70B8"/>
          <w:w w:val="90"/>
        </w:rPr>
        <w:t>lagi</w:t>
      </w:r>
      <w:r>
        <w:rPr>
          <w:color w:val="0D70B8"/>
          <w:spacing w:val="-28"/>
          <w:w w:val="90"/>
        </w:rPr>
        <w:t> </w:t>
      </w:r>
      <w:r>
        <w:rPr>
          <w:color w:val="0D70B8"/>
          <w:w w:val="90"/>
        </w:rPr>
        <w:t>audien </w:t>
      </w:r>
      <w:r>
        <w:rPr>
          <w:color w:val="0D70B8"/>
        </w:rPr>
        <w:t>yang</w:t>
      </w:r>
      <w:r>
        <w:rPr>
          <w:color w:val="0D70B8"/>
          <w:spacing w:val="-17"/>
        </w:rPr>
        <w:t> </w:t>
      </w:r>
      <w:r>
        <w:rPr>
          <w:color w:val="0D70B8"/>
        </w:rPr>
        <w:t>memerhatikan?</w:t>
      </w:r>
    </w:p>
    <w:p>
      <w:pPr>
        <w:pStyle w:val="BodyText"/>
        <w:spacing w:before="7"/>
        <w:rPr>
          <w:b/>
          <w:sz w:val="27"/>
        </w:rPr>
      </w:pPr>
      <w:r>
        <w:rPr/>
        <w:pict>
          <v:line style="position:absolute;mso-position-horizontal-relative:page;mso-position-vertical-relative:paragraph;z-index:9992;mso-wrap-distance-left:0;mso-wrap-distance-right:0" from="119.771004pt,19.366621pt" to="494.091004pt,19.366621pt" stroked="true" strokeweight="3pt" strokecolor="#4d82bf">
            <v:stroke dashstyle="solid"/>
            <w10:wrap type="topAndBottom"/>
          </v:line>
        </w:pict>
      </w:r>
    </w:p>
    <w:p>
      <w:pPr>
        <w:pStyle w:val="BodyText"/>
        <w:spacing w:before="6"/>
        <w:rPr>
          <w:b/>
          <w:sz w:val="7"/>
        </w:rPr>
      </w:pPr>
    </w:p>
    <w:p>
      <w:pPr>
        <w:pStyle w:val="BodyText"/>
        <w:spacing w:line="276" w:lineRule="auto" w:before="125"/>
        <w:ind w:left="1821" w:right="947"/>
      </w:pPr>
      <w:r>
        <w:rPr>
          <w:color w:val="332D2A"/>
        </w:rPr>
        <w:t>Ada baiknya kita meninjau unsur yang dapat memengaruhi </w:t>
      </w:r>
      <w:r>
        <w:rPr>
          <w:i/>
          <w:color w:val="332D2A"/>
        </w:rPr>
        <w:t>audien</w:t>
      </w:r>
      <w:r>
        <w:rPr>
          <w:color w:val="332D2A"/>
        </w:rPr>
        <w:t>? yaitu </w:t>
      </w:r>
      <w:r>
        <w:rPr>
          <w:b/>
          <w:color w:val="332D2A"/>
        </w:rPr>
        <w:t>ethical</w:t>
      </w:r>
      <w:r>
        <w:rPr>
          <w:color w:val="332D2A"/>
        </w:rPr>
        <w:t>, e</w:t>
      </w:r>
      <w:r>
        <w:rPr>
          <w:b/>
          <w:color w:val="332D2A"/>
        </w:rPr>
        <w:t>motional</w:t>
      </w:r>
      <w:r>
        <w:rPr>
          <w:color w:val="332D2A"/>
        </w:rPr>
        <w:t>, dan </w:t>
      </w:r>
      <w:r>
        <w:rPr>
          <w:b/>
          <w:color w:val="332D2A"/>
        </w:rPr>
        <w:t>logical</w:t>
      </w:r>
      <w:r>
        <w:rPr>
          <w:color w:val="332D2A"/>
        </w:rPr>
        <w:t>. Ketiga unsur ini saling terkait satu dengan lainnya.</w:t>
      </w:r>
    </w:p>
    <w:p>
      <w:pPr>
        <w:pStyle w:val="ListParagraph"/>
        <w:numPr>
          <w:ilvl w:val="2"/>
          <w:numId w:val="20"/>
        </w:numPr>
        <w:tabs>
          <w:tab w:pos="2092" w:val="left" w:leader="none"/>
        </w:tabs>
        <w:spacing w:line="276" w:lineRule="auto" w:before="121" w:after="0"/>
        <w:ind w:left="2091" w:right="945" w:hanging="284"/>
        <w:jc w:val="both"/>
        <w:rPr>
          <w:color w:val="332D2A"/>
          <w:sz w:val="22"/>
        </w:rPr>
      </w:pPr>
      <w:r>
        <w:rPr>
          <w:b/>
          <w:color w:val="332D2A"/>
          <w:sz w:val="22"/>
        </w:rPr>
        <w:t>Ethical </w:t>
      </w:r>
      <w:r>
        <w:rPr>
          <w:color w:val="332D2A"/>
          <w:sz w:val="22"/>
        </w:rPr>
        <w:t>terkait dengan sosok </w:t>
      </w:r>
      <w:r>
        <w:rPr>
          <w:i/>
          <w:color w:val="332D2A"/>
          <w:sz w:val="22"/>
        </w:rPr>
        <w:t>presenter </w:t>
      </w:r>
      <w:r>
        <w:rPr>
          <w:color w:val="332D2A"/>
          <w:sz w:val="22"/>
        </w:rPr>
        <w:t>dan pemirsa, antara lain karakter, kredibilitas, latar belakang,</w:t>
      </w:r>
      <w:r>
        <w:rPr>
          <w:color w:val="332D2A"/>
          <w:spacing w:val="-12"/>
          <w:sz w:val="22"/>
        </w:rPr>
        <w:t> </w:t>
      </w:r>
      <w:r>
        <w:rPr>
          <w:color w:val="332D2A"/>
          <w:sz w:val="22"/>
        </w:rPr>
        <w:t>dan</w:t>
      </w:r>
      <w:r>
        <w:rPr>
          <w:color w:val="332D2A"/>
          <w:spacing w:val="-11"/>
          <w:sz w:val="22"/>
        </w:rPr>
        <w:t> </w:t>
      </w:r>
      <w:r>
        <w:rPr>
          <w:color w:val="332D2A"/>
          <w:sz w:val="22"/>
        </w:rPr>
        <w:t>reputasi.</w:t>
      </w:r>
      <w:r>
        <w:rPr>
          <w:color w:val="332D2A"/>
          <w:spacing w:val="-15"/>
          <w:sz w:val="22"/>
        </w:rPr>
        <w:t> </w:t>
      </w:r>
      <w:r>
        <w:rPr>
          <w:color w:val="332D2A"/>
          <w:sz w:val="22"/>
        </w:rPr>
        <w:t>Jika</w:t>
      </w:r>
      <w:r>
        <w:rPr>
          <w:color w:val="332D2A"/>
          <w:spacing w:val="-11"/>
          <w:sz w:val="22"/>
        </w:rPr>
        <w:t> </w:t>
      </w:r>
      <w:r>
        <w:rPr>
          <w:color w:val="332D2A"/>
          <w:sz w:val="22"/>
        </w:rPr>
        <w:t>seseorang</w:t>
      </w:r>
      <w:r>
        <w:rPr>
          <w:color w:val="332D2A"/>
          <w:spacing w:val="-12"/>
          <w:sz w:val="22"/>
        </w:rPr>
        <w:t> </w:t>
      </w:r>
      <w:r>
        <w:rPr>
          <w:color w:val="332D2A"/>
          <w:sz w:val="22"/>
        </w:rPr>
        <w:t>berbicara</w:t>
      </w:r>
      <w:r>
        <w:rPr>
          <w:color w:val="332D2A"/>
          <w:spacing w:val="-14"/>
          <w:sz w:val="22"/>
        </w:rPr>
        <w:t> </w:t>
      </w:r>
      <w:r>
        <w:rPr>
          <w:color w:val="332D2A"/>
          <w:sz w:val="22"/>
        </w:rPr>
        <w:t>dengan</w:t>
      </w:r>
      <w:r>
        <w:rPr>
          <w:color w:val="332D2A"/>
          <w:spacing w:val="-11"/>
          <w:sz w:val="22"/>
        </w:rPr>
        <w:t> </w:t>
      </w:r>
      <w:r>
        <w:rPr>
          <w:color w:val="332D2A"/>
          <w:sz w:val="22"/>
        </w:rPr>
        <w:t>seorang</w:t>
      </w:r>
      <w:r>
        <w:rPr>
          <w:color w:val="332D2A"/>
          <w:spacing w:val="-12"/>
          <w:sz w:val="22"/>
        </w:rPr>
        <w:t> </w:t>
      </w:r>
      <w:r>
        <w:rPr>
          <w:color w:val="332D2A"/>
          <w:sz w:val="22"/>
        </w:rPr>
        <w:t>doktor,</w:t>
      </w:r>
      <w:r>
        <w:rPr>
          <w:color w:val="332D2A"/>
          <w:spacing w:val="-14"/>
          <w:sz w:val="22"/>
        </w:rPr>
        <w:t> </w:t>
      </w:r>
      <w:r>
        <w:rPr>
          <w:color w:val="332D2A"/>
          <w:spacing w:val="2"/>
          <w:sz w:val="22"/>
        </w:rPr>
        <w:t>tentunya</w:t>
      </w:r>
      <w:r>
        <w:rPr>
          <w:color w:val="332D2A"/>
          <w:spacing w:val="-11"/>
          <w:sz w:val="22"/>
        </w:rPr>
        <w:t> </w:t>
      </w:r>
      <w:r>
        <w:rPr>
          <w:color w:val="332D2A"/>
          <w:sz w:val="22"/>
        </w:rPr>
        <w:t>berbeda jika berbicara dengan seorang yang tidak mengenyam pendidikan. Begitupula sikap berbeda apabila berinteraksi dengan anak-anak dibandingkan dengan orang</w:t>
      </w:r>
      <w:r>
        <w:rPr>
          <w:color w:val="332D2A"/>
          <w:spacing w:val="-8"/>
          <w:sz w:val="22"/>
        </w:rPr>
        <w:t> </w:t>
      </w:r>
      <w:r>
        <w:rPr>
          <w:color w:val="332D2A"/>
          <w:sz w:val="22"/>
        </w:rPr>
        <w:t>tua.</w:t>
      </w:r>
    </w:p>
    <w:p>
      <w:pPr>
        <w:pStyle w:val="ListParagraph"/>
        <w:numPr>
          <w:ilvl w:val="2"/>
          <w:numId w:val="20"/>
        </w:numPr>
        <w:tabs>
          <w:tab w:pos="2092" w:val="left" w:leader="none"/>
        </w:tabs>
        <w:spacing w:line="276" w:lineRule="auto" w:before="0" w:after="0"/>
        <w:ind w:left="2091" w:right="946" w:hanging="284"/>
        <w:jc w:val="both"/>
        <w:rPr>
          <w:color w:val="332D2A"/>
          <w:sz w:val="22"/>
        </w:rPr>
      </w:pPr>
      <w:r>
        <w:rPr>
          <w:b/>
          <w:color w:val="332D2A"/>
          <w:sz w:val="22"/>
        </w:rPr>
        <w:t>Logical </w:t>
      </w:r>
      <w:r>
        <w:rPr>
          <w:color w:val="332D2A"/>
          <w:sz w:val="22"/>
        </w:rPr>
        <w:t>terkait dengan fakta dan data. Apabila apa yang disampaikan memiliki fakta yang diperkuat dengan data, maka tidak ada alasan bagi orang lain menyanggah apa yang disampaikan.</w:t>
      </w:r>
    </w:p>
    <w:p>
      <w:pPr>
        <w:pStyle w:val="ListParagraph"/>
        <w:numPr>
          <w:ilvl w:val="2"/>
          <w:numId w:val="20"/>
        </w:numPr>
        <w:tabs>
          <w:tab w:pos="2092" w:val="left" w:leader="none"/>
        </w:tabs>
        <w:spacing w:line="276" w:lineRule="auto" w:before="0" w:after="0"/>
        <w:ind w:left="2091" w:right="949" w:hanging="284"/>
        <w:jc w:val="both"/>
        <w:rPr>
          <w:color w:val="332D2A"/>
          <w:sz w:val="22"/>
        </w:rPr>
      </w:pPr>
      <w:r>
        <w:rPr>
          <w:b/>
          <w:color w:val="332D2A"/>
          <w:sz w:val="22"/>
        </w:rPr>
        <w:t>Emotional </w:t>
      </w:r>
      <w:r>
        <w:rPr>
          <w:color w:val="332D2A"/>
          <w:sz w:val="22"/>
        </w:rPr>
        <w:t>terkait dengan memberikan sentuhan emosi kepada pemirsa sehingga tertarik dengan apa yang disampaikan. Kata-kata yang keluar dari mulut, akan berbicara di pikiran, namun emosi yang ada pada </w:t>
      </w:r>
      <w:r>
        <w:rPr>
          <w:i/>
          <w:color w:val="332D2A"/>
          <w:sz w:val="22"/>
        </w:rPr>
        <w:t>slide </w:t>
      </w:r>
      <w:r>
        <w:rPr>
          <w:color w:val="332D2A"/>
          <w:sz w:val="22"/>
        </w:rPr>
        <w:t>akan berbicara di hati</w:t>
      </w:r>
      <w:r>
        <w:rPr>
          <w:color w:val="332D2A"/>
          <w:spacing w:val="-6"/>
          <w:sz w:val="22"/>
        </w:rPr>
        <w:t> </w:t>
      </w:r>
      <w:r>
        <w:rPr>
          <w:color w:val="332D2A"/>
          <w:sz w:val="22"/>
        </w:rPr>
        <w:t>audien.</w:t>
      </w:r>
    </w:p>
    <w:p>
      <w:pPr>
        <w:pStyle w:val="BodyText"/>
        <w:spacing w:before="120"/>
        <w:ind w:left="1807"/>
      </w:pPr>
      <w:r>
        <w:rPr>
          <w:color w:val="332D2A"/>
        </w:rPr>
        <w:t>Hal-hal yang harus diperhatikan dalam presentasi.</w:t>
      </w:r>
    </w:p>
    <w:p>
      <w:pPr>
        <w:pStyle w:val="ListParagraph"/>
        <w:numPr>
          <w:ilvl w:val="0"/>
          <w:numId w:val="69"/>
        </w:numPr>
        <w:tabs>
          <w:tab w:pos="2182" w:val="left" w:leader="none"/>
        </w:tabs>
        <w:spacing w:line="240" w:lineRule="auto" w:before="158" w:after="0"/>
        <w:ind w:left="2181" w:right="0" w:hanging="332"/>
        <w:jc w:val="left"/>
        <w:rPr>
          <w:sz w:val="22"/>
        </w:rPr>
      </w:pPr>
      <w:r>
        <w:rPr>
          <w:color w:val="332D2A"/>
          <w:sz w:val="22"/>
        </w:rPr>
        <w:t>Pesan</w:t>
      </w:r>
    </w:p>
    <w:p>
      <w:pPr>
        <w:pStyle w:val="BodyText"/>
        <w:spacing w:line="276" w:lineRule="auto" w:before="158"/>
        <w:ind w:left="2181" w:right="1254"/>
      </w:pPr>
      <w:r>
        <w:rPr>
          <w:color w:val="332D2A"/>
        </w:rPr>
        <w:t>Fokus pada satu ide. Tidaklah menjadi berkesan apabila menonton ﬁlm yang yang menggabungkan semua </w:t>
      </w:r>
      <w:r>
        <w:rPr>
          <w:i/>
          <w:color w:val="332D2A"/>
        </w:rPr>
        <w:t>genre </w:t>
      </w:r>
      <w:r>
        <w:rPr>
          <w:color w:val="332D2A"/>
        </w:rPr>
        <w:t>(komedi, horor, dan aksi).</w:t>
      </w:r>
    </w:p>
    <w:p>
      <w:pPr>
        <w:pStyle w:val="ListParagraph"/>
        <w:numPr>
          <w:ilvl w:val="0"/>
          <w:numId w:val="69"/>
        </w:numPr>
        <w:tabs>
          <w:tab w:pos="2182" w:val="left" w:leader="none"/>
        </w:tabs>
        <w:spacing w:line="240" w:lineRule="auto" w:before="120" w:after="0"/>
        <w:ind w:left="2181" w:right="0" w:hanging="332"/>
        <w:jc w:val="left"/>
        <w:rPr>
          <w:sz w:val="22"/>
        </w:rPr>
      </w:pPr>
      <w:r>
        <w:rPr>
          <w:color w:val="332D2A"/>
          <w:sz w:val="22"/>
        </w:rPr>
        <w:t>Mengapa itu penting?</w:t>
      </w:r>
    </w:p>
    <w:p>
      <w:pPr>
        <w:pStyle w:val="BodyText"/>
        <w:spacing w:before="157"/>
        <w:ind w:left="2181"/>
      </w:pPr>
      <w:r>
        <w:rPr>
          <w:color w:val="332D2A"/>
        </w:rPr>
        <w:t>Presentasi yang dianggap tidak penting oleh pemirsa, tidak akan diperhatikan.</w:t>
      </w:r>
    </w:p>
    <w:p>
      <w:pPr>
        <w:pStyle w:val="ListParagraph"/>
        <w:numPr>
          <w:ilvl w:val="0"/>
          <w:numId w:val="69"/>
        </w:numPr>
        <w:tabs>
          <w:tab w:pos="2182" w:val="left" w:leader="none"/>
        </w:tabs>
        <w:spacing w:line="240" w:lineRule="auto" w:before="159" w:after="0"/>
        <w:ind w:left="2181" w:right="0" w:hanging="332"/>
        <w:jc w:val="left"/>
        <w:rPr>
          <w:sz w:val="22"/>
        </w:rPr>
      </w:pPr>
      <w:r>
        <w:rPr>
          <w:color w:val="332D2A"/>
          <w:sz w:val="22"/>
        </w:rPr>
        <w:t>Bagaimana hal tersebut memecahkan</w:t>
      </w:r>
      <w:r>
        <w:rPr>
          <w:color w:val="332D2A"/>
          <w:spacing w:val="-4"/>
          <w:sz w:val="22"/>
        </w:rPr>
        <w:t> </w:t>
      </w:r>
      <w:r>
        <w:rPr>
          <w:color w:val="332D2A"/>
          <w:sz w:val="22"/>
        </w:rPr>
        <w:t>masalah?</w:t>
      </w:r>
    </w:p>
    <w:p>
      <w:pPr>
        <w:pStyle w:val="BodyText"/>
        <w:spacing w:line="276" w:lineRule="auto" w:before="157"/>
        <w:ind w:left="1821" w:right="946"/>
        <w:jc w:val="both"/>
      </w:pPr>
      <w:r>
        <w:rPr>
          <w:color w:val="332D2A"/>
        </w:rPr>
        <w:t>Meskipun pesan yang disampaikan jelas dan fokus, serta dinilai penting oleh </w:t>
      </w:r>
      <w:r>
        <w:rPr>
          <w:i/>
          <w:color w:val="332D2A"/>
        </w:rPr>
        <w:t>audien</w:t>
      </w:r>
      <w:r>
        <w:rPr>
          <w:color w:val="332D2A"/>
        </w:rPr>
        <w:t>, namun hal itu tidak dapat memecahkan suatu masalah, maka hal itu tidak akan menggerakan </w:t>
      </w:r>
      <w:r>
        <w:rPr>
          <w:i/>
          <w:color w:val="332D2A"/>
        </w:rPr>
        <w:t>audien </w:t>
      </w:r>
      <w:r>
        <w:rPr>
          <w:color w:val="332D2A"/>
        </w:rPr>
        <w:t>melakukan apapun.</w:t>
      </w:r>
    </w:p>
    <w:p>
      <w:pPr>
        <w:pStyle w:val="BodyText"/>
        <w:rPr>
          <w:sz w:val="28"/>
        </w:rPr>
      </w:pPr>
    </w:p>
    <w:p>
      <w:pPr>
        <w:pStyle w:val="Heading4"/>
        <w:numPr>
          <w:ilvl w:val="1"/>
          <w:numId w:val="20"/>
        </w:numPr>
        <w:tabs>
          <w:tab w:pos="1822" w:val="left" w:leader="none"/>
        </w:tabs>
        <w:spacing w:line="240" w:lineRule="auto" w:before="0" w:after="0"/>
        <w:ind w:left="1821" w:right="0" w:hanging="332"/>
        <w:jc w:val="left"/>
        <w:rPr>
          <w:color w:val="332D2A"/>
        </w:rPr>
      </w:pPr>
      <w:r>
        <w:rPr>
          <w:color w:val="332D2A"/>
        </w:rPr>
        <w:t>Presentasi = Bercerita</w:t>
      </w:r>
    </w:p>
    <w:p>
      <w:pPr>
        <w:pStyle w:val="BodyText"/>
        <w:spacing w:line="276" w:lineRule="auto" w:before="160"/>
        <w:ind w:left="1821" w:right="945"/>
        <w:jc w:val="both"/>
      </w:pPr>
      <w:r>
        <w:rPr>
          <w:color w:val="332D2A"/>
        </w:rPr>
        <w:t>Dokumen </w:t>
      </w:r>
      <w:r>
        <w:rPr>
          <w:i/>
          <w:color w:val="332D2A"/>
        </w:rPr>
        <w:t>word </w:t>
      </w:r>
      <w:r>
        <w:rPr>
          <w:color w:val="332D2A"/>
        </w:rPr>
        <w:t>merupakan kumpulan teks yang memiliki keterbatasan untuk</w:t>
      </w:r>
      <w:r>
        <w:rPr>
          <w:color w:val="332D2A"/>
          <w:spacing w:val="-32"/>
        </w:rPr>
        <w:t> </w:t>
      </w:r>
      <w:r>
        <w:rPr>
          <w:color w:val="332D2A"/>
        </w:rPr>
        <w:t>menggambarkan emosi. Berbeda dengan sinema berupa media dengar-pandang yang sarat akan emosi. Presentasi</w:t>
      </w:r>
      <w:r>
        <w:rPr>
          <w:color w:val="332D2A"/>
          <w:spacing w:val="-14"/>
        </w:rPr>
        <w:t> </w:t>
      </w:r>
      <w:r>
        <w:rPr>
          <w:color w:val="332D2A"/>
        </w:rPr>
        <w:t>berada</w:t>
      </w:r>
      <w:r>
        <w:rPr>
          <w:color w:val="332D2A"/>
          <w:spacing w:val="-13"/>
        </w:rPr>
        <w:t> </w:t>
      </w:r>
      <w:r>
        <w:rPr>
          <w:color w:val="332D2A"/>
        </w:rPr>
        <w:t>di</w:t>
      </w:r>
      <w:r>
        <w:rPr>
          <w:color w:val="332D2A"/>
          <w:spacing w:val="-13"/>
        </w:rPr>
        <w:t> </w:t>
      </w:r>
      <w:r>
        <w:rPr>
          <w:color w:val="332D2A"/>
        </w:rPr>
        <w:t>antara</w:t>
      </w:r>
      <w:r>
        <w:rPr>
          <w:color w:val="332D2A"/>
          <w:spacing w:val="-13"/>
        </w:rPr>
        <w:t> </w:t>
      </w:r>
      <w:r>
        <w:rPr>
          <w:color w:val="332D2A"/>
        </w:rPr>
        <w:t>keduanya</w:t>
      </w:r>
      <w:r>
        <w:rPr>
          <w:color w:val="332D2A"/>
          <w:spacing w:val="-12"/>
        </w:rPr>
        <w:t> </w:t>
      </w:r>
      <w:r>
        <w:rPr>
          <w:color w:val="332D2A"/>
        </w:rPr>
        <w:t>karena</w:t>
      </w:r>
      <w:r>
        <w:rPr>
          <w:color w:val="332D2A"/>
          <w:spacing w:val="-13"/>
        </w:rPr>
        <w:t> </w:t>
      </w:r>
      <w:r>
        <w:rPr>
          <w:color w:val="332D2A"/>
        </w:rPr>
        <w:t>dapat</w:t>
      </w:r>
      <w:r>
        <w:rPr>
          <w:color w:val="332D2A"/>
          <w:spacing w:val="-12"/>
        </w:rPr>
        <w:t> </w:t>
      </w:r>
      <w:r>
        <w:rPr>
          <w:color w:val="332D2A"/>
        </w:rPr>
        <w:t>dilengkapi</w:t>
      </w:r>
      <w:r>
        <w:rPr>
          <w:color w:val="332D2A"/>
          <w:spacing w:val="-13"/>
        </w:rPr>
        <w:t> </w:t>
      </w:r>
      <w:r>
        <w:rPr>
          <w:color w:val="332D2A"/>
        </w:rPr>
        <w:t>dengan</w:t>
      </w:r>
      <w:r>
        <w:rPr>
          <w:color w:val="332D2A"/>
          <w:spacing w:val="-11"/>
        </w:rPr>
        <w:t> </w:t>
      </w:r>
      <w:r>
        <w:rPr>
          <w:i/>
          <w:color w:val="332D2A"/>
        </w:rPr>
        <w:t>slide</w:t>
      </w:r>
      <w:r>
        <w:rPr>
          <w:i/>
          <w:color w:val="332D2A"/>
          <w:spacing w:val="-13"/>
        </w:rPr>
        <w:t> </w:t>
      </w:r>
      <w:r>
        <w:rPr>
          <w:color w:val="332D2A"/>
        </w:rPr>
        <w:t>yang</w:t>
      </w:r>
      <w:r>
        <w:rPr>
          <w:color w:val="332D2A"/>
          <w:spacing w:val="-13"/>
        </w:rPr>
        <w:t> </w:t>
      </w:r>
      <w:r>
        <w:rPr>
          <w:color w:val="332D2A"/>
        </w:rPr>
        <w:t>memuat</w:t>
      </w:r>
      <w:r>
        <w:rPr>
          <w:color w:val="332D2A"/>
          <w:spacing w:val="-13"/>
        </w:rPr>
        <w:t> </w:t>
      </w:r>
      <w:r>
        <w:rPr>
          <w:color w:val="332D2A"/>
        </w:rPr>
        <w:t>teks serta media dengar-pandang. Inilah yang membuat presentasi dan bercerita memiliki kesamaan, dan cara mengungkapkan ide yang paling efektif adalah melalui</w:t>
      </w:r>
      <w:r>
        <w:rPr>
          <w:color w:val="332D2A"/>
          <w:spacing w:val="-4"/>
        </w:rPr>
        <w:t> </w:t>
      </w:r>
      <w:r>
        <w:rPr>
          <w:b/>
          <w:color w:val="332D2A"/>
        </w:rPr>
        <w:t>cerita</w:t>
      </w:r>
      <w:r>
        <w:rPr>
          <w:color w:val="332D2A"/>
        </w:rPr>
        <w:t>.</w:t>
      </w:r>
    </w:p>
    <w:p>
      <w:pPr>
        <w:spacing w:after="0" w:line="276" w:lineRule="auto"/>
        <w:jc w:val="both"/>
        <w:sectPr>
          <w:pgSz w:w="11910" w:h="16840"/>
          <w:pgMar w:header="0" w:footer="448" w:top="1120" w:bottom="640" w:left="0" w:right="0"/>
        </w:sectPr>
      </w:pPr>
    </w:p>
    <w:p>
      <w:pPr>
        <w:spacing w:before="168"/>
        <w:ind w:left="3113" w:right="3396" w:firstLine="0"/>
        <w:jc w:val="center"/>
        <w:rPr>
          <w:rFonts w:ascii="Times New Roman"/>
          <w:sz w:val="18"/>
        </w:rPr>
      </w:pPr>
      <w:bookmarkStart w:name="Page 131" w:id="195"/>
      <w:bookmarkEnd w:id="195"/>
      <w:r>
        <w:rPr/>
      </w:r>
      <w:r>
        <w:rPr>
          <w:rFonts w:ascii="Times New Roman"/>
          <w:color w:val="332D2A"/>
          <w:sz w:val="18"/>
        </w:rPr>
        <w:t>Sumber: Dokumen Kemendikbud</w:t>
      </w:r>
    </w:p>
    <w:p>
      <w:pPr>
        <w:spacing w:before="152" w:after="14"/>
        <w:ind w:left="1307" w:right="1590" w:firstLine="0"/>
        <w:jc w:val="center"/>
        <w:rPr>
          <w:rFonts w:ascii="Times New Roman"/>
          <w:sz w:val="20"/>
        </w:rPr>
      </w:pPr>
      <w:r>
        <w:rPr>
          <w:rFonts w:ascii="Times New Roman"/>
          <w:color w:val="332D2A"/>
          <w:sz w:val="20"/>
        </w:rPr>
        <w:t>Gambar 3.14.Kedudukan presentasi di antara dokumen dan sinema</w:t>
      </w:r>
    </w:p>
    <w:p>
      <w:pPr>
        <w:pStyle w:val="BodyText"/>
        <w:ind w:left="3066"/>
        <w:rPr>
          <w:rFonts w:ascii="Times New Roman"/>
          <w:sz w:val="20"/>
        </w:rPr>
      </w:pPr>
      <w:r>
        <w:rPr>
          <w:rFonts w:ascii="Times New Roman"/>
          <w:sz w:val="20"/>
        </w:rPr>
        <w:pict>
          <v:group style="width:288.5pt;height:162.5pt;mso-position-horizontal-relative:char;mso-position-vertical-relative:line" coordorigin="0,0" coordsize="5770,3250">
            <v:shape style="position:absolute;left:20;top:20;width:5730;height:3210" type="#_x0000_t75" stroked="false">
              <v:imagedata r:id="rId362" o:title=""/>
            </v:shape>
            <v:shape style="position:absolute;left:20;top:20;width:5730;height:3210" coordorigin="20,20" coordsize="5730,3210" path="m230,20l5540,20,5606,31,5664,61,5709,106,5739,164,5750,230,5750,3020,5739,3086,5709,3144,5664,3189,5606,3219,5540,3230,230,3230,164,3219,106,3189,61,3144,31,3086,20,3020,20,230,31,164,61,106,106,61,164,31,230,20xe" filled="false" stroked="true" strokeweight="1.9998pt" strokecolor="#b8282b">
              <v:path arrowok="t"/>
              <v:stroke dashstyle="solid"/>
            </v:shape>
          </v:group>
        </w:pict>
      </w:r>
      <w:r>
        <w:rPr>
          <w:rFonts w:ascii="Times New Roman"/>
          <w:sz w:val="20"/>
        </w:rPr>
      </w:r>
    </w:p>
    <w:p>
      <w:pPr>
        <w:spacing w:before="119"/>
        <w:ind w:left="3693" w:right="0" w:firstLine="0"/>
        <w:jc w:val="left"/>
        <w:rPr>
          <w:rFonts w:ascii="Times New Roman"/>
          <w:sz w:val="18"/>
        </w:rPr>
      </w:pPr>
      <w:r>
        <w:rPr>
          <w:rFonts w:ascii="Times New Roman"/>
          <w:color w:val="332D2A"/>
          <w:sz w:val="18"/>
        </w:rPr>
        <w:t>Sumber: </w:t>
      </w:r>
      <w:hyperlink r:id="rId363">
        <w:r>
          <w:rPr>
            <w:rFonts w:ascii="Times New Roman"/>
            <w:color w:val="1F52A1"/>
            <w:sz w:val="18"/>
            <w:u w:val="single" w:color="1F52A1"/>
          </w:rPr>
          <w:t>http://thisishumanity.weebly.com/blog/power-point-6</w:t>
        </w:r>
      </w:hyperlink>
    </w:p>
    <w:p>
      <w:pPr>
        <w:spacing w:before="151"/>
        <w:ind w:left="3115" w:right="3396" w:firstLine="0"/>
        <w:jc w:val="center"/>
        <w:rPr>
          <w:rFonts w:ascii="Times New Roman"/>
          <w:i/>
          <w:sz w:val="20"/>
        </w:rPr>
      </w:pPr>
      <w:r>
        <w:rPr>
          <w:rFonts w:ascii="Times New Roman"/>
          <w:color w:val="332D2A"/>
          <w:sz w:val="20"/>
        </w:rPr>
        <w:t>Gambar 3.15 Contoh tampilan </w:t>
      </w:r>
      <w:r>
        <w:rPr>
          <w:rFonts w:ascii="Times New Roman"/>
          <w:i/>
          <w:color w:val="332D2A"/>
          <w:sz w:val="20"/>
        </w:rPr>
        <w:t>Slide Shorter PowerPoint</w:t>
      </w:r>
    </w:p>
    <w:p>
      <w:pPr>
        <w:pStyle w:val="BodyText"/>
        <w:spacing w:before="8"/>
        <w:rPr>
          <w:rFonts w:ascii="Times New Roman"/>
          <w:i/>
          <w:sz w:val="38"/>
        </w:rPr>
      </w:pPr>
    </w:p>
    <w:p>
      <w:pPr>
        <w:pStyle w:val="BodyText"/>
        <w:spacing w:line="276" w:lineRule="auto"/>
        <w:ind w:left="1692" w:right="1076"/>
        <w:jc w:val="both"/>
      </w:pPr>
      <w:r>
        <w:rPr>
          <w:color w:val="332D2A"/>
        </w:rPr>
        <w:t>Selama ribuan tahun, nilai-nilai budaya masa lalu yang diturunkan dari generasi-ke-genarasi yang diceritakan turun-temurun, masih kekal dan menjadi sebuah dongeng. Selain cerita, ada suatu hal yang "ajaib" dalam bentuk simbol yang memiliki makna, sehingga hal tersebut</w:t>
      </w:r>
      <w:r>
        <w:rPr>
          <w:color w:val="332D2A"/>
          <w:spacing w:val="-26"/>
        </w:rPr>
        <w:t> </w:t>
      </w:r>
      <w:r>
        <w:rPr>
          <w:color w:val="332D2A"/>
        </w:rPr>
        <w:t>dapat memengaruhi seseorang untuk menghormatinya lebih dari sekadar simbol. Sebuah cerita dapat memicu reaksi ﬁsika dan menyebabkan sebuah imajinasi seseorang yang mendengarnya.</w:t>
      </w:r>
      <w:r>
        <w:rPr>
          <w:color w:val="332D2A"/>
          <w:spacing w:val="-5"/>
        </w:rPr>
        <w:t> </w:t>
      </w:r>
      <w:r>
        <w:rPr>
          <w:color w:val="332D2A"/>
        </w:rPr>
        <w:t>Apakah</w:t>
      </w:r>
      <w:r>
        <w:rPr>
          <w:color w:val="332D2A"/>
          <w:spacing w:val="-5"/>
        </w:rPr>
        <w:t> </w:t>
      </w:r>
      <w:r>
        <w:rPr>
          <w:color w:val="332D2A"/>
        </w:rPr>
        <w:t>Anda</w:t>
      </w:r>
      <w:r>
        <w:rPr>
          <w:color w:val="332D2A"/>
          <w:spacing w:val="-6"/>
        </w:rPr>
        <w:t> </w:t>
      </w:r>
      <w:r>
        <w:rPr>
          <w:color w:val="332D2A"/>
        </w:rPr>
        <w:t>pernah</w:t>
      </w:r>
      <w:r>
        <w:rPr>
          <w:color w:val="332D2A"/>
          <w:spacing w:val="-6"/>
        </w:rPr>
        <w:t> </w:t>
      </w:r>
      <w:r>
        <w:rPr>
          <w:color w:val="332D2A"/>
        </w:rPr>
        <w:t>mendengarkan</w:t>
      </w:r>
      <w:r>
        <w:rPr>
          <w:color w:val="332D2A"/>
          <w:spacing w:val="-3"/>
        </w:rPr>
        <w:t> </w:t>
      </w:r>
      <w:r>
        <w:rPr>
          <w:color w:val="332D2A"/>
        </w:rPr>
        <w:t>cerita</w:t>
      </w:r>
      <w:r>
        <w:rPr>
          <w:color w:val="332D2A"/>
          <w:spacing w:val="-6"/>
        </w:rPr>
        <w:t> </w:t>
      </w:r>
      <w:r>
        <w:rPr>
          <w:color w:val="332D2A"/>
        </w:rPr>
        <w:t>dari</w:t>
      </w:r>
      <w:r>
        <w:rPr>
          <w:color w:val="332D2A"/>
          <w:spacing w:val="-6"/>
        </w:rPr>
        <w:t> </w:t>
      </w:r>
      <w:r>
        <w:rPr>
          <w:color w:val="332D2A"/>
        </w:rPr>
        <w:t>orang</w:t>
      </w:r>
      <w:r>
        <w:rPr>
          <w:color w:val="332D2A"/>
          <w:spacing w:val="-6"/>
        </w:rPr>
        <w:t> </w:t>
      </w:r>
      <w:r>
        <w:rPr>
          <w:color w:val="332D2A"/>
        </w:rPr>
        <w:t>lain</w:t>
      </w:r>
      <w:r>
        <w:rPr>
          <w:color w:val="332D2A"/>
          <w:spacing w:val="-6"/>
        </w:rPr>
        <w:t> </w:t>
      </w:r>
      <w:r>
        <w:rPr>
          <w:color w:val="332D2A"/>
        </w:rPr>
        <w:t>sehingga</w:t>
      </w:r>
      <w:r>
        <w:rPr>
          <w:color w:val="332D2A"/>
          <w:spacing w:val="-6"/>
        </w:rPr>
        <w:t> </w:t>
      </w:r>
      <w:r>
        <w:rPr>
          <w:color w:val="332D2A"/>
        </w:rPr>
        <w:t>hati</w:t>
      </w:r>
      <w:r>
        <w:rPr>
          <w:color w:val="332D2A"/>
          <w:spacing w:val="-7"/>
        </w:rPr>
        <w:t> </w:t>
      </w:r>
      <w:r>
        <w:rPr>
          <w:color w:val="332D2A"/>
        </w:rPr>
        <w:t>Anda tergugah, mata terbelalak, atau mengakibatkan bulu roma</w:t>
      </w:r>
      <w:r>
        <w:rPr>
          <w:color w:val="332D2A"/>
          <w:spacing w:val="-1"/>
        </w:rPr>
        <w:t> </w:t>
      </w:r>
      <w:r>
        <w:rPr>
          <w:color w:val="332D2A"/>
        </w:rPr>
        <w:t>merinding?</w:t>
      </w:r>
    </w:p>
    <w:p>
      <w:pPr>
        <w:pStyle w:val="BodyText"/>
        <w:spacing w:line="276" w:lineRule="auto" w:before="120"/>
        <w:ind w:left="1692" w:right="1076"/>
        <w:jc w:val="both"/>
        <w:rPr>
          <w:i/>
        </w:rPr>
      </w:pPr>
      <w:r>
        <w:rPr>
          <w:color w:val="332D2A"/>
        </w:rPr>
        <w:t>Cerita yang baik tentunya haruslah mengalir. Sama seperti presentasi, </w:t>
      </w:r>
      <w:r>
        <w:rPr>
          <w:b/>
          <w:color w:val="332D2A"/>
        </w:rPr>
        <w:t>buatlah alur cerita </w:t>
      </w:r>
      <w:r>
        <w:rPr>
          <w:color w:val="332D2A"/>
        </w:rPr>
        <w:t>terlebih</w:t>
      </w:r>
      <w:r>
        <w:rPr>
          <w:color w:val="332D2A"/>
          <w:spacing w:val="-17"/>
        </w:rPr>
        <w:t> </w:t>
      </w:r>
      <w:r>
        <w:rPr>
          <w:color w:val="332D2A"/>
        </w:rPr>
        <w:t>dahulu</w:t>
      </w:r>
      <w:r>
        <w:rPr>
          <w:color w:val="332D2A"/>
          <w:spacing w:val="-14"/>
        </w:rPr>
        <w:t> </w:t>
      </w:r>
      <w:r>
        <w:rPr>
          <w:color w:val="332D2A"/>
        </w:rPr>
        <w:t>menggunakan</w:t>
      </w:r>
      <w:r>
        <w:rPr>
          <w:color w:val="332D2A"/>
          <w:spacing w:val="-15"/>
        </w:rPr>
        <w:t> </w:t>
      </w:r>
      <w:r>
        <w:rPr>
          <w:b/>
          <w:i/>
          <w:color w:val="332D2A"/>
        </w:rPr>
        <w:t>slide-shorter</w:t>
      </w:r>
      <w:r>
        <w:rPr>
          <w:color w:val="332D2A"/>
        </w:rPr>
        <w:t>,</w:t>
      </w:r>
      <w:r>
        <w:rPr>
          <w:color w:val="332D2A"/>
          <w:spacing w:val="-15"/>
        </w:rPr>
        <w:t> </w:t>
      </w:r>
      <w:r>
        <w:rPr>
          <w:color w:val="332D2A"/>
        </w:rPr>
        <w:t>sehingga</w:t>
      </w:r>
      <w:r>
        <w:rPr>
          <w:color w:val="332D2A"/>
          <w:spacing w:val="-14"/>
        </w:rPr>
        <w:t> </w:t>
      </w:r>
      <w:r>
        <w:rPr>
          <w:color w:val="332D2A"/>
        </w:rPr>
        <w:t>apa</w:t>
      </w:r>
      <w:r>
        <w:rPr>
          <w:color w:val="332D2A"/>
          <w:spacing w:val="-14"/>
        </w:rPr>
        <w:t> </w:t>
      </w:r>
      <w:r>
        <w:rPr>
          <w:color w:val="332D2A"/>
        </w:rPr>
        <w:t>yang</w:t>
      </w:r>
      <w:r>
        <w:rPr>
          <w:color w:val="332D2A"/>
          <w:spacing w:val="-13"/>
        </w:rPr>
        <w:t> </w:t>
      </w:r>
      <w:r>
        <w:rPr>
          <w:color w:val="332D2A"/>
        </w:rPr>
        <w:t>Anda</w:t>
      </w:r>
      <w:r>
        <w:rPr>
          <w:color w:val="332D2A"/>
          <w:spacing w:val="-14"/>
        </w:rPr>
        <w:t> </w:t>
      </w:r>
      <w:r>
        <w:rPr>
          <w:color w:val="332D2A"/>
        </w:rPr>
        <w:t>presentasikan</w:t>
      </w:r>
      <w:r>
        <w:rPr>
          <w:color w:val="332D2A"/>
          <w:spacing w:val="-17"/>
        </w:rPr>
        <w:t> </w:t>
      </w:r>
      <w:r>
        <w:rPr>
          <w:color w:val="332D2A"/>
        </w:rPr>
        <w:t>mengalir, namun sebelum Anda menyusunnya pada </w:t>
      </w:r>
      <w:r>
        <w:rPr>
          <w:i/>
          <w:color w:val="332D2A"/>
        </w:rPr>
        <w:t>slide-shorter</w:t>
      </w:r>
      <w:r>
        <w:rPr>
          <w:color w:val="332D2A"/>
        </w:rPr>
        <w:t>, tentu saja Anda harus sudah mengetahui kalimat apa yang akan Anda sampaikan kepada</w:t>
      </w:r>
      <w:r>
        <w:rPr>
          <w:color w:val="332D2A"/>
          <w:spacing w:val="2"/>
        </w:rPr>
        <w:t> </w:t>
      </w:r>
      <w:r>
        <w:rPr>
          <w:i/>
          <w:color w:val="332D2A"/>
        </w:rPr>
        <w:t>audien.</w:t>
      </w:r>
    </w:p>
    <w:p>
      <w:pPr>
        <w:spacing w:after="0" w:line="276" w:lineRule="auto"/>
        <w:jc w:val="both"/>
        <w:sectPr>
          <w:headerReference w:type="default" r:id="rId361"/>
          <w:pgSz w:w="11910" w:h="16840"/>
          <w:pgMar w:header="0" w:footer="448" w:top="4560" w:bottom="640" w:left="0" w:right="0"/>
        </w:sectPr>
      </w:pPr>
    </w:p>
    <w:p>
      <w:pPr>
        <w:pStyle w:val="BodyText"/>
        <w:spacing w:line="276" w:lineRule="auto" w:before="183"/>
        <w:ind w:left="1834" w:right="934"/>
        <w:jc w:val="both"/>
      </w:pPr>
      <w:bookmarkStart w:name="Page 132" w:id="196"/>
      <w:bookmarkEnd w:id="196"/>
      <w:r>
        <w:rPr/>
      </w:r>
      <w:r>
        <w:rPr>
          <w:color w:val="332D2A"/>
        </w:rPr>
        <w:t>Setelah menyusun alur cerita menggunakan </w:t>
      </w:r>
      <w:r>
        <w:rPr>
          <w:i/>
          <w:color w:val="332D2A"/>
        </w:rPr>
        <w:t>slide-shorter</w:t>
      </w:r>
      <w:r>
        <w:rPr>
          <w:color w:val="332D2A"/>
        </w:rPr>
        <w:t>, kemudian tentukan apakah Anda akan menggunakan gambar atau media dengar-pandang lain pada setiap </w:t>
      </w:r>
      <w:r>
        <w:rPr>
          <w:i/>
          <w:color w:val="332D2A"/>
        </w:rPr>
        <w:t>slide</w:t>
      </w:r>
      <w:r>
        <w:rPr>
          <w:color w:val="332D2A"/>
        </w:rPr>
        <w:t>. Gambar yang dipilih tentunya harus disesuaikan dengan apa yang akan disampaikan pada </w:t>
      </w:r>
      <w:r>
        <w:rPr>
          <w:i/>
          <w:color w:val="332D2A"/>
        </w:rPr>
        <w:t>slide </w:t>
      </w:r>
      <w:r>
        <w:rPr>
          <w:color w:val="332D2A"/>
        </w:rPr>
        <w:t>itu.</w:t>
      </w:r>
    </w:p>
    <w:p>
      <w:pPr>
        <w:pStyle w:val="BodyText"/>
        <w:spacing w:line="276" w:lineRule="auto" w:before="120"/>
        <w:ind w:left="1834" w:right="933"/>
        <w:jc w:val="both"/>
      </w:pPr>
      <w:r>
        <w:rPr>
          <w:color w:val="332D2A"/>
        </w:rPr>
        <w:t>Adakalanya suatu </w:t>
      </w:r>
      <w:r>
        <w:rPr>
          <w:i/>
          <w:color w:val="332D2A"/>
        </w:rPr>
        <w:t>slide </w:t>
      </w:r>
      <w:r>
        <w:rPr>
          <w:color w:val="332D2A"/>
        </w:rPr>
        <w:t>hanya berisi satu atau beberapa kata, ada juga hanya sebuah</w:t>
      </w:r>
      <w:r>
        <w:rPr>
          <w:color w:val="332D2A"/>
          <w:spacing w:val="-39"/>
        </w:rPr>
        <w:t> </w:t>
      </w:r>
      <w:r>
        <w:rPr>
          <w:color w:val="332D2A"/>
        </w:rPr>
        <w:t>gambar yang memiliki makna yang dalam untuk disampaikan. Semua </w:t>
      </w:r>
      <w:r>
        <w:rPr>
          <w:i/>
          <w:color w:val="332D2A"/>
        </w:rPr>
        <w:t>slide </w:t>
      </w:r>
      <w:r>
        <w:rPr>
          <w:color w:val="332D2A"/>
        </w:rPr>
        <w:t>yang berisi gambar akan mengingatkan kita pada</w:t>
      </w:r>
      <w:r>
        <w:rPr>
          <w:color w:val="332D2A"/>
          <w:spacing w:val="-2"/>
        </w:rPr>
        <w:t> </w:t>
      </w:r>
      <w:r>
        <w:rPr>
          <w:i/>
          <w:color w:val="332D2A"/>
        </w:rPr>
        <w:t>storyboard</w:t>
      </w:r>
      <w:r>
        <w:rPr>
          <w:color w:val="332D2A"/>
        </w:rPr>
        <w:t>.</w:t>
      </w:r>
    </w:p>
    <w:p>
      <w:pPr>
        <w:pStyle w:val="BodyText"/>
        <w:rPr>
          <w:sz w:val="20"/>
        </w:rPr>
      </w:pPr>
    </w:p>
    <w:p>
      <w:pPr>
        <w:pStyle w:val="BodyText"/>
        <w:rPr>
          <w:sz w:val="29"/>
        </w:rPr>
      </w:pPr>
      <w:r>
        <w:rPr/>
        <w:pict>
          <v:line style="position:absolute;mso-position-horizontal-relative:page;mso-position-vertical-relative:paragraph;z-index:10040;mso-wrap-distance-left:0;mso-wrap-distance-right:0" from="120.407997pt,20.132988pt" to="494.727997pt,20.132988pt" stroked="true" strokeweight="2.999pt" strokecolor="#4d82bf">
            <v:stroke dashstyle="solid"/>
            <w10:wrap type="topAndBottom"/>
          </v:line>
        </w:pict>
      </w:r>
    </w:p>
    <w:p>
      <w:pPr>
        <w:pStyle w:val="Heading5"/>
        <w:spacing w:line="292" w:lineRule="auto" w:before="134"/>
        <w:ind w:left="4680" w:right="2605" w:hanging="1636"/>
      </w:pPr>
      <w:r>
        <w:rPr>
          <w:color w:val="0D70B8"/>
          <w:w w:val="90"/>
        </w:rPr>
        <w:t>Apabila</w:t>
      </w:r>
      <w:r>
        <w:rPr>
          <w:color w:val="0D70B8"/>
          <w:spacing w:val="-35"/>
          <w:w w:val="90"/>
        </w:rPr>
        <w:t> </w:t>
      </w:r>
      <w:r>
        <w:rPr>
          <w:color w:val="0D70B8"/>
          <w:w w:val="90"/>
        </w:rPr>
        <w:t>Anda</w:t>
      </w:r>
      <w:r>
        <w:rPr>
          <w:color w:val="0D70B8"/>
          <w:spacing w:val="-34"/>
          <w:w w:val="90"/>
        </w:rPr>
        <w:t> </w:t>
      </w:r>
      <w:r>
        <w:rPr>
          <w:color w:val="0D70B8"/>
          <w:w w:val="90"/>
        </w:rPr>
        <w:t>menggunakan</w:t>
      </w:r>
      <w:r>
        <w:rPr>
          <w:color w:val="0D70B8"/>
          <w:spacing w:val="-35"/>
          <w:w w:val="90"/>
        </w:rPr>
        <w:t> </w:t>
      </w:r>
      <w:r>
        <w:rPr>
          <w:color w:val="0D70B8"/>
          <w:w w:val="90"/>
        </w:rPr>
        <w:t>gambar,</w:t>
      </w:r>
      <w:r>
        <w:rPr>
          <w:color w:val="0D70B8"/>
          <w:spacing w:val="-34"/>
          <w:w w:val="90"/>
        </w:rPr>
        <w:t> </w:t>
      </w:r>
      <w:r>
        <w:rPr>
          <w:color w:val="0D70B8"/>
          <w:w w:val="90"/>
        </w:rPr>
        <w:t>perhatikan</w:t>
      </w:r>
      <w:r>
        <w:rPr>
          <w:color w:val="0D70B8"/>
          <w:spacing w:val="-35"/>
          <w:w w:val="90"/>
        </w:rPr>
        <w:t> </w:t>
      </w:r>
      <w:r>
        <w:rPr>
          <w:color w:val="0D70B8"/>
          <w:w w:val="90"/>
        </w:rPr>
        <w:t>kesederhanaan</w:t>
      </w:r>
      <w:r>
        <w:rPr>
          <w:color w:val="0D70B8"/>
          <w:spacing w:val="-34"/>
          <w:w w:val="90"/>
        </w:rPr>
        <w:t> </w:t>
      </w:r>
      <w:r>
        <w:rPr>
          <w:color w:val="0D70B8"/>
          <w:w w:val="90"/>
        </w:rPr>
        <w:t>dan </w:t>
      </w:r>
      <w:r>
        <w:rPr>
          <w:color w:val="0D70B8"/>
          <w:w w:val="95"/>
        </w:rPr>
        <w:t>kesesuaiannya, bukan</w:t>
      </w:r>
      <w:r>
        <w:rPr>
          <w:color w:val="0D70B8"/>
          <w:spacing w:val="-36"/>
          <w:w w:val="95"/>
        </w:rPr>
        <w:t> </w:t>
      </w:r>
      <w:r>
        <w:rPr>
          <w:color w:val="0D70B8"/>
          <w:w w:val="95"/>
        </w:rPr>
        <w:t>seadanya.</w:t>
      </w:r>
    </w:p>
    <w:p>
      <w:pPr>
        <w:pStyle w:val="BodyText"/>
        <w:spacing w:before="9"/>
        <w:rPr>
          <w:b/>
          <w:sz w:val="27"/>
        </w:rPr>
      </w:pPr>
      <w:r>
        <w:rPr/>
        <w:pict>
          <v:line style="position:absolute;mso-position-horizontal-relative:page;mso-position-vertical-relative:paragraph;z-index:10064;mso-wrap-distance-left:0;mso-wrap-distance-right:0" from="120.407997pt,19.446621pt" to="494.727997pt,19.446621pt" stroked="true" strokeweight="3.001pt" strokecolor="#4d82bf">
            <v:stroke dashstyle="solid"/>
            <w10:wrap type="topAndBottom"/>
          </v:line>
        </w:pict>
      </w:r>
    </w:p>
    <w:p>
      <w:pPr>
        <w:pStyle w:val="BodyText"/>
        <w:spacing w:before="8"/>
        <w:rPr>
          <w:b/>
          <w:sz w:val="7"/>
        </w:rPr>
      </w:pPr>
    </w:p>
    <w:p>
      <w:pPr>
        <w:pStyle w:val="BodyText"/>
        <w:spacing w:line="276" w:lineRule="auto" w:before="122"/>
        <w:ind w:left="1834" w:right="938"/>
        <w:jc w:val="both"/>
      </w:pPr>
      <w:r>
        <w:rPr>
          <w:color w:val="332D2A"/>
        </w:rPr>
        <w:t>Ada pepatah yang mengatakan semakin sederhana akan semakin mahal. Namun tetap diperhatikan bahwa sebuah barang yang tidak berfungsi karena semua ﬁturnya dibuat sederhana bukanlah perwujudan dari kesederhanaan.</w:t>
      </w:r>
    </w:p>
    <w:p>
      <w:pPr>
        <w:pStyle w:val="BodyText"/>
        <w:spacing w:before="10"/>
        <w:rPr>
          <w:sz w:val="27"/>
        </w:rPr>
      </w:pPr>
    </w:p>
    <w:p>
      <w:pPr>
        <w:pStyle w:val="Heading4"/>
        <w:numPr>
          <w:ilvl w:val="1"/>
          <w:numId w:val="20"/>
        </w:numPr>
        <w:tabs>
          <w:tab w:pos="1835" w:val="left" w:leader="none"/>
        </w:tabs>
        <w:spacing w:line="240" w:lineRule="auto" w:before="0" w:after="0"/>
        <w:ind w:left="1834" w:right="0" w:hanging="360"/>
        <w:jc w:val="left"/>
        <w:rPr>
          <w:color w:val="332D2A"/>
        </w:rPr>
      </w:pPr>
      <w:r>
        <w:rPr>
          <w:color w:val="332D2A"/>
        </w:rPr>
        <w:t>Sederhana, bukan</w:t>
      </w:r>
      <w:r>
        <w:rPr>
          <w:color w:val="332D2A"/>
          <w:spacing w:val="-1"/>
        </w:rPr>
        <w:t> </w:t>
      </w:r>
      <w:r>
        <w:rPr>
          <w:color w:val="332D2A"/>
        </w:rPr>
        <w:t>seadanya</w:t>
      </w:r>
    </w:p>
    <w:p>
      <w:pPr>
        <w:pStyle w:val="BodyText"/>
        <w:spacing w:before="9"/>
        <w:rPr>
          <w:b/>
          <w:sz w:val="10"/>
        </w:rPr>
      </w:pPr>
      <w:r>
        <w:rPr/>
        <w:pict>
          <v:group style="position:absolute;margin-left:90.348pt;margin-top:8.153638pt;width:414.5pt;height:192.55pt;mso-position-horizontal-relative:page;mso-position-vertical-relative:paragraph;z-index:10088;mso-wrap-distance-left:0;mso-wrap-distance-right:0" coordorigin="1807,163" coordsize="8290,3851">
            <v:shape style="position:absolute;left:1826;top:190;width:8250;height:3795" type="#_x0000_t75" stroked="false">
              <v:imagedata r:id="rId364" o:title=""/>
            </v:shape>
            <v:shape style="position:absolute;left:1826;top:183;width:8250;height:3811" coordorigin="1827,183" coordsize="8250,3811" path="m2076,183l9828,183,9906,196,9975,231,10029,285,10064,354,10077,432,10077,3744,10064,3823,10029,3891,9975,3945,9906,3981,9828,3993,2076,3993,1998,3981,1929,3945,1875,3891,1840,3823,1827,3744,1827,432,1840,354,1875,285,1929,231,1998,196,2076,183xe" filled="false" stroked="true" strokeweight="1.9998pt" strokecolor="#b8282b">
              <v:path arrowok="t"/>
              <v:stroke dashstyle="solid"/>
            </v:shape>
            <w10:wrap type="topAndBottom"/>
          </v:group>
        </w:pict>
      </w:r>
    </w:p>
    <w:p>
      <w:pPr>
        <w:spacing w:before="147"/>
        <w:ind w:left="2445" w:right="0" w:firstLine="0"/>
        <w:jc w:val="left"/>
        <w:rPr>
          <w:rFonts w:ascii="Times New Roman" w:hAnsi="Times New Roman"/>
          <w:sz w:val="18"/>
        </w:rPr>
      </w:pPr>
      <w:r>
        <w:rPr>
          <w:rFonts w:ascii="Times New Roman" w:hAnsi="Times New Roman"/>
          <w:color w:val="332D2A"/>
          <w:sz w:val="18"/>
        </w:rPr>
        <w:t>Sumber: </w:t>
      </w:r>
      <w:r>
        <w:rPr>
          <w:rFonts w:ascii="Times New Roman" w:hAnsi="Times New Roman"/>
          <w:color w:val="1F52A1"/>
          <w:sz w:val="18"/>
          <w:u w:val="single" w:color="1F52A1"/>
        </w:rPr>
        <w:t>https://fashionthemallblog.blogspot.co.id/2012/03/ipod-shuﬄe -is-2gbb-description.html</w:t>
      </w:r>
    </w:p>
    <w:p>
      <w:pPr>
        <w:spacing w:before="151"/>
        <w:ind w:left="3616" w:right="0" w:firstLine="0"/>
        <w:jc w:val="left"/>
        <w:rPr>
          <w:rFonts w:ascii="Times New Roman"/>
          <w:sz w:val="20"/>
        </w:rPr>
      </w:pPr>
      <w:r>
        <w:rPr>
          <w:rFonts w:ascii="Times New Roman"/>
          <w:color w:val="332D2A"/>
          <w:sz w:val="20"/>
        </w:rPr>
        <w:t>Gambar 3.16 Perbandingan ukuran iPod dengan Walkman</w:t>
      </w:r>
    </w:p>
    <w:p>
      <w:pPr>
        <w:pStyle w:val="BodyText"/>
        <w:spacing w:before="8"/>
        <w:rPr>
          <w:rFonts w:ascii="Times New Roman"/>
          <w:sz w:val="38"/>
        </w:rPr>
      </w:pPr>
    </w:p>
    <w:p>
      <w:pPr>
        <w:pStyle w:val="BodyText"/>
        <w:spacing w:line="276" w:lineRule="auto"/>
        <w:ind w:left="1834" w:right="935"/>
        <w:jc w:val="both"/>
      </w:pPr>
      <w:r>
        <w:rPr>
          <w:color w:val="332D2A"/>
        </w:rPr>
        <w:t>Buatlah </w:t>
      </w:r>
      <w:r>
        <w:rPr>
          <w:i/>
          <w:color w:val="332D2A"/>
        </w:rPr>
        <w:t>slide </w:t>
      </w:r>
      <w:r>
        <w:rPr>
          <w:color w:val="332D2A"/>
        </w:rPr>
        <w:t>sederhana, namun </w:t>
      </w:r>
      <w:r>
        <w:rPr>
          <w:b/>
          <w:color w:val="332D2A"/>
        </w:rPr>
        <w:t>tidak semaunya</w:t>
      </w:r>
      <w:r>
        <w:rPr>
          <w:color w:val="332D2A"/>
        </w:rPr>
        <w:t>. Coba Anda perhatikan tampilan halaman mesin penelusur Google yang dibuat sangat sederhana, tidak meletakkan apapun semaunya</w:t>
      </w:r>
    </w:p>
    <w:p>
      <w:pPr>
        <w:spacing w:after="0" w:line="276" w:lineRule="auto"/>
        <w:jc w:val="both"/>
        <w:sectPr>
          <w:pgSz w:w="11910" w:h="16840"/>
          <w:pgMar w:header="0" w:footer="448" w:top="4560" w:bottom="640" w:left="0" w:right="0"/>
        </w:sectPr>
      </w:pPr>
    </w:p>
    <w:p>
      <w:pPr>
        <w:pStyle w:val="BodyText"/>
        <w:spacing w:line="276" w:lineRule="auto" w:before="174"/>
        <w:ind w:left="2146" w:right="628"/>
        <w:jc w:val="both"/>
      </w:pPr>
      <w:r>
        <w:rPr/>
        <w:pict>
          <v:group style="position:absolute;margin-left:103.951103pt;margin-top:42.777977pt;width:417pt;height:236.75pt;mso-position-horizontal-relative:page;mso-position-vertical-relative:paragraph;z-index:10112;mso-wrap-distance-left:0;mso-wrap-distance-right:0" coordorigin="2079,856" coordsize="8340,4735">
            <v:shape style="position:absolute;left:2123;top:875;width:8276;height:4680" type="#_x0000_t75" stroked="false">
              <v:imagedata r:id="rId366" o:title=""/>
            </v:shape>
            <v:shape style="position:absolute;left:2099;top:875;width:8300;height:4695" coordorigin="2099,876" coordsize="8300,4695" path="m2406,876l10092,876,10162,884,10227,907,10284,943,10331,991,10368,1048,10391,1113,10399,1183,10399,5262,10391,5333,10368,5397,10331,5454,10284,5502,10227,5538,10162,5561,10092,5570,2406,5570,2336,5561,2271,5538,2214,5502,2167,5454,2130,5397,2107,5333,2099,5262,2099,1183,2107,1113,2130,1048,2167,991,2214,943,2271,907,2336,884,2406,876xe" filled="false" stroked="true" strokeweight="1.9998pt" strokecolor="#b8282b">
              <v:path arrowok="t"/>
              <v:stroke dashstyle="solid"/>
            </v:shape>
            <w10:wrap type="topAndBottom"/>
          </v:group>
        </w:pict>
      </w:r>
      <w:bookmarkStart w:name="Page 133" w:id="197"/>
      <w:bookmarkEnd w:id="197"/>
      <w:r>
        <w:rPr/>
      </w:r>
      <w:r>
        <w:rPr>
          <w:color w:val="332D2A"/>
        </w:rPr>
        <w:t>karena desain dirancang sesuai dengan peruntukannya, yaitu sebagai mesin penelusur dan tidak disertai dengan beragam tampilan yang membingungkan pemakai.</w:t>
      </w:r>
    </w:p>
    <w:p>
      <w:pPr>
        <w:spacing w:before="95"/>
        <w:ind w:left="3497" w:right="2875" w:firstLine="0"/>
        <w:jc w:val="center"/>
        <w:rPr>
          <w:rFonts w:ascii="Times New Roman"/>
          <w:sz w:val="18"/>
        </w:rPr>
      </w:pPr>
      <w:r>
        <w:rPr>
          <w:rFonts w:ascii="Times New Roman"/>
          <w:color w:val="332D2A"/>
          <w:sz w:val="18"/>
        </w:rPr>
        <w:t>Sumber: </w:t>
      </w:r>
      <w:r>
        <w:rPr>
          <w:rFonts w:ascii="Times New Roman"/>
          <w:color w:val="1F52A1"/>
          <w:sz w:val="18"/>
          <w:u w:val="single" w:color="1F52A1"/>
        </w:rPr>
        <w:t>https://google.com</w:t>
      </w:r>
      <w:r>
        <w:rPr>
          <w:rFonts w:ascii="Times New Roman"/>
          <w:color w:val="1F52A1"/>
          <w:sz w:val="18"/>
        </w:rPr>
        <w:t> </w:t>
      </w:r>
      <w:r>
        <w:rPr>
          <w:rFonts w:ascii="Times New Roman"/>
          <w:color w:val="332D2A"/>
          <w:sz w:val="18"/>
        </w:rPr>
        <w:t>dan </w:t>
      </w:r>
      <w:hyperlink r:id="rId367">
        <w:r>
          <w:rPr>
            <w:rFonts w:ascii="Times New Roman"/>
            <w:color w:val="1F52A1"/>
            <w:sz w:val="18"/>
            <w:u w:val="single" w:color="1F52A1"/>
          </w:rPr>
          <w:t>http://yahoo.com</w:t>
        </w:r>
      </w:hyperlink>
    </w:p>
    <w:p>
      <w:pPr>
        <w:spacing w:before="152"/>
        <w:ind w:left="1307" w:right="714" w:firstLine="0"/>
        <w:jc w:val="center"/>
        <w:rPr>
          <w:rFonts w:ascii="Times New Roman"/>
          <w:sz w:val="20"/>
        </w:rPr>
      </w:pPr>
      <w:r>
        <w:rPr>
          <w:rFonts w:ascii="Times New Roman"/>
          <w:color w:val="332D2A"/>
          <w:sz w:val="20"/>
        </w:rPr>
        <w:t>Gambar 3.17 Perbandingan tampilan mesin pencari Google dan Yahoo</w:t>
      </w:r>
    </w:p>
    <w:p>
      <w:pPr>
        <w:pStyle w:val="BodyText"/>
        <w:spacing w:before="7"/>
        <w:rPr>
          <w:rFonts w:ascii="Times New Roman"/>
          <w:sz w:val="38"/>
        </w:rPr>
      </w:pPr>
    </w:p>
    <w:p>
      <w:pPr>
        <w:pStyle w:val="BodyText"/>
        <w:ind w:left="2146"/>
        <w:jc w:val="both"/>
      </w:pPr>
      <w:r>
        <w:rPr/>
        <w:pict>
          <v:group style="position:absolute;margin-left:153.200104pt;margin-top:19.548971pt;width:319.3pt;height:269.6pt;mso-position-horizontal-relative:page;mso-position-vertical-relative:paragraph;z-index:10136;mso-wrap-distance-left:0;mso-wrap-distance-right:0" coordorigin="3064,391" coordsize="6386,5392">
            <v:shape style="position:absolute;left:3084;top:410;width:6346;height:5352" type="#_x0000_t75" stroked="false">
              <v:imagedata r:id="rId368" o:title=""/>
            </v:shape>
            <v:shape style="position:absolute;left:3084;top:410;width:6346;height:5352" coordorigin="3084,411" coordsize="6346,5352" path="m3434,411l9079,411,9149,418,9215,439,9274,471,9326,514,9369,566,9401,625,9422,691,9429,761,9429,5413,9422,5483,9401,5549,9369,5608,9326,5660,9274,5703,9215,5735,9149,5756,9079,5763,3434,5763,3364,5756,3298,5735,3239,5703,3187,5660,3144,5608,3112,5549,3091,5483,3084,5413,3084,761,3091,691,3112,625,3144,566,3187,514,3239,471,3298,439,3364,418,3434,411xe" filled="false" stroked="true" strokeweight="1.9998pt" strokecolor="#b8282b">
              <v:path arrowok="t"/>
              <v:stroke dashstyle="solid"/>
            </v:shape>
            <w10:wrap type="topAndBottom"/>
          </v:group>
        </w:pict>
      </w:r>
      <w:r>
        <w:rPr>
          <w:color w:val="332D2A"/>
        </w:rPr>
        <w:t>Perhatikan gambar berikut! dan apa yang ada di benak Anda setelah melihatnya?</w:t>
      </w:r>
    </w:p>
    <w:p>
      <w:pPr>
        <w:spacing w:before="127"/>
        <w:ind w:left="3497" w:right="2877" w:firstLine="0"/>
        <w:jc w:val="center"/>
        <w:rPr>
          <w:rFonts w:ascii="Times New Roman"/>
          <w:sz w:val="18"/>
        </w:rPr>
      </w:pPr>
      <w:r>
        <w:rPr>
          <w:rFonts w:ascii="Times New Roman"/>
          <w:color w:val="332D2A"/>
          <w:sz w:val="18"/>
        </w:rPr>
        <w:t>Sumber: </w:t>
      </w:r>
      <w:r>
        <w:rPr>
          <w:rFonts w:ascii="Times New Roman"/>
          <w:color w:val="1F52A1"/>
          <w:sz w:val="18"/>
          <w:u w:val="single" w:color="1F52A1"/>
        </w:rPr>
        <w:t>https://id.pinterest.com/pin/386746686726828926/</w:t>
      </w:r>
    </w:p>
    <w:p>
      <w:pPr>
        <w:spacing w:before="153"/>
        <w:ind w:left="3497" w:right="2876" w:firstLine="0"/>
        <w:jc w:val="center"/>
        <w:rPr>
          <w:rFonts w:ascii="Times New Roman"/>
          <w:sz w:val="20"/>
        </w:rPr>
      </w:pPr>
      <w:r>
        <w:rPr>
          <w:rFonts w:ascii="Times New Roman"/>
          <w:color w:val="332D2A"/>
          <w:sz w:val="20"/>
        </w:rPr>
        <w:t>Gambar 3.18 Tampilan </w:t>
      </w:r>
      <w:r>
        <w:rPr>
          <w:rFonts w:ascii="Times New Roman"/>
          <w:i/>
          <w:color w:val="332D2A"/>
          <w:sz w:val="20"/>
        </w:rPr>
        <w:t>slide </w:t>
      </w:r>
      <w:r>
        <w:rPr>
          <w:rFonts w:ascii="Times New Roman"/>
          <w:color w:val="332D2A"/>
          <w:sz w:val="20"/>
        </w:rPr>
        <w:t>pada presentasi Bill Gates</w:t>
      </w:r>
    </w:p>
    <w:p>
      <w:pPr>
        <w:pStyle w:val="BodyText"/>
        <w:spacing w:before="8"/>
        <w:rPr>
          <w:rFonts w:ascii="Times New Roman"/>
          <w:sz w:val="38"/>
        </w:rPr>
      </w:pPr>
    </w:p>
    <w:p>
      <w:pPr>
        <w:spacing w:line="276" w:lineRule="auto" w:before="0"/>
        <w:ind w:left="2146" w:right="622" w:firstLine="0"/>
        <w:jc w:val="both"/>
        <w:rPr>
          <w:i/>
          <w:sz w:val="22"/>
        </w:rPr>
      </w:pPr>
      <w:r>
        <w:rPr>
          <w:color w:val="332D2A"/>
          <w:sz w:val="22"/>
        </w:rPr>
        <w:t>Dengan</w:t>
      </w:r>
      <w:r>
        <w:rPr>
          <w:color w:val="332D2A"/>
          <w:spacing w:val="-10"/>
          <w:sz w:val="22"/>
        </w:rPr>
        <w:t> </w:t>
      </w:r>
      <w:r>
        <w:rPr>
          <w:color w:val="332D2A"/>
          <w:sz w:val="22"/>
        </w:rPr>
        <w:t>melihat</w:t>
      </w:r>
      <w:r>
        <w:rPr>
          <w:color w:val="332D2A"/>
          <w:spacing w:val="-11"/>
          <w:sz w:val="22"/>
        </w:rPr>
        <w:t> </w:t>
      </w:r>
      <w:r>
        <w:rPr>
          <w:i/>
          <w:color w:val="332D2A"/>
          <w:sz w:val="22"/>
        </w:rPr>
        <w:t>slide</w:t>
      </w:r>
      <w:r>
        <w:rPr>
          <w:i/>
          <w:color w:val="332D2A"/>
          <w:spacing w:val="-10"/>
          <w:sz w:val="22"/>
        </w:rPr>
        <w:t> </w:t>
      </w:r>
      <w:r>
        <w:rPr>
          <w:color w:val="332D2A"/>
          <w:sz w:val="22"/>
        </w:rPr>
        <w:t>tersebut,</w:t>
      </w:r>
      <w:r>
        <w:rPr>
          <w:color w:val="332D2A"/>
          <w:spacing w:val="-12"/>
          <w:sz w:val="22"/>
        </w:rPr>
        <w:t> </w:t>
      </w:r>
      <w:r>
        <w:rPr>
          <w:color w:val="332D2A"/>
          <w:sz w:val="22"/>
        </w:rPr>
        <w:t>Anda</w:t>
      </w:r>
      <w:r>
        <w:rPr>
          <w:color w:val="332D2A"/>
          <w:spacing w:val="-9"/>
          <w:sz w:val="22"/>
        </w:rPr>
        <w:t> </w:t>
      </w:r>
      <w:r>
        <w:rPr>
          <w:color w:val="332D2A"/>
          <w:sz w:val="22"/>
        </w:rPr>
        <w:t>akan</w:t>
      </w:r>
      <w:r>
        <w:rPr>
          <w:color w:val="332D2A"/>
          <w:spacing w:val="-10"/>
          <w:sz w:val="22"/>
        </w:rPr>
        <w:t> </w:t>
      </w:r>
      <w:r>
        <w:rPr>
          <w:color w:val="332D2A"/>
          <w:sz w:val="22"/>
        </w:rPr>
        <w:t>sulit</w:t>
      </w:r>
      <w:r>
        <w:rPr>
          <w:color w:val="332D2A"/>
          <w:spacing w:val="-9"/>
          <w:sz w:val="22"/>
        </w:rPr>
        <w:t> </w:t>
      </w:r>
      <w:r>
        <w:rPr>
          <w:color w:val="332D2A"/>
          <w:sz w:val="22"/>
        </w:rPr>
        <w:t>mengetahui</w:t>
      </w:r>
      <w:r>
        <w:rPr>
          <w:color w:val="332D2A"/>
          <w:spacing w:val="-10"/>
          <w:sz w:val="22"/>
        </w:rPr>
        <w:t> </w:t>
      </w:r>
      <w:r>
        <w:rPr>
          <w:color w:val="332D2A"/>
          <w:sz w:val="22"/>
        </w:rPr>
        <w:t>pesan</w:t>
      </w:r>
      <w:r>
        <w:rPr>
          <w:color w:val="332D2A"/>
          <w:spacing w:val="-9"/>
          <w:sz w:val="22"/>
        </w:rPr>
        <w:t> </w:t>
      </w:r>
      <w:r>
        <w:rPr>
          <w:color w:val="332D2A"/>
          <w:sz w:val="22"/>
        </w:rPr>
        <w:t>yang</w:t>
      </w:r>
      <w:r>
        <w:rPr>
          <w:color w:val="332D2A"/>
          <w:spacing w:val="-10"/>
          <w:sz w:val="22"/>
        </w:rPr>
        <w:t> </w:t>
      </w:r>
      <w:r>
        <w:rPr>
          <w:color w:val="332D2A"/>
          <w:sz w:val="22"/>
        </w:rPr>
        <w:t>ingin</w:t>
      </w:r>
      <w:r>
        <w:rPr>
          <w:color w:val="332D2A"/>
          <w:spacing w:val="-9"/>
          <w:sz w:val="22"/>
        </w:rPr>
        <w:t> </w:t>
      </w:r>
      <w:r>
        <w:rPr>
          <w:color w:val="332D2A"/>
          <w:sz w:val="22"/>
        </w:rPr>
        <w:t>disampaikan</w:t>
      </w:r>
      <w:r>
        <w:rPr>
          <w:color w:val="332D2A"/>
          <w:spacing w:val="-10"/>
          <w:sz w:val="22"/>
        </w:rPr>
        <w:t> </w:t>
      </w:r>
      <w:r>
        <w:rPr>
          <w:color w:val="332D2A"/>
          <w:sz w:val="22"/>
        </w:rPr>
        <w:t>oleh Bill Gates, darimana membacanya, dan apa yang menjadi fokusnya. Untuk menghindari hal itu, </w:t>
      </w:r>
      <w:r>
        <w:rPr>
          <w:b/>
          <w:color w:val="332D2A"/>
          <w:sz w:val="22"/>
        </w:rPr>
        <w:t>janganlah menumpuk ide/pesan dalam satu slide</w:t>
      </w:r>
      <w:r>
        <w:rPr>
          <w:color w:val="332D2A"/>
          <w:sz w:val="22"/>
        </w:rPr>
        <w:t>. Hal ini akan membingungkan</w:t>
      </w:r>
      <w:r>
        <w:rPr>
          <w:color w:val="332D2A"/>
          <w:spacing w:val="-22"/>
          <w:sz w:val="22"/>
        </w:rPr>
        <w:t> </w:t>
      </w:r>
      <w:r>
        <w:rPr>
          <w:i/>
          <w:color w:val="332D2A"/>
          <w:sz w:val="22"/>
        </w:rPr>
        <w:t>audien</w:t>
      </w:r>
    </w:p>
    <w:p>
      <w:pPr>
        <w:spacing w:after="0" w:line="276" w:lineRule="auto"/>
        <w:jc w:val="both"/>
        <w:rPr>
          <w:sz w:val="22"/>
        </w:rPr>
        <w:sectPr>
          <w:headerReference w:type="default" r:id="rId365"/>
          <w:pgSz w:w="11910" w:h="16840"/>
          <w:pgMar w:header="0" w:footer="448" w:top="1120" w:bottom="640" w:left="0" w:right="0"/>
        </w:sectPr>
      </w:pPr>
    </w:p>
    <w:p>
      <w:pPr>
        <w:pStyle w:val="BodyText"/>
        <w:spacing w:line="276" w:lineRule="auto" w:before="174"/>
        <w:ind w:left="1821" w:right="950"/>
        <w:jc w:val="both"/>
      </w:pPr>
      <w:bookmarkStart w:name="Page 134" w:id="198"/>
      <w:bookmarkEnd w:id="198"/>
      <w:r>
        <w:rPr/>
      </w:r>
      <w:r>
        <w:rPr>
          <w:color w:val="332D2A"/>
        </w:rPr>
        <w:t>ketika melihat dan membaca alur pesan. </w:t>
      </w:r>
      <w:r>
        <w:rPr>
          <w:i/>
          <w:color w:val="332D2A"/>
        </w:rPr>
        <w:t>Audien </w:t>
      </w:r>
      <w:r>
        <w:rPr>
          <w:color w:val="332D2A"/>
        </w:rPr>
        <w:t>tidak lagi fokus pada pembicara, melainkan berusaha membaca alur </w:t>
      </w:r>
      <w:r>
        <w:rPr>
          <w:i/>
          <w:color w:val="332D2A"/>
        </w:rPr>
        <w:t>slide</w:t>
      </w:r>
      <w:r>
        <w:rPr>
          <w:color w:val="332D2A"/>
        </w:rPr>
        <w:t>.</w:t>
      </w:r>
    </w:p>
    <w:p>
      <w:pPr>
        <w:spacing w:before="120"/>
        <w:ind w:left="1821" w:right="0" w:firstLine="0"/>
        <w:jc w:val="left"/>
        <w:rPr>
          <w:sz w:val="22"/>
        </w:rPr>
      </w:pPr>
      <w:r>
        <w:rPr>
          <w:color w:val="332D2A"/>
          <w:sz w:val="22"/>
        </w:rPr>
        <w:t>Pesan yang muncul pertama adalah </w:t>
      </w:r>
      <w:r>
        <w:rPr>
          <w:b/>
          <w:color w:val="332D2A"/>
          <w:sz w:val="22"/>
        </w:rPr>
        <w:t>Online Workshop</w:t>
      </w:r>
      <w:r>
        <w:rPr>
          <w:color w:val="332D2A"/>
          <w:sz w:val="22"/>
        </w:rPr>
        <w:t>.</w:t>
      </w:r>
    </w:p>
    <w:p>
      <w:pPr>
        <w:pStyle w:val="BodyText"/>
        <w:spacing w:before="2"/>
        <w:rPr>
          <w:sz w:val="11"/>
        </w:rPr>
      </w:pPr>
      <w:r>
        <w:rPr/>
        <w:pict>
          <v:group style="position:absolute;margin-left:206.711105pt;margin-top:8.383645pt;width:179.75pt;height:68.75pt;mso-position-horizontal-relative:page;mso-position-vertical-relative:paragraph;z-index:10160;mso-wrap-distance-left:0;mso-wrap-distance-right:0" coordorigin="4134,168" coordsize="3595,1375">
            <v:shape style="position:absolute;left:4154;top:187;width:3555;height:1335" type="#_x0000_t75" stroked="false">
              <v:imagedata r:id="rId369" o:title=""/>
            </v:shape>
            <v:shape style="position:absolute;left:4154;top:187;width:3555;height:1335" coordorigin="4154,188" coordsize="3555,1335" path="m4242,188l7622,188,7656,195,7684,213,7702,241,7709,275,7709,1435,7702,1469,7684,1497,7656,1516,7622,1522,4242,1522,4208,1516,4180,1497,4161,1469,4154,1435,4154,275,4161,241,4180,213,4208,195,4242,188xe" filled="false" stroked="true" strokeweight="1.9998pt" strokecolor="#b8282b">
              <v:path arrowok="t"/>
              <v:stroke dashstyle="solid"/>
            </v:shape>
            <w10:wrap type="topAndBottom"/>
          </v:group>
        </w:pict>
      </w:r>
    </w:p>
    <w:p>
      <w:pPr>
        <w:spacing w:before="155"/>
        <w:ind w:left="1847" w:right="0" w:firstLine="0"/>
        <w:jc w:val="left"/>
        <w:rPr>
          <w:sz w:val="22"/>
        </w:rPr>
      </w:pPr>
      <w:r>
        <w:rPr>
          <w:color w:val="332D2A"/>
          <w:sz w:val="22"/>
        </w:rPr>
        <w:t>Jelaskan apa yang dimaksud, kemudian munculkan </w:t>
      </w:r>
      <w:r>
        <w:rPr>
          <w:b/>
          <w:color w:val="332D2A"/>
          <w:sz w:val="22"/>
        </w:rPr>
        <w:t>Face-to-face workshop</w:t>
      </w:r>
      <w:r>
        <w:rPr>
          <w:color w:val="332D2A"/>
          <w:sz w:val="22"/>
        </w:rPr>
        <w:t>.</w:t>
      </w:r>
    </w:p>
    <w:p>
      <w:pPr>
        <w:pStyle w:val="BodyText"/>
        <w:spacing w:before="1"/>
        <w:rPr>
          <w:sz w:val="11"/>
        </w:rPr>
      </w:pPr>
      <w:r>
        <w:rPr/>
        <w:pict>
          <v:group style="position:absolute;margin-left:208.5811pt;margin-top:8.351174pt;width:176.75pt;height:40.25pt;mso-position-horizontal-relative:page;mso-position-vertical-relative:paragraph;z-index:10184;mso-wrap-distance-left:0;mso-wrap-distance-right:0" coordorigin="4172,167" coordsize="3535,805">
            <v:shape style="position:absolute;left:4184;top:187;width:3495;height:765" type="#_x0000_t75" stroked="false">
              <v:imagedata r:id="rId370" o:title=""/>
            </v:shape>
            <v:shape style="position:absolute;left:4191;top:187;width:3495;height:765" coordorigin="4192,187" coordsize="3495,765" path="m4242,187l7637,187,7656,191,7672,202,7683,218,7687,237,7687,902,7683,921,7672,937,7656,948,7637,952,4242,952,4222,948,4206,937,4196,921,4192,902,4192,237,4196,218,4206,202,4222,191,4242,187xe" filled="false" stroked="true" strokeweight="1.9998pt" strokecolor="#b8282b">
              <v:path arrowok="t"/>
              <v:stroke dashstyle="solid"/>
            </v:shape>
            <w10:wrap type="topAndBottom"/>
          </v:group>
        </w:pict>
      </w:r>
    </w:p>
    <w:p>
      <w:pPr>
        <w:pStyle w:val="BodyText"/>
        <w:spacing w:line="276" w:lineRule="auto" w:before="154" w:after="122"/>
        <w:ind w:left="1821" w:right="945"/>
        <w:jc w:val="both"/>
      </w:pPr>
      <w:r>
        <w:rPr>
          <w:color w:val="332D2A"/>
        </w:rPr>
        <w:t>Uraikan dengan jelas, disusul dengan kemunculan </w:t>
      </w:r>
      <w:r>
        <w:rPr>
          <w:i/>
          <w:color w:val="332D2A"/>
        </w:rPr>
        <w:t>Implementation of Online Collaborative. </w:t>
      </w:r>
      <w:r>
        <w:rPr>
          <w:color w:val="332D2A"/>
        </w:rPr>
        <w:t>Dengan berurutannya pesan yang muncul, akan tertata di pikiran pemirsa sedikit-demi-sedikit sehingga menjadi gambaran utuh di akhir kemunculan.</w:t>
      </w:r>
    </w:p>
    <w:p>
      <w:pPr>
        <w:pStyle w:val="BodyText"/>
        <w:ind w:left="4096"/>
        <w:rPr>
          <w:sz w:val="20"/>
        </w:rPr>
      </w:pPr>
      <w:r>
        <w:rPr>
          <w:sz w:val="20"/>
        </w:rPr>
        <w:pict>
          <v:group style="width:184.25pt;height:37.25pt;mso-position-horizontal-relative:char;mso-position-vertical-relative:line" coordorigin="0,0" coordsize="3685,745">
            <v:shape style="position:absolute;left:27;top:27;width:3630;height:690" type="#_x0000_t75" stroked="false">
              <v:imagedata r:id="rId371" o:title=""/>
            </v:shape>
            <v:shape style="position:absolute;left:20;top:20;width:3645;height:705" coordorigin="20,20" coordsize="3645,705" path="m66,20l3619,20,3637,24,3651,34,3661,48,3665,66,3665,679,3661,697,3651,711,3637,721,3619,725,66,725,48,721,34,711,24,697,20,679,20,66,24,48,34,34,48,24,66,20xe" filled="false" stroked="true" strokeweight="1.9998pt" strokecolor="#b8282b">
              <v:path arrowok="t"/>
              <v:stroke dashstyle="solid"/>
            </v:shape>
          </v:group>
        </w:pict>
      </w:r>
      <w:r>
        <w:rPr>
          <w:sz w:val="20"/>
        </w:rPr>
      </w:r>
    </w:p>
    <w:p>
      <w:pPr>
        <w:spacing w:line="276" w:lineRule="auto" w:before="141"/>
        <w:ind w:left="1821" w:right="945" w:firstLine="0"/>
        <w:jc w:val="both"/>
        <w:rPr>
          <w:sz w:val="22"/>
        </w:rPr>
      </w:pPr>
      <w:r>
        <w:rPr>
          <w:color w:val="332D2A"/>
          <w:sz w:val="22"/>
        </w:rPr>
        <w:t>Jelaskan apa yang dimaksud, kemudian munculkan </w:t>
      </w:r>
      <w:r>
        <w:rPr>
          <w:i/>
          <w:color w:val="332D2A"/>
          <w:sz w:val="22"/>
        </w:rPr>
        <w:t>Face-to-Face workshop</w:t>
      </w:r>
      <w:r>
        <w:rPr>
          <w:color w:val="332D2A"/>
          <w:sz w:val="22"/>
        </w:rPr>
        <w:t>. Uraikan dengan jelas, disusul dengan kemunculan </w:t>
      </w:r>
      <w:r>
        <w:rPr>
          <w:i/>
          <w:color w:val="332D2A"/>
          <w:sz w:val="22"/>
        </w:rPr>
        <w:t>Implementation of Online Collaborative</w:t>
      </w:r>
      <w:r>
        <w:rPr>
          <w:color w:val="332D2A"/>
          <w:sz w:val="22"/>
        </w:rPr>
        <w:t>. Dengan berurutannya pesan yang muncul, akan tertata di pikiran </w:t>
      </w:r>
      <w:r>
        <w:rPr>
          <w:i/>
          <w:color w:val="332D2A"/>
          <w:sz w:val="22"/>
        </w:rPr>
        <w:t>audien </w:t>
      </w:r>
      <w:r>
        <w:rPr>
          <w:color w:val="332D2A"/>
          <w:sz w:val="22"/>
        </w:rPr>
        <w:t>sedikit-demi-sedikit sehingga menjadi gambaran utuh di akhir kemunculan.</w:t>
      </w:r>
    </w:p>
    <w:p>
      <w:pPr>
        <w:pStyle w:val="BodyText"/>
        <w:spacing w:before="4"/>
        <w:rPr>
          <w:sz w:val="13"/>
        </w:rPr>
      </w:pPr>
      <w:r>
        <w:rPr/>
        <w:pict>
          <v:line style="position:absolute;mso-position-horizontal-relative:page;mso-position-vertical-relative:paragraph;z-index:10232;mso-wrap-distance-left:0;mso-wrap-distance-right:0" from="162.011002pt,11.143942pt" to="451.851002pt,11.143942pt" stroked="true" strokeweight="3pt" strokecolor="#4d82bf">
            <v:stroke dashstyle="solid"/>
            <w10:wrap type="topAndBottom"/>
          </v:line>
        </w:pict>
      </w:r>
    </w:p>
    <w:p>
      <w:pPr>
        <w:pStyle w:val="Heading5"/>
        <w:spacing w:before="134"/>
        <w:ind w:left="4334"/>
      </w:pPr>
      <w:r>
        <w:rPr>
          <w:color w:val="0D70B8"/>
        </w:rPr>
        <w:t>Jangan menumpuk ide pada satu pesan.</w:t>
      </w:r>
    </w:p>
    <w:p>
      <w:pPr>
        <w:pStyle w:val="BodyText"/>
        <w:rPr>
          <w:b/>
          <w:sz w:val="20"/>
        </w:rPr>
      </w:pPr>
    </w:p>
    <w:p>
      <w:pPr>
        <w:pStyle w:val="BodyText"/>
        <w:spacing w:before="5"/>
        <w:rPr>
          <w:b/>
          <w:sz w:val="12"/>
        </w:rPr>
      </w:pPr>
      <w:r>
        <w:rPr/>
        <w:pict>
          <v:line style="position:absolute;mso-position-horizontal-relative:page;mso-position-vertical-relative:paragraph;z-index:10256;mso-wrap-distance-left:0;mso-wrap-distance-right:0" from="162.011002pt,10.602051pt" to="451.851002pt,10.602051pt" stroked="true" strokeweight="3pt" strokecolor="#4d82bf">
            <v:stroke dashstyle="solid"/>
            <w10:wrap type="topAndBottom"/>
          </v:line>
        </w:pict>
      </w:r>
    </w:p>
    <w:p>
      <w:pPr>
        <w:pStyle w:val="BodyText"/>
        <w:rPr>
          <w:b/>
          <w:sz w:val="24"/>
        </w:rPr>
      </w:pPr>
    </w:p>
    <w:p>
      <w:pPr>
        <w:pStyle w:val="ListParagraph"/>
        <w:numPr>
          <w:ilvl w:val="1"/>
          <w:numId w:val="20"/>
        </w:numPr>
        <w:tabs>
          <w:tab w:pos="1822" w:val="left" w:leader="none"/>
        </w:tabs>
        <w:spacing w:line="240" w:lineRule="auto" w:before="128" w:after="0"/>
        <w:ind w:left="1821" w:right="0" w:hanging="332"/>
        <w:jc w:val="left"/>
        <w:rPr>
          <w:b/>
          <w:color w:val="332D2A"/>
          <w:sz w:val="24"/>
        </w:rPr>
      </w:pPr>
      <w:r>
        <w:rPr>
          <w:b/>
          <w:color w:val="332D2A"/>
          <w:sz w:val="24"/>
        </w:rPr>
        <w:t>Hindari Text-Oriented</w:t>
      </w:r>
    </w:p>
    <w:p>
      <w:pPr>
        <w:pStyle w:val="BodyText"/>
        <w:spacing w:before="161"/>
        <w:ind w:left="1821"/>
        <w:rPr>
          <w:i/>
        </w:rPr>
      </w:pPr>
      <w:r>
        <w:rPr>
          <w:color w:val="332D2A"/>
        </w:rPr>
        <w:t>Perhatikan contoh </w:t>
      </w:r>
      <w:r>
        <w:rPr>
          <w:i/>
          <w:color w:val="332D2A"/>
        </w:rPr>
        <w:t>slide </w:t>
      </w:r>
      <w:r>
        <w:rPr>
          <w:color w:val="332D2A"/>
        </w:rPr>
        <w:t>berikut! Mungkin Anda dan termasuk saya pernah membuat </w:t>
      </w:r>
      <w:r>
        <w:rPr>
          <w:i/>
          <w:color w:val="332D2A"/>
        </w:rPr>
        <w:t>slide</w:t>
      </w:r>
    </w:p>
    <w:p>
      <w:pPr>
        <w:pStyle w:val="BodyText"/>
        <w:spacing w:before="37"/>
        <w:ind w:left="1821"/>
      </w:pPr>
      <w:r>
        <w:rPr>
          <w:color w:val="332D2A"/>
        </w:rPr>
        <w:t>seperti ini. Apa yang ada di benak Anda melihat </w:t>
      </w:r>
      <w:r>
        <w:rPr>
          <w:i/>
          <w:color w:val="332D2A"/>
        </w:rPr>
        <w:t>slide </w:t>
      </w:r>
      <w:r>
        <w:rPr>
          <w:color w:val="332D2A"/>
        </w:rPr>
        <w:t>seperti ini?</w:t>
      </w:r>
    </w:p>
    <w:p>
      <w:pPr>
        <w:pStyle w:val="BodyText"/>
        <w:spacing w:before="3"/>
        <w:rPr>
          <w:sz w:val="10"/>
        </w:rPr>
      </w:pPr>
      <w:r>
        <w:rPr/>
        <w:pict>
          <v:group style="position:absolute;margin-left:195.8311pt;margin-top:7.851592pt;width:201.5pt;height:183.15pt;mso-position-horizontal-relative:page;mso-position-vertical-relative:paragraph;z-index:10280;mso-wrap-distance-left:0;mso-wrap-distance-right:0" coordorigin="3917,157" coordsize="4030,3663">
            <v:shape style="position:absolute;left:3944;top:188;width:3975;height:3600" type="#_x0000_t75" stroked="false">
              <v:imagedata r:id="rId372" o:title=""/>
            </v:shape>
            <v:shape style="position:absolute;left:3936;top:177;width:3990;height:3623" coordorigin="3937,177" coordsize="3990,3623" path="m4174,177l7690,177,7764,189,7829,223,7881,274,7914,339,7927,414,7927,3562,7914,3637,7881,3702,7829,3753,7764,3787,7690,3799,4174,3799,4099,3787,4034,3753,3983,3702,3949,3637,3937,3562,3937,414,3949,339,3983,274,4034,223,4099,189,4174,177xe" filled="false" stroked="true" strokeweight="1.9998pt" strokecolor="#b8282b">
              <v:path arrowok="t"/>
              <v:stroke dashstyle="solid"/>
            </v:shape>
            <w10:wrap type="topAndBottom"/>
          </v:group>
        </w:pict>
      </w:r>
    </w:p>
    <w:p>
      <w:pPr>
        <w:spacing w:before="128"/>
        <w:ind w:left="3373" w:right="3396" w:firstLine="0"/>
        <w:jc w:val="center"/>
        <w:rPr>
          <w:rFonts w:ascii="Times New Roman"/>
          <w:sz w:val="18"/>
        </w:rPr>
      </w:pPr>
      <w:r>
        <w:rPr>
          <w:rFonts w:ascii="Times New Roman"/>
          <w:color w:val="332D2A"/>
          <w:sz w:val="18"/>
        </w:rPr>
        <w:t>Sumber: Dokumen Kemendikbud</w:t>
      </w:r>
    </w:p>
    <w:p>
      <w:pPr>
        <w:spacing w:before="152"/>
        <w:ind w:left="3371" w:right="3396" w:firstLine="0"/>
        <w:jc w:val="center"/>
        <w:rPr>
          <w:rFonts w:ascii="Times New Roman"/>
          <w:i/>
          <w:sz w:val="20"/>
        </w:rPr>
      </w:pPr>
      <w:r>
        <w:rPr>
          <w:rFonts w:ascii="Times New Roman"/>
          <w:color w:val="332D2A"/>
          <w:sz w:val="20"/>
        </w:rPr>
        <w:t>Gambar 3.19 Contoh </w:t>
      </w:r>
      <w:r>
        <w:rPr>
          <w:rFonts w:ascii="Times New Roman"/>
          <w:i/>
          <w:color w:val="332D2A"/>
          <w:sz w:val="20"/>
        </w:rPr>
        <w:t>slide-ument</w:t>
      </w:r>
    </w:p>
    <w:p>
      <w:pPr>
        <w:spacing w:after="0"/>
        <w:jc w:val="center"/>
        <w:rPr>
          <w:rFonts w:ascii="Times New Roman"/>
          <w:sz w:val="20"/>
        </w:rPr>
        <w:sectPr>
          <w:pgSz w:w="11910" w:h="16840"/>
          <w:pgMar w:header="0" w:footer="448" w:top="1120" w:bottom="640" w:left="0" w:right="0"/>
        </w:sectPr>
      </w:pPr>
    </w:p>
    <w:p>
      <w:pPr>
        <w:pStyle w:val="BodyText"/>
        <w:spacing w:line="276" w:lineRule="auto" w:before="174"/>
        <w:ind w:left="1545" w:right="1220"/>
        <w:jc w:val="both"/>
      </w:pPr>
      <w:bookmarkStart w:name="Page 135" w:id="199"/>
      <w:bookmarkEnd w:id="199"/>
      <w:r>
        <w:rPr/>
      </w:r>
      <w:r>
        <w:rPr>
          <w:color w:val="332D2A"/>
        </w:rPr>
        <w:t>Jawabannya tentu saja beragam. Namun dapat kita pastikan sebagian besar akan menjawab latar belakang mengaburkan teks putih. Itu benar, namun ada hal lainnya yaitu kita telah memaksakan </w:t>
      </w:r>
      <w:r>
        <w:rPr>
          <w:i/>
          <w:color w:val="332D2A"/>
        </w:rPr>
        <w:t>slide </w:t>
      </w:r>
      <w:r>
        <w:rPr>
          <w:color w:val="332D2A"/>
        </w:rPr>
        <w:t>ini menjadi sebuah dokumen. Jikalau dengan teks </w:t>
      </w:r>
      <w:r>
        <w:rPr>
          <w:i/>
          <w:color w:val="332D2A"/>
        </w:rPr>
        <w:t>audien </w:t>
      </w:r>
      <w:r>
        <w:rPr>
          <w:color w:val="332D2A"/>
        </w:rPr>
        <w:t>sudah dapat mengetahui apa yang ingin disampaikan, lalu untuk apa kita harus presentasi membaca kembali</w:t>
      </w:r>
      <w:r>
        <w:rPr>
          <w:color w:val="332D2A"/>
          <w:spacing w:val="-9"/>
        </w:rPr>
        <w:t> </w:t>
      </w:r>
      <w:r>
        <w:rPr>
          <w:color w:val="332D2A"/>
        </w:rPr>
        <w:t>teks</w:t>
      </w:r>
      <w:r>
        <w:rPr>
          <w:color w:val="332D2A"/>
          <w:spacing w:val="-10"/>
        </w:rPr>
        <w:t> </w:t>
      </w:r>
      <w:r>
        <w:rPr>
          <w:color w:val="332D2A"/>
        </w:rPr>
        <w:t>tersebut</w:t>
      </w:r>
      <w:r>
        <w:rPr>
          <w:color w:val="332D2A"/>
          <w:spacing w:val="-10"/>
        </w:rPr>
        <w:t> </w:t>
      </w:r>
      <w:r>
        <w:rPr>
          <w:color w:val="332D2A"/>
        </w:rPr>
        <w:t>jika</w:t>
      </w:r>
      <w:r>
        <w:rPr>
          <w:color w:val="332D2A"/>
          <w:spacing w:val="-9"/>
        </w:rPr>
        <w:t> </w:t>
      </w:r>
      <w:r>
        <w:rPr>
          <w:color w:val="332D2A"/>
        </w:rPr>
        <w:t>bisa</w:t>
      </w:r>
      <w:r>
        <w:rPr>
          <w:color w:val="332D2A"/>
          <w:spacing w:val="-10"/>
        </w:rPr>
        <w:t> </w:t>
      </w:r>
      <w:r>
        <w:rPr>
          <w:color w:val="332D2A"/>
        </w:rPr>
        <w:t>mengirimkannya</w:t>
      </w:r>
      <w:r>
        <w:rPr>
          <w:color w:val="332D2A"/>
          <w:spacing w:val="-8"/>
        </w:rPr>
        <w:t> </w:t>
      </w:r>
      <w:r>
        <w:rPr>
          <w:color w:val="332D2A"/>
        </w:rPr>
        <w:t>melalui</w:t>
      </w:r>
      <w:r>
        <w:rPr>
          <w:color w:val="332D2A"/>
          <w:spacing w:val="-9"/>
        </w:rPr>
        <w:t> </w:t>
      </w:r>
      <w:r>
        <w:rPr>
          <w:color w:val="332D2A"/>
        </w:rPr>
        <w:t>email</w:t>
      </w:r>
      <w:r>
        <w:rPr>
          <w:color w:val="332D2A"/>
          <w:spacing w:val="-11"/>
        </w:rPr>
        <w:t> </w:t>
      </w:r>
      <w:r>
        <w:rPr>
          <w:color w:val="332D2A"/>
        </w:rPr>
        <w:t>sehingga</w:t>
      </w:r>
      <w:r>
        <w:rPr>
          <w:color w:val="332D2A"/>
          <w:spacing w:val="-10"/>
        </w:rPr>
        <w:t> </w:t>
      </w:r>
      <w:r>
        <w:rPr>
          <w:color w:val="332D2A"/>
        </w:rPr>
        <w:t>tidak</w:t>
      </w:r>
      <w:r>
        <w:rPr>
          <w:color w:val="332D2A"/>
          <w:spacing w:val="-8"/>
        </w:rPr>
        <w:t> </w:t>
      </w:r>
      <w:r>
        <w:rPr>
          <w:color w:val="332D2A"/>
        </w:rPr>
        <w:t>membuang</w:t>
      </w:r>
      <w:r>
        <w:rPr>
          <w:color w:val="332D2A"/>
          <w:spacing w:val="-10"/>
        </w:rPr>
        <w:t> </w:t>
      </w:r>
      <w:r>
        <w:rPr>
          <w:color w:val="332D2A"/>
        </w:rPr>
        <w:t>waktu </w:t>
      </w:r>
      <w:r>
        <w:rPr>
          <w:i/>
          <w:color w:val="332D2A"/>
        </w:rPr>
        <w:t>audien</w:t>
      </w:r>
      <w:r>
        <w:rPr>
          <w:color w:val="332D2A"/>
        </w:rPr>
        <w:t>?</w:t>
      </w:r>
    </w:p>
    <w:p>
      <w:pPr>
        <w:pStyle w:val="BodyText"/>
        <w:spacing w:line="276" w:lineRule="auto" w:before="119"/>
        <w:ind w:left="1545" w:right="1224"/>
        <w:jc w:val="both"/>
      </w:pPr>
      <w:r>
        <w:rPr>
          <w:i/>
          <w:color w:val="332D2A"/>
        </w:rPr>
        <w:t>Slide </w:t>
      </w:r>
      <w:r>
        <w:rPr>
          <w:color w:val="332D2A"/>
        </w:rPr>
        <w:t>yang berisi teks akan membuat bosan pemirsa dan menghilangkan ketertarikan</w:t>
      </w:r>
      <w:r>
        <w:rPr>
          <w:color w:val="332D2A"/>
          <w:spacing w:val="-27"/>
        </w:rPr>
        <w:t> </w:t>
      </w:r>
      <w:r>
        <w:rPr>
          <w:color w:val="332D2A"/>
        </w:rPr>
        <w:t>mereka. </w:t>
      </w:r>
      <w:r>
        <w:rPr>
          <w:i/>
          <w:color w:val="332D2A"/>
        </w:rPr>
        <w:t>Slide </w:t>
      </w:r>
      <w:r>
        <w:rPr>
          <w:color w:val="332D2A"/>
        </w:rPr>
        <w:t>yang dipaksa menjadi dokumen disebut </w:t>
      </w:r>
      <w:r>
        <w:rPr>
          <w:i/>
          <w:color w:val="332D2A"/>
        </w:rPr>
        <w:t>slide</w:t>
      </w:r>
      <w:r>
        <w:rPr>
          <w:color w:val="332D2A"/>
        </w:rPr>
        <w:t>-</w:t>
      </w:r>
      <w:r>
        <w:rPr>
          <w:i/>
          <w:color w:val="332D2A"/>
        </w:rPr>
        <w:t>ument</w:t>
      </w:r>
      <w:r>
        <w:rPr>
          <w:color w:val="332D2A"/>
        </w:rPr>
        <w:t>. Harus diingat bahwa teks yang dibaca</w:t>
      </w:r>
      <w:r>
        <w:rPr>
          <w:color w:val="332D2A"/>
          <w:spacing w:val="-12"/>
        </w:rPr>
        <w:t> </w:t>
      </w:r>
      <w:r>
        <w:rPr>
          <w:i/>
          <w:color w:val="332D2A"/>
        </w:rPr>
        <w:t>audien</w:t>
      </w:r>
      <w:r>
        <w:rPr>
          <w:i/>
          <w:color w:val="332D2A"/>
          <w:spacing w:val="-10"/>
        </w:rPr>
        <w:t> </w:t>
      </w:r>
      <w:r>
        <w:rPr>
          <w:color w:val="332D2A"/>
        </w:rPr>
        <w:t>hanya</w:t>
      </w:r>
      <w:r>
        <w:rPr>
          <w:color w:val="332D2A"/>
          <w:spacing w:val="-10"/>
        </w:rPr>
        <w:t> </w:t>
      </w:r>
      <w:r>
        <w:rPr>
          <w:color w:val="332D2A"/>
        </w:rPr>
        <w:t>bertahan</w:t>
      </w:r>
      <w:r>
        <w:rPr>
          <w:color w:val="332D2A"/>
          <w:spacing w:val="-10"/>
        </w:rPr>
        <w:t> </w:t>
      </w:r>
      <w:r>
        <w:rPr>
          <w:color w:val="332D2A"/>
        </w:rPr>
        <w:t>2</w:t>
      </w:r>
      <w:r>
        <w:rPr>
          <w:color w:val="332D2A"/>
          <w:spacing w:val="-10"/>
        </w:rPr>
        <w:t> </w:t>
      </w:r>
      <w:r>
        <w:rPr>
          <w:color w:val="332D2A"/>
        </w:rPr>
        <w:t>menit</w:t>
      </w:r>
      <w:r>
        <w:rPr>
          <w:color w:val="332D2A"/>
          <w:spacing w:val="-10"/>
        </w:rPr>
        <w:t> </w:t>
      </w:r>
      <w:r>
        <w:rPr>
          <w:color w:val="332D2A"/>
        </w:rPr>
        <w:t>di</w:t>
      </w:r>
      <w:r>
        <w:rPr>
          <w:color w:val="332D2A"/>
          <w:spacing w:val="-10"/>
        </w:rPr>
        <w:t> </w:t>
      </w:r>
      <w:r>
        <w:rPr>
          <w:color w:val="332D2A"/>
        </w:rPr>
        <w:t>memori</w:t>
      </w:r>
      <w:r>
        <w:rPr>
          <w:color w:val="332D2A"/>
          <w:spacing w:val="-10"/>
        </w:rPr>
        <w:t> </w:t>
      </w:r>
      <w:r>
        <w:rPr>
          <w:color w:val="332D2A"/>
        </w:rPr>
        <w:t>otak,</w:t>
      </w:r>
      <w:r>
        <w:rPr>
          <w:color w:val="332D2A"/>
          <w:spacing w:val="-10"/>
        </w:rPr>
        <w:t> </w:t>
      </w:r>
      <w:r>
        <w:rPr>
          <w:color w:val="332D2A"/>
        </w:rPr>
        <w:t>serta</w:t>
      </w:r>
      <w:r>
        <w:rPr>
          <w:color w:val="332D2A"/>
          <w:spacing w:val="-13"/>
        </w:rPr>
        <w:t> </w:t>
      </w:r>
      <w:r>
        <w:rPr>
          <w:color w:val="332D2A"/>
        </w:rPr>
        <w:t>perhatian</w:t>
      </w:r>
      <w:r>
        <w:rPr>
          <w:color w:val="332D2A"/>
          <w:spacing w:val="-6"/>
        </w:rPr>
        <w:t> </w:t>
      </w:r>
      <w:r>
        <w:rPr>
          <w:i/>
          <w:color w:val="332D2A"/>
        </w:rPr>
        <w:t>audien</w:t>
      </w:r>
      <w:r>
        <w:rPr>
          <w:i/>
          <w:color w:val="332D2A"/>
          <w:spacing w:val="-10"/>
        </w:rPr>
        <w:t> </w:t>
      </w:r>
      <w:r>
        <w:rPr>
          <w:color w:val="332D2A"/>
        </w:rPr>
        <w:t>tidak</w:t>
      </w:r>
      <w:r>
        <w:rPr>
          <w:color w:val="332D2A"/>
          <w:spacing w:val="-10"/>
        </w:rPr>
        <w:t> </w:t>
      </w:r>
      <w:r>
        <w:rPr>
          <w:color w:val="332D2A"/>
        </w:rPr>
        <w:t>lagi</w:t>
      </w:r>
      <w:r>
        <w:rPr>
          <w:color w:val="332D2A"/>
          <w:spacing w:val="-10"/>
        </w:rPr>
        <w:t> </w:t>
      </w:r>
      <w:r>
        <w:rPr>
          <w:color w:val="332D2A"/>
        </w:rPr>
        <w:t>kepada </w:t>
      </w:r>
      <w:r>
        <w:rPr>
          <w:i/>
          <w:color w:val="332D2A"/>
        </w:rPr>
        <w:t>presenter </w:t>
      </w:r>
      <w:r>
        <w:rPr>
          <w:color w:val="332D2A"/>
        </w:rPr>
        <w:t>melainkan terfokus membaca</w:t>
      </w:r>
      <w:r>
        <w:rPr>
          <w:color w:val="332D2A"/>
          <w:spacing w:val="-3"/>
        </w:rPr>
        <w:t> </w:t>
      </w:r>
      <w:r>
        <w:rPr>
          <w:color w:val="332D2A"/>
        </w:rPr>
        <w:t>teks.</w:t>
      </w:r>
    </w:p>
    <w:p>
      <w:pPr>
        <w:pStyle w:val="BodyText"/>
        <w:spacing w:before="11"/>
        <w:rPr>
          <w:sz w:val="27"/>
        </w:rPr>
      </w:pPr>
    </w:p>
    <w:p>
      <w:pPr>
        <w:pStyle w:val="Heading4"/>
        <w:numPr>
          <w:ilvl w:val="1"/>
          <w:numId w:val="20"/>
        </w:numPr>
        <w:tabs>
          <w:tab w:pos="1546" w:val="left" w:leader="none"/>
        </w:tabs>
        <w:spacing w:line="240" w:lineRule="auto" w:before="0" w:after="0"/>
        <w:ind w:left="1545" w:right="0" w:hanging="333"/>
        <w:jc w:val="left"/>
        <w:rPr>
          <w:color w:val="332D2A"/>
        </w:rPr>
      </w:pPr>
      <w:r>
        <w:rPr>
          <w:color w:val="332D2A"/>
        </w:rPr>
        <w:t>Visual dan</w:t>
      </w:r>
      <w:r>
        <w:rPr>
          <w:color w:val="332D2A"/>
          <w:spacing w:val="-1"/>
        </w:rPr>
        <w:t> </w:t>
      </w:r>
      <w:r>
        <w:rPr>
          <w:color w:val="332D2A"/>
          <w:spacing w:val="-3"/>
        </w:rPr>
        <w:t>Verbal</w:t>
      </w:r>
    </w:p>
    <w:p>
      <w:pPr>
        <w:pStyle w:val="BodyText"/>
        <w:spacing w:before="160"/>
        <w:ind w:left="1545"/>
      </w:pPr>
      <w:r>
        <w:rPr>
          <w:color w:val="332D2A"/>
        </w:rPr>
        <w:t>Perhatikan kembali gambar berikut dan hapalkan dalam waktu dua menit.</w:t>
      </w:r>
    </w:p>
    <w:p>
      <w:pPr>
        <w:pStyle w:val="BodyText"/>
        <w:spacing w:before="7"/>
        <w:rPr>
          <w:sz w:val="11"/>
        </w:rPr>
      </w:pPr>
      <w:r>
        <w:rPr/>
        <w:pict>
          <v:group style="position:absolute;margin-left:81.378403pt;margin-top:8.675918pt;width:402.75pt;height:171.75pt;mso-position-horizontal-relative:page;mso-position-vertical-relative:paragraph;z-index:10304;mso-wrap-distance-left:0;mso-wrap-distance-right:0" coordorigin="1628,174" coordsize="8055,3435">
            <v:shape style="position:absolute;left:1642;top:188;width:8025;height:3405" type="#_x0000_t75" stroked="false">
              <v:imagedata r:id="rId373" o:title=""/>
            </v:shape>
            <v:rect style="position:absolute;left:1635;top:181;width:8040;height:3420" filled="false" stroked="true" strokeweight=".75pt" strokecolor="#332d2a">
              <v:stroke dashstyle="solid"/>
            </v:rect>
            <w10:wrap type="topAndBottom"/>
          </v:group>
        </w:pict>
      </w:r>
    </w:p>
    <w:p>
      <w:pPr>
        <w:pStyle w:val="BodyText"/>
        <w:spacing w:line="391" w:lineRule="auto" w:before="159"/>
        <w:ind w:left="1545" w:right="6798"/>
      </w:pPr>
      <w:r>
        <w:rPr>
          <w:color w:val="332D2A"/>
        </w:rPr>
        <w:t>Sebutkan kembali tanpa melihatnya. Sekarang lihat hasil modiﬁkasi ini.</w:t>
      </w:r>
    </w:p>
    <w:p>
      <w:pPr>
        <w:pStyle w:val="BodyText"/>
        <w:spacing w:before="3"/>
        <w:rPr>
          <w:sz w:val="16"/>
        </w:rPr>
      </w:pPr>
      <w:r>
        <w:rPr/>
        <w:pict>
          <v:group style="position:absolute;margin-left:84.495003pt;margin-top:11.326602pt;width:391.05pt;height:152.75pt;mso-position-horizontal-relative:page;mso-position-vertical-relative:paragraph;z-index:10328;mso-wrap-distance-left:0;mso-wrap-distance-right:0" coordorigin="1690,227" coordsize="7821,3055">
            <v:shape style="position:absolute;left:2068;top:527;width:7025;height:2506" type="#_x0000_t75" stroked="false">
              <v:imagedata r:id="rId374" o:title=""/>
            </v:shape>
            <v:shape style="position:absolute;left:1709;top:246;width:7781;height:3015" coordorigin="1710,247" coordsize="7781,3015" path="m1907,247l9293,247,9370,262,9433,304,9475,367,9491,444,9491,3064,9475,3140,9433,3203,9370,3245,9293,3261,1907,3261,1831,3245,1768,3203,1725,3140,1710,3064,1710,444,1725,367,1768,304,1831,262,1907,247xe" filled="false" stroked="true" strokeweight="1.9998pt" strokecolor="#b8282b">
              <v:path arrowok="t"/>
              <v:stroke dashstyle="solid"/>
            </v:shape>
            <w10:wrap type="topAndBottom"/>
          </v:group>
        </w:pict>
      </w:r>
    </w:p>
    <w:p>
      <w:pPr>
        <w:pStyle w:val="BodyText"/>
        <w:spacing w:before="8"/>
        <w:rPr>
          <w:sz w:val="25"/>
        </w:rPr>
      </w:pPr>
    </w:p>
    <w:p>
      <w:pPr>
        <w:pStyle w:val="BodyText"/>
        <w:ind w:left="1545"/>
        <w:jc w:val="both"/>
      </w:pPr>
      <w:r>
        <w:rPr>
          <w:color w:val="332D2A"/>
        </w:rPr>
        <w:t>Dengan memberikan </w:t>
      </w:r>
      <w:r>
        <w:rPr>
          <w:b/>
          <w:color w:val="332D2A"/>
        </w:rPr>
        <w:t>warna pada teks</w:t>
      </w:r>
      <w:r>
        <w:rPr>
          <w:color w:val="332D2A"/>
        </w:rPr>
        <w:t>, akan membantu audien mengingat poin utama pada</w:t>
      </w:r>
    </w:p>
    <w:p>
      <w:pPr>
        <w:spacing w:before="38"/>
        <w:ind w:left="1545" w:right="0" w:firstLine="0"/>
        <w:jc w:val="both"/>
        <w:rPr>
          <w:sz w:val="22"/>
        </w:rPr>
      </w:pPr>
      <w:r>
        <w:rPr>
          <w:i/>
          <w:color w:val="332D2A"/>
          <w:sz w:val="22"/>
        </w:rPr>
        <w:t>slide</w:t>
      </w:r>
      <w:r>
        <w:rPr>
          <w:color w:val="332D2A"/>
          <w:sz w:val="22"/>
        </w:rPr>
        <w:t>.</w:t>
      </w:r>
    </w:p>
    <w:p>
      <w:pPr>
        <w:pStyle w:val="BodyText"/>
        <w:spacing w:before="158"/>
        <w:ind w:left="1545"/>
        <w:jc w:val="both"/>
      </w:pPr>
      <w:r>
        <w:rPr>
          <w:color w:val="332D2A"/>
        </w:rPr>
        <w:t>Bandingkan dengan tampilan </w:t>
      </w:r>
      <w:r>
        <w:rPr>
          <w:i/>
          <w:color w:val="332D2A"/>
        </w:rPr>
        <w:t>slide </w:t>
      </w:r>
      <w:r>
        <w:rPr>
          <w:color w:val="332D2A"/>
        </w:rPr>
        <w:t>berikut ini!</w:t>
      </w:r>
    </w:p>
    <w:p>
      <w:pPr>
        <w:spacing w:after="0"/>
        <w:jc w:val="both"/>
        <w:sectPr>
          <w:pgSz w:w="11910" w:h="16840"/>
          <w:pgMar w:header="0" w:footer="448" w:top="1120" w:bottom="640" w:left="0" w:right="0"/>
        </w:sectPr>
      </w:pPr>
    </w:p>
    <w:p>
      <w:pPr>
        <w:pStyle w:val="BodyText"/>
        <w:spacing w:before="3"/>
        <w:rPr>
          <w:sz w:val="15"/>
        </w:rPr>
      </w:pPr>
    </w:p>
    <w:p>
      <w:pPr>
        <w:pStyle w:val="BodyText"/>
        <w:ind w:left="1688"/>
        <w:rPr>
          <w:sz w:val="20"/>
        </w:rPr>
      </w:pPr>
      <w:r>
        <w:rPr>
          <w:sz w:val="20"/>
        </w:rPr>
        <w:pict>
          <v:group style="width:425.75pt;height:241.25pt;mso-position-horizontal-relative:char;mso-position-vertical-relative:line" coordorigin="0,0" coordsize="8515,4825">
            <v:shape style="position:absolute;left:274;top:192;width:7013;height:4606" type="#_x0000_t75" stroked="false">
              <v:imagedata r:id="rId375" o:title=""/>
            </v:shape>
            <v:shape style="position:absolute;left:20;top:20;width:8475;height:4785" coordorigin="20,20" coordsize="8475,4785" path="m333,20l8182,20,8253,28,8319,52,8377,89,8426,138,8463,196,8487,262,8495,333,8495,4492,8487,4563,8463,4629,8426,4687,8377,4736,8319,4773,8253,4797,8182,4805,333,4805,262,4797,196,4773,138,4736,89,4687,52,4629,28,4563,20,4492,20,333,28,262,52,196,89,138,138,89,196,52,262,28,333,20xe" filled="false" stroked="true" strokeweight="1.9998pt" strokecolor="#b8282b">
              <v:path arrowok="t"/>
              <v:stroke dashstyle="solid"/>
            </v:shape>
          </v:group>
        </w:pict>
      </w:r>
      <w:r>
        <w:rPr>
          <w:sz w:val="20"/>
        </w:rPr>
      </w:r>
    </w:p>
    <w:p>
      <w:pPr>
        <w:pStyle w:val="BodyText"/>
        <w:spacing w:line="276" w:lineRule="auto" w:before="140"/>
        <w:ind w:left="1828" w:right="943"/>
        <w:jc w:val="both"/>
      </w:pPr>
      <w:bookmarkStart w:name="Page 136" w:id="200"/>
      <w:bookmarkEnd w:id="200"/>
      <w:r>
        <w:rPr/>
      </w:r>
      <w:r>
        <w:rPr>
          <w:color w:val="332D2A"/>
        </w:rPr>
        <w:t>Dengan </w:t>
      </w:r>
      <w:r>
        <w:rPr>
          <w:i/>
          <w:color w:val="332D2A"/>
        </w:rPr>
        <w:t>visualisasi</w:t>
      </w:r>
      <w:r>
        <w:rPr>
          <w:color w:val="332D2A"/>
        </w:rPr>
        <w:t>, </w:t>
      </w:r>
      <w:r>
        <w:rPr>
          <w:i/>
          <w:color w:val="332D2A"/>
        </w:rPr>
        <w:t>audien </w:t>
      </w:r>
      <w:r>
        <w:rPr>
          <w:color w:val="332D2A"/>
        </w:rPr>
        <w:t>lebih lama mengingatnya. Namun tentu hal ini akan berbeda dengan seseorang yang kemampuan mengingatnya bukan </w:t>
      </w:r>
      <w:r>
        <w:rPr>
          <w:i/>
          <w:color w:val="332D2A"/>
        </w:rPr>
        <w:t>visual</w:t>
      </w:r>
      <w:r>
        <w:rPr>
          <w:color w:val="332D2A"/>
        </w:rPr>
        <w:t>, melainkan </w:t>
      </w:r>
      <w:r>
        <w:rPr>
          <w:i/>
          <w:color w:val="332D2A"/>
        </w:rPr>
        <w:t>verbal</w:t>
      </w:r>
      <w:r>
        <w:rPr>
          <w:color w:val="332D2A"/>
        </w:rPr>
        <w:t>.</w:t>
      </w:r>
    </w:p>
    <w:p>
      <w:pPr>
        <w:pStyle w:val="BodyText"/>
        <w:spacing w:line="276" w:lineRule="auto" w:before="120"/>
        <w:ind w:left="1828" w:right="937"/>
        <w:jc w:val="both"/>
      </w:pPr>
      <w:r>
        <w:rPr/>
        <w:pict>
          <v:group style="position:absolute;margin-left:58.151199pt;margin-top:55.757973pt;width:478.25pt;height:271.25pt;mso-position-horizontal-relative:page;mso-position-vertical-relative:paragraph;z-index:10376;mso-wrap-distance-left:0;mso-wrap-distance-right:0" coordorigin="1163,1115" coordsize="9565,5425">
            <v:shape style="position:absolute;left:1190;top:1142;width:9510;height:5370" type="#_x0000_t75" stroked="false">
              <v:imagedata r:id="rId376" o:title=""/>
            </v:shape>
            <v:shape style="position:absolute;left:1183;top:1135;width:9525;height:5385" coordorigin="1183,1135" coordsize="9525,5385" path="m1535,1135l10356,1135,10426,1142,10492,1163,10552,1196,10604,1239,10648,1291,10680,1351,10701,1417,10708,1488,10708,6168,10701,6238,10680,6304,10648,6364,10604,6416,10552,6460,10492,6492,10426,6513,10356,6520,1535,6520,1465,6513,1399,6492,1339,6460,1287,6416,1243,6364,1211,6304,1190,6238,1183,6168,1183,1488,1190,1417,1211,1351,1243,1291,1287,1239,1339,1196,1399,1163,1465,1142,1535,1135xe" filled="false" stroked="true" strokeweight="1.9998pt" strokecolor="#b8282b">
              <v:path arrowok="t"/>
              <v:stroke dashstyle="solid"/>
            </v:shape>
            <w10:wrap type="topAndBottom"/>
          </v:group>
        </w:pict>
      </w:r>
      <w:r>
        <w:rPr>
          <w:color w:val="332D2A"/>
        </w:rPr>
        <w:t>Untuk</w:t>
      </w:r>
      <w:r>
        <w:rPr>
          <w:color w:val="332D2A"/>
          <w:spacing w:val="-13"/>
        </w:rPr>
        <w:t> </w:t>
      </w:r>
      <w:r>
        <w:rPr>
          <w:color w:val="332D2A"/>
        </w:rPr>
        <w:t>mengetahui</w:t>
      </w:r>
      <w:r>
        <w:rPr>
          <w:color w:val="332D2A"/>
          <w:spacing w:val="-12"/>
        </w:rPr>
        <w:t> </w:t>
      </w:r>
      <w:r>
        <w:rPr>
          <w:color w:val="332D2A"/>
        </w:rPr>
        <w:t>apakah</w:t>
      </w:r>
      <w:r>
        <w:rPr>
          <w:color w:val="332D2A"/>
          <w:spacing w:val="-11"/>
        </w:rPr>
        <w:t> </w:t>
      </w:r>
      <w:r>
        <w:rPr>
          <w:color w:val="332D2A"/>
        </w:rPr>
        <w:t>Anda,</w:t>
      </w:r>
      <w:r>
        <w:rPr>
          <w:color w:val="332D2A"/>
          <w:spacing w:val="-13"/>
        </w:rPr>
        <w:t> </w:t>
      </w:r>
      <w:r>
        <w:rPr>
          <w:color w:val="332D2A"/>
        </w:rPr>
        <w:t>seseorang</w:t>
      </w:r>
      <w:r>
        <w:rPr>
          <w:color w:val="332D2A"/>
          <w:spacing w:val="-15"/>
        </w:rPr>
        <w:t> </w:t>
      </w:r>
      <w:r>
        <w:rPr>
          <w:color w:val="332D2A"/>
        </w:rPr>
        <w:t>dengan</w:t>
      </w:r>
      <w:r>
        <w:rPr>
          <w:color w:val="332D2A"/>
          <w:spacing w:val="-12"/>
        </w:rPr>
        <w:t> </w:t>
      </w:r>
      <w:r>
        <w:rPr>
          <w:color w:val="332D2A"/>
        </w:rPr>
        <w:t>kemampuan</w:t>
      </w:r>
      <w:r>
        <w:rPr>
          <w:color w:val="332D2A"/>
          <w:spacing w:val="-15"/>
        </w:rPr>
        <w:t> </w:t>
      </w:r>
      <w:r>
        <w:rPr>
          <w:color w:val="332D2A"/>
        </w:rPr>
        <w:t>daya</w:t>
      </w:r>
      <w:r>
        <w:rPr>
          <w:color w:val="332D2A"/>
          <w:spacing w:val="-12"/>
        </w:rPr>
        <w:t> </w:t>
      </w:r>
      <w:r>
        <w:rPr>
          <w:color w:val="332D2A"/>
        </w:rPr>
        <w:t>ingat</w:t>
      </w:r>
      <w:r>
        <w:rPr>
          <w:color w:val="332D2A"/>
          <w:spacing w:val="-11"/>
        </w:rPr>
        <w:t> </w:t>
      </w:r>
      <w:r>
        <w:rPr>
          <w:i/>
          <w:color w:val="332D2A"/>
        </w:rPr>
        <w:t>visual</w:t>
      </w:r>
      <w:r>
        <w:rPr>
          <w:i/>
          <w:color w:val="332D2A"/>
          <w:spacing w:val="-12"/>
        </w:rPr>
        <w:t> </w:t>
      </w:r>
      <w:r>
        <w:rPr>
          <w:color w:val="332D2A"/>
        </w:rPr>
        <w:t>atau</w:t>
      </w:r>
      <w:r>
        <w:rPr>
          <w:color w:val="332D2A"/>
          <w:spacing w:val="-13"/>
        </w:rPr>
        <w:t> </w:t>
      </w:r>
      <w:r>
        <w:rPr>
          <w:i/>
          <w:color w:val="332D2A"/>
        </w:rPr>
        <w:t>verbal</w:t>
      </w:r>
      <w:r>
        <w:rPr>
          <w:color w:val="332D2A"/>
        </w:rPr>
        <w:t>, perhatikan gambar berikut dan sebutkan negara peserta yang dapat Anda hapal dalam dua menit.</w:t>
      </w:r>
    </w:p>
    <w:p>
      <w:pPr>
        <w:pStyle w:val="BodyText"/>
        <w:spacing w:line="276" w:lineRule="auto" w:before="132"/>
        <w:ind w:left="1828" w:right="942"/>
        <w:jc w:val="both"/>
      </w:pPr>
      <w:r>
        <w:rPr>
          <w:color w:val="332D2A"/>
        </w:rPr>
        <w:t>Selain pemberian warna pada teks, pemberian bingkai juga memperkuat penekanan pesan. Namun perlu juga diperhatikan kesesuaian dan komposisi warna yang digunakan antara teks dengan latar.</w:t>
      </w:r>
    </w:p>
    <w:p>
      <w:pPr>
        <w:spacing w:after="0" w:line="276" w:lineRule="auto"/>
        <w:jc w:val="both"/>
        <w:sectPr>
          <w:pgSz w:w="11910" w:h="16840"/>
          <w:pgMar w:header="0" w:footer="448" w:top="1120" w:bottom="640" w:left="0" w:right="0"/>
        </w:sectPr>
      </w:pPr>
    </w:p>
    <w:p>
      <w:pPr>
        <w:pStyle w:val="BodyText"/>
        <w:spacing w:before="11"/>
        <w:rPr>
          <w:sz w:val="15"/>
        </w:rPr>
      </w:pPr>
    </w:p>
    <w:p>
      <w:pPr>
        <w:pStyle w:val="BodyText"/>
        <w:ind w:left="1604"/>
        <w:rPr>
          <w:sz w:val="20"/>
        </w:rPr>
      </w:pPr>
      <w:r>
        <w:rPr>
          <w:sz w:val="20"/>
        </w:rPr>
        <w:pict>
          <v:group style="width:421.05pt;height:237.95pt;mso-position-horizontal-relative:char;mso-position-vertical-relative:line" coordorigin="0,0" coordsize="8421,4759">
            <v:shape style="position:absolute;left:20;top:20;width:8381;height:4719" type="#_x0000_t75" stroked="false">
              <v:imagedata r:id="rId377" o:title=""/>
            </v:shape>
            <v:shape style="position:absolute;left:20;top:20;width:8381;height:4719" coordorigin="20,20" coordsize="8381,4719" path="m329,20l8092,20,8163,28,8228,52,8285,88,8333,136,8369,193,8393,258,8401,329,8401,4430,8393,4501,8369,4566,8333,4623,8285,4671,8228,4707,8163,4731,8092,4739,329,4739,258,4731,193,4707,136,4671,88,4623,52,4566,28,4501,20,4430,20,329,28,258,52,193,88,136,136,88,193,52,258,28,329,20xe" filled="false" stroked="true" strokeweight="1.9998pt" strokecolor="#b8282b">
              <v:path arrowok="t"/>
              <v:stroke dashstyle="solid"/>
            </v:shape>
          </v:group>
        </w:pict>
      </w:r>
      <w:r>
        <w:rPr>
          <w:sz w:val="20"/>
        </w:rPr>
      </w:r>
    </w:p>
    <w:p>
      <w:pPr>
        <w:pStyle w:val="BodyText"/>
        <w:spacing w:line="276" w:lineRule="auto" w:before="133"/>
        <w:ind w:left="1692" w:right="1077"/>
        <w:jc w:val="both"/>
      </w:pPr>
      <w:r>
        <w:rPr/>
        <w:pict>
          <v:group style="position:absolute;margin-left:142.098099pt;margin-top:42.238949pt;width:296pt;height:250.3pt;mso-position-horizontal-relative:page;mso-position-vertical-relative:paragraph;z-index:10424;mso-wrap-distance-left:0;mso-wrap-distance-right:0" coordorigin="2842,845" coordsize="5920,5006">
            <v:shape style="position:absolute;left:3137;top:1133;width:5285;height:4574" type="#_x0000_t75" stroked="false">
              <v:imagedata r:id="rId378" o:title=""/>
            </v:shape>
            <v:shape style="position:absolute;left:2861;top:864;width:5880;height:4966" coordorigin="2862,865" coordsize="5880,4966" path="m3187,865l8417,865,8491,873,8560,898,8620,936,8670,987,8709,1047,8733,1115,8742,1190,8742,5505,8733,5579,8709,5648,8670,5708,8620,5758,8560,5797,8491,5821,8417,5830,3187,5830,3113,5821,3044,5797,2984,5758,2934,5708,2895,5648,2871,5579,2862,5505,2862,1190,2871,1115,2895,1047,2934,987,2984,936,3044,898,3113,873,3187,865xe" filled="false" stroked="true" strokeweight="1.9998pt" strokecolor="#b8282b">
              <v:path arrowok="t"/>
              <v:stroke dashstyle="solid"/>
            </v:shape>
            <w10:wrap type="topAndBottom"/>
          </v:group>
        </w:pict>
      </w:r>
      <w:bookmarkStart w:name="Page 137" w:id="201"/>
      <w:bookmarkEnd w:id="201"/>
      <w:r>
        <w:rPr/>
      </w:r>
      <w:r>
        <w:rPr>
          <w:color w:val="332D2A"/>
        </w:rPr>
        <w:t>Jika harus menampilkan diagram pada </w:t>
      </w:r>
      <w:r>
        <w:rPr>
          <w:i/>
          <w:color w:val="332D2A"/>
        </w:rPr>
        <w:t>slide</w:t>
      </w:r>
      <w:r>
        <w:rPr>
          <w:color w:val="332D2A"/>
        </w:rPr>
        <w:t>, perhatikan prinsip-prinsip yang telah dijelaskan. Jelaskan bagaimana membaca alur pada graﬁk berikut</w:t>
      </w:r>
      <w:r>
        <w:rPr>
          <w:color w:val="332D2A"/>
          <w:spacing w:val="-9"/>
        </w:rPr>
        <w:t> </w:t>
      </w:r>
      <w:r>
        <w:rPr>
          <w:color w:val="332D2A"/>
        </w:rPr>
        <w:t>ini.</w:t>
      </w:r>
    </w:p>
    <w:p>
      <w:pPr>
        <w:spacing w:before="155"/>
        <w:ind w:left="4276" w:right="0" w:firstLine="0"/>
        <w:jc w:val="left"/>
        <w:rPr>
          <w:rFonts w:ascii="Times New Roman"/>
          <w:sz w:val="20"/>
        </w:rPr>
      </w:pPr>
      <w:r>
        <w:rPr>
          <w:rFonts w:ascii="Times New Roman"/>
          <w:color w:val="332D2A"/>
          <w:sz w:val="20"/>
        </w:rPr>
        <w:t>Gambar 3.20 Contoh Slide yang</w:t>
      </w:r>
      <w:r>
        <w:rPr>
          <w:rFonts w:ascii="Times New Roman"/>
          <w:color w:val="332D2A"/>
          <w:spacing w:val="-6"/>
          <w:sz w:val="20"/>
        </w:rPr>
        <w:t> </w:t>
      </w:r>
      <w:r>
        <w:rPr>
          <w:rFonts w:ascii="Times New Roman"/>
          <w:color w:val="332D2A"/>
          <w:sz w:val="20"/>
        </w:rPr>
        <w:t>rumit</w:t>
      </w:r>
    </w:p>
    <w:p>
      <w:pPr>
        <w:pStyle w:val="BodyText"/>
        <w:spacing w:before="8"/>
        <w:rPr>
          <w:rFonts w:ascii="Times New Roman"/>
          <w:sz w:val="38"/>
        </w:rPr>
      </w:pPr>
    </w:p>
    <w:p>
      <w:pPr>
        <w:pStyle w:val="BodyText"/>
        <w:spacing w:line="276" w:lineRule="auto"/>
        <w:ind w:left="1692" w:right="1074"/>
        <w:jc w:val="both"/>
      </w:pPr>
      <w:r>
        <w:rPr>
          <w:color w:val="332D2A"/>
        </w:rPr>
        <w:t>Apakah Anda mengalami kesulitan dalam membacanya? apakah Anda pernah membuat</w:t>
      </w:r>
      <w:r>
        <w:rPr>
          <w:color w:val="332D2A"/>
          <w:spacing w:val="-21"/>
        </w:rPr>
        <w:t> </w:t>
      </w:r>
      <w:r>
        <w:rPr>
          <w:i/>
          <w:color w:val="332D2A"/>
        </w:rPr>
        <w:t>slide </w:t>
      </w:r>
      <w:r>
        <w:rPr>
          <w:color w:val="332D2A"/>
        </w:rPr>
        <w:t>seperti ini? Jika jawabannya adalah "ya", maka yang lalu biarlah berlalu, sekarang saatnya Anda membuat yang lebih baik. Buatlah graﬁk sesederhana mungkin dan tidak membingungkan </w:t>
      </w:r>
      <w:r>
        <w:rPr>
          <w:i/>
          <w:color w:val="332D2A"/>
        </w:rPr>
        <w:t>audien</w:t>
      </w:r>
      <w:r>
        <w:rPr>
          <w:color w:val="332D2A"/>
        </w:rPr>
        <w:t>. Hindari teks yang sulit dibaca. Graﬁk digunakan hanya untuk memperkuat ide/pesan yang</w:t>
      </w:r>
      <w:r>
        <w:rPr>
          <w:color w:val="332D2A"/>
          <w:spacing w:val="-1"/>
        </w:rPr>
        <w:t> </w:t>
      </w:r>
      <w:r>
        <w:rPr>
          <w:color w:val="332D2A"/>
        </w:rPr>
        <w:t>disampaikan.</w:t>
      </w:r>
    </w:p>
    <w:p>
      <w:pPr>
        <w:spacing w:after="0" w:line="276" w:lineRule="auto"/>
        <w:jc w:val="both"/>
        <w:sectPr>
          <w:pgSz w:w="11910" w:h="16840"/>
          <w:pgMar w:header="0" w:footer="448" w:top="1120" w:bottom="640" w:left="0" w:right="0"/>
        </w:sectPr>
      </w:pPr>
    </w:p>
    <w:p>
      <w:pPr>
        <w:pStyle w:val="Heading4"/>
        <w:numPr>
          <w:ilvl w:val="1"/>
          <w:numId w:val="20"/>
        </w:numPr>
        <w:tabs>
          <w:tab w:pos="1912" w:val="left" w:leader="none"/>
          <w:tab w:pos="1913" w:val="left" w:leader="none"/>
        </w:tabs>
        <w:spacing w:line="240" w:lineRule="auto" w:before="174" w:after="0"/>
        <w:ind w:left="1912" w:right="0" w:hanging="422"/>
        <w:jc w:val="left"/>
        <w:rPr>
          <w:color w:val="332D2A"/>
        </w:rPr>
      </w:pPr>
      <w:bookmarkStart w:name="Page 138" w:id="202"/>
      <w:bookmarkEnd w:id="202"/>
      <w:r>
        <w:rPr>
          <w:b w:val="0"/>
        </w:rPr>
      </w:r>
      <w:bookmarkStart w:name="Page 138" w:id="203"/>
      <w:bookmarkEnd w:id="203"/>
      <w:r>
        <w:rPr>
          <w:color w:val="332D2A"/>
        </w:rPr>
        <w:t>Gangguan</w:t>
      </w:r>
    </w:p>
    <w:p>
      <w:pPr>
        <w:pStyle w:val="BodyText"/>
        <w:spacing w:before="160"/>
        <w:ind w:left="1912"/>
      </w:pPr>
      <w:r>
        <w:rPr>
          <w:color w:val="332D2A"/>
        </w:rPr>
        <w:t>Perhatikan gambar berikut ini dengan saksama, manakah gambar yang tidak diperlukan?</w:t>
      </w:r>
    </w:p>
    <w:p>
      <w:pPr>
        <w:pStyle w:val="BodyText"/>
        <w:spacing w:before="3"/>
        <w:rPr>
          <w:sz w:val="11"/>
        </w:rPr>
      </w:pPr>
      <w:r>
        <w:rPr/>
        <w:pict>
          <v:group style="position:absolute;margin-left:137.381104pt;margin-top:8.446346pt;width:319.25pt;height:269.8pt;mso-position-horizontal-relative:page;mso-position-vertical-relative:paragraph;z-index:10448;mso-wrap-distance-left:0;mso-wrap-distance-right:0" coordorigin="2748,169" coordsize="6385,5396">
            <v:shape style="position:absolute;left:2988;top:489;width:5816;height:4918" type="#_x0000_t75" stroked="false">
              <v:imagedata r:id="rId379" o:title=""/>
            </v:shape>
            <v:shape style="position:absolute;left:2767;top:188;width:6345;height:5356" coordorigin="2768,189" coordsize="6345,5356" path="m3118,189l8762,189,8833,196,8898,217,8958,249,9010,292,9053,344,9085,403,9105,469,9113,539,9113,5193,9105,5264,9085,5330,9053,5389,9010,5441,8958,5484,8898,5516,8833,5537,8762,5544,3118,5544,3048,5537,2982,5516,2922,5484,2871,5441,2828,5389,2795,5330,2775,5264,2768,5193,2768,539,2775,469,2795,403,2828,344,2871,292,2922,249,2982,217,3048,196,3118,189xe" filled="false" stroked="true" strokeweight="1.9998pt" strokecolor="#b8282b">
              <v:path arrowok="t"/>
              <v:stroke dashstyle="solid"/>
            </v:shape>
            <w10:wrap type="topAndBottom"/>
          </v:group>
        </w:pict>
      </w:r>
    </w:p>
    <w:p>
      <w:pPr>
        <w:spacing w:before="154"/>
        <w:ind w:left="4044" w:right="0" w:firstLine="0"/>
        <w:jc w:val="left"/>
        <w:rPr>
          <w:rFonts w:ascii="Times New Roman"/>
          <w:sz w:val="20"/>
        </w:rPr>
      </w:pPr>
      <w:r>
        <w:rPr>
          <w:rFonts w:ascii="Times New Roman"/>
          <w:color w:val="332D2A"/>
          <w:sz w:val="20"/>
        </w:rPr>
        <w:t>Gambar 3.21 Contoh </w:t>
      </w:r>
      <w:r>
        <w:rPr>
          <w:rFonts w:ascii="Times New Roman"/>
          <w:i/>
          <w:color w:val="332D2A"/>
          <w:sz w:val="20"/>
        </w:rPr>
        <w:t>slide </w:t>
      </w:r>
      <w:r>
        <w:rPr>
          <w:rFonts w:ascii="Times New Roman"/>
          <w:color w:val="332D2A"/>
          <w:sz w:val="20"/>
        </w:rPr>
        <w:t>yang memiliki noise</w:t>
      </w:r>
    </w:p>
    <w:p>
      <w:pPr>
        <w:pStyle w:val="BodyText"/>
        <w:spacing w:line="276" w:lineRule="auto" w:before="35"/>
        <w:ind w:left="1912" w:right="944"/>
        <w:jc w:val="both"/>
      </w:pPr>
      <w:r>
        <w:rPr>
          <w:color w:val="332D2A"/>
        </w:rPr>
        <w:t>Jawaban Anda mungkin sama dengan teman Anda, bahwa icon bendera dan panah yang melengkung sesungguhnya tidaklah diperlukan. Gambar yang diletakan pada </w:t>
      </w:r>
      <w:r>
        <w:rPr>
          <w:i/>
          <w:color w:val="332D2A"/>
        </w:rPr>
        <w:t>slide </w:t>
      </w:r>
      <w:r>
        <w:rPr>
          <w:color w:val="332D2A"/>
        </w:rPr>
        <w:t>dan tidak memperkuat pesan yang disampaikan hanya akan mengganggu, atau bisa disebut </w:t>
      </w:r>
      <w:r>
        <w:rPr>
          <w:i/>
          <w:color w:val="332D2A"/>
        </w:rPr>
        <w:t>noise</w:t>
      </w:r>
      <w:r>
        <w:rPr>
          <w:color w:val="332D2A"/>
        </w:rPr>
        <w:t>. Selain </w:t>
      </w:r>
      <w:r>
        <w:rPr>
          <w:i/>
          <w:color w:val="332D2A"/>
        </w:rPr>
        <w:t>noise</w:t>
      </w:r>
      <w:r>
        <w:rPr>
          <w:color w:val="332D2A"/>
        </w:rPr>
        <w:t>, penggunaan gambar beerta penempatannya dapat membingungkan alur pembacaannya.</w:t>
      </w:r>
    </w:p>
    <w:p>
      <w:pPr>
        <w:pStyle w:val="BodyText"/>
        <w:spacing w:before="3"/>
        <w:rPr>
          <w:sz w:val="13"/>
        </w:rPr>
      </w:pPr>
      <w:r>
        <w:rPr/>
        <w:pict>
          <v:line style="position:absolute;mso-position-horizontal-relative:page;mso-position-vertical-relative:paragraph;z-index:10472;mso-wrap-distance-left:0;mso-wrap-distance-right:0" from="118.560997pt,11.118653pt" to="495.460997pt,11.118653pt" stroked="true" strokeweight="3pt" strokecolor="#4d82bf">
            <v:stroke dashstyle="solid"/>
            <w10:wrap type="topAndBottom"/>
          </v:line>
        </w:pict>
      </w:r>
    </w:p>
    <w:p>
      <w:pPr>
        <w:pStyle w:val="Heading5"/>
        <w:spacing w:line="482" w:lineRule="auto" w:before="134"/>
        <w:ind w:left="3960" w:right="3423" w:hanging="110"/>
      </w:pPr>
      <w:r>
        <w:rPr>
          <w:color w:val="0D70B8"/>
          <w:w w:val="90"/>
        </w:rPr>
        <w:t>Jangan</w:t>
      </w:r>
      <w:r>
        <w:rPr>
          <w:color w:val="0D70B8"/>
          <w:spacing w:val="-34"/>
          <w:w w:val="90"/>
        </w:rPr>
        <w:t> </w:t>
      </w:r>
      <w:r>
        <w:rPr>
          <w:color w:val="0D70B8"/>
          <w:w w:val="90"/>
        </w:rPr>
        <w:t>pamerkan</w:t>
      </w:r>
      <w:r>
        <w:rPr>
          <w:color w:val="0D70B8"/>
          <w:spacing w:val="-34"/>
          <w:w w:val="90"/>
        </w:rPr>
        <w:t> </w:t>
      </w:r>
      <w:r>
        <w:rPr>
          <w:color w:val="0D70B8"/>
          <w:w w:val="90"/>
        </w:rPr>
        <w:t>semua</w:t>
      </w:r>
      <w:r>
        <w:rPr>
          <w:color w:val="0D70B8"/>
          <w:spacing w:val="-34"/>
          <w:w w:val="90"/>
        </w:rPr>
        <w:t> </w:t>
      </w:r>
      <w:r>
        <w:rPr>
          <w:color w:val="0D70B8"/>
          <w:w w:val="90"/>
        </w:rPr>
        <w:t>gambar</w:t>
      </w:r>
      <w:r>
        <w:rPr>
          <w:color w:val="0D70B8"/>
          <w:spacing w:val="-34"/>
          <w:w w:val="90"/>
        </w:rPr>
        <w:t> </w:t>
      </w:r>
      <w:r>
        <w:rPr>
          <w:color w:val="0D70B8"/>
          <w:w w:val="90"/>
        </w:rPr>
        <w:t>yang</w:t>
      </w:r>
      <w:r>
        <w:rPr>
          <w:color w:val="0D70B8"/>
          <w:spacing w:val="-33"/>
          <w:w w:val="90"/>
        </w:rPr>
        <w:t> </w:t>
      </w:r>
      <w:r>
        <w:rPr>
          <w:color w:val="0D70B8"/>
          <w:w w:val="90"/>
        </w:rPr>
        <w:t>Anda</w:t>
      </w:r>
      <w:r>
        <w:rPr>
          <w:color w:val="0D70B8"/>
          <w:spacing w:val="-34"/>
          <w:w w:val="90"/>
        </w:rPr>
        <w:t> </w:t>
      </w:r>
      <w:r>
        <w:rPr>
          <w:color w:val="0D70B8"/>
          <w:w w:val="90"/>
        </w:rPr>
        <w:t>miliki, tetapi</w:t>
      </w:r>
      <w:r>
        <w:rPr>
          <w:color w:val="0D70B8"/>
          <w:spacing w:val="-16"/>
          <w:w w:val="90"/>
        </w:rPr>
        <w:t> </w:t>
      </w:r>
      <w:r>
        <w:rPr>
          <w:color w:val="0D70B8"/>
          <w:w w:val="90"/>
        </w:rPr>
        <w:t>masukkan</w:t>
      </w:r>
      <w:r>
        <w:rPr>
          <w:color w:val="0D70B8"/>
          <w:spacing w:val="-18"/>
          <w:w w:val="90"/>
        </w:rPr>
        <w:t> </w:t>
      </w:r>
      <w:r>
        <w:rPr>
          <w:color w:val="0D70B8"/>
          <w:w w:val="90"/>
        </w:rPr>
        <w:t>apa</w:t>
      </w:r>
      <w:r>
        <w:rPr>
          <w:color w:val="0D70B8"/>
          <w:spacing w:val="-17"/>
          <w:w w:val="90"/>
        </w:rPr>
        <w:t> </w:t>
      </w:r>
      <w:r>
        <w:rPr>
          <w:color w:val="0D70B8"/>
          <w:w w:val="90"/>
        </w:rPr>
        <w:t>yang</w:t>
      </w:r>
      <w:r>
        <w:rPr>
          <w:color w:val="0D70B8"/>
          <w:spacing w:val="-16"/>
          <w:w w:val="90"/>
        </w:rPr>
        <w:t> </w:t>
      </w:r>
      <w:r>
        <w:rPr>
          <w:color w:val="0D70B8"/>
          <w:w w:val="90"/>
        </w:rPr>
        <w:t>memang</w:t>
      </w:r>
      <w:r>
        <w:rPr>
          <w:color w:val="0D70B8"/>
          <w:spacing w:val="-18"/>
          <w:w w:val="90"/>
        </w:rPr>
        <w:t> </w:t>
      </w:r>
      <w:r>
        <w:rPr>
          <w:color w:val="0D70B8"/>
          <w:w w:val="90"/>
        </w:rPr>
        <w:t>dibutuhkan.</w:t>
      </w:r>
    </w:p>
    <w:p>
      <w:pPr>
        <w:pStyle w:val="BodyText"/>
        <w:spacing w:before="4"/>
        <w:rPr>
          <w:b/>
          <w:sz w:val="10"/>
        </w:rPr>
      </w:pPr>
      <w:r>
        <w:rPr/>
        <w:pict>
          <v:line style="position:absolute;mso-position-horizontal-relative:page;mso-position-vertical-relative:paragraph;z-index:10496;mso-wrap-distance-left:0;mso-wrap-distance-right:0" from="118.560997pt,9.401319pt" to="495.460997pt,9.401319pt" stroked="true" strokeweight="3pt" strokecolor="#4d82bf">
            <v:stroke dashstyle="solid"/>
            <w10:wrap type="topAndBottom"/>
          </v:line>
        </w:pict>
      </w:r>
    </w:p>
    <w:p>
      <w:pPr>
        <w:pStyle w:val="BodyText"/>
        <w:rPr>
          <w:b/>
          <w:sz w:val="7"/>
        </w:rPr>
      </w:pPr>
    </w:p>
    <w:p>
      <w:pPr>
        <w:pStyle w:val="BodyText"/>
        <w:spacing w:before="122"/>
        <w:ind w:left="1912"/>
      </w:pPr>
      <w:r>
        <w:rPr>
          <w:color w:val="332D2A"/>
        </w:rPr>
        <w:t>Perhatikan kembali gambar berikut ini.</w:t>
      </w:r>
    </w:p>
    <w:p>
      <w:pPr>
        <w:pStyle w:val="BodyText"/>
        <w:spacing w:before="2"/>
        <w:rPr>
          <w:sz w:val="11"/>
        </w:rPr>
      </w:pPr>
      <w:r>
        <w:rPr/>
        <w:pict>
          <v:group style="position:absolute;margin-left:195.131104pt;margin-top:8.388516pt;width:203.75pt;height:172.25pt;mso-position-horizontal-relative:page;mso-position-vertical-relative:paragraph;z-index:10520;mso-wrap-distance-left:0;mso-wrap-distance-right:0" coordorigin="3903,168" coordsize="4075,3445">
            <v:shape style="position:absolute;left:3930;top:508;width:4020;height:3045" type="#_x0000_t75" stroked="false">
              <v:imagedata r:id="rId380" o:title=""/>
            </v:shape>
            <v:shape style="position:absolute;left:3922;top:187;width:4035;height:3405" coordorigin="3923,188" coordsize="4035,3405" path="m4145,188l7735,188,7805,199,7866,231,7914,279,7946,340,7958,411,7958,3370,7946,3440,7914,3501,7866,3550,7805,3581,7735,3593,4145,3593,4075,3581,4014,3550,3966,3501,3934,3440,3923,3370,3923,411,3934,340,3966,279,4014,231,4075,199,4145,188xe" filled="false" stroked="true" strokeweight="1.9998pt" strokecolor="#b8282b">
              <v:path arrowok="t"/>
              <v:stroke dashstyle="solid"/>
            </v:shape>
            <w10:wrap type="topAndBottom"/>
          </v:group>
        </w:pict>
      </w:r>
    </w:p>
    <w:p>
      <w:pPr>
        <w:spacing w:before="155"/>
        <w:ind w:left="3877" w:right="0" w:firstLine="0"/>
        <w:jc w:val="left"/>
        <w:rPr>
          <w:rFonts w:ascii="Times New Roman"/>
          <w:sz w:val="20"/>
        </w:rPr>
      </w:pPr>
      <w:r>
        <w:rPr>
          <w:rFonts w:ascii="Times New Roman"/>
          <w:color w:val="332D2A"/>
          <w:sz w:val="20"/>
        </w:rPr>
        <w:t>Gambar 3.22 Contoh </w:t>
      </w:r>
      <w:r>
        <w:rPr>
          <w:rFonts w:ascii="Times New Roman"/>
          <w:i/>
          <w:color w:val="332D2A"/>
          <w:sz w:val="20"/>
        </w:rPr>
        <w:t>slide </w:t>
      </w:r>
      <w:r>
        <w:rPr>
          <w:rFonts w:ascii="Times New Roman"/>
          <w:color w:val="332D2A"/>
          <w:sz w:val="20"/>
        </w:rPr>
        <w:t>yang mengalihkan fokus</w:t>
      </w:r>
    </w:p>
    <w:p>
      <w:pPr>
        <w:spacing w:after="0"/>
        <w:jc w:val="left"/>
        <w:rPr>
          <w:rFonts w:ascii="Times New Roman"/>
          <w:sz w:val="20"/>
        </w:rPr>
        <w:sectPr>
          <w:pgSz w:w="11910" w:h="16840"/>
          <w:pgMar w:header="0" w:footer="448" w:top="1120" w:bottom="640" w:left="0" w:right="0"/>
        </w:sectPr>
      </w:pPr>
    </w:p>
    <w:p>
      <w:pPr>
        <w:pStyle w:val="BodyText"/>
        <w:spacing w:line="276" w:lineRule="auto" w:before="174"/>
        <w:ind w:left="2236" w:right="617"/>
      </w:pPr>
      <w:bookmarkStart w:name="Page 139" w:id="204"/>
      <w:bookmarkEnd w:id="204"/>
      <w:r>
        <w:rPr/>
      </w:r>
      <w:r>
        <w:rPr>
          <w:color w:val="332D2A"/>
        </w:rPr>
        <w:t>Apakah yang menjadi fokus Anda jika melihat </w:t>
      </w:r>
      <w:r>
        <w:rPr>
          <w:i/>
          <w:color w:val="332D2A"/>
        </w:rPr>
        <w:t>slide </w:t>
      </w:r>
      <w:r>
        <w:rPr>
          <w:color w:val="332D2A"/>
        </w:rPr>
        <w:t>tersebut? membaca tulisan atau melihat mobil?</w:t>
      </w:r>
    </w:p>
    <w:p>
      <w:pPr>
        <w:pStyle w:val="BodyText"/>
        <w:spacing w:before="3"/>
        <w:rPr>
          <w:sz w:val="13"/>
        </w:rPr>
      </w:pPr>
      <w:r>
        <w:rPr/>
        <w:pict>
          <v:line style="position:absolute;mso-position-horizontal-relative:page;mso-position-vertical-relative:paragraph;z-index:10544;mso-wrap-distance-left:0;mso-wrap-distance-right:0" from="179.587997pt,11.10247pt" to="495.166997pt,11.10247pt" stroked="true" strokeweight="3pt" strokecolor="#4d82bf">
            <v:stroke dashstyle="solid"/>
            <w10:wrap type="topAndBottom"/>
          </v:line>
        </w:pict>
      </w:r>
    </w:p>
    <w:p>
      <w:pPr>
        <w:pStyle w:val="Heading5"/>
        <w:spacing w:before="134"/>
        <w:ind w:left="4222"/>
      </w:pPr>
      <w:r>
        <w:rPr>
          <w:color w:val="0D70B8"/>
          <w:w w:val="95"/>
        </w:rPr>
        <w:t>Hindari menggunakan gambar yang mengalihkan fokus!</w:t>
      </w:r>
    </w:p>
    <w:p>
      <w:pPr>
        <w:pStyle w:val="BodyText"/>
        <w:rPr>
          <w:b/>
          <w:sz w:val="20"/>
        </w:rPr>
      </w:pPr>
    </w:p>
    <w:p>
      <w:pPr>
        <w:pStyle w:val="BodyText"/>
        <w:spacing w:before="6"/>
        <w:rPr>
          <w:b/>
          <w:sz w:val="12"/>
        </w:rPr>
      </w:pPr>
      <w:r>
        <w:rPr/>
        <w:pict>
          <v:line style="position:absolute;mso-position-horizontal-relative:page;mso-position-vertical-relative:paragraph;z-index:10568;mso-wrap-distance-left:0;mso-wrap-distance-right:0" from="179.587997pt,10.682051pt" to="495.166997pt,10.682051pt" stroked="true" strokeweight="3pt" strokecolor="#4d82bf">
            <v:stroke dashstyle="solid"/>
            <w10:wrap type="topAndBottom"/>
          </v:line>
        </w:pict>
      </w:r>
    </w:p>
    <w:p>
      <w:pPr>
        <w:pStyle w:val="BodyText"/>
        <w:rPr>
          <w:b/>
          <w:sz w:val="7"/>
        </w:rPr>
      </w:pPr>
    </w:p>
    <w:p>
      <w:pPr>
        <w:pStyle w:val="BodyText"/>
        <w:spacing w:line="276" w:lineRule="auto" w:before="122" w:after="3"/>
        <w:ind w:left="2236" w:right="557"/>
      </w:pPr>
      <w:r>
        <w:rPr>
          <w:color w:val="332D2A"/>
        </w:rPr>
        <w:t>Sekarang perhatikan gambar berikut. Agar </w:t>
      </w:r>
      <w:r>
        <w:rPr>
          <w:i/>
          <w:color w:val="332D2A"/>
        </w:rPr>
        <w:t>slide </w:t>
      </w:r>
      <w:r>
        <w:rPr>
          <w:color w:val="332D2A"/>
        </w:rPr>
        <w:t>menjadi sederhana namun tidak mengurangi pesan yang disampaikan, manakah yang dapat dihilangkan pada </w:t>
      </w:r>
      <w:r>
        <w:rPr>
          <w:i/>
          <w:color w:val="332D2A"/>
        </w:rPr>
        <w:t>slide </w:t>
      </w:r>
      <w:r>
        <w:rPr>
          <w:color w:val="332D2A"/>
        </w:rPr>
        <w:t>berikut.</w:t>
      </w:r>
    </w:p>
    <w:p>
      <w:pPr>
        <w:pStyle w:val="BodyText"/>
        <w:ind w:left="2162"/>
        <w:rPr>
          <w:sz w:val="20"/>
        </w:rPr>
      </w:pPr>
      <w:r>
        <w:rPr>
          <w:sz w:val="20"/>
        </w:rPr>
        <w:pict>
          <v:group style="width:410.05pt;height:235.15pt;mso-position-horizontal-relative:char;mso-position-vertical-relative:line" coordorigin="0,0" coordsize="8201,4703">
            <v:shape style="position:absolute;left:96;top:116;width:7998;height:4500" type="#_x0000_t75" stroked="false">
              <v:imagedata r:id="rId381" o:title=""/>
            </v:shape>
            <v:shape style="position:absolute;left:20;top:20;width:8161;height:4663" coordorigin="20,20" coordsize="8161,4663" path="m325,20l7875,20,7945,28,8009,51,8065,87,8113,135,8149,191,8172,255,8180,325,8180,4377,8172,4447,8149,4511,8113,4568,8065,4615,8009,4651,7945,4674,7875,4682,325,4682,255,4674,191,4651,135,4615,87,4568,51,4511,28,4447,20,4377,20,325,28,255,51,191,87,135,135,87,191,51,255,28,325,20xe" filled="false" stroked="true" strokeweight="1.9998pt" strokecolor="#b8282b">
              <v:path arrowok="t"/>
              <v:stroke dashstyle="solid"/>
            </v:shape>
          </v:group>
        </w:pict>
      </w:r>
      <w:r>
        <w:rPr>
          <w:sz w:val="20"/>
        </w:rPr>
      </w:r>
    </w:p>
    <w:p>
      <w:pPr>
        <w:pStyle w:val="BodyText"/>
        <w:spacing w:before="6"/>
        <w:rPr>
          <w:sz w:val="35"/>
        </w:rPr>
      </w:pPr>
    </w:p>
    <w:p>
      <w:pPr>
        <w:pStyle w:val="BodyText"/>
        <w:ind w:left="2236"/>
      </w:pPr>
      <w:r>
        <w:rPr>
          <w:color w:val="332D2A"/>
        </w:rPr>
        <w:t>Apakah baris Presiden? atau Dalam Pidatonya? atau...salah satu foto?</w:t>
      </w:r>
    </w:p>
    <w:p>
      <w:pPr>
        <w:pStyle w:val="BodyText"/>
        <w:spacing w:before="158"/>
        <w:ind w:left="2236"/>
      </w:pPr>
      <w:r>
        <w:rPr/>
        <w:pict>
          <v:group style="position:absolute;margin-left:150.873093pt;margin-top:23.812973pt;width:323.650pt;height:186.5pt;mso-position-horizontal-relative:page;mso-position-vertical-relative:paragraph;z-index:10616;mso-wrap-distance-left:0;mso-wrap-distance-right:0" coordorigin="3017,476" coordsize="6473,3730">
            <v:shape style="position:absolute;left:3099;top:568;width:6317;height:3555" type="#_x0000_t75" stroked="false">
              <v:imagedata r:id="rId382" o:title=""/>
            </v:shape>
            <v:shape style="position:absolute;left:3037;top:496;width:6433;height:3690" coordorigin="3037,496" coordsize="6433,3690" path="m3279,496l9228,496,9305,509,9371,543,9423,595,9458,662,9470,738,9470,3945,9458,4021,9423,4087,9371,4139,9305,4174,9228,4186,3279,4186,3203,4174,3137,4139,3084,4087,3050,4021,3037,3945,3037,738,3050,662,3084,595,3137,543,3203,509,3279,496xe" filled="false" stroked="true" strokeweight="1.9998pt" strokecolor="#b8282b">
              <v:path arrowok="t"/>
              <v:stroke dashstyle="solid"/>
            </v:shape>
            <w10:wrap type="topAndBottom"/>
          </v:group>
        </w:pict>
      </w:r>
      <w:r>
        <w:rPr>
          <w:color w:val="332D2A"/>
        </w:rPr>
        <w:t>Perhatikan gambar berikut! apakah telah memiliki sebuah makna jika disederhanakan.</w:t>
      </w:r>
    </w:p>
    <w:p>
      <w:pPr>
        <w:spacing w:before="61"/>
        <w:ind w:left="1794" w:right="0" w:firstLine="0"/>
        <w:jc w:val="left"/>
        <w:rPr>
          <w:rFonts w:ascii="Times New Roman"/>
          <w:sz w:val="18"/>
        </w:rPr>
      </w:pPr>
      <w:r>
        <w:rPr>
          <w:rFonts w:ascii="Times New Roman"/>
          <w:color w:val="332D2A"/>
          <w:sz w:val="18"/>
        </w:rPr>
        <w:t>Sumber: </w:t>
      </w:r>
      <w:hyperlink r:id="rId383">
        <w:r>
          <w:rPr>
            <w:rFonts w:ascii="Times New Roman"/>
            <w:color w:val="1F52A1"/>
            <w:sz w:val="18"/>
            <w:u w:val="single" w:color="1F52A1"/>
          </w:rPr>
          <w:t>http://www.bintang.com/lifestyle/read/2219407/pidato-ir-soekarno-di-kaa-1955-yang-bakal-bikin-kamu-merinding</w:t>
        </w:r>
      </w:hyperlink>
    </w:p>
    <w:p>
      <w:pPr>
        <w:pStyle w:val="BodyText"/>
        <w:spacing w:line="276" w:lineRule="auto" w:before="153"/>
        <w:ind w:left="2236" w:right="622"/>
        <w:jc w:val="both"/>
      </w:pPr>
      <w:r>
        <w:rPr>
          <w:color w:val="332D2A"/>
        </w:rPr>
        <w:t>Gambar tersebut diketahui secara umum adalah Soekarno. Sehingga tulisan "Presiden Soekarno" tidak perlu lagi ditulis. Ide dari </w:t>
      </w:r>
      <w:r>
        <w:rPr>
          <w:i/>
          <w:color w:val="332D2A"/>
        </w:rPr>
        <w:t>slide </w:t>
      </w:r>
      <w:r>
        <w:rPr>
          <w:color w:val="332D2A"/>
        </w:rPr>
        <w:t>ini adalah pesan yang disampaikan oleh Soekarno, bukan tanggal pesan tersebut disampaikan.</w:t>
      </w:r>
    </w:p>
    <w:p>
      <w:pPr>
        <w:spacing w:after="0" w:line="276" w:lineRule="auto"/>
        <w:jc w:val="both"/>
        <w:sectPr>
          <w:pgSz w:w="11910" w:h="16840"/>
          <w:pgMar w:header="0" w:footer="448" w:top="1120" w:bottom="640" w:left="0" w:right="0"/>
        </w:sectPr>
      </w:pPr>
    </w:p>
    <w:p>
      <w:pPr>
        <w:pStyle w:val="BodyText"/>
        <w:spacing w:before="4"/>
        <w:rPr>
          <w:sz w:val="21"/>
        </w:rPr>
      </w:pPr>
    </w:p>
    <w:p>
      <w:pPr>
        <w:pStyle w:val="BodyText"/>
        <w:spacing w:line="60" w:lineRule="exact"/>
        <w:ind w:left="2349"/>
        <w:rPr>
          <w:sz w:val="6"/>
        </w:rPr>
      </w:pPr>
      <w:r>
        <w:rPr>
          <w:position w:val="0"/>
          <w:sz w:val="6"/>
        </w:rPr>
        <w:pict>
          <v:group style="width:378pt;height:3pt;mso-position-horizontal-relative:char;mso-position-vertical-relative:line" coordorigin="0,0" coordsize="7560,60">
            <v:line style="position:absolute" from="0,30" to="7560,30" stroked="true" strokeweight="3pt" strokecolor="#4d82bf">
              <v:stroke dashstyle="solid"/>
            </v:line>
          </v:group>
        </w:pict>
      </w:r>
      <w:r>
        <w:rPr>
          <w:position w:val="0"/>
          <w:sz w:val="6"/>
        </w:rPr>
      </w:r>
    </w:p>
    <w:p>
      <w:pPr>
        <w:pStyle w:val="Heading5"/>
        <w:spacing w:before="163"/>
        <w:ind w:left="2488"/>
      </w:pPr>
      <w:bookmarkStart w:name="Page 140" w:id="205"/>
      <w:bookmarkEnd w:id="205"/>
      <w:r>
        <w:rPr>
          <w:b w:val="0"/>
        </w:rPr>
      </w:r>
      <w:r>
        <w:rPr>
          <w:color w:val="0D70B8"/>
        </w:rPr>
        <w:t>Apabila suatu hal telah diketahui secara umum, maka tidak perlu lagi disertakan.</w:t>
      </w:r>
    </w:p>
    <w:p>
      <w:pPr>
        <w:pStyle w:val="BodyText"/>
        <w:rPr>
          <w:b/>
          <w:sz w:val="20"/>
        </w:rPr>
      </w:pPr>
    </w:p>
    <w:p>
      <w:pPr>
        <w:pStyle w:val="BodyText"/>
        <w:spacing w:before="6"/>
        <w:rPr>
          <w:b/>
          <w:sz w:val="12"/>
        </w:rPr>
      </w:pPr>
      <w:r>
        <w:rPr/>
        <w:pict>
          <v:line style="position:absolute;mso-position-horizontal-relative:page;mso-position-vertical-relative:paragraph;z-index:10664;mso-wrap-distance-left:0;mso-wrap-distance-right:0" from="118.981003pt,10.662051pt" to="496.961003pt,10.662051pt" stroked="true" strokeweight="3pt" strokecolor="#4d82bf">
            <v:stroke dashstyle="solid"/>
            <w10:wrap type="topAndBottom"/>
          </v:line>
        </w:pict>
      </w:r>
    </w:p>
    <w:p>
      <w:pPr>
        <w:pStyle w:val="BodyText"/>
        <w:rPr>
          <w:b/>
          <w:sz w:val="7"/>
        </w:rPr>
      </w:pPr>
    </w:p>
    <w:p>
      <w:pPr>
        <w:pStyle w:val="BodyText"/>
        <w:spacing w:line="276" w:lineRule="auto" w:before="122"/>
        <w:ind w:left="1932" w:right="926"/>
        <w:jc w:val="both"/>
      </w:pPr>
      <w:r>
        <w:rPr>
          <w:color w:val="332D2A"/>
        </w:rPr>
        <w:t>Seringkali</w:t>
      </w:r>
      <w:r>
        <w:rPr>
          <w:color w:val="332D2A"/>
          <w:spacing w:val="-9"/>
        </w:rPr>
        <w:t> </w:t>
      </w:r>
      <w:r>
        <w:rPr>
          <w:color w:val="332D2A"/>
        </w:rPr>
        <w:t>kita</w:t>
      </w:r>
      <w:r>
        <w:rPr>
          <w:color w:val="332D2A"/>
          <w:spacing w:val="-8"/>
        </w:rPr>
        <w:t> </w:t>
      </w:r>
      <w:r>
        <w:rPr>
          <w:color w:val="332D2A"/>
        </w:rPr>
        <w:t>memasukan</w:t>
      </w:r>
      <w:r>
        <w:rPr>
          <w:color w:val="332D2A"/>
          <w:spacing w:val="-7"/>
        </w:rPr>
        <w:t> </w:t>
      </w:r>
      <w:r>
        <w:rPr>
          <w:color w:val="332D2A"/>
        </w:rPr>
        <w:t>semua</w:t>
      </w:r>
      <w:r>
        <w:rPr>
          <w:color w:val="332D2A"/>
          <w:spacing w:val="-6"/>
        </w:rPr>
        <w:t> </w:t>
      </w:r>
      <w:r>
        <w:rPr>
          <w:color w:val="332D2A"/>
        </w:rPr>
        <w:t>gambar</w:t>
      </w:r>
      <w:r>
        <w:rPr>
          <w:color w:val="332D2A"/>
          <w:spacing w:val="-7"/>
        </w:rPr>
        <w:t> </w:t>
      </w:r>
      <w:r>
        <w:rPr>
          <w:color w:val="332D2A"/>
        </w:rPr>
        <w:t>yang</w:t>
      </w:r>
      <w:r>
        <w:rPr>
          <w:color w:val="332D2A"/>
          <w:spacing w:val="-8"/>
        </w:rPr>
        <w:t> </w:t>
      </w:r>
      <w:r>
        <w:rPr>
          <w:color w:val="332D2A"/>
        </w:rPr>
        <w:t>kita</w:t>
      </w:r>
      <w:r>
        <w:rPr>
          <w:color w:val="332D2A"/>
          <w:spacing w:val="-8"/>
        </w:rPr>
        <w:t> </w:t>
      </w:r>
      <w:r>
        <w:rPr>
          <w:color w:val="332D2A"/>
        </w:rPr>
        <w:t>miliki</w:t>
      </w:r>
      <w:r>
        <w:rPr>
          <w:color w:val="332D2A"/>
          <w:spacing w:val="-7"/>
        </w:rPr>
        <w:t> </w:t>
      </w:r>
      <w:r>
        <w:rPr>
          <w:color w:val="332D2A"/>
        </w:rPr>
        <w:t>atau</w:t>
      </w:r>
      <w:r>
        <w:rPr>
          <w:color w:val="332D2A"/>
          <w:spacing w:val="-6"/>
        </w:rPr>
        <w:t> </w:t>
      </w:r>
      <w:r>
        <w:rPr>
          <w:color w:val="332D2A"/>
        </w:rPr>
        <w:t>yang</w:t>
      </w:r>
      <w:r>
        <w:rPr>
          <w:color w:val="332D2A"/>
          <w:spacing w:val="-7"/>
        </w:rPr>
        <w:t> </w:t>
      </w:r>
      <w:r>
        <w:rPr>
          <w:color w:val="332D2A"/>
        </w:rPr>
        <w:t>kita</w:t>
      </w:r>
      <w:r>
        <w:rPr>
          <w:color w:val="332D2A"/>
          <w:spacing w:val="-8"/>
        </w:rPr>
        <w:t> </w:t>
      </w:r>
      <w:r>
        <w:rPr>
          <w:color w:val="332D2A"/>
        </w:rPr>
        <w:t>suka</w:t>
      </w:r>
      <w:r>
        <w:rPr>
          <w:color w:val="332D2A"/>
          <w:spacing w:val="-9"/>
        </w:rPr>
        <w:t> </w:t>
      </w:r>
      <w:r>
        <w:rPr>
          <w:color w:val="332D2A"/>
        </w:rPr>
        <w:t>ke</w:t>
      </w:r>
      <w:r>
        <w:rPr>
          <w:color w:val="332D2A"/>
          <w:spacing w:val="-6"/>
        </w:rPr>
        <w:t> </w:t>
      </w:r>
      <w:r>
        <w:rPr>
          <w:color w:val="332D2A"/>
        </w:rPr>
        <w:t>dalam</w:t>
      </w:r>
      <w:r>
        <w:rPr>
          <w:color w:val="332D2A"/>
          <w:spacing w:val="-6"/>
        </w:rPr>
        <w:t> </w:t>
      </w:r>
      <w:r>
        <w:rPr>
          <w:i/>
          <w:color w:val="332D2A"/>
        </w:rPr>
        <w:t>slide</w:t>
      </w:r>
      <w:r>
        <w:rPr>
          <w:color w:val="332D2A"/>
        </w:rPr>
        <w:t>, tanpa memperhatikan apakah gambar yang dimasukan akan memperkuat pesan yang disampaikan. Gambar yang menjadi </w:t>
      </w:r>
      <w:r>
        <w:rPr>
          <w:i/>
          <w:color w:val="332D2A"/>
        </w:rPr>
        <w:t>noise</w:t>
      </w:r>
      <w:r>
        <w:rPr>
          <w:color w:val="332D2A"/>
        </w:rPr>
        <w:t>, selain mengalihkan fokus, juga akan mempersempit ruang </w:t>
      </w:r>
      <w:r>
        <w:rPr>
          <w:i/>
          <w:color w:val="332D2A"/>
        </w:rPr>
        <w:t>slide</w:t>
      </w:r>
      <w:r>
        <w:rPr>
          <w:color w:val="332D2A"/>
        </w:rPr>
        <w:t>.</w:t>
      </w:r>
    </w:p>
    <w:p>
      <w:pPr>
        <w:pStyle w:val="BodyText"/>
        <w:spacing w:before="4"/>
        <w:rPr>
          <w:sz w:val="13"/>
        </w:rPr>
      </w:pPr>
      <w:r>
        <w:rPr/>
        <w:pict>
          <v:line style="position:absolute;mso-position-horizontal-relative:page;mso-position-vertical-relative:paragraph;z-index:10688;mso-wrap-distance-left:0;mso-wrap-distance-right:0" from="118.981003pt,11.140284pt" to="496.961003pt,11.140284pt" stroked="true" strokeweight="3pt" strokecolor="#4d82bf">
            <v:stroke dashstyle="solid"/>
            <w10:wrap type="topAndBottom"/>
          </v:line>
        </w:pict>
      </w:r>
    </w:p>
    <w:p>
      <w:pPr>
        <w:pStyle w:val="Heading5"/>
        <w:spacing w:line="292" w:lineRule="auto" w:before="134"/>
        <w:ind w:left="3486" w:right="1998" w:hanging="1049"/>
      </w:pPr>
      <w:r>
        <w:rPr>
          <w:color w:val="0D70B8"/>
          <w:w w:val="90"/>
        </w:rPr>
        <w:t>Apabila</w:t>
      </w:r>
      <w:r>
        <w:rPr>
          <w:color w:val="0D70B8"/>
          <w:spacing w:val="-27"/>
          <w:w w:val="90"/>
        </w:rPr>
        <w:t> </w:t>
      </w:r>
      <w:r>
        <w:rPr>
          <w:color w:val="0D70B8"/>
          <w:w w:val="90"/>
        </w:rPr>
        <w:t>harus</w:t>
      </w:r>
      <w:r>
        <w:rPr>
          <w:color w:val="0D70B8"/>
          <w:spacing w:val="-26"/>
          <w:w w:val="90"/>
        </w:rPr>
        <w:t> </w:t>
      </w:r>
      <w:r>
        <w:rPr>
          <w:color w:val="0D70B8"/>
          <w:w w:val="90"/>
        </w:rPr>
        <w:t>menggunakan</w:t>
      </w:r>
      <w:r>
        <w:rPr>
          <w:color w:val="0D70B8"/>
          <w:spacing w:val="-27"/>
          <w:w w:val="90"/>
        </w:rPr>
        <w:t> </w:t>
      </w:r>
      <w:r>
        <w:rPr>
          <w:color w:val="0D70B8"/>
          <w:spacing w:val="-3"/>
          <w:w w:val="90"/>
        </w:rPr>
        <w:t>gambar,</w:t>
      </w:r>
      <w:r>
        <w:rPr>
          <w:color w:val="0D70B8"/>
          <w:spacing w:val="-26"/>
          <w:w w:val="90"/>
        </w:rPr>
        <w:t> </w:t>
      </w:r>
      <w:r>
        <w:rPr>
          <w:color w:val="0D70B8"/>
          <w:w w:val="90"/>
        </w:rPr>
        <w:t>gunakan</w:t>
      </w:r>
      <w:r>
        <w:rPr>
          <w:color w:val="0D70B8"/>
          <w:spacing w:val="-27"/>
          <w:w w:val="90"/>
        </w:rPr>
        <w:t> </w:t>
      </w:r>
      <w:r>
        <w:rPr>
          <w:color w:val="0D70B8"/>
          <w:w w:val="90"/>
        </w:rPr>
        <w:t>gambar</w:t>
      </w:r>
      <w:r>
        <w:rPr>
          <w:color w:val="0D70B8"/>
          <w:spacing w:val="-26"/>
          <w:w w:val="90"/>
        </w:rPr>
        <w:t> </w:t>
      </w:r>
      <w:r>
        <w:rPr>
          <w:color w:val="0D70B8"/>
          <w:w w:val="90"/>
        </w:rPr>
        <w:t>yang</w:t>
      </w:r>
      <w:r>
        <w:rPr>
          <w:color w:val="0D70B8"/>
          <w:spacing w:val="-27"/>
          <w:w w:val="90"/>
        </w:rPr>
        <w:t> </w:t>
      </w:r>
      <w:r>
        <w:rPr>
          <w:color w:val="0D70B8"/>
          <w:w w:val="90"/>
        </w:rPr>
        <w:t>memperkuat</w:t>
      </w:r>
      <w:r>
        <w:rPr>
          <w:color w:val="0D70B8"/>
          <w:spacing w:val="-26"/>
          <w:w w:val="90"/>
        </w:rPr>
        <w:t> </w:t>
      </w:r>
      <w:r>
        <w:rPr>
          <w:color w:val="0D70B8"/>
          <w:w w:val="90"/>
        </w:rPr>
        <w:t>ide</w:t>
      </w:r>
      <w:r>
        <w:rPr>
          <w:color w:val="0D70B8"/>
          <w:spacing w:val="-25"/>
          <w:w w:val="90"/>
        </w:rPr>
        <w:t> </w:t>
      </w:r>
      <w:r>
        <w:rPr>
          <w:color w:val="0D70B8"/>
          <w:spacing w:val="-3"/>
          <w:w w:val="90"/>
        </w:rPr>
        <w:t>atau </w:t>
      </w:r>
      <w:r>
        <w:rPr>
          <w:color w:val="0D70B8"/>
          <w:w w:val="95"/>
        </w:rPr>
        <w:t>pesan</w:t>
      </w:r>
      <w:r>
        <w:rPr>
          <w:color w:val="0D70B8"/>
          <w:spacing w:val="-26"/>
          <w:w w:val="95"/>
        </w:rPr>
        <w:t> </w:t>
      </w:r>
      <w:r>
        <w:rPr>
          <w:color w:val="0D70B8"/>
          <w:w w:val="95"/>
        </w:rPr>
        <w:t>yang</w:t>
      </w:r>
      <w:r>
        <w:rPr>
          <w:color w:val="0D70B8"/>
          <w:spacing w:val="-25"/>
          <w:w w:val="95"/>
        </w:rPr>
        <w:t> </w:t>
      </w:r>
      <w:r>
        <w:rPr>
          <w:color w:val="0D70B8"/>
          <w:w w:val="95"/>
        </w:rPr>
        <w:t>disampaikan</w:t>
      </w:r>
      <w:r>
        <w:rPr>
          <w:color w:val="0D70B8"/>
          <w:spacing w:val="-25"/>
          <w:w w:val="95"/>
        </w:rPr>
        <w:t> </w:t>
      </w:r>
      <w:r>
        <w:rPr>
          <w:color w:val="0D70B8"/>
          <w:w w:val="95"/>
        </w:rPr>
        <w:t>untuk</w:t>
      </w:r>
      <w:r>
        <w:rPr>
          <w:color w:val="0D70B8"/>
          <w:spacing w:val="-25"/>
          <w:w w:val="95"/>
        </w:rPr>
        <w:t> </w:t>
      </w:r>
      <w:r>
        <w:rPr>
          <w:color w:val="0D70B8"/>
          <w:w w:val="95"/>
        </w:rPr>
        <w:t>memudahkan</w:t>
      </w:r>
      <w:r>
        <w:rPr>
          <w:color w:val="0D70B8"/>
          <w:spacing w:val="-25"/>
          <w:w w:val="95"/>
        </w:rPr>
        <w:t> </w:t>
      </w:r>
      <w:r>
        <w:rPr>
          <w:color w:val="0D70B8"/>
          <w:w w:val="95"/>
        </w:rPr>
        <w:t>pemahaman.</w:t>
      </w:r>
    </w:p>
    <w:p>
      <w:pPr>
        <w:pStyle w:val="BodyText"/>
        <w:spacing w:before="7"/>
        <w:rPr>
          <w:b/>
          <w:sz w:val="27"/>
        </w:rPr>
      </w:pPr>
      <w:r>
        <w:rPr/>
        <w:pict>
          <v:line style="position:absolute;mso-position-horizontal-relative:page;mso-position-vertical-relative:paragraph;z-index:10712;mso-wrap-distance-left:0;mso-wrap-distance-right:0" from="118.981003pt,19.366621pt" to="496.961003pt,19.366621pt" stroked="true" strokeweight="3pt" strokecolor="#4d82bf">
            <v:stroke dashstyle="solid"/>
            <w10:wrap type="topAndBottom"/>
          </v:line>
        </w:pict>
      </w:r>
    </w:p>
    <w:p>
      <w:pPr>
        <w:pStyle w:val="BodyText"/>
        <w:spacing w:before="8"/>
        <w:rPr>
          <w:b/>
          <w:sz w:val="7"/>
        </w:rPr>
      </w:pPr>
    </w:p>
    <w:p>
      <w:pPr>
        <w:pStyle w:val="BodyText"/>
        <w:spacing w:before="122"/>
        <w:ind w:left="1932"/>
      </w:pPr>
      <w:r>
        <w:rPr>
          <w:color w:val="332D2A"/>
        </w:rPr>
        <w:t>Contoh </w:t>
      </w:r>
      <w:r>
        <w:rPr>
          <w:i/>
          <w:color w:val="332D2A"/>
        </w:rPr>
        <w:t>slide </w:t>
      </w:r>
      <w:r>
        <w:rPr>
          <w:color w:val="332D2A"/>
        </w:rPr>
        <w:t>berikut ini menjadi salah satu dari kasus yang sering terjadi.</w:t>
      </w:r>
    </w:p>
    <w:p>
      <w:pPr>
        <w:pStyle w:val="BodyText"/>
        <w:spacing w:before="3"/>
        <w:rPr>
          <w:sz w:val="11"/>
        </w:rPr>
      </w:pPr>
      <w:r>
        <w:rPr/>
        <w:pict>
          <v:group style="position:absolute;margin-left:153.351105pt;margin-top:8.426516pt;width:289.25pt;height:162.5pt;mso-position-horizontal-relative:page;mso-position-vertical-relative:paragraph;z-index:10736;mso-wrap-distance-left:0;mso-wrap-distance-right:0" coordorigin="3067,169" coordsize="5785,3250">
            <v:shape style="position:absolute;left:3094;top:188;width:5730;height:3210" type="#_x0000_t75" stroked="false">
              <v:imagedata r:id="rId384" o:title=""/>
            </v:shape>
            <v:shape style="position:absolute;left:3087;top:188;width:5745;height:3210" coordorigin="3087,189" coordsize="5745,3210" path="m3297,189l8622,189,8688,199,8746,229,8791,275,8821,332,8832,399,8832,3188,8821,3255,8791,3312,8746,3358,8688,3388,8622,3399,3297,3399,3231,3388,3173,3358,3128,3312,3098,3255,3087,3188,3087,399,3098,332,3128,275,3173,229,3231,199,3297,189xe" filled="false" stroked="true" strokeweight="1.9998pt" strokecolor="#b8282b">
              <v:path arrowok="t"/>
              <v:stroke dashstyle="solid"/>
            </v:shape>
            <w10:wrap type="topAndBottom"/>
          </v:group>
        </w:pict>
      </w:r>
    </w:p>
    <w:p>
      <w:pPr>
        <w:spacing w:before="140"/>
        <w:ind w:left="3410" w:right="3396" w:firstLine="0"/>
        <w:jc w:val="center"/>
        <w:rPr>
          <w:rFonts w:ascii="Times New Roman"/>
          <w:sz w:val="18"/>
        </w:rPr>
      </w:pPr>
      <w:r>
        <w:rPr>
          <w:rFonts w:ascii="Times New Roman"/>
          <w:color w:val="332D2A"/>
          <w:sz w:val="18"/>
        </w:rPr>
        <w:t>Sumber: Dokumen Kemendikbud</w:t>
      </w:r>
    </w:p>
    <w:p>
      <w:pPr>
        <w:spacing w:before="151"/>
        <w:ind w:left="3812" w:right="0" w:firstLine="0"/>
        <w:jc w:val="left"/>
        <w:rPr>
          <w:rFonts w:ascii="Times New Roman"/>
          <w:sz w:val="20"/>
        </w:rPr>
      </w:pPr>
      <w:r>
        <w:rPr>
          <w:rFonts w:ascii="Times New Roman"/>
          <w:color w:val="332D2A"/>
          <w:sz w:val="20"/>
        </w:rPr>
        <w:t>Gambar 3.23 Contoh slide yang mempersempit ruang</w:t>
      </w:r>
    </w:p>
    <w:p>
      <w:pPr>
        <w:pStyle w:val="BodyText"/>
        <w:spacing w:before="8"/>
        <w:rPr>
          <w:rFonts w:ascii="Times New Roman"/>
          <w:sz w:val="38"/>
        </w:rPr>
      </w:pPr>
    </w:p>
    <w:p>
      <w:pPr>
        <w:pStyle w:val="BodyText"/>
        <w:spacing w:line="276" w:lineRule="auto"/>
        <w:ind w:left="1226" w:right="924"/>
        <w:jc w:val="both"/>
      </w:pPr>
      <w:r>
        <w:rPr>
          <w:color w:val="332D2A"/>
        </w:rPr>
        <w:t>Gambar</w:t>
      </w:r>
      <w:r>
        <w:rPr>
          <w:color w:val="332D2A"/>
          <w:spacing w:val="-6"/>
        </w:rPr>
        <w:t> </w:t>
      </w:r>
      <w:r>
        <w:rPr>
          <w:color w:val="332D2A"/>
        </w:rPr>
        <w:t>tersebut</w:t>
      </w:r>
      <w:r>
        <w:rPr>
          <w:color w:val="332D2A"/>
          <w:spacing w:val="-5"/>
        </w:rPr>
        <w:t> </w:t>
      </w:r>
      <w:r>
        <w:rPr>
          <w:color w:val="332D2A"/>
        </w:rPr>
        <w:t>selain</w:t>
      </w:r>
      <w:r>
        <w:rPr>
          <w:color w:val="332D2A"/>
          <w:spacing w:val="-5"/>
        </w:rPr>
        <w:t> </w:t>
      </w:r>
      <w:r>
        <w:rPr>
          <w:color w:val="332D2A"/>
        </w:rPr>
        <w:t>mempersempit</w:t>
      </w:r>
      <w:r>
        <w:rPr>
          <w:color w:val="332D2A"/>
          <w:spacing w:val="-4"/>
        </w:rPr>
        <w:t> </w:t>
      </w:r>
      <w:r>
        <w:rPr>
          <w:color w:val="332D2A"/>
        </w:rPr>
        <w:t>ruang,</w:t>
      </w:r>
      <w:r>
        <w:rPr>
          <w:color w:val="332D2A"/>
          <w:spacing w:val="-6"/>
        </w:rPr>
        <w:t> </w:t>
      </w:r>
      <w:r>
        <w:rPr>
          <w:color w:val="332D2A"/>
        </w:rPr>
        <w:t>juga</w:t>
      </w:r>
      <w:r>
        <w:rPr>
          <w:color w:val="332D2A"/>
          <w:spacing w:val="-6"/>
        </w:rPr>
        <w:t> </w:t>
      </w:r>
      <w:r>
        <w:rPr>
          <w:color w:val="332D2A"/>
        </w:rPr>
        <w:t>menggunakan</w:t>
      </w:r>
      <w:r>
        <w:rPr>
          <w:color w:val="332D2A"/>
          <w:spacing w:val="-4"/>
        </w:rPr>
        <w:t> </w:t>
      </w:r>
      <w:r>
        <w:rPr>
          <w:color w:val="332D2A"/>
        </w:rPr>
        <w:t>ilustrasi</w:t>
      </w:r>
      <w:r>
        <w:rPr>
          <w:color w:val="332D2A"/>
          <w:spacing w:val="-6"/>
        </w:rPr>
        <w:t> </w:t>
      </w:r>
      <w:r>
        <w:rPr>
          <w:color w:val="332D2A"/>
        </w:rPr>
        <w:t>yang</w:t>
      </w:r>
      <w:r>
        <w:rPr>
          <w:color w:val="332D2A"/>
          <w:spacing w:val="-4"/>
        </w:rPr>
        <w:t> </w:t>
      </w:r>
      <w:r>
        <w:rPr>
          <w:color w:val="332D2A"/>
        </w:rPr>
        <w:t>tidak</w:t>
      </w:r>
      <w:r>
        <w:rPr>
          <w:color w:val="332D2A"/>
          <w:spacing w:val="-6"/>
        </w:rPr>
        <w:t> </w:t>
      </w:r>
      <w:r>
        <w:rPr>
          <w:color w:val="332D2A"/>
        </w:rPr>
        <w:t>mewakili</w:t>
      </w:r>
      <w:r>
        <w:rPr>
          <w:color w:val="332D2A"/>
          <w:spacing w:val="-4"/>
        </w:rPr>
        <w:t> </w:t>
      </w:r>
      <w:r>
        <w:rPr>
          <w:color w:val="332D2A"/>
        </w:rPr>
        <w:t>suatu emosi, hanya imajinasi. Apabila Anda memang ingin menggunakan gambar mahluk hidup, hindari penggunaan ilustrasi dua dimensi yang tidak memiliki ekspresi.</w:t>
      </w:r>
    </w:p>
    <w:p>
      <w:pPr>
        <w:pStyle w:val="BodyText"/>
        <w:spacing w:before="10"/>
        <w:rPr>
          <w:sz w:val="27"/>
        </w:rPr>
      </w:pPr>
    </w:p>
    <w:p>
      <w:pPr>
        <w:pStyle w:val="Heading4"/>
        <w:numPr>
          <w:ilvl w:val="1"/>
          <w:numId w:val="20"/>
        </w:numPr>
        <w:tabs>
          <w:tab w:pos="1931" w:val="left" w:leader="none"/>
          <w:tab w:pos="1933" w:val="left" w:leader="none"/>
        </w:tabs>
        <w:spacing w:line="240" w:lineRule="auto" w:before="0" w:after="0"/>
        <w:ind w:left="1932" w:right="0" w:hanging="423"/>
        <w:jc w:val="left"/>
        <w:rPr>
          <w:color w:val="332D2A"/>
        </w:rPr>
      </w:pPr>
      <w:r>
        <w:rPr>
          <w:color w:val="332D2A"/>
        </w:rPr>
        <w:t>Unsur Emosi</w:t>
      </w:r>
    </w:p>
    <w:p>
      <w:pPr>
        <w:pStyle w:val="BodyText"/>
        <w:spacing w:line="276" w:lineRule="auto" w:before="161"/>
        <w:ind w:left="1932" w:right="947"/>
      </w:pPr>
      <w:r>
        <w:rPr/>
        <w:pict>
          <v:group style="position:absolute;margin-left:184.851105pt;margin-top:43.22797pt;width:226.25pt;height:103.3pt;mso-position-horizontal-relative:page;mso-position-vertical-relative:paragraph;z-index:10760;mso-wrap-distance-left:0;mso-wrap-distance-right:0" coordorigin="3697,865" coordsize="4525,2066">
            <v:shape style="position:absolute;left:3724;top:892;width:4470;height:2010" type="#_x0000_t75" stroked="false">
              <v:imagedata r:id="rId385" o:title=""/>
            </v:shape>
            <v:shape style="position:absolute;left:3717;top:884;width:4485;height:2026" coordorigin="3717,885" coordsize="4485,2026" path="m3850,885l8069,885,8121,895,8163,923,8191,966,8202,1017,8202,2777,8191,2829,8163,2871,8121,2899,8069,2910,3850,2910,3798,2899,3756,2871,3727,2829,3717,2777,3717,1017,3727,966,3756,923,3798,895,3850,885xe" filled="false" stroked="true" strokeweight="1.9998pt" strokecolor="#b8282b">
              <v:path arrowok="t"/>
              <v:stroke dashstyle="solid"/>
            </v:shape>
            <w10:wrap type="topAndBottom"/>
          </v:group>
        </w:pict>
      </w:r>
      <w:r>
        <w:rPr>
          <w:color w:val="332D2A"/>
        </w:rPr>
        <w:t>Apakah Anda mengetahui apa yang sedang dilakukan seorang pria pada ilustrasi yang ada berikut ini?</w:t>
      </w:r>
    </w:p>
    <w:p>
      <w:pPr>
        <w:spacing w:line="276" w:lineRule="auto" w:before="133"/>
        <w:ind w:left="1307" w:right="1290" w:firstLine="0"/>
        <w:jc w:val="center"/>
        <w:rPr>
          <w:rFonts w:ascii="Times New Roman"/>
          <w:sz w:val="18"/>
        </w:rPr>
      </w:pPr>
      <w:r>
        <w:rPr>
          <w:rFonts w:ascii="Times New Roman"/>
          <w:color w:val="332D2A"/>
          <w:sz w:val="18"/>
        </w:rPr>
        <w:t>Sumber: </w:t>
      </w:r>
      <w:r>
        <w:rPr>
          <w:rFonts w:ascii="Times New Roman"/>
          <w:color w:val="332D2A"/>
          <w:sz w:val="18"/>
          <w:u w:val="single" w:color="332D2A"/>
        </w:rPr>
        <w:t>https://sites.google.com/site/digitalinformationmanagement/penyaji-presentasi/slide/teknik-menyusun-</w:t>
      </w:r>
      <w:r>
        <w:rPr>
          <w:rFonts w:ascii="Times New Roman"/>
          <w:color w:val="332D2A"/>
          <w:sz w:val="18"/>
        </w:rPr>
        <w:t> </w:t>
      </w:r>
      <w:r>
        <w:rPr>
          <w:rFonts w:ascii="Times New Roman"/>
          <w:color w:val="332D2A"/>
          <w:sz w:val="18"/>
          <w:u w:val="single" w:color="332D2A"/>
        </w:rPr>
        <w:t>slide?tmpl=%2Fsystem%2Fapp%2Ftemplates%2Fprint%2F&amp;showPrintDialog=1</w:t>
      </w:r>
    </w:p>
    <w:p>
      <w:pPr>
        <w:spacing w:before="119"/>
        <w:ind w:left="1307" w:right="1295" w:firstLine="0"/>
        <w:jc w:val="center"/>
        <w:rPr>
          <w:rFonts w:ascii="Times New Roman"/>
          <w:sz w:val="20"/>
        </w:rPr>
      </w:pPr>
      <w:r>
        <w:rPr>
          <w:rFonts w:ascii="Times New Roman"/>
          <w:color w:val="332D2A"/>
          <w:sz w:val="20"/>
        </w:rPr>
        <w:t>Gambar 3.24 Contoh gambar yang memiliki dan tidak memiliki emosi</w:t>
      </w:r>
    </w:p>
    <w:p>
      <w:pPr>
        <w:spacing w:after="0"/>
        <w:jc w:val="center"/>
        <w:rPr>
          <w:rFonts w:ascii="Times New Roman"/>
          <w:sz w:val="20"/>
        </w:rPr>
        <w:sectPr>
          <w:pgSz w:w="11910" w:h="16840"/>
          <w:pgMar w:header="0" w:footer="448" w:top="1120" w:bottom="640" w:left="0" w:right="0"/>
        </w:sectPr>
      </w:pPr>
    </w:p>
    <w:p>
      <w:pPr>
        <w:pStyle w:val="BodyText"/>
        <w:spacing w:line="276" w:lineRule="auto" w:before="174"/>
        <w:ind w:left="1924" w:right="934"/>
        <w:jc w:val="both"/>
      </w:pPr>
      <w:bookmarkStart w:name="Page 141" w:id="206"/>
      <w:bookmarkEnd w:id="206"/>
      <w:r>
        <w:rPr/>
      </w:r>
      <w:r>
        <w:rPr>
          <w:color w:val="332D2A"/>
        </w:rPr>
        <w:t>Apakah ia sedang mengantuk, tertidur, bersedih, atau bahkan melihat semut? Ber beda dengan gambar seorang wanita di sampingnya, yang mencerminkan emosi kekhawatiran. Selain emosi yang digunakan melalui gambar, penggunaan kalimat yang tepat juga dapat memengaruhi emosi </w:t>
      </w:r>
      <w:r>
        <w:rPr>
          <w:i/>
          <w:color w:val="332D2A"/>
        </w:rPr>
        <w:t>audien</w:t>
      </w:r>
      <w:r>
        <w:rPr>
          <w:color w:val="332D2A"/>
        </w:rPr>
        <w:t>.</w:t>
      </w:r>
    </w:p>
    <w:p>
      <w:pPr>
        <w:pStyle w:val="BodyText"/>
        <w:spacing w:line="391" w:lineRule="auto" w:before="119"/>
        <w:ind w:left="1924" w:right="4049"/>
      </w:pPr>
      <w:r>
        <w:rPr/>
        <w:pict>
          <v:group style="position:absolute;margin-left:116.257103pt;margin-top:41.736942pt;width:361.95pt;height:235.65pt;mso-position-horizontal-relative:page;mso-position-vertical-relative:paragraph;z-index:-211744" coordorigin="2325,835" coordsize="7239,4713">
            <v:shape style="position:absolute;left:2345;top:970;width:7199;height:4440" type="#_x0000_t75" stroked="false">
              <v:imagedata r:id="rId386" o:title=""/>
            </v:shape>
            <v:shape style="position:absolute;left:2345;top:854;width:7199;height:4673" coordorigin="2345,855" coordsize="7199,4673" path="m2651,855l9238,855,9308,863,9372,886,9429,922,9476,970,9513,1026,9536,1091,9544,1161,9544,5221,9536,5291,9513,5356,9476,5412,9429,5460,9372,5496,9308,5519,9238,5527,2651,5527,2581,5519,2517,5496,2460,5460,2413,5412,2376,5356,2353,5291,2345,5221,2345,1161,2353,1091,2376,1026,2413,970,2460,922,2517,886,2581,863,2651,855xe" filled="false" stroked="true" strokeweight="1.9998pt" strokecolor="#b8282b">
              <v:path arrowok="t"/>
              <v:stroke dashstyle="solid"/>
            </v:shape>
            <w10:wrap type="none"/>
          </v:group>
        </w:pict>
      </w:r>
      <w:r>
        <w:rPr>
          <w:color w:val="332D2A"/>
        </w:rPr>
        <w:t>Jika kemudian ditanyakan, "gambar seperti apa yang tepat?" Perhatikan gambar berikut ini.</w:t>
      </w:r>
    </w:p>
    <w:p>
      <w:pPr>
        <w:spacing w:after="0" w:line="391" w:lineRule="auto"/>
        <w:sectPr>
          <w:pgSz w:w="11910" w:h="16840"/>
          <w:pgMar w:header="0" w:footer="448" w:top="1120" w:bottom="640" w:left="0" w:right="0"/>
        </w:sectPr>
      </w:pPr>
    </w:p>
    <w:p>
      <w:pPr>
        <w:pStyle w:val="Heading4"/>
        <w:numPr>
          <w:ilvl w:val="0"/>
          <w:numId w:val="20"/>
        </w:numPr>
        <w:tabs>
          <w:tab w:pos="1461" w:val="left" w:leader="none"/>
          <w:tab w:pos="1462" w:val="left" w:leader="none"/>
        </w:tabs>
        <w:spacing w:line="240" w:lineRule="auto" w:before="174" w:after="0"/>
        <w:ind w:left="1461" w:right="0" w:hanging="540"/>
        <w:jc w:val="left"/>
      </w:pPr>
      <w:bookmarkStart w:name="Page 142" w:id="207"/>
      <w:bookmarkEnd w:id="207"/>
      <w:r>
        <w:rPr>
          <w:b w:val="0"/>
        </w:rPr>
      </w:r>
      <w:bookmarkStart w:name="Page 142" w:id="208"/>
      <w:bookmarkEnd w:id="208"/>
      <w:r>
        <w:rPr>
          <w:color w:val="332D2A"/>
        </w:rPr>
        <w:t>Pemformatan</w:t>
      </w:r>
      <w:r>
        <w:rPr>
          <w:color w:val="332D2A"/>
        </w:rPr>
        <w:t> Naskah Digital</w:t>
      </w:r>
    </w:p>
    <w:p>
      <w:pPr>
        <w:pStyle w:val="BodyText"/>
        <w:spacing w:before="9"/>
        <w:rPr>
          <w:b/>
          <w:sz w:val="34"/>
        </w:rPr>
      </w:pPr>
    </w:p>
    <w:p>
      <w:pPr>
        <w:pStyle w:val="BodyText"/>
        <w:spacing w:line="276" w:lineRule="auto"/>
        <w:ind w:left="1461" w:right="947"/>
        <w:jc w:val="both"/>
      </w:pPr>
      <w:r>
        <w:rPr>
          <w:color w:val="332D2A"/>
        </w:rPr>
        <w:t>Naskah digital merupakan naskah yang dapat dibaca atau ditampilkan pada perangkat digital. Buku cetak pada umumnya terdiri atas setumpuk kertas terjilid yang berisi teks dan atau gambar, maka naskah digital berisikan informasi digital yang dapat berisi teks, gambar, </w:t>
      </w:r>
      <w:r>
        <w:rPr>
          <w:i/>
          <w:color w:val="332D2A"/>
        </w:rPr>
        <w:t>audio, video</w:t>
      </w:r>
      <w:r>
        <w:rPr>
          <w:color w:val="332D2A"/>
        </w:rPr>
        <w:t>, yang dapat dibaca di komputer, </w:t>
      </w:r>
      <w:r>
        <w:rPr>
          <w:i/>
          <w:color w:val="332D2A"/>
        </w:rPr>
        <w:t>laptop, tablet</w:t>
      </w:r>
      <w:r>
        <w:rPr>
          <w:color w:val="332D2A"/>
        </w:rPr>
        <w:t>, atau </w:t>
      </w:r>
      <w:r>
        <w:rPr>
          <w:i/>
          <w:color w:val="332D2A"/>
        </w:rPr>
        <w:t>smartphone</w:t>
      </w:r>
      <w:r>
        <w:rPr>
          <w:color w:val="332D2A"/>
        </w:rPr>
        <w:t>. Dalam buku ini, naskah digital yang dimaksud sama dengan buku elektronik/E-book pada umumnya.</w:t>
      </w:r>
    </w:p>
    <w:p>
      <w:pPr>
        <w:pStyle w:val="BodyText"/>
        <w:spacing w:before="5"/>
        <w:rPr>
          <w:sz w:val="25"/>
        </w:rPr>
      </w:pPr>
    </w:p>
    <w:p>
      <w:pPr>
        <w:pStyle w:val="BodyText"/>
        <w:spacing w:line="276" w:lineRule="auto"/>
        <w:ind w:left="1461" w:right="946"/>
        <w:jc w:val="both"/>
      </w:pPr>
      <w:r>
        <w:rPr>
          <w:color w:val="332D2A"/>
        </w:rPr>
        <w:t>Naskah</w:t>
      </w:r>
      <w:r>
        <w:rPr>
          <w:color w:val="332D2A"/>
          <w:spacing w:val="-8"/>
        </w:rPr>
        <w:t> </w:t>
      </w:r>
      <w:r>
        <w:rPr>
          <w:color w:val="332D2A"/>
        </w:rPr>
        <w:t>digital</w:t>
      </w:r>
      <w:r>
        <w:rPr>
          <w:color w:val="332D2A"/>
          <w:spacing w:val="-10"/>
        </w:rPr>
        <w:t> </w:t>
      </w:r>
      <w:r>
        <w:rPr>
          <w:color w:val="332D2A"/>
        </w:rPr>
        <w:t>juga</w:t>
      </w:r>
      <w:r>
        <w:rPr>
          <w:color w:val="332D2A"/>
          <w:spacing w:val="-8"/>
        </w:rPr>
        <w:t> </w:t>
      </w:r>
      <w:r>
        <w:rPr>
          <w:color w:val="332D2A"/>
        </w:rPr>
        <w:t>dapat</w:t>
      </w:r>
      <w:r>
        <w:rPr>
          <w:color w:val="332D2A"/>
          <w:spacing w:val="-10"/>
        </w:rPr>
        <w:t> </w:t>
      </w:r>
      <w:r>
        <w:rPr>
          <w:color w:val="332D2A"/>
        </w:rPr>
        <w:t>berfungsi</w:t>
      </w:r>
      <w:r>
        <w:rPr>
          <w:color w:val="332D2A"/>
          <w:spacing w:val="-9"/>
        </w:rPr>
        <w:t> </w:t>
      </w:r>
      <w:r>
        <w:rPr>
          <w:color w:val="332D2A"/>
        </w:rPr>
        <w:t>sebagai</w:t>
      </w:r>
      <w:r>
        <w:rPr>
          <w:color w:val="332D2A"/>
          <w:spacing w:val="-8"/>
        </w:rPr>
        <w:t> </w:t>
      </w:r>
      <w:r>
        <w:rPr>
          <w:color w:val="332D2A"/>
        </w:rPr>
        <w:t>salah</w:t>
      </w:r>
      <w:r>
        <w:rPr>
          <w:color w:val="332D2A"/>
          <w:spacing w:val="-10"/>
        </w:rPr>
        <w:t> </w:t>
      </w:r>
      <w:r>
        <w:rPr>
          <w:color w:val="332D2A"/>
        </w:rPr>
        <w:t>satu</w:t>
      </w:r>
      <w:r>
        <w:rPr>
          <w:color w:val="332D2A"/>
          <w:spacing w:val="-10"/>
        </w:rPr>
        <w:t> </w:t>
      </w:r>
      <w:r>
        <w:rPr>
          <w:color w:val="332D2A"/>
        </w:rPr>
        <w:t>alternatif</w:t>
      </w:r>
      <w:r>
        <w:rPr>
          <w:color w:val="332D2A"/>
          <w:spacing w:val="-7"/>
        </w:rPr>
        <w:t> </w:t>
      </w:r>
      <w:r>
        <w:rPr>
          <w:color w:val="332D2A"/>
        </w:rPr>
        <w:t>media</w:t>
      </w:r>
      <w:r>
        <w:rPr>
          <w:color w:val="332D2A"/>
          <w:spacing w:val="-10"/>
        </w:rPr>
        <w:t> </w:t>
      </w:r>
      <w:r>
        <w:rPr>
          <w:color w:val="332D2A"/>
        </w:rPr>
        <w:t>belajar</w:t>
      </w:r>
      <w:r>
        <w:rPr>
          <w:color w:val="332D2A"/>
          <w:spacing w:val="-10"/>
        </w:rPr>
        <w:t> </w:t>
      </w:r>
      <w:r>
        <w:rPr>
          <w:color w:val="332D2A"/>
        </w:rPr>
        <w:t>yang</w:t>
      </w:r>
      <w:r>
        <w:rPr>
          <w:color w:val="332D2A"/>
          <w:spacing w:val="-8"/>
        </w:rPr>
        <w:t> </w:t>
      </w:r>
      <w:r>
        <w:rPr>
          <w:color w:val="332D2A"/>
        </w:rPr>
        <w:t>disajikan</w:t>
      </w:r>
      <w:r>
        <w:rPr>
          <w:color w:val="332D2A"/>
          <w:spacing w:val="-2"/>
        </w:rPr>
        <w:t> </w:t>
      </w:r>
      <w:r>
        <w:rPr>
          <w:color w:val="332D2A"/>
        </w:rPr>
        <w:t>lebih menarik</w:t>
      </w:r>
      <w:r>
        <w:rPr>
          <w:color w:val="332D2A"/>
          <w:spacing w:val="-4"/>
        </w:rPr>
        <w:t> </w:t>
      </w:r>
      <w:r>
        <w:rPr>
          <w:color w:val="332D2A"/>
        </w:rPr>
        <w:t>dan</w:t>
      </w:r>
      <w:r>
        <w:rPr>
          <w:color w:val="332D2A"/>
          <w:spacing w:val="-4"/>
        </w:rPr>
        <w:t> </w:t>
      </w:r>
      <w:r>
        <w:rPr>
          <w:color w:val="332D2A"/>
        </w:rPr>
        <w:t>membuat</w:t>
      </w:r>
      <w:r>
        <w:rPr>
          <w:color w:val="332D2A"/>
          <w:spacing w:val="-4"/>
        </w:rPr>
        <w:t> </w:t>
      </w:r>
      <w:r>
        <w:rPr>
          <w:color w:val="332D2A"/>
        </w:rPr>
        <w:t>pembelajaran</w:t>
      </w:r>
      <w:r>
        <w:rPr>
          <w:color w:val="332D2A"/>
          <w:spacing w:val="-4"/>
        </w:rPr>
        <w:t> </w:t>
      </w:r>
      <w:r>
        <w:rPr>
          <w:color w:val="332D2A"/>
        </w:rPr>
        <w:t>menjadi</w:t>
      </w:r>
      <w:r>
        <w:rPr>
          <w:color w:val="332D2A"/>
          <w:spacing w:val="-5"/>
        </w:rPr>
        <w:t> </w:t>
      </w:r>
      <w:r>
        <w:rPr>
          <w:color w:val="332D2A"/>
        </w:rPr>
        <w:t>lebih</w:t>
      </w:r>
      <w:r>
        <w:rPr>
          <w:color w:val="332D2A"/>
          <w:spacing w:val="-6"/>
        </w:rPr>
        <w:t> </w:t>
      </w:r>
      <w:r>
        <w:rPr>
          <w:color w:val="332D2A"/>
        </w:rPr>
        <w:t>menyenangkan,</w:t>
      </w:r>
      <w:r>
        <w:rPr>
          <w:color w:val="332D2A"/>
          <w:spacing w:val="-4"/>
        </w:rPr>
        <w:t> </w:t>
      </w:r>
      <w:r>
        <w:rPr>
          <w:color w:val="332D2A"/>
        </w:rPr>
        <w:t>serta</w:t>
      </w:r>
      <w:r>
        <w:rPr>
          <w:color w:val="332D2A"/>
          <w:spacing w:val="-6"/>
        </w:rPr>
        <w:t> </w:t>
      </w:r>
      <w:r>
        <w:rPr>
          <w:color w:val="332D2A"/>
        </w:rPr>
        <w:t>dapat</w:t>
      </w:r>
      <w:r>
        <w:rPr>
          <w:color w:val="332D2A"/>
          <w:spacing w:val="-6"/>
        </w:rPr>
        <w:t> </w:t>
      </w:r>
      <w:r>
        <w:rPr>
          <w:color w:val="332D2A"/>
        </w:rPr>
        <w:t>berfungsi</w:t>
      </w:r>
      <w:r>
        <w:rPr>
          <w:color w:val="332D2A"/>
          <w:spacing w:val="-3"/>
        </w:rPr>
        <w:t> </w:t>
      </w:r>
      <w:r>
        <w:rPr>
          <w:color w:val="332D2A"/>
        </w:rPr>
        <w:t>sebagai media</w:t>
      </w:r>
      <w:r>
        <w:rPr>
          <w:color w:val="332D2A"/>
          <w:spacing w:val="-12"/>
        </w:rPr>
        <w:t> </w:t>
      </w:r>
      <w:r>
        <w:rPr>
          <w:color w:val="332D2A"/>
        </w:rPr>
        <w:t>berbagi</w:t>
      </w:r>
      <w:r>
        <w:rPr>
          <w:color w:val="332D2A"/>
          <w:spacing w:val="-11"/>
        </w:rPr>
        <w:t> </w:t>
      </w:r>
      <w:r>
        <w:rPr>
          <w:color w:val="332D2A"/>
        </w:rPr>
        <w:t>informasi</w:t>
      </w:r>
      <w:r>
        <w:rPr>
          <w:color w:val="332D2A"/>
          <w:spacing w:val="-13"/>
        </w:rPr>
        <w:t> </w:t>
      </w:r>
      <w:r>
        <w:rPr>
          <w:color w:val="332D2A"/>
        </w:rPr>
        <w:t>yang</w:t>
      </w:r>
      <w:r>
        <w:rPr>
          <w:color w:val="332D2A"/>
          <w:spacing w:val="-11"/>
        </w:rPr>
        <w:t> </w:t>
      </w:r>
      <w:r>
        <w:rPr>
          <w:color w:val="332D2A"/>
        </w:rPr>
        <w:t>dapat</w:t>
      </w:r>
      <w:r>
        <w:rPr>
          <w:color w:val="332D2A"/>
          <w:spacing w:val="-10"/>
        </w:rPr>
        <w:t> </w:t>
      </w:r>
      <w:r>
        <w:rPr>
          <w:color w:val="332D2A"/>
        </w:rPr>
        <w:t>disebarluaskan</w:t>
      </w:r>
      <w:r>
        <w:rPr>
          <w:color w:val="332D2A"/>
          <w:spacing w:val="-11"/>
        </w:rPr>
        <w:t> </w:t>
      </w:r>
      <w:r>
        <w:rPr>
          <w:color w:val="332D2A"/>
        </w:rPr>
        <w:t>secara</w:t>
      </w:r>
      <w:r>
        <w:rPr>
          <w:color w:val="332D2A"/>
          <w:spacing w:val="-15"/>
        </w:rPr>
        <w:t> </w:t>
      </w:r>
      <w:r>
        <w:rPr>
          <w:color w:val="332D2A"/>
        </w:rPr>
        <w:t>lebih</w:t>
      </w:r>
      <w:r>
        <w:rPr>
          <w:color w:val="332D2A"/>
          <w:spacing w:val="-12"/>
        </w:rPr>
        <w:t> </w:t>
      </w:r>
      <w:r>
        <w:rPr>
          <w:color w:val="332D2A"/>
        </w:rPr>
        <w:t>mudah</w:t>
      </w:r>
      <w:r>
        <w:rPr>
          <w:color w:val="332D2A"/>
          <w:spacing w:val="-12"/>
        </w:rPr>
        <w:t> </w:t>
      </w:r>
      <w:r>
        <w:rPr>
          <w:color w:val="332D2A"/>
        </w:rPr>
        <w:t>baik</w:t>
      </w:r>
      <w:r>
        <w:rPr>
          <w:color w:val="332D2A"/>
          <w:spacing w:val="-12"/>
        </w:rPr>
        <w:t> </w:t>
      </w:r>
      <w:r>
        <w:rPr>
          <w:color w:val="332D2A"/>
        </w:rPr>
        <w:t>melalui</w:t>
      </w:r>
      <w:r>
        <w:rPr>
          <w:color w:val="332D2A"/>
          <w:spacing w:val="-12"/>
        </w:rPr>
        <w:t> </w:t>
      </w:r>
      <w:r>
        <w:rPr>
          <w:color w:val="332D2A"/>
        </w:rPr>
        <w:t>media</w:t>
      </w:r>
      <w:r>
        <w:rPr>
          <w:color w:val="332D2A"/>
          <w:spacing w:val="-9"/>
        </w:rPr>
        <w:t> </w:t>
      </w:r>
      <w:r>
        <w:rPr>
          <w:color w:val="332D2A"/>
        </w:rPr>
        <w:t>seperti </w:t>
      </w:r>
      <w:r>
        <w:rPr>
          <w:i/>
          <w:color w:val="332D2A"/>
        </w:rPr>
        <w:t>website</w:t>
      </w:r>
      <w:r>
        <w:rPr>
          <w:color w:val="332D2A"/>
        </w:rPr>
        <w:t>, kelas maya, </w:t>
      </w:r>
      <w:r>
        <w:rPr>
          <w:i/>
          <w:color w:val="332D2A"/>
        </w:rPr>
        <w:t>email </w:t>
      </w:r>
      <w:r>
        <w:rPr>
          <w:color w:val="332D2A"/>
        </w:rPr>
        <w:t>dan media digital lainnya. Seseorang dengan mudah dapat menjadi pengarang serta penerbit dari naskah yang dibuatnya</w:t>
      </w:r>
      <w:r>
        <w:rPr>
          <w:color w:val="332D2A"/>
          <w:spacing w:val="1"/>
        </w:rPr>
        <w:t> </w:t>
      </w:r>
      <w:r>
        <w:rPr>
          <w:color w:val="332D2A"/>
        </w:rPr>
        <w:t>sendiri.</w:t>
      </w:r>
    </w:p>
    <w:p>
      <w:pPr>
        <w:pStyle w:val="BodyText"/>
        <w:spacing w:before="2"/>
        <w:rPr>
          <w:sz w:val="25"/>
        </w:rPr>
      </w:pPr>
    </w:p>
    <w:p>
      <w:pPr>
        <w:pStyle w:val="BodyText"/>
        <w:spacing w:line="276" w:lineRule="auto"/>
        <w:ind w:left="1461" w:right="948"/>
        <w:jc w:val="both"/>
      </w:pPr>
      <w:r>
        <w:rPr>
          <w:color w:val="332D2A"/>
        </w:rPr>
        <w:t>Tujuan</w:t>
      </w:r>
      <w:r>
        <w:rPr>
          <w:color w:val="332D2A"/>
          <w:spacing w:val="-13"/>
        </w:rPr>
        <w:t> </w:t>
      </w:r>
      <w:r>
        <w:rPr>
          <w:color w:val="332D2A"/>
        </w:rPr>
        <w:t>adanya</w:t>
      </w:r>
      <w:r>
        <w:rPr>
          <w:color w:val="332D2A"/>
          <w:spacing w:val="-13"/>
        </w:rPr>
        <w:t> </w:t>
      </w:r>
      <w:r>
        <w:rPr>
          <w:color w:val="332D2A"/>
        </w:rPr>
        <w:t>naskah</w:t>
      </w:r>
      <w:r>
        <w:rPr>
          <w:color w:val="332D2A"/>
          <w:spacing w:val="-13"/>
        </w:rPr>
        <w:t> </w:t>
      </w:r>
      <w:r>
        <w:rPr>
          <w:color w:val="332D2A"/>
        </w:rPr>
        <w:t>digital</w:t>
      </w:r>
      <w:r>
        <w:rPr>
          <w:color w:val="332D2A"/>
          <w:spacing w:val="-12"/>
        </w:rPr>
        <w:t> </w:t>
      </w:r>
      <w:r>
        <w:rPr>
          <w:color w:val="332D2A"/>
        </w:rPr>
        <w:t>pada</w:t>
      </w:r>
      <w:r>
        <w:rPr>
          <w:color w:val="332D2A"/>
          <w:spacing w:val="-16"/>
        </w:rPr>
        <w:t> </w:t>
      </w:r>
      <w:r>
        <w:rPr>
          <w:color w:val="332D2A"/>
        </w:rPr>
        <w:t>mata</w:t>
      </w:r>
      <w:r>
        <w:rPr>
          <w:color w:val="332D2A"/>
          <w:spacing w:val="-14"/>
        </w:rPr>
        <w:t> </w:t>
      </w:r>
      <w:r>
        <w:rPr>
          <w:color w:val="332D2A"/>
        </w:rPr>
        <w:t>pelajaran</w:t>
      </w:r>
      <w:r>
        <w:rPr>
          <w:color w:val="332D2A"/>
          <w:spacing w:val="-15"/>
        </w:rPr>
        <w:t> </w:t>
      </w:r>
      <w:r>
        <w:rPr>
          <w:color w:val="332D2A"/>
        </w:rPr>
        <w:t>Simulasi</w:t>
      </w:r>
      <w:r>
        <w:rPr>
          <w:color w:val="332D2A"/>
          <w:spacing w:val="-13"/>
        </w:rPr>
        <w:t> </w:t>
      </w:r>
      <w:r>
        <w:rPr>
          <w:color w:val="332D2A"/>
        </w:rPr>
        <w:t>dan</w:t>
      </w:r>
      <w:r>
        <w:rPr>
          <w:color w:val="332D2A"/>
          <w:spacing w:val="-13"/>
        </w:rPr>
        <w:t> </w:t>
      </w:r>
      <w:r>
        <w:rPr>
          <w:color w:val="332D2A"/>
        </w:rPr>
        <w:t>Komunikasi</w:t>
      </w:r>
      <w:r>
        <w:rPr>
          <w:color w:val="332D2A"/>
          <w:spacing w:val="-13"/>
        </w:rPr>
        <w:t> </w:t>
      </w:r>
      <w:r>
        <w:rPr>
          <w:color w:val="332D2A"/>
        </w:rPr>
        <w:t>Digital</w:t>
      </w:r>
      <w:r>
        <w:rPr>
          <w:color w:val="332D2A"/>
          <w:spacing w:val="-13"/>
        </w:rPr>
        <w:t> </w:t>
      </w:r>
      <w:r>
        <w:rPr>
          <w:color w:val="332D2A"/>
        </w:rPr>
        <w:t>pada</w:t>
      </w:r>
      <w:r>
        <w:rPr>
          <w:color w:val="332D2A"/>
          <w:spacing w:val="-13"/>
        </w:rPr>
        <w:t> </w:t>
      </w:r>
      <w:r>
        <w:rPr>
          <w:color w:val="332D2A"/>
        </w:rPr>
        <w:t>dasarnya memberikan kesempatan bagi siswa untuk lebih mudah berbagi informasi atau hasil produknya, dengan cara yang lebih menarik dan interaktif. Dengan memformat naskah dalam bentuk digital, siswa tidak perlu mendatangi penerbit untuk menerbitkan hasil pemformatan naskah digitalnya.</w:t>
      </w:r>
      <w:r>
        <w:rPr>
          <w:color w:val="332D2A"/>
          <w:spacing w:val="-23"/>
        </w:rPr>
        <w:t> </w:t>
      </w:r>
      <w:r>
        <w:rPr>
          <w:color w:val="332D2A"/>
        </w:rPr>
        <w:t>Ia cukup berkunjung ke salah satu laman toko buku daring dan mendistribusikan naskahnya secara mandiri.</w:t>
      </w:r>
    </w:p>
    <w:p>
      <w:pPr>
        <w:pStyle w:val="BodyText"/>
        <w:spacing w:line="276" w:lineRule="auto" w:before="1"/>
        <w:ind w:left="1461" w:right="947"/>
        <w:jc w:val="both"/>
      </w:pPr>
      <w:r>
        <w:rPr>
          <w:color w:val="332D2A"/>
        </w:rPr>
        <w:t>Tujuan</w:t>
      </w:r>
      <w:r>
        <w:rPr>
          <w:color w:val="332D2A"/>
          <w:spacing w:val="-9"/>
        </w:rPr>
        <w:t> </w:t>
      </w:r>
      <w:r>
        <w:rPr>
          <w:color w:val="332D2A"/>
        </w:rPr>
        <w:t>bagi</w:t>
      </w:r>
      <w:r>
        <w:rPr>
          <w:color w:val="332D2A"/>
          <w:spacing w:val="-11"/>
        </w:rPr>
        <w:t> </w:t>
      </w:r>
      <w:r>
        <w:rPr>
          <w:color w:val="332D2A"/>
        </w:rPr>
        <w:t>guru</w:t>
      </w:r>
      <w:r>
        <w:rPr>
          <w:color w:val="332D2A"/>
          <w:spacing w:val="-8"/>
        </w:rPr>
        <w:t> </w:t>
      </w:r>
      <w:r>
        <w:rPr>
          <w:color w:val="332D2A"/>
        </w:rPr>
        <w:t>tentunya</w:t>
      </w:r>
      <w:r>
        <w:rPr>
          <w:color w:val="332D2A"/>
          <w:spacing w:val="-9"/>
        </w:rPr>
        <w:t> </w:t>
      </w:r>
      <w:r>
        <w:rPr>
          <w:color w:val="332D2A"/>
        </w:rPr>
        <w:t>akan</w:t>
      </w:r>
      <w:r>
        <w:rPr>
          <w:color w:val="332D2A"/>
          <w:spacing w:val="-9"/>
        </w:rPr>
        <w:t> </w:t>
      </w:r>
      <w:r>
        <w:rPr>
          <w:color w:val="332D2A"/>
        </w:rPr>
        <w:t>mempermudah</w:t>
      </w:r>
      <w:r>
        <w:rPr>
          <w:color w:val="332D2A"/>
          <w:spacing w:val="-9"/>
        </w:rPr>
        <w:t> </w:t>
      </w:r>
      <w:r>
        <w:rPr>
          <w:color w:val="332D2A"/>
        </w:rPr>
        <w:t>distribusi</w:t>
      </w:r>
      <w:r>
        <w:rPr>
          <w:color w:val="332D2A"/>
          <w:spacing w:val="-10"/>
        </w:rPr>
        <w:t> </w:t>
      </w:r>
      <w:r>
        <w:rPr>
          <w:color w:val="332D2A"/>
        </w:rPr>
        <w:t>materi</w:t>
      </w:r>
      <w:r>
        <w:rPr>
          <w:color w:val="332D2A"/>
          <w:spacing w:val="-9"/>
        </w:rPr>
        <w:t> </w:t>
      </w:r>
      <w:r>
        <w:rPr>
          <w:color w:val="332D2A"/>
        </w:rPr>
        <w:t>ajar</w:t>
      </w:r>
      <w:r>
        <w:rPr>
          <w:color w:val="332D2A"/>
          <w:spacing w:val="-10"/>
        </w:rPr>
        <w:t> </w:t>
      </w:r>
      <w:r>
        <w:rPr>
          <w:color w:val="332D2A"/>
        </w:rPr>
        <w:t>kepada</w:t>
      </w:r>
      <w:r>
        <w:rPr>
          <w:color w:val="332D2A"/>
          <w:spacing w:val="-9"/>
        </w:rPr>
        <w:t> </w:t>
      </w:r>
      <w:r>
        <w:rPr>
          <w:color w:val="332D2A"/>
        </w:rPr>
        <w:t>siswanya,</w:t>
      </w:r>
      <w:r>
        <w:rPr>
          <w:color w:val="332D2A"/>
          <w:spacing w:val="-9"/>
        </w:rPr>
        <w:t> </w:t>
      </w:r>
      <w:r>
        <w:rPr>
          <w:color w:val="332D2A"/>
        </w:rPr>
        <w:t>guru</w:t>
      </w:r>
      <w:r>
        <w:rPr>
          <w:color w:val="332D2A"/>
          <w:spacing w:val="-8"/>
        </w:rPr>
        <w:t> </w:t>
      </w:r>
      <w:r>
        <w:rPr>
          <w:color w:val="332D2A"/>
        </w:rPr>
        <w:t>dapat memberikan catatan tertentu pada materi, mencari kata atau kalimat tertentu dalam materi, menampilkan </w:t>
      </w:r>
      <w:r>
        <w:rPr>
          <w:i/>
          <w:color w:val="332D2A"/>
        </w:rPr>
        <w:t>ﬁle </w:t>
      </w:r>
      <w:r>
        <w:rPr>
          <w:color w:val="332D2A"/>
        </w:rPr>
        <w:t>multimedia (</w:t>
      </w:r>
      <w:r>
        <w:rPr>
          <w:color w:val="332D2A"/>
          <w:u w:val="single" w:color="332D2A"/>
        </w:rPr>
        <w:t>audio dan video</w:t>
      </w:r>
      <w:r>
        <w:rPr>
          <w:color w:val="332D2A"/>
        </w:rPr>
        <w:t>) yang dapat diputar untuk memperkaya bahan ajarnya.</w:t>
      </w:r>
      <w:r>
        <w:rPr>
          <w:color w:val="332D2A"/>
          <w:spacing w:val="-4"/>
        </w:rPr>
        <w:t> </w:t>
      </w:r>
      <w:r>
        <w:rPr>
          <w:color w:val="332D2A"/>
        </w:rPr>
        <w:t>Hal</w:t>
      </w:r>
      <w:r>
        <w:rPr>
          <w:color w:val="332D2A"/>
          <w:spacing w:val="-5"/>
        </w:rPr>
        <w:t> </w:t>
      </w:r>
      <w:r>
        <w:rPr>
          <w:color w:val="332D2A"/>
        </w:rPr>
        <w:t>tersebut</w:t>
      </w:r>
      <w:r>
        <w:rPr>
          <w:color w:val="332D2A"/>
          <w:spacing w:val="-4"/>
        </w:rPr>
        <w:t> </w:t>
      </w:r>
      <w:r>
        <w:rPr>
          <w:color w:val="332D2A"/>
        </w:rPr>
        <w:t>sangat</w:t>
      </w:r>
      <w:r>
        <w:rPr>
          <w:color w:val="332D2A"/>
          <w:spacing w:val="-4"/>
        </w:rPr>
        <w:t> </w:t>
      </w:r>
      <w:r>
        <w:rPr>
          <w:color w:val="332D2A"/>
        </w:rPr>
        <w:t>membantu</w:t>
      </w:r>
      <w:r>
        <w:rPr>
          <w:color w:val="332D2A"/>
          <w:spacing w:val="-4"/>
        </w:rPr>
        <w:t> </w:t>
      </w:r>
      <w:r>
        <w:rPr>
          <w:color w:val="332D2A"/>
        </w:rPr>
        <w:t>siswa</w:t>
      </w:r>
      <w:r>
        <w:rPr>
          <w:color w:val="332D2A"/>
          <w:spacing w:val="-2"/>
        </w:rPr>
        <w:t> </w:t>
      </w:r>
      <w:r>
        <w:rPr>
          <w:color w:val="332D2A"/>
        </w:rPr>
        <w:t>untuk</w:t>
      </w:r>
      <w:r>
        <w:rPr>
          <w:color w:val="332D2A"/>
          <w:spacing w:val="-4"/>
        </w:rPr>
        <w:t> </w:t>
      </w:r>
      <w:r>
        <w:rPr>
          <w:color w:val="332D2A"/>
        </w:rPr>
        <w:t>memahami</w:t>
      </w:r>
      <w:r>
        <w:rPr>
          <w:color w:val="332D2A"/>
          <w:spacing w:val="-4"/>
        </w:rPr>
        <w:t> </w:t>
      </w:r>
      <w:r>
        <w:rPr>
          <w:color w:val="332D2A"/>
        </w:rPr>
        <w:t>materi</w:t>
      </w:r>
      <w:r>
        <w:rPr>
          <w:color w:val="332D2A"/>
          <w:spacing w:val="-2"/>
        </w:rPr>
        <w:t> </w:t>
      </w:r>
      <w:r>
        <w:rPr>
          <w:color w:val="332D2A"/>
        </w:rPr>
        <w:t>ajar</w:t>
      </w:r>
      <w:r>
        <w:rPr>
          <w:color w:val="332D2A"/>
          <w:spacing w:val="-4"/>
        </w:rPr>
        <w:t> </w:t>
      </w:r>
      <w:r>
        <w:rPr>
          <w:color w:val="332D2A"/>
        </w:rPr>
        <w:t>dengan</w:t>
      </w:r>
      <w:r>
        <w:rPr>
          <w:color w:val="332D2A"/>
          <w:spacing w:val="-4"/>
        </w:rPr>
        <w:t> </w:t>
      </w:r>
      <w:r>
        <w:rPr>
          <w:color w:val="332D2A"/>
        </w:rPr>
        <w:t>lebih</w:t>
      </w:r>
      <w:r>
        <w:rPr>
          <w:color w:val="332D2A"/>
          <w:spacing w:val="-2"/>
        </w:rPr>
        <w:t> </w:t>
      </w:r>
      <w:r>
        <w:rPr>
          <w:color w:val="332D2A"/>
        </w:rPr>
        <w:t>baik</w:t>
      </w:r>
      <w:r>
        <w:rPr>
          <w:color w:val="332D2A"/>
          <w:spacing w:val="-4"/>
        </w:rPr>
        <w:t> </w:t>
      </w:r>
      <w:r>
        <w:rPr>
          <w:color w:val="332D2A"/>
        </w:rPr>
        <w:t>dan lebih</w:t>
      </w:r>
      <w:r>
        <w:rPr>
          <w:color w:val="332D2A"/>
          <w:spacing w:val="-1"/>
        </w:rPr>
        <w:t> </w:t>
      </w:r>
      <w:r>
        <w:rPr>
          <w:color w:val="332D2A"/>
        </w:rPr>
        <w:t>cepat.</w:t>
      </w:r>
    </w:p>
    <w:p>
      <w:pPr>
        <w:pStyle w:val="BodyText"/>
        <w:spacing w:line="276" w:lineRule="auto"/>
        <w:ind w:left="1461" w:right="945"/>
        <w:jc w:val="both"/>
      </w:pPr>
      <w:r>
        <w:rPr>
          <w:color w:val="332D2A"/>
        </w:rPr>
        <w:t>Selain hal di atas tujuan naskah diformat dalam bentuk digital adalah melindungi konten yang disampaikan, berbeda dengan buku ﬁsik yang dapat rusak, basah, ataupun hilang, naskah digital yang berupa data di komputer terlindungi dari masalah-masalah tersebut. Apabila data tersebut hilang, pengguna dapat dengan mudah mencari penggantinya baik dari </w:t>
      </w:r>
      <w:r>
        <w:rPr>
          <w:i/>
          <w:color w:val="332D2A"/>
        </w:rPr>
        <w:t>internet </w:t>
      </w:r>
      <w:r>
        <w:rPr>
          <w:color w:val="332D2A"/>
        </w:rPr>
        <w:t>maupun meminta kembali pada pembuat buku.</w:t>
      </w:r>
    </w:p>
    <w:p>
      <w:pPr>
        <w:pStyle w:val="BodyText"/>
        <w:rPr>
          <w:sz w:val="28"/>
        </w:rPr>
      </w:pPr>
    </w:p>
    <w:p>
      <w:pPr>
        <w:pStyle w:val="Heading4"/>
        <w:numPr>
          <w:ilvl w:val="1"/>
          <w:numId w:val="20"/>
        </w:numPr>
        <w:tabs>
          <w:tab w:pos="1822" w:val="left" w:leader="none"/>
        </w:tabs>
        <w:spacing w:line="240" w:lineRule="auto" w:before="0" w:after="0"/>
        <w:ind w:left="1821" w:right="0" w:hanging="387"/>
        <w:jc w:val="both"/>
        <w:rPr>
          <w:color w:val="332D2A"/>
        </w:rPr>
      </w:pPr>
      <w:r>
        <w:rPr>
          <w:color w:val="332D2A"/>
        </w:rPr>
        <w:t>Jenis Format Naskah Digital</w:t>
      </w:r>
    </w:p>
    <w:p>
      <w:pPr>
        <w:pStyle w:val="BodyText"/>
        <w:spacing w:line="276" w:lineRule="auto" w:before="160"/>
        <w:ind w:left="1821" w:right="1254"/>
      </w:pPr>
      <w:r>
        <w:rPr>
          <w:color w:val="332D2A"/>
        </w:rPr>
        <w:t>Berdasarkan bentuk naskah digital yang merujuk pada jenis buku digital yang ada berikut adalah berbagai jenis format naskah digital:</w:t>
      </w:r>
    </w:p>
    <w:p>
      <w:pPr>
        <w:spacing w:line="276" w:lineRule="auto" w:before="135"/>
        <w:ind w:left="2091" w:right="947" w:firstLine="0"/>
        <w:jc w:val="both"/>
        <w:rPr>
          <w:sz w:val="22"/>
        </w:rPr>
      </w:pPr>
      <w:r>
        <w:rPr>
          <w:b/>
          <w:i/>
          <w:color w:val="2D3659"/>
          <w:sz w:val="22"/>
        </w:rPr>
        <w:t>AZW </w:t>
      </w:r>
      <w:r>
        <w:rPr>
          <w:color w:val="332D2A"/>
          <w:sz w:val="22"/>
        </w:rPr>
        <w:t>– </w:t>
      </w:r>
      <w:r>
        <w:rPr>
          <w:i/>
          <w:color w:val="332D2A"/>
          <w:sz w:val="22"/>
        </w:rPr>
        <w:t>Amazon World. </w:t>
      </w:r>
      <w:r>
        <w:rPr>
          <w:color w:val="332D2A"/>
          <w:sz w:val="22"/>
        </w:rPr>
        <w:t>Sebuah format </w:t>
      </w:r>
      <w:r>
        <w:rPr>
          <w:i/>
          <w:color w:val="332D2A"/>
          <w:sz w:val="22"/>
        </w:rPr>
        <w:t>proprietary </w:t>
      </w:r>
      <w:r>
        <w:rPr>
          <w:color w:val="332D2A"/>
          <w:sz w:val="22"/>
        </w:rPr>
        <w:t>Amazon, yang menyerupai format MOBI kadang-kadang</w:t>
      </w:r>
      <w:r>
        <w:rPr>
          <w:color w:val="332D2A"/>
          <w:spacing w:val="-14"/>
          <w:sz w:val="22"/>
        </w:rPr>
        <w:t> </w:t>
      </w:r>
      <w:r>
        <w:rPr>
          <w:color w:val="332D2A"/>
          <w:sz w:val="22"/>
        </w:rPr>
        <w:t>dengan</w:t>
      </w:r>
      <w:r>
        <w:rPr>
          <w:color w:val="332D2A"/>
          <w:spacing w:val="-13"/>
          <w:sz w:val="22"/>
        </w:rPr>
        <w:t> </w:t>
      </w:r>
      <w:r>
        <w:rPr>
          <w:color w:val="332D2A"/>
          <w:sz w:val="22"/>
        </w:rPr>
        <w:t>dan</w:t>
      </w:r>
      <w:r>
        <w:rPr>
          <w:color w:val="332D2A"/>
          <w:spacing w:val="-13"/>
          <w:sz w:val="22"/>
        </w:rPr>
        <w:t> </w:t>
      </w:r>
      <w:r>
        <w:rPr>
          <w:color w:val="332D2A"/>
          <w:sz w:val="22"/>
        </w:rPr>
        <w:t>kadang-kadang</w:t>
      </w:r>
      <w:r>
        <w:rPr>
          <w:color w:val="332D2A"/>
          <w:spacing w:val="-16"/>
          <w:sz w:val="22"/>
        </w:rPr>
        <w:t> </w:t>
      </w:r>
      <w:r>
        <w:rPr>
          <w:color w:val="332D2A"/>
          <w:sz w:val="22"/>
        </w:rPr>
        <w:t>tanpa</w:t>
      </w:r>
      <w:r>
        <w:rPr>
          <w:color w:val="332D2A"/>
          <w:spacing w:val="-14"/>
          <w:sz w:val="22"/>
        </w:rPr>
        <w:t> </w:t>
      </w:r>
      <w:r>
        <w:rPr>
          <w:color w:val="332D2A"/>
          <w:sz w:val="22"/>
        </w:rPr>
        <w:t>menyertakan</w:t>
      </w:r>
      <w:r>
        <w:rPr>
          <w:color w:val="332D2A"/>
          <w:spacing w:val="-12"/>
          <w:sz w:val="22"/>
        </w:rPr>
        <w:t> </w:t>
      </w:r>
      <w:r>
        <w:rPr>
          <w:i/>
          <w:color w:val="332D2A"/>
          <w:sz w:val="22"/>
        </w:rPr>
        <w:t>Digital</w:t>
      </w:r>
      <w:r>
        <w:rPr>
          <w:i/>
          <w:color w:val="332D2A"/>
          <w:spacing w:val="-13"/>
          <w:sz w:val="22"/>
        </w:rPr>
        <w:t> </w:t>
      </w:r>
      <w:r>
        <w:rPr>
          <w:i/>
          <w:color w:val="332D2A"/>
          <w:sz w:val="22"/>
        </w:rPr>
        <w:t>Rights</w:t>
      </w:r>
      <w:r>
        <w:rPr>
          <w:i/>
          <w:color w:val="332D2A"/>
          <w:spacing w:val="-14"/>
          <w:sz w:val="22"/>
        </w:rPr>
        <w:t> </w:t>
      </w:r>
      <w:r>
        <w:rPr>
          <w:i/>
          <w:color w:val="332D2A"/>
          <w:sz w:val="22"/>
        </w:rPr>
        <w:t>Management </w:t>
      </w:r>
      <w:r>
        <w:rPr>
          <w:color w:val="332D2A"/>
          <w:sz w:val="22"/>
        </w:rPr>
        <w:t>(DRM). DRM pada format ini dikhususkan untuk </w:t>
      </w:r>
      <w:r>
        <w:rPr>
          <w:i/>
          <w:color w:val="332D2A"/>
          <w:sz w:val="22"/>
        </w:rPr>
        <w:t>Kindle</w:t>
      </w:r>
      <w:r>
        <w:rPr>
          <w:i/>
          <w:color w:val="332D2A"/>
          <w:spacing w:val="-9"/>
          <w:sz w:val="22"/>
        </w:rPr>
        <w:t> </w:t>
      </w:r>
      <w:r>
        <w:rPr>
          <w:i/>
          <w:color w:val="332D2A"/>
          <w:sz w:val="22"/>
        </w:rPr>
        <w:t>Amazon</w:t>
      </w:r>
      <w:r>
        <w:rPr>
          <w:color w:val="332D2A"/>
          <w:sz w:val="22"/>
        </w:rPr>
        <w:t>.</w:t>
      </w:r>
    </w:p>
    <w:p>
      <w:pPr>
        <w:pStyle w:val="BodyText"/>
        <w:spacing w:line="276" w:lineRule="auto" w:before="59"/>
        <w:ind w:left="2091" w:right="947"/>
        <w:jc w:val="both"/>
      </w:pPr>
      <w:r>
        <w:rPr>
          <w:b/>
          <w:i/>
          <w:color w:val="2D3659"/>
        </w:rPr>
        <w:t>EPUB </w:t>
      </w:r>
      <w:r>
        <w:rPr>
          <w:color w:val="332D2A"/>
        </w:rPr>
        <w:t>– </w:t>
      </w:r>
      <w:r>
        <w:rPr>
          <w:i/>
          <w:color w:val="332D2A"/>
        </w:rPr>
        <w:t>Electronic Publication</w:t>
      </w:r>
      <w:r>
        <w:rPr>
          <w:color w:val="332D2A"/>
        </w:rPr>
        <w:t>. EPUB dideﬁnisikan oleh International Digital Publishing Forum (</w:t>
      </w:r>
      <w:r>
        <w:rPr>
          <w:color w:val="332D2A"/>
          <w:u w:val="single" w:color="332D2A"/>
        </w:rPr>
        <w:t>idpf.org</w:t>
      </w:r>
      <w:r>
        <w:rPr>
          <w:color w:val="332D2A"/>
        </w:rPr>
        <w:t>), yaitu format standar yang digunakan untuk publikasi digital dan dokumen berdasarkan standar web. EPUB merupakan representasi dari pengemasan, struktur pengkodean,</w:t>
      </w:r>
      <w:r>
        <w:rPr>
          <w:color w:val="332D2A"/>
          <w:spacing w:val="-18"/>
        </w:rPr>
        <w:t> </w:t>
      </w:r>
      <w:r>
        <w:rPr>
          <w:color w:val="332D2A"/>
        </w:rPr>
        <w:t>dan</w:t>
      </w:r>
      <w:r>
        <w:rPr>
          <w:color w:val="332D2A"/>
          <w:spacing w:val="-15"/>
        </w:rPr>
        <w:t> </w:t>
      </w:r>
      <w:r>
        <w:rPr>
          <w:color w:val="332D2A"/>
        </w:rPr>
        <w:t>peningkatan</w:t>
      </w:r>
      <w:r>
        <w:rPr>
          <w:color w:val="332D2A"/>
          <w:spacing w:val="-15"/>
        </w:rPr>
        <w:t> </w:t>
      </w:r>
      <w:r>
        <w:rPr>
          <w:color w:val="332D2A"/>
        </w:rPr>
        <w:t>semantik</w:t>
      </w:r>
      <w:r>
        <w:rPr>
          <w:color w:val="332D2A"/>
          <w:spacing w:val="-15"/>
        </w:rPr>
        <w:t> </w:t>
      </w:r>
      <w:r>
        <w:rPr>
          <w:color w:val="332D2A"/>
        </w:rPr>
        <w:t>konten</w:t>
      </w:r>
      <w:r>
        <w:rPr>
          <w:color w:val="332D2A"/>
          <w:spacing w:val="-17"/>
        </w:rPr>
        <w:t> </w:t>
      </w:r>
      <w:r>
        <w:rPr>
          <w:color w:val="332D2A"/>
        </w:rPr>
        <w:t>web,</w:t>
      </w:r>
      <w:r>
        <w:rPr>
          <w:color w:val="332D2A"/>
          <w:spacing w:val="-16"/>
        </w:rPr>
        <w:t> </w:t>
      </w:r>
      <w:r>
        <w:rPr>
          <w:color w:val="332D2A"/>
        </w:rPr>
        <w:t>termasuk</w:t>
      </w:r>
      <w:r>
        <w:rPr>
          <w:color w:val="332D2A"/>
          <w:spacing w:val="-15"/>
        </w:rPr>
        <w:t> </w:t>
      </w:r>
      <w:r>
        <w:rPr>
          <w:color w:val="332D2A"/>
        </w:rPr>
        <w:t>XHTML,</w:t>
      </w:r>
      <w:r>
        <w:rPr>
          <w:color w:val="332D2A"/>
          <w:spacing w:val="-15"/>
        </w:rPr>
        <w:t> </w:t>
      </w:r>
      <w:r>
        <w:rPr>
          <w:color w:val="332D2A"/>
        </w:rPr>
        <w:t>CSS,</w:t>
      </w:r>
      <w:r>
        <w:rPr>
          <w:color w:val="332D2A"/>
          <w:spacing w:val="-17"/>
        </w:rPr>
        <w:t> </w:t>
      </w:r>
      <w:r>
        <w:rPr>
          <w:color w:val="332D2A"/>
        </w:rPr>
        <w:t>SVG,</w:t>
      </w:r>
      <w:r>
        <w:rPr>
          <w:color w:val="332D2A"/>
          <w:spacing w:val="-15"/>
        </w:rPr>
        <w:t> </w:t>
      </w:r>
      <w:r>
        <w:rPr>
          <w:color w:val="332D2A"/>
        </w:rPr>
        <w:t>gambar, dan lainnya untuk penyebaran dalam format sebuah </w:t>
      </w:r>
      <w:r>
        <w:rPr>
          <w:i/>
          <w:color w:val="332D2A"/>
        </w:rPr>
        <w:t>ﬁle</w:t>
      </w:r>
      <w:r>
        <w:rPr>
          <w:color w:val="332D2A"/>
        </w:rPr>
        <w:t>. Saat ini EPUB sudah memiliki</w:t>
      </w:r>
      <w:r>
        <w:rPr>
          <w:color w:val="332D2A"/>
          <w:spacing w:val="-22"/>
        </w:rPr>
        <w:t> </w:t>
      </w:r>
      <w:r>
        <w:rPr>
          <w:color w:val="332D2A"/>
        </w:rPr>
        <w:t>dua versi yaitu EPUB 2 dan EPUB</w:t>
      </w:r>
      <w:r>
        <w:rPr>
          <w:color w:val="332D2A"/>
          <w:spacing w:val="-2"/>
        </w:rPr>
        <w:t> </w:t>
      </w:r>
      <w:r>
        <w:rPr>
          <w:color w:val="332D2A"/>
        </w:rPr>
        <w:t>3.</w:t>
      </w:r>
    </w:p>
    <w:p>
      <w:pPr>
        <w:spacing w:line="276" w:lineRule="auto" w:before="61"/>
        <w:ind w:left="2091" w:right="946" w:firstLine="0"/>
        <w:jc w:val="both"/>
        <w:rPr>
          <w:sz w:val="22"/>
        </w:rPr>
      </w:pPr>
      <w:r>
        <w:rPr>
          <w:b/>
          <w:i/>
          <w:color w:val="2D3659"/>
          <w:sz w:val="22"/>
        </w:rPr>
        <w:t>KF8 </w:t>
      </w:r>
      <w:r>
        <w:rPr>
          <w:color w:val="332D2A"/>
          <w:sz w:val="22"/>
        </w:rPr>
        <w:t>-Format </w:t>
      </w:r>
      <w:r>
        <w:rPr>
          <w:i/>
          <w:color w:val="332D2A"/>
          <w:sz w:val="22"/>
        </w:rPr>
        <w:t>Kindle Fire </w:t>
      </w:r>
      <w:r>
        <w:rPr>
          <w:color w:val="332D2A"/>
          <w:sz w:val="22"/>
        </w:rPr>
        <w:t>dari Amazon. Hal ini pada dasarnya sama dengan prinsip EPUB yang disusun dalam pembungkus </w:t>
      </w:r>
      <w:r>
        <w:rPr>
          <w:i/>
          <w:color w:val="332D2A"/>
          <w:sz w:val="22"/>
        </w:rPr>
        <w:t>Palm File Database </w:t>
      </w:r>
      <w:r>
        <w:rPr>
          <w:color w:val="332D2A"/>
          <w:sz w:val="22"/>
        </w:rPr>
        <w:t>(PDB) dengan </w:t>
      </w:r>
      <w:r>
        <w:rPr>
          <w:i/>
          <w:color w:val="332D2A"/>
          <w:sz w:val="22"/>
        </w:rPr>
        <w:t>Digital Right </w:t>
      </w:r>
      <w:r>
        <w:rPr>
          <w:i/>
          <w:color w:val="332D2A"/>
          <w:sz w:val="22"/>
        </w:rPr>
        <w:t>Management (</w:t>
      </w:r>
      <w:r>
        <w:rPr>
          <w:color w:val="332D2A"/>
          <w:sz w:val="22"/>
        </w:rPr>
        <w:t>DRM) milik Amazon.</w:t>
      </w:r>
    </w:p>
    <w:p>
      <w:pPr>
        <w:pStyle w:val="BodyText"/>
        <w:spacing w:line="276" w:lineRule="auto" w:before="60"/>
        <w:ind w:left="2091" w:right="946"/>
        <w:jc w:val="both"/>
      </w:pPr>
      <w:r>
        <w:rPr>
          <w:b/>
          <w:i/>
          <w:color w:val="2D3659"/>
        </w:rPr>
        <w:t>MOBI </w:t>
      </w:r>
      <w:r>
        <w:rPr>
          <w:color w:val="332D2A"/>
        </w:rPr>
        <w:t>– Format MobiPocket, ditampilkan menggunakan perangkat lunak membaca sendiri. MobiPocket tersedia pada hampir semua PDA dan </w:t>
      </w:r>
      <w:r>
        <w:rPr>
          <w:i/>
          <w:color w:val="332D2A"/>
        </w:rPr>
        <w:t>Smartphone</w:t>
      </w:r>
      <w:r>
        <w:rPr>
          <w:color w:val="332D2A"/>
        </w:rPr>
        <w:t>. Aplikasi </w:t>
      </w:r>
      <w:r>
        <w:rPr>
          <w:i/>
          <w:color w:val="332D2A"/>
        </w:rPr>
        <w:t>Mobipocket </w:t>
      </w:r>
      <w:r>
        <w:rPr>
          <w:color w:val="332D2A"/>
        </w:rPr>
        <w:t>pada</w:t>
      </w:r>
    </w:p>
    <w:p>
      <w:pPr>
        <w:spacing w:after="0" w:line="276" w:lineRule="auto"/>
        <w:jc w:val="both"/>
        <w:sectPr>
          <w:pgSz w:w="11910" w:h="16840"/>
          <w:pgMar w:header="0" w:footer="448" w:top="1120" w:bottom="640" w:left="0" w:right="0"/>
        </w:sectPr>
      </w:pPr>
    </w:p>
    <w:p>
      <w:pPr>
        <w:spacing w:line="276" w:lineRule="auto" w:before="174"/>
        <w:ind w:left="1870" w:right="1168" w:firstLine="0"/>
        <w:jc w:val="both"/>
        <w:rPr>
          <w:sz w:val="22"/>
        </w:rPr>
      </w:pPr>
      <w:bookmarkStart w:name="Page 143" w:id="209"/>
      <w:bookmarkEnd w:id="209"/>
      <w:r>
        <w:rPr/>
      </w:r>
      <w:r>
        <w:rPr>
          <w:color w:val="332D2A"/>
          <w:sz w:val="22"/>
        </w:rPr>
        <w:t>PC Windows dapat mengkonversi </w:t>
      </w:r>
      <w:r>
        <w:rPr>
          <w:i/>
          <w:color w:val="332D2A"/>
          <w:sz w:val="22"/>
        </w:rPr>
        <w:t>Chm, doc, Html, OCF, Pdf, Rtf, dan Txt ﬁle </w:t>
      </w:r>
      <w:r>
        <w:rPr>
          <w:color w:val="332D2A"/>
          <w:sz w:val="22"/>
        </w:rPr>
        <w:t>ke format ini. Kindle menampilkan format mobipocket juga.</w:t>
      </w:r>
    </w:p>
    <w:p>
      <w:pPr>
        <w:pStyle w:val="BodyText"/>
        <w:spacing w:line="276" w:lineRule="auto" w:before="60"/>
        <w:ind w:left="1870" w:right="1168"/>
        <w:jc w:val="both"/>
      </w:pPr>
      <w:r>
        <w:rPr>
          <w:b/>
          <w:i/>
          <w:color w:val="2D3659"/>
        </w:rPr>
        <w:t>PDB</w:t>
      </w:r>
      <w:r>
        <w:rPr>
          <w:b/>
          <w:i/>
          <w:color w:val="2D3659"/>
          <w:spacing w:val="-2"/>
        </w:rPr>
        <w:t> </w:t>
      </w:r>
      <w:r>
        <w:rPr>
          <w:color w:val="332D2A"/>
        </w:rPr>
        <w:t>-</w:t>
      </w:r>
      <w:r>
        <w:rPr>
          <w:color w:val="332D2A"/>
          <w:spacing w:val="-6"/>
        </w:rPr>
        <w:t> </w:t>
      </w:r>
      <w:r>
        <w:rPr>
          <w:i/>
          <w:color w:val="332D2A"/>
        </w:rPr>
        <w:t>Palm</w:t>
      </w:r>
      <w:r>
        <w:rPr>
          <w:i/>
          <w:color w:val="332D2A"/>
          <w:spacing w:val="-10"/>
        </w:rPr>
        <w:t> </w:t>
      </w:r>
      <w:r>
        <w:rPr>
          <w:i/>
          <w:color w:val="332D2A"/>
        </w:rPr>
        <w:t>File</w:t>
      </w:r>
      <w:r>
        <w:rPr>
          <w:i/>
          <w:color w:val="332D2A"/>
          <w:spacing w:val="-7"/>
        </w:rPr>
        <w:t> </w:t>
      </w:r>
      <w:r>
        <w:rPr>
          <w:i/>
          <w:color w:val="332D2A"/>
        </w:rPr>
        <w:t>Database</w:t>
      </w:r>
      <w:r>
        <w:rPr>
          <w:color w:val="332D2A"/>
        </w:rPr>
        <w:t>.</w:t>
      </w:r>
      <w:r>
        <w:rPr>
          <w:color w:val="332D2A"/>
          <w:spacing w:val="-7"/>
        </w:rPr>
        <w:t> </w:t>
      </w:r>
      <w:r>
        <w:rPr>
          <w:color w:val="332D2A"/>
        </w:rPr>
        <w:t>Dapat</w:t>
      </w:r>
      <w:r>
        <w:rPr>
          <w:color w:val="332D2A"/>
          <w:spacing w:val="-8"/>
        </w:rPr>
        <w:t> </w:t>
      </w:r>
      <w:r>
        <w:rPr>
          <w:color w:val="332D2A"/>
        </w:rPr>
        <w:t>menyertakan</w:t>
      </w:r>
      <w:r>
        <w:rPr>
          <w:color w:val="332D2A"/>
          <w:spacing w:val="-7"/>
        </w:rPr>
        <w:t> </w:t>
      </w:r>
      <w:r>
        <w:rPr>
          <w:color w:val="332D2A"/>
        </w:rPr>
        <w:t>beberapa</w:t>
      </w:r>
      <w:r>
        <w:rPr>
          <w:color w:val="332D2A"/>
          <w:spacing w:val="-5"/>
        </w:rPr>
        <w:t> </w:t>
      </w:r>
      <w:r>
        <w:rPr>
          <w:color w:val="332D2A"/>
        </w:rPr>
        <w:t>format</w:t>
      </w:r>
      <w:r>
        <w:rPr>
          <w:color w:val="332D2A"/>
          <w:spacing w:val="-8"/>
        </w:rPr>
        <w:t> </w:t>
      </w:r>
      <w:r>
        <w:rPr>
          <w:color w:val="332D2A"/>
        </w:rPr>
        <w:t>buku</w:t>
      </w:r>
      <w:r>
        <w:rPr>
          <w:color w:val="332D2A"/>
          <w:spacing w:val="-7"/>
        </w:rPr>
        <w:t> </w:t>
      </w:r>
      <w:r>
        <w:rPr>
          <w:color w:val="332D2A"/>
        </w:rPr>
        <w:t>digital</w:t>
      </w:r>
      <w:r>
        <w:rPr>
          <w:color w:val="332D2A"/>
          <w:spacing w:val="-7"/>
        </w:rPr>
        <w:t> </w:t>
      </w:r>
      <w:r>
        <w:rPr>
          <w:color w:val="332D2A"/>
        </w:rPr>
        <w:t>yang</w:t>
      </w:r>
      <w:r>
        <w:rPr>
          <w:color w:val="332D2A"/>
          <w:spacing w:val="-8"/>
        </w:rPr>
        <w:t> </w:t>
      </w:r>
      <w:r>
        <w:rPr>
          <w:color w:val="332D2A"/>
        </w:rPr>
        <w:t>berbeda, yang ditujukan untuk perangkat berbasiskan sistem operasi Palm. Pada umumnya digunakan untuk buku digital berformat PalmDOC (</w:t>
      </w:r>
      <w:r>
        <w:rPr>
          <w:i/>
          <w:color w:val="332D2A"/>
        </w:rPr>
        <w:t>AportisDoc</w:t>
      </w:r>
      <w:r>
        <w:rPr>
          <w:color w:val="332D2A"/>
        </w:rPr>
        <w:t>) dan format eReader</w:t>
      </w:r>
      <w:r>
        <w:rPr>
          <w:color w:val="332D2A"/>
          <w:spacing w:val="-12"/>
        </w:rPr>
        <w:t> </w:t>
      </w:r>
      <w:r>
        <w:rPr>
          <w:color w:val="332D2A"/>
        </w:rPr>
        <w:t>juga.</w:t>
      </w:r>
    </w:p>
    <w:p>
      <w:pPr>
        <w:pStyle w:val="BodyText"/>
        <w:spacing w:line="276" w:lineRule="auto" w:before="74"/>
        <w:ind w:left="1870" w:right="1167"/>
        <w:jc w:val="both"/>
      </w:pPr>
      <w:r>
        <w:rPr>
          <w:b/>
          <w:i/>
          <w:color w:val="2D3659"/>
        </w:rPr>
        <w:t>PDF </w:t>
      </w:r>
      <w:r>
        <w:rPr>
          <w:color w:val="332D2A"/>
        </w:rPr>
        <w:t>- </w:t>
      </w:r>
      <w:r>
        <w:rPr>
          <w:i/>
          <w:color w:val="332D2A"/>
        </w:rPr>
        <w:t>Portable Document Format </w:t>
      </w:r>
      <w:r>
        <w:rPr>
          <w:color w:val="332D2A"/>
        </w:rPr>
        <w:t>yang diciptakan oleh </w:t>
      </w:r>
      <w:r>
        <w:rPr>
          <w:i/>
          <w:color w:val="332D2A"/>
        </w:rPr>
        <w:t>Adobe </w:t>
      </w:r>
      <w:r>
        <w:rPr>
          <w:color w:val="332D2A"/>
        </w:rPr>
        <w:t>untuk produk </w:t>
      </w:r>
      <w:r>
        <w:rPr>
          <w:i/>
          <w:color w:val="332D2A"/>
        </w:rPr>
        <w:t>Acrobat </w:t>
      </w:r>
      <w:r>
        <w:rPr>
          <w:color w:val="332D2A"/>
        </w:rPr>
        <w:t>mereka. Format ini secara tidak langsung merupakan format yang digunakan untuk pertukaran</w:t>
      </w:r>
      <w:r>
        <w:rPr>
          <w:color w:val="332D2A"/>
          <w:spacing w:val="-8"/>
        </w:rPr>
        <w:t> </w:t>
      </w:r>
      <w:r>
        <w:rPr>
          <w:color w:val="332D2A"/>
        </w:rPr>
        <w:t>dokumen.</w:t>
      </w:r>
      <w:r>
        <w:rPr>
          <w:color w:val="332D2A"/>
          <w:spacing w:val="-6"/>
        </w:rPr>
        <w:t> </w:t>
      </w:r>
      <w:r>
        <w:rPr>
          <w:color w:val="332D2A"/>
        </w:rPr>
        <w:t>Dukungan</w:t>
      </w:r>
      <w:r>
        <w:rPr>
          <w:color w:val="332D2A"/>
          <w:spacing w:val="-5"/>
        </w:rPr>
        <w:t> </w:t>
      </w:r>
      <w:r>
        <w:rPr>
          <w:color w:val="332D2A"/>
        </w:rPr>
        <w:t>perangkat</w:t>
      </w:r>
      <w:r>
        <w:rPr>
          <w:color w:val="332D2A"/>
          <w:spacing w:val="-6"/>
        </w:rPr>
        <w:t> </w:t>
      </w:r>
      <w:r>
        <w:rPr>
          <w:color w:val="332D2A"/>
        </w:rPr>
        <w:t>lunak</w:t>
      </w:r>
      <w:r>
        <w:rPr>
          <w:color w:val="332D2A"/>
          <w:spacing w:val="-6"/>
        </w:rPr>
        <w:t> </w:t>
      </w:r>
      <w:r>
        <w:rPr>
          <w:color w:val="332D2A"/>
        </w:rPr>
        <w:t>untuk</w:t>
      </w:r>
      <w:r>
        <w:rPr>
          <w:color w:val="332D2A"/>
          <w:spacing w:val="-5"/>
        </w:rPr>
        <w:t> </w:t>
      </w:r>
      <w:r>
        <w:rPr>
          <w:color w:val="332D2A"/>
        </w:rPr>
        <w:t>format</w:t>
      </w:r>
      <w:r>
        <w:rPr>
          <w:color w:val="332D2A"/>
          <w:spacing w:val="-6"/>
        </w:rPr>
        <w:t> </w:t>
      </w:r>
      <w:r>
        <w:rPr>
          <w:color w:val="332D2A"/>
        </w:rPr>
        <w:t>ini</w:t>
      </w:r>
      <w:r>
        <w:rPr>
          <w:color w:val="332D2A"/>
          <w:spacing w:val="-6"/>
        </w:rPr>
        <w:t> </w:t>
      </w:r>
      <w:r>
        <w:rPr>
          <w:color w:val="332D2A"/>
        </w:rPr>
        <w:t>hampir</w:t>
      </w:r>
      <w:r>
        <w:rPr>
          <w:color w:val="332D2A"/>
          <w:spacing w:val="-7"/>
        </w:rPr>
        <w:t> </w:t>
      </w:r>
      <w:r>
        <w:rPr>
          <w:color w:val="332D2A"/>
        </w:rPr>
        <w:t>mencakupi</w:t>
      </w:r>
      <w:r>
        <w:rPr>
          <w:color w:val="332D2A"/>
          <w:spacing w:val="-6"/>
        </w:rPr>
        <w:t> </w:t>
      </w:r>
      <w:r>
        <w:rPr>
          <w:color w:val="332D2A"/>
        </w:rPr>
        <w:t>semua </w:t>
      </w:r>
      <w:r>
        <w:rPr>
          <w:i/>
          <w:color w:val="332D2A"/>
        </w:rPr>
        <w:t>platform </w:t>
      </w:r>
      <w:r>
        <w:rPr>
          <w:color w:val="332D2A"/>
        </w:rPr>
        <w:t>komputer dan perangkat genggam. Beberapa perangkat memiliki masalah</w:t>
      </w:r>
      <w:r>
        <w:rPr>
          <w:color w:val="332D2A"/>
          <w:spacing w:val="-25"/>
        </w:rPr>
        <w:t> </w:t>
      </w:r>
      <w:r>
        <w:rPr>
          <w:color w:val="332D2A"/>
        </w:rPr>
        <w:t>dengan PDF karena kebanyakan konten yang tersedia akan ditampilkan baik untuk format A4 atau surat, yang keduanya tidak mudah dibaca ketika diperkecil sesuai layar kecil. Beberapa aplikasi pembaca buku digital dapat menyusun ulang tampilan beberapa dokumen PDF, termasuk Sony PRS505, untuk mengakomodasi layar</w:t>
      </w:r>
      <w:r>
        <w:rPr>
          <w:color w:val="332D2A"/>
          <w:spacing w:val="-4"/>
        </w:rPr>
        <w:t> </w:t>
      </w:r>
      <w:r>
        <w:rPr>
          <w:color w:val="332D2A"/>
        </w:rPr>
        <w:t>kecil.</w:t>
      </w:r>
    </w:p>
    <w:p>
      <w:pPr>
        <w:spacing w:line="276" w:lineRule="auto" w:before="75"/>
        <w:ind w:left="1870" w:right="1168" w:firstLine="0"/>
        <w:jc w:val="both"/>
        <w:rPr>
          <w:i/>
          <w:sz w:val="22"/>
        </w:rPr>
      </w:pPr>
      <w:r>
        <w:rPr>
          <w:b/>
          <w:i/>
          <w:color w:val="2D3659"/>
          <w:sz w:val="22"/>
        </w:rPr>
        <w:t>PRC</w:t>
      </w:r>
      <w:r>
        <w:rPr>
          <w:b/>
          <w:i/>
          <w:color w:val="2D3659"/>
          <w:spacing w:val="-3"/>
          <w:sz w:val="22"/>
        </w:rPr>
        <w:t> </w:t>
      </w:r>
      <w:r>
        <w:rPr>
          <w:color w:val="332D2A"/>
          <w:sz w:val="22"/>
        </w:rPr>
        <w:t>-</w:t>
      </w:r>
      <w:r>
        <w:rPr>
          <w:color w:val="332D2A"/>
          <w:spacing w:val="-13"/>
          <w:sz w:val="22"/>
        </w:rPr>
        <w:t> </w:t>
      </w:r>
      <w:r>
        <w:rPr>
          <w:i/>
          <w:color w:val="332D2A"/>
          <w:sz w:val="22"/>
        </w:rPr>
        <w:t>Palm</w:t>
      </w:r>
      <w:r>
        <w:rPr>
          <w:i/>
          <w:color w:val="332D2A"/>
          <w:spacing w:val="-14"/>
          <w:sz w:val="22"/>
        </w:rPr>
        <w:t> </w:t>
      </w:r>
      <w:r>
        <w:rPr>
          <w:i/>
          <w:color w:val="332D2A"/>
          <w:sz w:val="22"/>
        </w:rPr>
        <w:t>Resource</w:t>
      </w:r>
      <w:r>
        <w:rPr>
          <w:i/>
          <w:color w:val="332D2A"/>
          <w:spacing w:val="-15"/>
          <w:sz w:val="22"/>
        </w:rPr>
        <w:t> </w:t>
      </w:r>
      <w:r>
        <w:rPr>
          <w:i/>
          <w:color w:val="332D2A"/>
          <w:sz w:val="22"/>
        </w:rPr>
        <w:t>File</w:t>
      </w:r>
      <w:r>
        <w:rPr>
          <w:color w:val="332D2A"/>
          <w:sz w:val="22"/>
        </w:rPr>
        <w:t>,</w:t>
      </w:r>
      <w:r>
        <w:rPr>
          <w:color w:val="332D2A"/>
          <w:spacing w:val="-13"/>
          <w:sz w:val="22"/>
        </w:rPr>
        <w:t> </w:t>
      </w:r>
      <w:r>
        <w:rPr>
          <w:color w:val="332D2A"/>
          <w:sz w:val="22"/>
        </w:rPr>
        <w:t>Sering</w:t>
      </w:r>
      <w:r>
        <w:rPr>
          <w:color w:val="332D2A"/>
          <w:spacing w:val="-13"/>
          <w:sz w:val="22"/>
        </w:rPr>
        <w:t> </w:t>
      </w:r>
      <w:r>
        <w:rPr>
          <w:color w:val="332D2A"/>
          <w:sz w:val="22"/>
        </w:rPr>
        <w:t>menyertakan</w:t>
      </w:r>
      <w:r>
        <w:rPr>
          <w:color w:val="332D2A"/>
          <w:spacing w:val="-12"/>
          <w:sz w:val="22"/>
        </w:rPr>
        <w:t> </w:t>
      </w:r>
      <w:r>
        <w:rPr>
          <w:color w:val="332D2A"/>
          <w:sz w:val="22"/>
        </w:rPr>
        <w:t>alat</w:t>
      </w:r>
      <w:r>
        <w:rPr>
          <w:color w:val="332D2A"/>
          <w:spacing w:val="-13"/>
          <w:sz w:val="22"/>
        </w:rPr>
        <w:t> </w:t>
      </w:r>
      <w:r>
        <w:rPr>
          <w:color w:val="332D2A"/>
          <w:sz w:val="22"/>
        </w:rPr>
        <w:t>baca</w:t>
      </w:r>
      <w:r>
        <w:rPr>
          <w:color w:val="332D2A"/>
          <w:spacing w:val="-13"/>
          <w:sz w:val="22"/>
        </w:rPr>
        <w:t> </w:t>
      </w:r>
      <w:r>
        <w:rPr>
          <w:i/>
          <w:color w:val="332D2A"/>
          <w:sz w:val="22"/>
        </w:rPr>
        <w:t>Mobipocket</w:t>
      </w:r>
      <w:r>
        <w:rPr>
          <w:i/>
          <w:color w:val="332D2A"/>
          <w:spacing w:val="-13"/>
          <w:sz w:val="22"/>
        </w:rPr>
        <w:t> </w:t>
      </w:r>
      <w:r>
        <w:rPr>
          <w:color w:val="332D2A"/>
          <w:sz w:val="22"/>
        </w:rPr>
        <w:t>tetapi</w:t>
      </w:r>
      <w:r>
        <w:rPr>
          <w:color w:val="332D2A"/>
          <w:spacing w:val="-13"/>
          <w:sz w:val="22"/>
        </w:rPr>
        <w:t> </w:t>
      </w:r>
      <w:r>
        <w:rPr>
          <w:color w:val="332D2A"/>
          <w:sz w:val="22"/>
        </w:rPr>
        <w:t>kadang-kadang menyertakan </w:t>
      </w:r>
      <w:r>
        <w:rPr>
          <w:i/>
          <w:color w:val="332D2A"/>
          <w:sz w:val="22"/>
        </w:rPr>
        <w:t>eReader </w:t>
      </w:r>
      <w:r>
        <w:rPr>
          <w:color w:val="332D2A"/>
          <w:sz w:val="22"/>
        </w:rPr>
        <w:t>atau alat baca </w:t>
      </w:r>
      <w:r>
        <w:rPr>
          <w:i/>
          <w:color w:val="332D2A"/>
          <w:sz w:val="22"/>
        </w:rPr>
        <w:t>AportisDoc.</w:t>
      </w:r>
    </w:p>
    <w:p>
      <w:pPr>
        <w:spacing w:line="276" w:lineRule="auto" w:before="75"/>
        <w:ind w:left="1870" w:right="1167" w:firstLine="0"/>
        <w:jc w:val="both"/>
        <w:rPr>
          <w:sz w:val="22"/>
        </w:rPr>
      </w:pPr>
      <w:r>
        <w:rPr>
          <w:b/>
          <w:i/>
          <w:color w:val="2D3659"/>
          <w:sz w:val="22"/>
        </w:rPr>
        <w:t>HTML </w:t>
      </w:r>
      <w:r>
        <w:rPr>
          <w:color w:val="332D2A"/>
          <w:sz w:val="22"/>
        </w:rPr>
        <w:t>- </w:t>
      </w:r>
      <w:r>
        <w:rPr>
          <w:i/>
          <w:color w:val="332D2A"/>
          <w:sz w:val="22"/>
        </w:rPr>
        <w:t>Hyper Text Markup Language </w:t>
      </w:r>
      <w:r>
        <w:rPr>
          <w:color w:val="332D2A"/>
          <w:sz w:val="22"/>
        </w:rPr>
        <w:t>adalah tulang punggung dari World Wide Web. Banyak teks yang didistribusikan dalam format ini. Selain itu, beberapa pembaca </w:t>
      </w:r>
      <w:r>
        <w:rPr>
          <w:i/>
          <w:color w:val="332D2A"/>
          <w:sz w:val="22"/>
        </w:rPr>
        <w:t>e-book </w:t>
      </w:r>
      <w:r>
        <w:rPr>
          <w:color w:val="332D2A"/>
          <w:sz w:val="22"/>
        </w:rPr>
        <w:t>mendukung</w:t>
      </w:r>
      <w:r>
        <w:rPr>
          <w:color w:val="332D2A"/>
          <w:spacing w:val="-10"/>
          <w:sz w:val="22"/>
        </w:rPr>
        <w:t> </w:t>
      </w:r>
      <w:r>
        <w:rPr>
          <w:i/>
          <w:color w:val="332D2A"/>
          <w:sz w:val="22"/>
        </w:rPr>
        <w:t>Cascading</w:t>
      </w:r>
      <w:r>
        <w:rPr>
          <w:i/>
          <w:color w:val="332D2A"/>
          <w:spacing w:val="-13"/>
          <w:sz w:val="22"/>
        </w:rPr>
        <w:t> </w:t>
      </w:r>
      <w:r>
        <w:rPr>
          <w:i/>
          <w:color w:val="332D2A"/>
          <w:sz w:val="22"/>
        </w:rPr>
        <w:t>Style</w:t>
      </w:r>
      <w:r>
        <w:rPr>
          <w:i/>
          <w:color w:val="332D2A"/>
          <w:spacing w:val="-13"/>
          <w:sz w:val="22"/>
        </w:rPr>
        <w:t> </w:t>
      </w:r>
      <w:r>
        <w:rPr>
          <w:i/>
          <w:color w:val="332D2A"/>
          <w:sz w:val="22"/>
        </w:rPr>
        <w:t>Sheets</w:t>
      </w:r>
      <w:r>
        <w:rPr>
          <w:i/>
          <w:color w:val="332D2A"/>
          <w:spacing w:val="-10"/>
          <w:sz w:val="22"/>
        </w:rPr>
        <w:t> </w:t>
      </w:r>
      <w:r>
        <w:rPr>
          <w:color w:val="332D2A"/>
          <w:sz w:val="22"/>
        </w:rPr>
        <w:t>(CSS)</w:t>
      </w:r>
      <w:r>
        <w:rPr>
          <w:color w:val="332D2A"/>
          <w:spacing w:val="-13"/>
          <w:sz w:val="22"/>
        </w:rPr>
        <w:t> </w:t>
      </w:r>
      <w:r>
        <w:rPr>
          <w:color w:val="332D2A"/>
          <w:sz w:val="22"/>
        </w:rPr>
        <w:t>yang</w:t>
      </w:r>
      <w:r>
        <w:rPr>
          <w:color w:val="332D2A"/>
          <w:spacing w:val="-12"/>
          <w:sz w:val="22"/>
        </w:rPr>
        <w:t> </w:t>
      </w:r>
      <w:r>
        <w:rPr>
          <w:color w:val="332D2A"/>
          <w:sz w:val="22"/>
        </w:rPr>
        <w:t>pada</w:t>
      </w:r>
      <w:r>
        <w:rPr>
          <w:color w:val="332D2A"/>
          <w:spacing w:val="-13"/>
          <w:sz w:val="22"/>
        </w:rPr>
        <w:t> </w:t>
      </w:r>
      <w:r>
        <w:rPr>
          <w:color w:val="332D2A"/>
          <w:sz w:val="22"/>
        </w:rPr>
        <w:t>dasarnya</w:t>
      </w:r>
      <w:r>
        <w:rPr>
          <w:color w:val="332D2A"/>
          <w:spacing w:val="-12"/>
          <w:sz w:val="22"/>
        </w:rPr>
        <w:t> </w:t>
      </w:r>
      <w:r>
        <w:rPr>
          <w:color w:val="332D2A"/>
          <w:sz w:val="22"/>
        </w:rPr>
        <w:t>gaya</w:t>
      </w:r>
      <w:r>
        <w:rPr>
          <w:color w:val="332D2A"/>
          <w:spacing w:val="-11"/>
          <w:sz w:val="22"/>
        </w:rPr>
        <w:t> </w:t>
      </w:r>
      <w:r>
        <w:rPr>
          <w:color w:val="332D2A"/>
          <w:sz w:val="22"/>
        </w:rPr>
        <w:t>utama</w:t>
      </w:r>
      <w:r>
        <w:rPr>
          <w:color w:val="332D2A"/>
          <w:spacing w:val="-13"/>
          <w:sz w:val="22"/>
        </w:rPr>
        <w:t> </w:t>
      </w:r>
      <w:r>
        <w:rPr>
          <w:color w:val="332D2A"/>
          <w:sz w:val="22"/>
        </w:rPr>
        <w:t>panduan</w:t>
      </w:r>
      <w:r>
        <w:rPr>
          <w:color w:val="332D2A"/>
          <w:spacing w:val="-13"/>
          <w:sz w:val="22"/>
        </w:rPr>
        <w:t> </w:t>
      </w:r>
      <w:r>
        <w:rPr>
          <w:color w:val="332D2A"/>
          <w:sz w:val="22"/>
        </w:rPr>
        <w:t>untuk halaman HTML.</w:t>
      </w:r>
    </w:p>
    <w:p>
      <w:pPr>
        <w:pStyle w:val="BodyText"/>
        <w:spacing w:line="276" w:lineRule="auto" w:before="74"/>
        <w:ind w:left="1870" w:right="1169"/>
        <w:jc w:val="both"/>
      </w:pPr>
      <w:r>
        <w:rPr>
          <w:b/>
          <w:i/>
          <w:color w:val="2D3659"/>
        </w:rPr>
        <w:t>CHM </w:t>
      </w:r>
      <w:r>
        <w:rPr>
          <w:color w:val="332D2A"/>
        </w:rPr>
        <w:t>- </w:t>
      </w:r>
      <w:r>
        <w:rPr>
          <w:i/>
          <w:color w:val="332D2A"/>
        </w:rPr>
        <w:t>Compressed HTML</w:t>
      </w:r>
      <w:r>
        <w:rPr>
          <w:color w:val="332D2A"/>
        </w:rPr>
        <w:t>, sering digunakan untuk ﬁle bantuan Windows. Hal ini telah menjadi sangat populer untuk distribusi teks dan bahan pendukung lainnya melalui Web.</w:t>
      </w:r>
    </w:p>
    <w:p>
      <w:pPr>
        <w:pStyle w:val="BodyText"/>
        <w:spacing w:line="276" w:lineRule="auto" w:before="75"/>
        <w:ind w:left="1870" w:right="1168"/>
        <w:jc w:val="both"/>
      </w:pPr>
      <w:r>
        <w:rPr>
          <w:b/>
          <w:i/>
          <w:color w:val="2D3659"/>
        </w:rPr>
        <w:t>XHTML </w:t>
      </w:r>
      <w:r>
        <w:rPr>
          <w:color w:val="332D2A"/>
        </w:rPr>
        <w:t>- versi khusus dari HTML dirancang agar sesuai dengan aturan konstruksi XML.</w:t>
      </w:r>
      <w:r>
        <w:rPr>
          <w:color w:val="332D2A"/>
          <w:spacing w:val="-36"/>
        </w:rPr>
        <w:t> </w:t>
      </w:r>
      <w:r>
        <w:rPr>
          <w:color w:val="332D2A"/>
        </w:rPr>
        <w:t>Ini adalah format standar untuk data</w:t>
      </w:r>
      <w:r>
        <w:rPr>
          <w:color w:val="332D2A"/>
          <w:spacing w:val="-1"/>
        </w:rPr>
        <w:t> </w:t>
      </w:r>
      <w:r>
        <w:rPr>
          <w:color w:val="332D2A"/>
        </w:rPr>
        <w:t>EPUB.</w:t>
      </w:r>
    </w:p>
    <w:p>
      <w:pPr>
        <w:pStyle w:val="BodyText"/>
        <w:spacing w:line="276" w:lineRule="auto" w:before="62"/>
        <w:ind w:left="1870" w:right="1168"/>
        <w:jc w:val="both"/>
      </w:pPr>
      <w:r>
        <w:rPr>
          <w:b/>
          <w:i/>
          <w:color w:val="2D3659"/>
        </w:rPr>
        <w:t>XML </w:t>
      </w:r>
      <w:r>
        <w:rPr>
          <w:color w:val="332D2A"/>
        </w:rPr>
        <w:t>- tujuan umum </w:t>
      </w:r>
      <w:r>
        <w:rPr>
          <w:i/>
          <w:color w:val="332D2A"/>
        </w:rPr>
        <w:t>markup language </w:t>
      </w:r>
      <w:r>
        <w:rPr>
          <w:color w:val="332D2A"/>
        </w:rPr>
        <w:t>untuk pertukaran data. Dalam konteks </w:t>
      </w:r>
      <w:r>
        <w:rPr>
          <w:i/>
          <w:color w:val="332D2A"/>
        </w:rPr>
        <w:t>digital book </w:t>
      </w:r>
      <w:r>
        <w:rPr>
          <w:color w:val="332D2A"/>
        </w:rPr>
        <w:t>umumnya terbatas pada XHTML dan RSS feed meskipun beberapa format lain yang telah ditetapkan.</w:t>
      </w:r>
    </w:p>
    <w:p>
      <w:pPr>
        <w:pStyle w:val="BodyText"/>
        <w:spacing w:line="357" w:lineRule="auto" w:before="75"/>
        <w:ind w:left="1887" w:right="4330" w:hanging="17"/>
      </w:pPr>
      <w:r>
        <w:rPr>
          <w:color w:val="332D2A"/>
        </w:rPr>
        <w:t>Untuk lebih lengkapnya dapat diakses pada laman berikut. </w:t>
      </w:r>
      <w:hyperlink r:id="rId387">
        <w:r>
          <w:rPr>
            <w:color w:val="1F52A1"/>
            <w:u w:val="single" w:color="1F52A1"/>
          </w:rPr>
          <w:t>http://wiki.mobileread.com/wiki/E-book_formats</w:t>
        </w:r>
      </w:hyperlink>
    </w:p>
    <w:p>
      <w:pPr>
        <w:pStyle w:val="Heading4"/>
        <w:numPr>
          <w:ilvl w:val="1"/>
          <w:numId w:val="20"/>
        </w:numPr>
        <w:tabs>
          <w:tab w:pos="1600" w:val="left" w:leader="none"/>
          <w:tab w:pos="1601" w:val="left" w:leader="none"/>
        </w:tabs>
        <w:spacing w:line="240" w:lineRule="auto" w:before="237" w:after="0"/>
        <w:ind w:left="1600" w:right="0" w:hanging="450"/>
        <w:jc w:val="left"/>
        <w:rPr>
          <w:color w:val="332D2A"/>
        </w:rPr>
      </w:pPr>
      <w:r>
        <w:rPr>
          <w:color w:val="332D2A"/>
        </w:rPr>
        <w:t>Pemilihan Format &amp; Pemanfaatan Naskah</w:t>
      </w:r>
      <w:r>
        <w:rPr>
          <w:color w:val="332D2A"/>
          <w:spacing w:val="-3"/>
        </w:rPr>
        <w:t> </w:t>
      </w:r>
      <w:r>
        <w:rPr>
          <w:color w:val="332D2A"/>
        </w:rPr>
        <w:t>Digital</w:t>
      </w:r>
    </w:p>
    <w:p>
      <w:pPr>
        <w:pStyle w:val="BodyText"/>
        <w:spacing w:line="276" w:lineRule="auto" w:before="160"/>
        <w:ind w:left="1600" w:right="1105"/>
      </w:pPr>
      <w:r>
        <w:rPr>
          <w:color w:val="332D2A"/>
        </w:rPr>
        <w:t>Pertimbangan pemilihan format naskah digital yang akan digunakan pada naskah ini mengacu kepada beberapa hal berikut ini.</w:t>
      </w:r>
    </w:p>
    <w:p>
      <w:pPr>
        <w:pStyle w:val="ListParagraph"/>
        <w:numPr>
          <w:ilvl w:val="2"/>
          <w:numId w:val="20"/>
        </w:numPr>
        <w:tabs>
          <w:tab w:pos="1961" w:val="left" w:leader="none"/>
        </w:tabs>
        <w:spacing w:line="240" w:lineRule="auto" w:before="120" w:after="0"/>
        <w:ind w:left="1960" w:right="0" w:hanging="360"/>
        <w:jc w:val="left"/>
        <w:rPr>
          <w:color w:val="332D2A"/>
          <w:sz w:val="22"/>
        </w:rPr>
      </w:pPr>
      <w:r>
        <w:rPr>
          <w:color w:val="332D2A"/>
          <w:sz w:val="22"/>
        </w:rPr>
        <w:t>Memanfaatkan ketersediaan</w:t>
      </w:r>
      <w:r>
        <w:rPr>
          <w:color w:val="332D2A"/>
          <w:spacing w:val="-3"/>
          <w:sz w:val="22"/>
        </w:rPr>
        <w:t> </w:t>
      </w:r>
      <w:r>
        <w:rPr>
          <w:color w:val="332D2A"/>
          <w:sz w:val="22"/>
        </w:rPr>
        <w:t>perangkat</w:t>
      </w:r>
    </w:p>
    <w:p>
      <w:pPr>
        <w:pStyle w:val="BodyText"/>
        <w:spacing w:line="276" w:lineRule="auto" w:before="38"/>
        <w:ind w:left="1960" w:right="1170"/>
        <w:jc w:val="both"/>
      </w:pPr>
      <w:r>
        <w:rPr>
          <w:color w:val="332D2A"/>
        </w:rPr>
        <w:t>Ketersediaan</w:t>
      </w:r>
      <w:r>
        <w:rPr>
          <w:color w:val="332D2A"/>
          <w:spacing w:val="-12"/>
        </w:rPr>
        <w:t> </w:t>
      </w:r>
      <w:r>
        <w:rPr>
          <w:color w:val="332D2A"/>
        </w:rPr>
        <w:t>perangkat</w:t>
      </w:r>
      <w:r>
        <w:rPr>
          <w:color w:val="332D2A"/>
          <w:spacing w:val="-13"/>
        </w:rPr>
        <w:t> </w:t>
      </w:r>
      <w:r>
        <w:rPr>
          <w:color w:val="332D2A"/>
        </w:rPr>
        <w:t>pendukung</w:t>
      </w:r>
      <w:r>
        <w:rPr>
          <w:color w:val="332D2A"/>
          <w:spacing w:val="-10"/>
        </w:rPr>
        <w:t> </w:t>
      </w:r>
      <w:r>
        <w:rPr>
          <w:color w:val="332D2A"/>
        </w:rPr>
        <w:t>(seperti</w:t>
      </w:r>
      <w:r>
        <w:rPr>
          <w:color w:val="332D2A"/>
          <w:spacing w:val="-10"/>
        </w:rPr>
        <w:t> </w:t>
      </w:r>
      <w:r>
        <w:rPr>
          <w:color w:val="332D2A"/>
        </w:rPr>
        <w:t>telepon</w:t>
      </w:r>
      <w:r>
        <w:rPr>
          <w:color w:val="332D2A"/>
          <w:spacing w:val="-12"/>
        </w:rPr>
        <w:t> </w:t>
      </w:r>
      <w:r>
        <w:rPr>
          <w:color w:val="332D2A"/>
        </w:rPr>
        <w:t>seluler)</w:t>
      </w:r>
      <w:r>
        <w:rPr>
          <w:color w:val="332D2A"/>
          <w:spacing w:val="-12"/>
        </w:rPr>
        <w:t> </w:t>
      </w:r>
      <w:r>
        <w:rPr>
          <w:color w:val="332D2A"/>
        </w:rPr>
        <w:t>yang</w:t>
      </w:r>
      <w:r>
        <w:rPr>
          <w:color w:val="332D2A"/>
          <w:spacing w:val="-9"/>
        </w:rPr>
        <w:t> </w:t>
      </w:r>
      <w:r>
        <w:rPr>
          <w:color w:val="332D2A"/>
        </w:rPr>
        <w:t>beredar</w:t>
      </w:r>
      <w:r>
        <w:rPr>
          <w:color w:val="332D2A"/>
          <w:spacing w:val="-12"/>
        </w:rPr>
        <w:t> </w:t>
      </w:r>
      <w:r>
        <w:rPr>
          <w:color w:val="332D2A"/>
        </w:rPr>
        <w:t>di</w:t>
      </w:r>
      <w:r>
        <w:rPr>
          <w:color w:val="332D2A"/>
          <w:spacing w:val="-10"/>
        </w:rPr>
        <w:t> </w:t>
      </w:r>
      <w:r>
        <w:rPr>
          <w:color w:val="332D2A"/>
        </w:rPr>
        <w:t>Indonesia</w:t>
      </w:r>
      <w:r>
        <w:rPr>
          <w:color w:val="332D2A"/>
          <w:spacing w:val="-15"/>
        </w:rPr>
        <w:t> </w:t>
      </w:r>
      <w:r>
        <w:rPr>
          <w:color w:val="332D2A"/>
        </w:rPr>
        <w:t>dan jumlah penggunanya yang sangat besar. Jumlah tersebut belum termasuk pengguna laptop, </w:t>
      </w:r>
      <w:r>
        <w:rPr>
          <w:i/>
          <w:color w:val="332D2A"/>
        </w:rPr>
        <w:t>tablet</w:t>
      </w:r>
      <w:r>
        <w:rPr>
          <w:color w:val="332D2A"/>
        </w:rPr>
        <w:t>, dan </w:t>
      </w:r>
      <w:r>
        <w:rPr>
          <w:i/>
          <w:color w:val="332D2A"/>
        </w:rPr>
        <w:t>smartphone</w:t>
      </w:r>
      <w:r>
        <w:rPr>
          <w:color w:val="332D2A"/>
        </w:rPr>
        <w:t>. Hal ini dapat dimanfaatkan untuk mengenalkan naskah digital melalui perangkat</w:t>
      </w:r>
      <w:r>
        <w:rPr>
          <w:color w:val="332D2A"/>
          <w:spacing w:val="-3"/>
        </w:rPr>
        <w:t> </w:t>
      </w:r>
      <w:r>
        <w:rPr>
          <w:color w:val="332D2A"/>
        </w:rPr>
        <w:t>tersebut.</w:t>
      </w:r>
    </w:p>
    <w:p>
      <w:pPr>
        <w:pStyle w:val="BodyText"/>
        <w:spacing w:before="4"/>
        <w:rPr>
          <w:sz w:val="25"/>
        </w:rPr>
      </w:pPr>
    </w:p>
    <w:p>
      <w:pPr>
        <w:pStyle w:val="ListParagraph"/>
        <w:numPr>
          <w:ilvl w:val="2"/>
          <w:numId w:val="20"/>
        </w:numPr>
        <w:tabs>
          <w:tab w:pos="1961" w:val="left" w:leader="none"/>
        </w:tabs>
        <w:spacing w:line="240" w:lineRule="auto" w:before="0" w:after="0"/>
        <w:ind w:left="1960" w:right="0" w:hanging="360"/>
        <w:jc w:val="left"/>
        <w:rPr>
          <w:color w:val="332D2A"/>
          <w:sz w:val="22"/>
        </w:rPr>
      </w:pPr>
      <w:r>
        <w:rPr>
          <w:color w:val="332D2A"/>
          <w:sz w:val="22"/>
        </w:rPr>
        <w:t>Ukuran tampilan aplikasi alat baca naskah</w:t>
      </w:r>
      <w:r>
        <w:rPr>
          <w:color w:val="332D2A"/>
          <w:spacing w:val="-3"/>
          <w:sz w:val="22"/>
        </w:rPr>
        <w:t> </w:t>
      </w:r>
      <w:r>
        <w:rPr>
          <w:color w:val="332D2A"/>
          <w:sz w:val="22"/>
        </w:rPr>
        <w:t>digital</w:t>
      </w:r>
    </w:p>
    <w:p>
      <w:pPr>
        <w:pStyle w:val="BodyText"/>
        <w:spacing w:line="276" w:lineRule="auto" w:before="37"/>
        <w:ind w:left="1960" w:right="1166"/>
        <w:jc w:val="both"/>
      </w:pPr>
      <w:r>
        <w:rPr>
          <w:color w:val="332D2A"/>
        </w:rPr>
        <w:t>Naskah digital berformat PDF tidak akan menjadi masalah apabila dibaca menggunakan komputer maupun laptop, namun karena ditujukan untuk perangkat bergerak/telepon seluler yang memiliki ukuran layar yang bervariasi, maka diperlukan format yang dapat menyesuaikan dengan tampilan layar.</w:t>
      </w:r>
    </w:p>
    <w:p>
      <w:pPr>
        <w:pStyle w:val="BodyText"/>
        <w:spacing w:before="4"/>
        <w:rPr>
          <w:sz w:val="25"/>
        </w:rPr>
      </w:pPr>
    </w:p>
    <w:p>
      <w:pPr>
        <w:pStyle w:val="ListParagraph"/>
        <w:numPr>
          <w:ilvl w:val="2"/>
          <w:numId w:val="20"/>
        </w:numPr>
        <w:tabs>
          <w:tab w:pos="1961" w:val="left" w:leader="none"/>
        </w:tabs>
        <w:spacing w:line="240" w:lineRule="auto" w:before="0" w:after="0"/>
        <w:ind w:left="1960" w:right="0" w:hanging="360"/>
        <w:jc w:val="left"/>
        <w:rPr>
          <w:color w:val="332D2A"/>
          <w:sz w:val="22"/>
        </w:rPr>
      </w:pPr>
      <w:r>
        <w:rPr>
          <w:color w:val="332D2A"/>
          <w:sz w:val="22"/>
        </w:rPr>
        <w:t>Format yang didukung secara</w:t>
      </w:r>
      <w:r>
        <w:rPr>
          <w:color w:val="332D2A"/>
          <w:spacing w:val="-4"/>
          <w:sz w:val="22"/>
        </w:rPr>
        <w:t> </w:t>
      </w:r>
      <w:r>
        <w:rPr>
          <w:color w:val="332D2A"/>
          <w:sz w:val="22"/>
        </w:rPr>
        <w:t>luas</w:t>
      </w:r>
    </w:p>
    <w:p>
      <w:pPr>
        <w:spacing w:after="0" w:line="240" w:lineRule="auto"/>
        <w:jc w:val="left"/>
        <w:rPr>
          <w:sz w:val="22"/>
        </w:rPr>
        <w:sectPr>
          <w:pgSz w:w="11910" w:h="16840"/>
          <w:pgMar w:header="0" w:footer="448" w:top="1120" w:bottom="640" w:left="0" w:right="0"/>
        </w:sectPr>
      </w:pPr>
    </w:p>
    <w:p>
      <w:pPr>
        <w:pStyle w:val="BodyText"/>
        <w:spacing w:line="276" w:lineRule="auto" w:before="174"/>
        <w:ind w:left="2181" w:right="948"/>
        <w:jc w:val="both"/>
      </w:pPr>
      <w:bookmarkStart w:name="Page 144" w:id="210"/>
      <w:bookmarkEnd w:id="210"/>
      <w:r>
        <w:rPr/>
      </w:r>
      <w:r>
        <w:rPr>
          <w:color w:val="332D2A"/>
        </w:rPr>
        <w:t>Penggunaan format yang hanya mendukung satu perangkat tertentu akan membuat ketergantungan pada satu teknologi pendukung saja. Oleh karena itu, dalam</w:t>
      </w:r>
      <w:r>
        <w:rPr>
          <w:color w:val="332D2A"/>
          <w:spacing w:val="-44"/>
        </w:rPr>
        <w:t> </w:t>
      </w:r>
      <w:r>
        <w:rPr>
          <w:color w:val="332D2A"/>
        </w:rPr>
        <w:t>hal pemilihan format, hal yang perlu dipertimbangkan adalah penggunaan format yang mendapat dukungan secara luas, baik untuk pembuatannya maupun aplikasi alat</w:t>
      </w:r>
      <w:r>
        <w:rPr>
          <w:color w:val="332D2A"/>
          <w:spacing w:val="-11"/>
        </w:rPr>
        <w:t> </w:t>
      </w:r>
      <w:r>
        <w:rPr>
          <w:color w:val="332D2A"/>
        </w:rPr>
        <w:t>bacanya.</w:t>
      </w:r>
    </w:p>
    <w:p>
      <w:pPr>
        <w:spacing w:line="276" w:lineRule="auto" w:before="119"/>
        <w:ind w:left="1821" w:right="947" w:firstLine="0"/>
        <w:jc w:val="both"/>
        <w:rPr>
          <w:sz w:val="22"/>
        </w:rPr>
      </w:pPr>
      <w:r>
        <w:rPr>
          <w:color w:val="332D2A"/>
          <w:sz w:val="22"/>
        </w:rPr>
        <w:t>Electronic </w:t>
      </w:r>
      <w:r>
        <w:rPr>
          <w:i/>
          <w:color w:val="332D2A"/>
          <w:sz w:val="22"/>
        </w:rPr>
        <w:t>publication </w:t>
      </w:r>
      <w:r>
        <w:rPr>
          <w:color w:val="332D2A"/>
          <w:sz w:val="22"/>
        </w:rPr>
        <w:t>(EPUB</w:t>
      </w:r>
      <w:r>
        <w:rPr>
          <w:i/>
          <w:color w:val="332D2A"/>
          <w:sz w:val="22"/>
        </w:rPr>
        <w:t>) </w:t>
      </w:r>
      <w:r>
        <w:rPr>
          <w:color w:val="332D2A"/>
          <w:sz w:val="22"/>
        </w:rPr>
        <w:t>merupakan salah satu format buku digital yang disepakati oleh </w:t>
      </w:r>
      <w:r>
        <w:rPr>
          <w:i/>
          <w:color w:val="332D2A"/>
          <w:sz w:val="22"/>
        </w:rPr>
        <w:t>International Digital Publishing Forum </w:t>
      </w:r>
      <w:r>
        <w:rPr>
          <w:color w:val="332D2A"/>
          <w:sz w:val="22"/>
        </w:rPr>
        <w:t>(</w:t>
      </w:r>
      <w:r>
        <w:rPr>
          <w:i/>
          <w:color w:val="332D2A"/>
          <w:sz w:val="22"/>
        </w:rPr>
        <w:t>IDPF</w:t>
      </w:r>
      <w:r>
        <w:rPr>
          <w:color w:val="332D2A"/>
          <w:sz w:val="22"/>
        </w:rPr>
        <w:t>) pada Oktober 2011. EPUB menggantikan peran </w:t>
      </w:r>
      <w:r>
        <w:rPr>
          <w:i/>
          <w:color w:val="332D2A"/>
          <w:sz w:val="22"/>
        </w:rPr>
        <w:t>Open</w:t>
      </w:r>
      <w:r>
        <w:rPr>
          <w:i/>
          <w:color w:val="332D2A"/>
          <w:spacing w:val="-5"/>
          <w:sz w:val="22"/>
        </w:rPr>
        <w:t> </w:t>
      </w:r>
      <w:r>
        <w:rPr>
          <w:i/>
          <w:color w:val="332D2A"/>
          <w:sz w:val="22"/>
        </w:rPr>
        <w:t>eBook</w:t>
      </w:r>
      <w:r>
        <w:rPr>
          <w:i/>
          <w:color w:val="332D2A"/>
          <w:spacing w:val="-4"/>
          <w:sz w:val="22"/>
        </w:rPr>
        <w:t> </w:t>
      </w:r>
      <w:r>
        <w:rPr>
          <w:color w:val="332D2A"/>
          <w:sz w:val="22"/>
        </w:rPr>
        <w:t>sebagai</w:t>
      </w:r>
      <w:r>
        <w:rPr>
          <w:color w:val="332D2A"/>
          <w:spacing w:val="-6"/>
          <w:sz w:val="22"/>
        </w:rPr>
        <w:t> </w:t>
      </w:r>
      <w:r>
        <w:rPr>
          <w:color w:val="332D2A"/>
          <w:sz w:val="22"/>
        </w:rPr>
        <w:t>format</w:t>
      </w:r>
      <w:r>
        <w:rPr>
          <w:color w:val="332D2A"/>
          <w:spacing w:val="-4"/>
          <w:sz w:val="22"/>
        </w:rPr>
        <w:t> </w:t>
      </w:r>
      <w:r>
        <w:rPr>
          <w:color w:val="332D2A"/>
          <w:sz w:val="22"/>
        </w:rPr>
        <w:t>buku</w:t>
      </w:r>
      <w:r>
        <w:rPr>
          <w:color w:val="332D2A"/>
          <w:spacing w:val="-2"/>
          <w:sz w:val="22"/>
        </w:rPr>
        <w:t> </w:t>
      </w:r>
      <w:r>
        <w:rPr>
          <w:color w:val="332D2A"/>
          <w:sz w:val="22"/>
        </w:rPr>
        <w:t>terbuka.</w:t>
      </w:r>
      <w:r>
        <w:rPr>
          <w:color w:val="332D2A"/>
          <w:spacing w:val="-3"/>
          <w:sz w:val="22"/>
        </w:rPr>
        <w:t> </w:t>
      </w:r>
      <w:r>
        <w:rPr>
          <w:color w:val="332D2A"/>
          <w:sz w:val="22"/>
        </w:rPr>
        <w:t>EPUB</w:t>
      </w:r>
      <w:r>
        <w:rPr>
          <w:color w:val="332D2A"/>
          <w:spacing w:val="-4"/>
          <w:sz w:val="22"/>
        </w:rPr>
        <w:t> </w:t>
      </w:r>
      <w:r>
        <w:rPr>
          <w:color w:val="332D2A"/>
          <w:sz w:val="22"/>
        </w:rPr>
        <w:t>terdiri</w:t>
      </w:r>
      <w:r>
        <w:rPr>
          <w:color w:val="332D2A"/>
          <w:spacing w:val="-1"/>
          <w:sz w:val="22"/>
        </w:rPr>
        <w:t> </w:t>
      </w:r>
      <w:r>
        <w:rPr>
          <w:color w:val="332D2A"/>
          <w:sz w:val="22"/>
        </w:rPr>
        <w:t>atas</w:t>
      </w:r>
      <w:r>
        <w:rPr>
          <w:color w:val="332D2A"/>
          <w:spacing w:val="-4"/>
          <w:sz w:val="22"/>
        </w:rPr>
        <w:t> </w:t>
      </w:r>
      <w:r>
        <w:rPr>
          <w:color w:val="332D2A"/>
          <w:sz w:val="22"/>
        </w:rPr>
        <w:t>ﬁle</w:t>
      </w:r>
      <w:r>
        <w:rPr>
          <w:color w:val="332D2A"/>
          <w:spacing w:val="-1"/>
          <w:sz w:val="22"/>
        </w:rPr>
        <w:t> </w:t>
      </w:r>
      <w:r>
        <w:rPr>
          <w:color w:val="332D2A"/>
          <w:sz w:val="22"/>
        </w:rPr>
        <w:t>multimedia,</w:t>
      </w:r>
      <w:r>
        <w:rPr>
          <w:color w:val="332D2A"/>
          <w:spacing w:val="-4"/>
          <w:sz w:val="22"/>
        </w:rPr>
        <w:t> </w:t>
      </w:r>
      <w:r>
        <w:rPr>
          <w:color w:val="332D2A"/>
          <w:sz w:val="22"/>
        </w:rPr>
        <w:t>html5,</w:t>
      </w:r>
      <w:r>
        <w:rPr>
          <w:color w:val="332D2A"/>
          <w:spacing w:val="-4"/>
          <w:sz w:val="22"/>
        </w:rPr>
        <w:t> </w:t>
      </w:r>
      <w:r>
        <w:rPr>
          <w:color w:val="332D2A"/>
          <w:sz w:val="22"/>
        </w:rPr>
        <w:t>css,</w:t>
      </w:r>
      <w:r>
        <w:rPr>
          <w:color w:val="332D2A"/>
          <w:spacing w:val="-4"/>
          <w:sz w:val="22"/>
        </w:rPr>
        <w:t> </w:t>
      </w:r>
      <w:r>
        <w:rPr>
          <w:color w:val="332D2A"/>
          <w:sz w:val="22"/>
        </w:rPr>
        <w:t>xhtml, xml yang dikemas dalam satu</w:t>
      </w:r>
      <w:r>
        <w:rPr>
          <w:color w:val="332D2A"/>
          <w:spacing w:val="1"/>
          <w:sz w:val="22"/>
        </w:rPr>
        <w:t> </w:t>
      </w:r>
      <w:r>
        <w:rPr>
          <w:i/>
          <w:color w:val="332D2A"/>
          <w:sz w:val="22"/>
        </w:rPr>
        <w:t>ﬁle</w:t>
      </w:r>
      <w:r>
        <w:rPr>
          <w:color w:val="332D2A"/>
          <w:sz w:val="22"/>
        </w:rPr>
        <w:t>.</w:t>
      </w:r>
    </w:p>
    <w:p>
      <w:pPr>
        <w:pStyle w:val="BodyText"/>
        <w:spacing w:line="276" w:lineRule="auto" w:before="120"/>
        <w:ind w:left="1821" w:right="943"/>
        <w:jc w:val="both"/>
      </w:pPr>
      <w:r>
        <w:rPr>
          <w:color w:val="332D2A"/>
        </w:rPr>
        <w:t>Sebagai format yang tidak mengacu kepada salah satu pengembang tertentu, EPUB dapat dibaca di pelbagai perangkat, seperti: komputer, Android, iOS, Kobo eReader, Blackberry playbook, Barnes and Noble Nook, Sony Reader, dan berbagai perangkat lainnya. Format EPUB mendukung penyesuaian tampilan teks sesuai dengan ukuran layar kecil untuk perangkat</w:t>
      </w:r>
      <w:r>
        <w:rPr>
          <w:color w:val="332D2A"/>
          <w:spacing w:val="-15"/>
        </w:rPr>
        <w:t> </w:t>
      </w:r>
      <w:r>
        <w:rPr>
          <w:color w:val="332D2A"/>
        </w:rPr>
        <w:t>tertentu.</w:t>
      </w:r>
      <w:r>
        <w:rPr>
          <w:color w:val="332D2A"/>
          <w:spacing w:val="-15"/>
        </w:rPr>
        <w:t> </w:t>
      </w:r>
      <w:r>
        <w:rPr>
          <w:color w:val="332D2A"/>
        </w:rPr>
        <w:t>Pada</w:t>
      </w:r>
      <w:r>
        <w:rPr>
          <w:color w:val="332D2A"/>
          <w:spacing w:val="-12"/>
        </w:rPr>
        <w:t> </w:t>
      </w:r>
      <w:r>
        <w:rPr>
          <w:color w:val="332D2A"/>
        </w:rPr>
        <w:t>format</w:t>
      </w:r>
      <w:r>
        <w:rPr>
          <w:color w:val="332D2A"/>
          <w:spacing w:val="-14"/>
        </w:rPr>
        <w:t> </w:t>
      </w:r>
      <w:r>
        <w:rPr>
          <w:color w:val="332D2A"/>
        </w:rPr>
        <w:t>EPUB</w:t>
      </w:r>
      <w:r>
        <w:rPr>
          <w:color w:val="332D2A"/>
          <w:spacing w:val="-15"/>
        </w:rPr>
        <w:t> </w:t>
      </w:r>
      <w:r>
        <w:rPr>
          <w:color w:val="332D2A"/>
        </w:rPr>
        <w:t>3.0</w:t>
      </w:r>
      <w:r>
        <w:rPr>
          <w:color w:val="332D2A"/>
          <w:spacing w:val="-15"/>
        </w:rPr>
        <w:t> </w:t>
      </w:r>
      <w:r>
        <w:rPr>
          <w:color w:val="332D2A"/>
        </w:rPr>
        <w:t>sudah</w:t>
      </w:r>
      <w:r>
        <w:rPr>
          <w:color w:val="332D2A"/>
          <w:spacing w:val="-14"/>
        </w:rPr>
        <w:t> </w:t>
      </w:r>
      <w:r>
        <w:rPr>
          <w:color w:val="332D2A"/>
        </w:rPr>
        <w:t>dimungkinkan</w:t>
      </w:r>
      <w:r>
        <w:rPr>
          <w:color w:val="332D2A"/>
          <w:spacing w:val="-14"/>
        </w:rPr>
        <w:t> </w:t>
      </w:r>
      <w:r>
        <w:rPr>
          <w:color w:val="332D2A"/>
        </w:rPr>
        <w:t>menyertakan</w:t>
      </w:r>
      <w:r>
        <w:rPr>
          <w:color w:val="332D2A"/>
          <w:spacing w:val="-10"/>
        </w:rPr>
        <w:t> </w:t>
      </w:r>
      <w:r>
        <w:rPr>
          <w:i/>
          <w:color w:val="332D2A"/>
        </w:rPr>
        <w:t>ﬁtur</w:t>
      </w:r>
      <w:r>
        <w:rPr>
          <w:i/>
          <w:color w:val="332D2A"/>
          <w:spacing w:val="-14"/>
        </w:rPr>
        <w:t> </w:t>
      </w:r>
      <w:r>
        <w:rPr>
          <w:i/>
          <w:color w:val="332D2A"/>
        </w:rPr>
        <w:t>audio</w:t>
      </w:r>
      <w:r>
        <w:rPr>
          <w:color w:val="332D2A"/>
        </w:rPr>
        <w:t>,</w:t>
      </w:r>
      <w:r>
        <w:rPr>
          <w:color w:val="332D2A"/>
          <w:spacing w:val="-14"/>
        </w:rPr>
        <w:t> </w:t>
      </w:r>
      <w:r>
        <w:rPr>
          <w:i/>
          <w:color w:val="332D2A"/>
        </w:rPr>
        <w:t>video, </w:t>
      </w:r>
      <w:r>
        <w:rPr>
          <w:color w:val="332D2A"/>
        </w:rPr>
        <w:t>maupun animasi ke dalam buku</w:t>
      </w:r>
      <w:r>
        <w:rPr>
          <w:color w:val="332D2A"/>
          <w:spacing w:val="-2"/>
        </w:rPr>
        <w:t> </w:t>
      </w:r>
      <w:r>
        <w:rPr>
          <w:color w:val="332D2A"/>
        </w:rPr>
        <w:t>digital.</w:t>
      </w:r>
    </w:p>
    <w:p>
      <w:pPr>
        <w:pStyle w:val="BodyText"/>
        <w:spacing w:line="276" w:lineRule="auto" w:before="121"/>
        <w:ind w:left="1821" w:right="947"/>
        <w:jc w:val="both"/>
      </w:pPr>
      <w:r>
        <w:rPr>
          <w:color w:val="332D2A"/>
        </w:rPr>
        <w:t>Format</w:t>
      </w:r>
      <w:r>
        <w:rPr>
          <w:color w:val="332D2A"/>
          <w:spacing w:val="-4"/>
        </w:rPr>
        <w:t> </w:t>
      </w:r>
      <w:r>
        <w:rPr>
          <w:color w:val="332D2A"/>
        </w:rPr>
        <w:t>EPUB</w:t>
      </w:r>
      <w:r>
        <w:rPr>
          <w:color w:val="332D2A"/>
          <w:spacing w:val="-5"/>
        </w:rPr>
        <w:t> </w:t>
      </w:r>
      <w:r>
        <w:rPr>
          <w:color w:val="332D2A"/>
        </w:rPr>
        <w:t>merupakan</w:t>
      </w:r>
      <w:r>
        <w:rPr>
          <w:color w:val="332D2A"/>
          <w:spacing w:val="-2"/>
        </w:rPr>
        <w:t> </w:t>
      </w:r>
      <w:r>
        <w:rPr>
          <w:color w:val="332D2A"/>
        </w:rPr>
        <w:t>salah</w:t>
      </w:r>
      <w:r>
        <w:rPr>
          <w:color w:val="332D2A"/>
          <w:spacing w:val="-6"/>
        </w:rPr>
        <w:t> </w:t>
      </w:r>
      <w:r>
        <w:rPr>
          <w:color w:val="332D2A"/>
        </w:rPr>
        <w:t>satu</w:t>
      </w:r>
      <w:r>
        <w:rPr>
          <w:color w:val="332D2A"/>
          <w:spacing w:val="-6"/>
        </w:rPr>
        <w:t> </w:t>
      </w:r>
      <w:r>
        <w:rPr>
          <w:color w:val="332D2A"/>
        </w:rPr>
        <w:t>format</w:t>
      </w:r>
      <w:r>
        <w:rPr>
          <w:color w:val="332D2A"/>
          <w:spacing w:val="-3"/>
        </w:rPr>
        <w:t> </w:t>
      </w:r>
      <w:r>
        <w:rPr>
          <w:color w:val="332D2A"/>
        </w:rPr>
        <w:t>buku</w:t>
      </w:r>
      <w:r>
        <w:rPr>
          <w:color w:val="332D2A"/>
          <w:spacing w:val="-4"/>
        </w:rPr>
        <w:t> </w:t>
      </w:r>
      <w:r>
        <w:rPr>
          <w:color w:val="332D2A"/>
        </w:rPr>
        <w:t>digital</w:t>
      </w:r>
      <w:r>
        <w:rPr>
          <w:color w:val="332D2A"/>
          <w:spacing w:val="-4"/>
        </w:rPr>
        <w:t> </w:t>
      </w:r>
      <w:r>
        <w:rPr>
          <w:color w:val="332D2A"/>
        </w:rPr>
        <w:t>yang</w:t>
      </w:r>
      <w:r>
        <w:rPr>
          <w:color w:val="332D2A"/>
          <w:spacing w:val="-5"/>
        </w:rPr>
        <w:t> </w:t>
      </w:r>
      <w:r>
        <w:rPr>
          <w:color w:val="332D2A"/>
        </w:rPr>
        <w:t>paling</w:t>
      </w:r>
      <w:r>
        <w:rPr>
          <w:color w:val="332D2A"/>
          <w:spacing w:val="-6"/>
        </w:rPr>
        <w:t> </w:t>
      </w:r>
      <w:r>
        <w:rPr>
          <w:color w:val="332D2A"/>
        </w:rPr>
        <w:t>populer</w:t>
      </w:r>
      <w:r>
        <w:rPr>
          <w:color w:val="332D2A"/>
          <w:spacing w:val="-6"/>
        </w:rPr>
        <w:t> </w:t>
      </w:r>
      <w:r>
        <w:rPr>
          <w:color w:val="332D2A"/>
        </w:rPr>
        <w:t>saat</w:t>
      </w:r>
      <w:r>
        <w:rPr>
          <w:color w:val="332D2A"/>
          <w:spacing w:val="-3"/>
        </w:rPr>
        <w:t> </w:t>
      </w:r>
      <w:r>
        <w:rPr>
          <w:color w:val="332D2A"/>
        </w:rPr>
        <w:t>ini.</w:t>
      </w:r>
      <w:r>
        <w:rPr>
          <w:color w:val="332D2A"/>
          <w:spacing w:val="-6"/>
        </w:rPr>
        <w:t> </w:t>
      </w:r>
      <w:r>
        <w:rPr>
          <w:color w:val="332D2A"/>
        </w:rPr>
        <w:t>Berbagai kelebihan</w:t>
      </w:r>
      <w:r>
        <w:rPr>
          <w:color w:val="332D2A"/>
          <w:spacing w:val="-12"/>
        </w:rPr>
        <w:t> </w:t>
      </w:r>
      <w:r>
        <w:rPr>
          <w:color w:val="332D2A"/>
        </w:rPr>
        <w:t>yang</w:t>
      </w:r>
      <w:r>
        <w:rPr>
          <w:color w:val="332D2A"/>
          <w:spacing w:val="-13"/>
        </w:rPr>
        <w:t> </w:t>
      </w:r>
      <w:r>
        <w:rPr>
          <w:color w:val="332D2A"/>
        </w:rPr>
        <w:t>ditawarkan</w:t>
      </w:r>
      <w:r>
        <w:rPr>
          <w:color w:val="332D2A"/>
          <w:spacing w:val="-12"/>
        </w:rPr>
        <w:t> </w:t>
      </w:r>
      <w:r>
        <w:rPr>
          <w:color w:val="332D2A"/>
        </w:rPr>
        <w:t>telah</w:t>
      </w:r>
      <w:r>
        <w:rPr>
          <w:color w:val="332D2A"/>
          <w:spacing w:val="-12"/>
        </w:rPr>
        <w:t> </w:t>
      </w:r>
      <w:r>
        <w:rPr>
          <w:color w:val="332D2A"/>
        </w:rPr>
        <w:t>menjadikan</w:t>
      </w:r>
      <w:r>
        <w:rPr>
          <w:color w:val="332D2A"/>
          <w:spacing w:val="-14"/>
        </w:rPr>
        <w:t> </w:t>
      </w:r>
      <w:r>
        <w:rPr>
          <w:color w:val="332D2A"/>
        </w:rPr>
        <w:t>EPUB</w:t>
      </w:r>
      <w:r>
        <w:rPr>
          <w:color w:val="332D2A"/>
          <w:spacing w:val="-15"/>
        </w:rPr>
        <w:t> </w:t>
      </w:r>
      <w:r>
        <w:rPr>
          <w:color w:val="332D2A"/>
        </w:rPr>
        <w:t>sebagai</w:t>
      </w:r>
      <w:r>
        <w:rPr>
          <w:color w:val="332D2A"/>
          <w:spacing w:val="-15"/>
        </w:rPr>
        <w:t> </w:t>
      </w:r>
      <w:r>
        <w:rPr>
          <w:color w:val="332D2A"/>
        </w:rPr>
        <w:t>salah</w:t>
      </w:r>
      <w:r>
        <w:rPr>
          <w:color w:val="332D2A"/>
          <w:spacing w:val="-14"/>
        </w:rPr>
        <w:t> </w:t>
      </w:r>
      <w:r>
        <w:rPr>
          <w:color w:val="332D2A"/>
        </w:rPr>
        <w:t>satu</w:t>
      </w:r>
      <w:r>
        <w:rPr>
          <w:color w:val="332D2A"/>
          <w:spacing w:val="-13"/>
        </w:rPr>
        <w:t> </w:t>
      </w:r>
      <w:r>
        <w:rPr>
          <w:color w:val="332D2A"/>
        </w:rPr>
        <w:t>format</w:t>
      </w:r>
      <w:r>
        <w:rPr>
          <w:color w:val="332D2A"/>
          <w:spacing w:val="-15"/>
        </w:rPr>
        <w:t> </w:t>
      </w:r>
      <w:r>
        <w:rPr>
          <w:color w:val="332D2A"/>
        </w:rPr>
        <w:t>buku</w:t>
      </w:r>
      <w:r>
        <w:rPr>
          <w:color w:val="332D2A"/>
          <w:spacing w:val="-15"/>
        </w:rPr>
        <w:t> </w:t>
      </w:r>
      <w:r>
        <w:rPr>
          <w:color w:val="332D2A"/>
        </w:rPr>
        <w:t>digital</w:t>
      </w:r>
      <w:r>
        <w:rPr>
          <w:color w:val="332D2A"/>
          <w:spacing w:val="-14"/>
        </w:rPr>
        <w:t> </w:t>
      </w:r>
      <w:r>
        <w:rPr>
          <w:color w:val="332D2A"/>
        </w:rPr>
        <w:t>yang paling banyak digunakan. Fitur-ﬁturnya antara</w:t>
      </w:r>
      <w:r>
        <w:rPr>
          <w:color w:val="332D2A"/>
          <w:spacing w:val="-6"/>
        </w:rPr>
        <w:t> </w:t>
      </w:r>
      <w:r>
        <w:rPr>
          <w:color w:val="332D2A"/>
        </w:rPr>
        <w:t>lain:</w:t>
      </w:r>
    </w:p>
    <w:p>
      <w:pPr>
        <w:pStyle w:val="ListParagraph"/>
        <w:numPr>
          <w:ilvl w:val="0"/>
          <w:numId w:val="70"/>
        </w:numPr>
        <w:tabs>
          <w:tab w:pos="2210" w:val="left" w:leader="none"/>
        </w:tabs>
        <w:spacing w:line="240" w:lineRule="auto" w:before="119" w:after="0"/>
        <w:ind w:left="2209" w:right="0" w:hanging="360"/>
        <w:jc w:val="both"/>
        <w:rPr>
          <w:sz w:val="22"/>
        </w:rPr>
      </w:pPr>
      <w:r>
        <w:rPr>
          <w:color w:val="332D2A"/>
          <w:sz w:val="22"/>
        </w:rPr>
        <w:t>format terbuka dan</w:t>
      </w:r>
      <w:r>
        <w:rPr>
          <w:color w:val="332D2A"/>
          <w:spacing w:val="-3"/>
          <w:sz w:val="22"/>
        </w:rPr>
        <w:t> </w:t>
      </w:r>
      <w:r>
        <w:rPr>
          <w:color w:val="332D2A"/>
          <w:sz w:val="22"/>
        </w:rPr>
        <w:t>gratis;</w:t>
      </w:r>
    </w:p>
    <w:p>
      <w:pPr>
        <w:pStyle w:val="ListParagraph"/>
        <w:numPr>
          <w:ilvl w:val="0"/>
          <w:numId w:val="70"/>
        </w:numPr>
        <w:tabs>
          <w:tab w:pos="2210" w:val="left" w:leader="none"/>
        </w:tabs>
        <w:spacing w:line="240" w:lineRule="auto" w:before="39" w:after="0"/>
        <w:ind w:left="2209" w:right="0" w:hanging="360"/>
        <w:jc w:val="both"/>
        <w:rPr>
          <w:sz w:val="22"/>
        </w:rPr>
      </w:pPr>
      <w:r>
        <w:rPr>
          <w:color w:val="332D2A"/>
          <w:sz w:val="22"/>
        </w:rPr>
        <w:t>berbagai alat baca EPUB yang telah tersedia di pelbagai</w:t>
      </w:r>
      <w:r>
        <w:rPr>
          <w:color w:val="332D2A"/>
          <w:spacing w:val="-8"/>
          <w:sz w:val="22"/>
        </w:rPr>
        <w:t> </w:t>
      </w:r>
      <w:r>
        <w:rPr>
          <w:color w:val="332D2A"/>
          <w:sz w:val="22"/>
        </w:rPr>
        <w:t>perangkat;</w:t>
      </w:r>
    </w:p>
    <w:p>
      <w:pPr>
        <w:pStyle w:val="ListParagraph"/>
        <w:numPr>
          <w:ilvl w:val="0"/>
          <w:numId w:val="70"/>
        </w:numPr>
        <w:tabs>
          <w:tab w:pos="2210" w:val="left" w:leader="none"/>
        </w:tabs>
        <w:spacing w:line="240" w:lineRule="auto" w:before="38" w:after="0"/>
        <w:ind w:left="2209" w:right="0" w:hanging="360"/>
        <w:jc w:val="both"/>
        <w:rPr>
          <w:sz w:val="22"/>
        </w:rPr>
      </w:pPr>
      <w:r>
        <w:rPr>
          <w:color w:val="332D2A"/>
          <w:sz w:val="22"/>
        </w:rPr>
        <w:t>berbagai perangkat lunak pembuat EPUB telah</w:t>
      </w:r>
      <w:r>
        <w:rPr>
          <w:color w:val="332D2A"/>
          <w:spacing w:val="-1"/>
          <w:sz w:val="22"/>
        </w:rPr>
        <w:t> </w:t>
      </w:r>
      <w:r>
        <w:rPr>
          <w:color w:val="332D2A"/>
          <w:sz w:val="22"/>
        </w:rPr>
        <w:t>tersedia;</w:t>
      </w:r>
    </w:p>
    <w:p>
      <w:pPr>
        <w:pStyle w:val="ListParagraph"/>
        <w:numPr>
          <w:ilvl w:val="0"/>
          <w:numId w:val="70"/>
        </w:numPr>
        <w:tabs>
          <w:tab w:pos="2210" w:val="left" w:leader="none"/>
        </w:tabs>
        <w:spacing w:line="240" w:lineRule="auto" w:before="38" w:after="0"/>
        <w:ind w:left="2209" w:right="0" w:hanging="360"/>
        <w:jc w:val="both"/>
        <w:rPr>
          <w:sz w:val="22"/>
        </w:rPr>
      </w:pPr>
      <w:r>
        <w:rPr>
          <w:color w:val="332D2A"/>
          <w:sz w:val="22"/>
        </w:rPr>
        <w:t>dukungan (</w:t>
      </w:r>
      <w:r>
        <w:rPr>
          <w:i/>
          <w:color w:val="332D2A"/>
          <w:sz w:val="22"/>
        </w:rPr>
        <w:t>support</w:t>
      </w:r>
      <w:r>
        <w:rPr>
          <w:color w:val="332D2A"/>
          <w:sz w:val="22"/>
        </w:rPr>
        <w:t>) untuk video dan</w:t>
      </w:r>
      <w:r>
        <w:rPr>
          <w:color w:val="332D2A"/>
          <w:spacing w:val="-3"/>
          <w:sz w:val="22"/>
        </w:rPr>
        <w:t> </w:t>
      </w:r>
      <w:r>
        <w:rPr>
          <w:color w:val="332D2A"/>
          <w:sz w:val="22"/>
        </w:rPr>
        <w:t>audio;</w:t>
      </w:r>
    </w:p>
    <w:p>
      <w:pPr>
        <w:pStyle w:val="ListParagraph"/>
        <w:numPr>
          <w:ilvl w:val="0"/>
          <w:numId w:val="70"/>
        </w:numPr>
        <w:tabs>
          <w:tab w:pos="2210" w:val="left" w:leader="none"/>
        </w:tabs>
        <w:spacing w:line="240" w:lineRule="auto" w:before="38" w:after="0"/>
        <w:ind w:left="2209" w:right="0" w:hanging="360"/>
        <w:jc w:val="both"/>
        <w:rPr>
          <w:sz w:val="22"/>
        </w:rPr>
      </w:pPr>
      <w:r>
        <w:rPr>
          <w:i/>
          <w:color w:val="332D2A"/>
          <w:sz w:val="22"/>
        </w:rPr>
        <w:t>reﬂowable </w:t>
      </w:r>
      <w:r>
        <w:rPr>
          <w:color w:val="332D2A"/>
          <w:sz w:val="22"/>
        </w:rPr>
        <w:t>(</w:t>
      </w:r>
      <w:r>
        <w:rPr>
          <w:i/>
          <w:color w:val="332D2A"/>
          <w:sz w:val="22"/>
        </w:rPr>
        <w:t>word wrap</w:t>
      </w:r>
      <w:r>
        <w:rPr>
          <w:color w:val="332D2A"/>
          <w:sz w:val="22"/>
        </w:rPr>
        <w:t>), dan pengaturan ukuran</w:t>
      </w:r>
      <w:r>
        <w:rPr>
          <w:color w:val="332D2A"/>
          <w:spacing w:val="-1"/>
          <w:sz w:val="22"/>
        </w:rPr>
        <w:t> </w:t>
      </w:r>
      <w:r>
        <w:rPr>
          <w:color w:val="332D2A"/>
          <w:sz w:val="22"/>
        </w:rPr>
        <w:t>teks;</w:t>
      </w:r>
    </w:p>
    <w:p>
      <w:pPr>
        <w:pStyle w:val="ListParagraph"/>
        <w:numPr>
          <w:ilvl w:val="0"/>
          <w:numId w:val="70"/>
        </w:numPr>
        <w:tabs>
          <w:tab w:pos="2210" w:val="left" w:leader="none"/>
        </w:tabs>
        <w:spacing w:line="240" w:lineRule="auto" w:before="37" w:after="0"/>
        <w:ind w:left="2209" w:right="0" w:hanging="360"/>
        <w:jc w:val="both"/>
        <w:rPr>
          <w:sz w:val="22"/>
        </w:rPr>
      </w:pPr>
      <w:r>
        <w:rPr>
          <w:color w:val="332D2A"/>
          <w:sz w:val="22"/>
        </w:rPr>
        <w:t>dukungan untuk </w:t>
      </w:r>
      <w:r>
        <w:rPr>
          <w:i/>
          <w:color w:val="332D2A"/>
          <w:sz w:val="22"/>
        </w:rPr>
        <w:t>Digital Rights Management </w:t>
      </w:r>
      <w:r>
        <w:rPr>
          <w:color w:val="332D2A"/>
          <w:sz w:val="22"/>
        </w:rPr>
        <w:t>(DRM),</w:t>
      </w:r>
      <w:r>
        <w:rPr>
          <w:color w:val="332D2A"/>
          <w:spacing w:val="-3"/>
          <w:sz w:val="22"/>
        </w:rPr>
        <w:t> </w:t>
      </w:r>
      <w:r>
        <w:rPr>
          <w:color w:val="332D2A"/>
          <w:sz w:val="22"/>
        </w:rPr>
        <w:t>dan</w:t>
      </w:r>
    </w:p>
    <w:p>
      <w:pPr>
        <w:pStyle w:val="ListParagraph"/>
        <w:numPr>
          <w:ilvl w:val="0"/>
          <w:numId w:val="70"/>
        </w:numPr>
        <w:tabs>
          <w:tab w:pos="2210" w:val="left" w:leader="none"/>
        </w:tabs>
        <w:spacing w:line="240" w:lineRule="auto" w:before="39" w:after="0"/>
        <w:ind w:left="2209" w:right="0" w:hanging="360"/>
        <w:jc w:val="both"/>
        <w:rPr>
          <w:sz w:val="22"/>
        </w:rPr>
      </w:pPr>
      <w:r>
        <w:rPr>
          <w:i/>
          <w:color w:val="332D2A"/>
          <w:sz w:val="22"/>
        </w:rPr>
        <w:t>styling Cascading Style Sheet</w:t>
      </w:r>
      <w:r>
        <w:rPr>
          <w:i/>
          <w:color w:val="332D2A"/>
          <w:spacing w:val="-1"/>
          <w:sz w:val="22"/>
        </w:rPr>
        <w:t> </w:t>
      </w:r>
      <w:r>
        <w:rPr>
          <w:color w:val="332D2A"/>
          <w:sz w:val="22"/>
        </w:rPr>
        <w:t>(CSS).</w:t>
      </w:r>
    </w:p>
    <w:p>
      <w:pPr>
        <w:pStyle w:val="BodyText"/>
        <w:spacing w:before="2"/>
        <w:rPr>
          <w:sz w:val="31"/>
        </w:rPr>
      </w:pPr>
    </w:p>
    <w:p>
      <w:pPr>
        <w:pStyle w:val="Heading4"/>
        <w:numPr>
          <w:ilvl w:val="1"/>
          <w:numId w:val="20"/>
        </w:numPr>
        <w:tabs>
          <w:tab w:pos="1821" w:val="left" w:leader="none"/>
          <w:tab w:pos="1822" w:val="left" w:leader="none"/>
        </w:tabs>
        <w:spacing w:line="240" w:lineRule="auto" w:before="0" w:after="0"/>
        <w:ind w:left="1821" w:right="0" w:hanging="450"/>
        <w:jc w:val="left"/>
        <w:rPr>
          <w:color w:val="332D2A"/>
        </w:rPr>
      </w:pPr>
      <w:r>
        <w:rPr>
          <w:color w:val="332D2A"/>
        </w:rPr>
        <w:t>Aplikasi Pemformatan Naskah Digital</w:t>
      </w:r>
    </w:p>
    <w:p>
      <w:pPr>
        <w:pStyle w:val="BodyText"/>
        <w:spacing w:before="160"/>
        <w:ind w:left="1772"/>
        <w:jc w:val="both"/>
      </w:pPr>
      <w:r>
        <w:rPr>
          <w:color w:val="332D2A"/>
        </w:rPr>
        <w:t>Aplikasi yang dapat digunakan untuk menyusun naskah digital dengan format EPUB adalah:</w:t>
      </w:r>
    </w:p>
    <w:p>
      <w:pPr>
        <w:pStyle w:val="ListParagraph"/>
        <w:numPr>
          <w:ilvl w:val="2"/>
          <w:numId w:val="20"/>
        </w:numPr>
        <w:tabs>
          <w:tab w:pos="2198" w:val="left" w:leader="none"/>
        </w:tabs>
        <w:spacing w:line="240" w:lineRule="auto" w:before="39" w:after="0"/>
        <w:ind w:left="2197" w:right="0" w:hanging="282"/>
        <w:jc w:val="both"/>
        <w:rPr>
          <w:color w:val="332D2A"/>
          <w:sz w:val="22"/>
        </w:rPr>
      </w:pPr>
      <w:r>
        <w:rPr>
          <w:color w:val="332D2A"/>
          <w:sz w:val="22"/>
        </w:rPr>
        <w:t>aplikasi pengolah kata, misalnya MS Oﬃce atau Libre</w:t>
      </w:r>
      <w:r>
        <w:rPr>
          <w:color w:val="332D2A"/>
          <w:spacing w:val="-9"/>
          <w:sz w:val="22"/>
        </w:rPr>
        <w:t> </w:t>
      </w:r>
      <w:r>
        <w:rPr>
          <w:color w:val="332D2A"/>
          <w:sz w:val="22"/>
        </w:rPr>
        <w:t>Oﬃce;</w:t>
      </w:r>
    </w:p>
    <w:p>
      <w:pPr>
        <w:pStyle w:val="ListParagraph"/>
        <w:numPr>
          <w:ilvl w:val="2"/>
          <w:numId w:val="20"/>
        </w:numPr>
        <w:tabs>
          <w:tab w:pos="2198" w:val="left" w:leader="none"/>
        </w:tabs>
        <w:spacing w:line="240" w:lineRule="auto" w:before="37" w:after="0"/>
        <w:ind w:left="2197" w:right="0" w:hanging="282"/>
        <w:jc w:val="both"/>
        <w:rPr>
          <w:color w:val="332D2A"/>
          <w:sz w:val="22"/>
        </w:rPr>
      </w:pPr>
      <w:r>
        <w:rPr>
          <w:color w:val="332D2A"/>
          <w:sz w:val="22"/>
        </w:rPr>
        <w:t>aplikasi pengolah gambar, misalnya </w:t>
      </w:r>
      <w:r>
        <w:rPr>
          <w:color w:val="332D2A"/>
          <w:spacing w:val="-6"/>
          <w:sz w:val="22"/>
        </w:rPr>
        <w:t>GIMP, </w:t>
      </w:r>
      <w:r>
        <w:rPr>
          <w:color w:val="332D2A"/>
          <w:sz w:val="22"/>
        </w:rPr>
        <w:t>Paint, atau Adobe</w:t>
      </w:r>
      <w:r>
        <w:rPr>
          <w:color w:val="332D2A"/>
          <w:spacing w:val="-14"/>
          <w:sz w:val="22"/>
        </w:rPr>
        <w:t> </w:t>
      </w:r>
      <w:r>
        <w:rPr>
          <w:color w:val="332D2A"/>
          <w:sz w:val="22"/>
        </w:rPr>
        <w:t>Photoshop;</w:t>
      </w:r>
    </w:p>
    <w:p>
      <w:pPr>
        <w:pStyle w:val="ListParagraph"/>
        <w:numPr>
          <w:ilvl w:val="2"/>
          <w:numId w:val="20"/>
        </w:numPr>
        <w:tabs>
          <w:tab w:pos="2198" w:val="left" w:leader="none"/>
        </w:tabs>
        <w:spacing w:line="240" w:lineRule="auto" w:before="39" w:after="0"/>
        <w:ind w:left="2197" w:right="0" w:hanging="282"/>
        <w:jc w:val="both"/>
        <w:rPr>
          <w:color w:val="332D2A"/>
          <w:sz w:val="22"/>
        </w:rPr>
      </w:pPr>
      <w:r>
        <w:rPr>
          <w:color w:val="332D2A"/>
          <w:sz w:val="22"/>
        </w:rPr>
        <w:t>aplikasi</w:t>
      </w:r>
      <w:r>
        <w:rPr>
          <w:color w:val="332D2A"/>
          <w:spacing w:val="-3"/>
          <w:sz w:val="22"/>
        </w:rPr>
        <w:t> </w:t>
      </w:r>
      <w:r>
        <w:rPr>
          <w:color w:val="332D2A"/>
          <w:sz w:val="22"/>
        </w:rPr>
        <w:t>audio</w:t>
      </w:r>
      <w:r>
        <w:rPr>
          <w:color w:val="332D2A"/>
          <w:spacing w:val="-1"/>
          <w:sz w:val="22"/>
        </w:rPr>
        <w:t> </w:t>
      </w:r>
      <w:r>
        <w:rPr>
          <w:color w:val="332D2A"/>
          <w:sz w:val="22"/>
        </w:rPr>
        <w:t>video</w:t>
      </w:r>
      <w:r>
        <w:rPr>
          <w:color w:val="332D2A"/>
          <w:spacing w:val="-3"/>
          <w:sz w:val="22"/>
        </w:rPr>
        <w:t> </w:t>
      </w:r>
      <w:r>
        <w:rPr>
          <w:color w:val="332D2A"/>
          <w:sz w:val="22"/>
        </w:rPr>
        <w:t>editor,</w:t>
      </w:r>
      <w:r>
        <w:rPr>
          <w:color w:val="332D2A"/>
          <w:spacing w:val="-2"/>
          <w:sz w:val="22"/>
        </w:rPr>
        <w:t> </w:t>
      </w:r>
      <w:r>
        <w:rPr>
          <w:color w:val="332D2A"/>
          <w:sz w:val="22"/>
        </w:rPr>
        <w:t>misalnya</w:t>
      </w:r>
      <w:r>
        <w:rPr>
          <w:color w:val="332D2A"/>
          <w:spacing w:val="-14"/>
          <w:sz w:val="22"/>
        </w:rPr>
        <w:t> </w:t>
      </w:r>
      <w:r>
        <w:rPr>
          <w:color w:val="332D2A"/>
          <w:sz w:val="22"/>
        </w:rPr>
        <w:t>Audacity,</w:t>
      </w:r>
      <w:r>
        <w:rPr>
          <w:color w:val="332D2A"/>
          <w:spacing w:val="-14"/>
          <w:sz w:val="22"/>
        </w:rPr>
        <w:t> </w:t>
      </w:r>
      <w:r>
        <w:rPr>
          <w:color w:val="332D2A"/>
          <w:sz w:val="22"/>
        </w:rPr>
        <w:t>Any</w:t>
      </w:r>
      <w:r>
        <w:rPr>
          <w:color w:val="332D2A"/>
          <w:spacing w:val="-3"/>
          <w:sz w:val="22"/>
        </w:rPr>
        <w:t> </w:t>
      </w:r>
      <w:r>
        <w:rPr>
          <w:color w:val="332D2A"/>
          <w:sz w:val="22"/>
        </w:rPr>
        <w:t>Video</w:t>
      </w:r>
      <w:r>
        <w:rPr>
          <w:color w:val="332D2A"/>
          <w:spacing w:val="-2"/>
          <w:sz w:val="22"/>
        </w:rPr>
        <w:t> </w:t>
      </w:r>
      <w:r>
        <w:rPr>
          <w:color w:val="332D2A"/>
          <w:sz w:val="22"/>
        </w:rPr>
        <w:t>Converter,</w:t>
      </w:r>
      <w:r>
        <w:rPr>
          <w:color w:val="332D2A"/>
          <w:spacing w:val="-3"/>
          <w:sz w:val="22"/>
        </w:rPr>
        <w:t> </w:t>
      </w:r>
      <w:r>
        <w:rPr>
          <w:color w:val="332D2A"/>
          <w:sz w:val="22"/>
        </w:rPr>
        <w:t>dan</w:t>
      </w:r>
      <w:r>
        <w:rPr>
          <w:color w:val="332D2A"/>
          <w:spacing w:val="-2"/>
          <w:sz w:val="22"/>
        </w:rPr>
        <w:t> </w:t>
      </w:r>
      <w:r>
        <w:rPr>
          <w:color w:val="332D2A"/>
          <w:sz w:val="22"/>
        </w:rPr>
        <w:t>Format</w:t>
      </w:r>
      <w:r>
        <w:rPr>
          <w:color w:val="332D2A"/>
          <w:spacing w:val="-2"/>
          <w:sz w:val="22"/>
        </w:rPr>
        <w:t> </w:t>
      </w:r>
      <w:r>
        <w:rPr>
          <w:color w:val="332D2A"/>
          <w:sz w:val="22"/>
        </w:rPr>
        <w:t>Factory;</w:t>
      </w:r>
    </w:p>
    <w:p>
      <w:pPr>
        <w:pStyle w:val="ListParagraph"/>
        <w:numPr>
          <w:ilvl w:val="2"/>
          <w:numId w:val="20"/>
        </w:numPr>
        <w:tabs>
          <w:tab w:pos="2198" w:val="left" w:leader="none"/>
        </w:tabs>
        <w:spacing w:line="240" w:lineRule="auto" w:before="37" w:after="0"/>
        <w:ind w:left="2197" w:right="0" w:hanging="282"/>
        <w:jc w:val="both"/>
        <w:rPr>
          <w:color w:val="332D2A"/>
          <w:sz w:val="22"/>
        </w:rPr>
      </w:pPr>
      <w:r>
        <w:rPr>
          <w:color w:val="332D2A"/>
          <w:sz w:val="22"/>
        </w:rPr>
        <w:t>aplikasi EPUB editor, misalnya Sigil atau</w:t>
      </w:r>
      <w:r>
        <w:rPr>
          <w:color w:val="332D2A"/>
          <w:spacing w:val="-11"/>
          <w:sz w:val="22"/>
        </w:rPr>
        <w:t> </w:t>
      </w:r>
      <w:r>
        <w:rPr>
          <w:color w:val="332D2A"/>
          <w:sz w:val="22"/>
        </w:rPr>
        <w:t>Viewporter.</w:t>
      </w:r>
    </w:p>
    <w:p>
      <w:pPr>
        <w:pStyle w:val="BodyText"/>
        <w:spacing w:before="7"/>
        <w:rPr>
          <w:sz w:val="28"/>
        </w:rPr>
      </w:pPr>
    </w:p>
    <w:p>
      <w:pPr>
        <w:pStyle w:val="BodyText"/>
        <w:spacing w:line="276" w:lineRule="auto"/>
        <w:ind w:left="1731" w:right="948"/>
        <w:jc w:val="both"/>
      </w:pPr>
      <w:r>
        <w:rPr>
          <w:color w:val="332D2A"/>
        </w:rPr>
        <w:t>Aplikasi editor EPUB menggunakan </w:t>
      </w:r>
      <w:r>
        <w:rPr>
          <w:i/>
          <w:color w:val="332D2A"/>
        </w:rPr>
        <w:t>Sigil. Sigil </w:t>
      </w:r>
      <w:r>
        <w:rPr>
          <w:color w:val="332D2A"/>
        </w:rPr>
        <w:t>adalah sebuah perangkat lunak editor untuk EPUB yang bersifat </w:t>
      </w:r>
      <w:r>
        <w:rPr>
          <w:i/>
          <w:color w:val="332D2A"/>
        </w:rPr>
        <w:t>open source</w:t>
      </w:r>
      <w:r>
        <w:rPr>
          <w:color w:val="332D2A"/>
        </w:rPr>
        <w:t>. Beberapa </w:t>
      </w:r>
      <w:r>
        <w:rPr>
          <w:i/>
          <w:color w:val="332D2A"/>
        </w:rPr>
        <w:t>ﬁtur </w:t>
      </w:r>
      <w:r>
        <w:rPr>
          <w:color w:val="332D2A"/>
        </w:rPr>
        <w:t>dari Sigil adalah sebagai berikut.</w:t>
      </w:r>
    </w:p>
    <w:p>
      <w:pPr>
        <w:pStyle w:val="ListParagraph"/>
        <w:numPr>
          <w:ilvl w:val="0"/>
          <w:numId w:val="71"/>
        </w:numPr>
        <w:tabs>
          <w:tab w:pos="2198" w:val="left" w:leader="none"/>
        </w:tabs>
        <w:spacing w:line="240" w:lineRule="auto" w:before="0" w:after="0"/>
        <w:ind w:left="2197" w:right="0" w:hanging="282"/>
        <w:jc w:val="both"/>
        <w:rPr>
          <w:color w:val="332D2A"/>
          <w:sz w:val="22"/>
        </w:rPr>
      </w:pPr>
      <w:r>
        <w:rPr>
          <w:color w:val="332D2A"/>
          <w:sz w:val="22"/>
        </w:rPr>
        <w:t>Gratis dan Open Source dengan lisensi</w:t>
      </w:r>
      <w:r>
        <w:rPr>
          <w:color w:val="332D2A"/>
          <w:spacing w:val="-4"/>
          <w:sz w:val="22"/>
        </w:rPr>
        <w:t> </w:t>
      </w:r>
      <w:r>
        <w:rPr>
          <w:color w:val="332D2A"/>
          <w:sz w:val="22"/>
        </w:rPr>
        <w:t>GPLv3.</w:t>
      </w:r>
    </w:p>
    <w:p>
      <w:pPr>
        <w:pStyle w:val="ListParagraph"/>
        <w:numPr>
          <w:ilvl w:val="0"/>
          <w:numId w:val="71"/>
        </w:numPr>
        <w:tabs>
          <w:tab w:pos="2198" w:val="left" w:leader="none"/>
        </w:tabs>
        <w:spacing w:line="240" w:lineRule="auto" w:before="38" w:after="0"/>
        <w:ind w:left="2197" w:right="0" w:hanging="282"/>
        <w:jc w:val="both"/>
        <w:rPr>
          <w:color w:val="332D2A"/>
          <w:sz w:val="22"/>
        </w:rPr>
      </w:pPr>
      <w:r>
        <w:rPr>
          <w:i/>
          <w:color w:val="332D2A"/>
          <w:sz w:val="22"/>
        </w:rPr>
        <w:t>Multiplatform</w:t>
      </w:r>
      <w:r>
        <w:rPr>
          <w:color w:val="332D2A"/>
          <w:sz w:val="22"/>
        </w:rPr>
        <w:t>: dapat dijalankan di Windows, Linux dan</w:t>
      </w:r>
      <w:r>
        <w:rPr>
          <w:color w:val="332D2A"/>
          <w:spacing w:val="-7"/>
          <w:sz w:val="22"/>
        </w:rPr>
        <w:t> </w:t>
      </w:r>
      <w:r>
        <w:rPr>
          <w:color w:val="332D2A"/>
          <w:sz w:val="22"/>
        </w:rPr>
        <w:t>Mac.</w:t>
      </w:r>
    </w:p>
    <w:p>
      <w:pPr>
        <w:pStyle w:val="ListParagraph"/>
        <w:numPr>
          <w:ilvl w:val="0"/>
          <w:numId w:val="71"/>
        </w:numPr>
        <w:tabs>
          <w:tab w:pos="2198" w:val="left" w:leader="none"/>
        </w:tabs>
        <w:spacing w:line="240" w:lineRule="auto" w:before="39" w:after="0"/>
        <w:ind w:left="2197" w:right="0" w:hanging="282"/>
        <w:jc w:val="both"/>
        <w:rPr>
          <w:color w:val="332D2A"/>
          <w:sz w:val="22"/>
        </w:rPr>
      </w:pPr>
      <w:r>
        <w:rPr>
          <w:i/>
          <w:color w:val="332D2A"/>
          <w:sz w:val="22"/>
        </w:rPr>
        <w:t>Multiple view: Book </w:t>
      </w:r>
      <w:r>
        <w:rPr>
          <w:i/>
          <w:color w:val="332D2A"/>
          <w:spacing w:val="-3"/>
          <w:sz w:val="22"/>
        </w:rPr>
        <w:t>view, </w:t>
      </w:r>
      <w:r>
        <w:rPr>
          <w:i/>
          <w:color w:val="332D2A"/>
          <w:sz w:val="22"/>
        </w:rPr>
        <w:t>Code View dan</w:t>
      </w:r>
      <w:r>
        <w:rPr>
          <w:i/>
          <w:color w:val="332D2A"/>
          <w:spacing w:val="-5"/>
          <w:sz w:val="22"/>
        </w:rPr>
        <w:t> </w:t>
      </w:r>
      <w:r>
        <w:rPr>
          <w:i/>
          <w:color w:val="332D2A"/>
          <w:spacing w:val="2"/>
          <w:sz w:val="22"/>
        </w:rPr>
        <w:t>Preview</w:t>
      </w:r>
      <w:r>
        <w:rPr>
          <w:color w:val="332D2A"/>
          <w:spacing w:val="2"/>
          <w:sz w:val="22"/>
        </w:rPr>
        <w:t>.</w:t>
      </w:r>
    </w:p>
    <w:p>
      <w:pPr>
        <w:pStyle w:val="ListParagraph"/>
        <w:numPr>
          <w:ilvl w:val="0"/>
          <w:numId w:val="71"/>
        </w:numPr>
        <w:tabs>
          <w:tab w:pos="2198" w:val="left" w:leader="none"/>
        </w:tabs>
        <w:spacing w:line="240" w:lineRule="auto" w:before="37" w:after="0"/>
        <w:ind w:left="2197" w:right="0" w:hanging="282"/>
        <w:jc w:val="both"/>
        <w:rPr>
          <w:color w:val="332D2A"/>
          <w:sz w:val="22"/>
        </w:rPr>
      </w:pPr>
      <w:r>
        <w:rPr>
          <w:color w:val="332D2A"/>
          <w:sz w:val="22"/>
        </w:rPr>
        <w:t>Dapat langsung mengedit tampilan EPUB di book</w:t>
      </w:r>
      <w:r>
        <w:rPr>
          <w:color w:val="332D2A"/>
          <w:spacing w:val="-3"/>
          <w:sz w:val="22"/>
        </w:rPr>
        <w:t> view.</w:t>
      </w:r>
    </w:p>
    <w:p>
      <w:pPr>
        <w:pStyle w:val="ListParagraph"/>
        <w:numPr>
          <w:ilvl w:val="0"/>
          <w:numId w:val="71"/>
        </w:numPr>
        <w:tabs>
          <w:tab w:pos="2198" w:val="left" w:leader="none"/>
        </w:tabs>
        <w:spacing w:line="240" w:lineRule="auto" w:before="39" w:after="0"/>
        <w:ind w:left="2197" w:right="0" w:hanging="282"/>
        <w:jc w:val="both"/>
        <w:rPr>
          <w:i/>
          <w:color w:val="332D2A"/>
          <w:sz w:val="22"/>
        </w:rPr>
      </w:pPr>
      <w:r>
        <w:rPr>
          <w:i/>
          <w:color w:val="332D2A"/>
          <w:sz w:val="22"/>
        </w:rPr>
        <w:t>Generator </w:t>
      </w:r>
      <w:r>
        <w:rPr>
          <w:color w:val="332D2A"/>
          <w:sz w:val="22"/>
        </w:rPr>
        <w:t>daftar isi dengan </w:t>
      </w:r>
      <w:r>
        <w:rPr>
          <w:i/>
          <w:color w:val="332D2A"/>
          <w:sz w:val="22"/>
        </w:rPr>
        <w:t>support </w:t>
      </w:r>
      <w:r>
        <w:rPr>
          <w:color w:val="332D2A"/>
          <w:sz w:val="22"/>
        </w:rPr>
        <w:t>untuk </w:t>
      </w:r>
      <w:r>
        <w:rPr>
          <w:i/>
          <w:color w:val="332D2A"/>
          <w:sz w:val="22"/>
        </w:rPr>
        <w:t>heading multi-level.</w:t>
      </w:r>
    </w:p>
    <w:p>
      <w:pPr>
        <w:pStyle w:val="ListParagraph"/>
        <w:numPr>
          <w:ilvl w:val="0"/>
          <w:numId w:val="71"/>
        </w:numPr>
        <w:tabs>
          <w:tab w:pos="2198" w:val="left" w:leader="none"/>
        </w:tabs>
        <w:spacing w:line="240" w:lineRule="auto" w:before="37" w:after="0"/>
        <w:ind w:left="2197" w:right="0" w:hanging="282"/>
        <w:jc w:val="both"/>
        <w:rPr>
          <w:color w:val="332D2A"/>
          <w:sz w:val="22"/>
        </w:rPr>
      </w:pPr>
      <w:r>
        <w:rPr>
          <w:color w:val="332D2A"/>
          <w:sz w:val="22"/>
        </w:rPr>
        <w:t>Editor</w:t>
      </w:r>
      <w:r>
        <w:rPr>
          <w:color w:val="332D2A"/>
          <w:spacing w:val="-1"/>
          <w:sz w:val="22"/>
        </w:rPr>
        <w:t> </w:t>
      </w:r>
      <w:r>
        <w:rPr>
          <w:color w:val="332D2A"/>
          <w:sz w:val="22"/>
        </w:rPr>
        <w:t>metadata.</w:t>
      </w:r>
    </w:p>
    <w:p>
      <w:pPr>
        <w:pStyle w:val="BodyText"/>
        <w:spacing w:before="7"/>
        <w:rPr>
          <w:sz w:val="28"/>
        </w:rPr>
      </w:pPr>
    </w:p>
    <w:p>
      <w:pPr>
        <w:spacing w:line="276" w:lineRule="auto" w:before="0"/>
        <w:ind w:left="1731" w:right="946" w:firstLine="0"/>
        <w:jc w:val="both"/>
        <w:rPr>
          <w:sz w:val="22"/>
        </w:rPr>
      </w:pPr>
      <w:r>
        <w:rPr>
          <w:i/>
          <w:color w:val="332D2A"/>
          <w:sz w:val="22"/>
        </w:rPr>
        <w:t>Sigil </w:t>
      </w:r>
      <w:r>
        <w:rPr>
          <w:color w:val="332D2A"/>
          <w:sz w:val="22"/>
        </w:rPr>
        <w:t>sudah mendukung </w:t>
      </w:r>
      <w:r>
        <w:rPr>
          <w:i/>
          <w:color w:val="332D2A"/>
          <w:sz w:val="22"/>
        </w:rPr>
        <w:t>import ﬁle video </w:t>
      </w:r>
      <w:r>
        <w:rPr>
          <w:color w:val="332D2A"/>
          <w:sz w:val="22"/>
        </w:rPr>
        <w:t>dan </w:t>
      </w:r>
      <w:r>
        <w:rPr>
          <w:i/>
          <w:color w:val="332D2A"/>
          <w:sz w:val="22"/>
        </w:rPr>
        <w:t>audio </w:t>
      </w:r>
      <w:r>
        <w:rPr>
          <w:color w:val="332D2A"/>
          <w:sz w:val="22"/>
        </w:rPr>
        <w:t>semenjak versi 0.7.0. Dalam buku ini kita akan menggunakan </w:t>
      </w:r>
      <w:r>
        <w:rPr>
          <w:i/>
          <w:color w:val="332D2A"/>
          <w:sz w:val="22"/>
        </w:rPr>
        <w:t>Sigil </w:t>
      </w:r>
      <w:r>
        <w:rPr>
          <w:color w:val="332D2A"/>
          <w:sz w:val="22"/>
        </w:rPr>
        <w:t>versi 0.9.7. Untuk mengunduh </w:t>
      </w:r>
      <w:r>
        <w:rPr>
          <w:i/>
          <w:color w:val="332D2A"/>
          <w:sz w:val="22"/>
        </w:rPr>
        <w:t>Sigil</w:t>
      </w:r>
      <w:r>
        <w:rPr>
          <w:color w:val="332D2A"/>
          <w:sz w:val="22"/>
        </w:rPr>
        <w:t>, dapat meng-akses </w:t>
      </w:r>
      <w:r>
        <w:rPr>
          <w:i/>
          <w:color w:val="332D2A"/>
          <w:sz w:val="22"/>
        </w:rPr>
        <w:t>website </w:t>
      </w:r>
      <w:r>
        <w:rPr>
          <w:color w:val="332D2A"/>
          <w:sz w:val="22"/>
        </w:rPr>
        <w:t>pada alamat </w:t>
      </w:r>
      <w:hyperlink r:id="rId388">
        <w:r>
          <w:rPr>
            <w:color w:val="1F52A1"/>
            <w:sz w:val="22"/>
            <w:u w:val="single" w:color="1F52A1"/>
          </w:rPr>
          <w:t>http://sigil-ebook.com/</w:t>
        </w:r>
        <w:r>
          <w:rPr>
            <w:color w:val="332D2A"/>
            <w:sz w:val="22"/>
          </w:rPr>
          <w:t>.</w:t>
        </w:r>
      </w:hyperlink>
    </w:p>
    <w:p>
      <w:pPr>
        <w:spacing w:after="0" w:line="276" w:lineRule="auto"/>
        <w:jc w:val="both"/>
        <w:rPr>
          <w:sz w:val="22"/>
        </w:rPr>
        <w:sectPr>
          <w:pgSz w:w="11910" w:h="16840"/>
          <w:pgMar w:header="0" w:footer="448" w:top="1120" w:bottom="640" w:left="0" w:right="0"/>
        </w:sectPr>
      </w:pPr>
    </w:p>
    <w:p>
      <w:pPr>
        <w:pStyle w:val="BodyText"/>
        <w:spacing w:before="11"/>
        <w:rPr>
          <w:sz w:val="15"/>
        </w:rPr>
      </w:pPr>
    </w:p>
    <w:p>
      <w:pPr>
        <w:pStyle w:val="BodyText"/>
        <w:ind w:left="1242"/>
        <w:rPr>
          <w:sz w:val="20"/>
        </w:rPr>
      </w:pPr>
      <w:r>
        <w:rPr>
          <w:sz w:val="20"/>
        </w:rPr>
        <w:pict>
          <v:group style="width:464.75pt;height:273.5pt;mso-position-horizontal-relative:char;mso-position-vertical-relative:line" coordorigin="0,0" coordsize="9295,5470">
            <v:shape style="position:absolute;left:20;top:20;width:9255;height:5430" type="#_x0000_t75" stroked="false">
              <v:imagedata r:id="rId389" o:title=""/>
            </v:shape>
            <v:shape style="position:absolute;left:20;top:20;width:9255;height:5430" coordorigin="20,20" coordsize="9255,5430" path="m375,20l8920,20,8991,27,9058,48,9118,81,9171,124,9214,177,9247,237,9268,304,9275,375,9275,5094,9268,5166,9247,5232,9214,5293,9171,5345,9118,5389,9058,5422,8991,5443,8920,5450,375,5450,304,5443,237,5422,177,5389,124,5345,81,5293,48,5232,27,5166,20,5094,20,375,27,304,48,237,81,177,124,124,177,81,237,48,304,27,375,20xe" filled="false" stroked="true" strokeweight="1.9998pt" strokecolor="#b8282b">
              <v:path arrowok="t"/>
              <v:stroke dashstyle="solid"/>
            </v:shape>
          </v:group>
        </w:pict>
      </w:r>
      <w:r>
        <w:rPr>
          <w:sz w:val="20"/>
        </w:rPr>
      </w:r>
    </w:p>
    <w:p>
      <w:pPr>
        <w:spacing w:before="88"/>
        <w:ind w:left="3964" w:right="0" w:firstLine="0"/>
        <w:jc w:val="left"/>
        <w:rPr>
          <w:rFonts w:ascii="Times New Roman"/>
          <w:sz w:val="20"/>
        </w:rPr>
      </w:pPr>
      <w:bookmarkStart w:name="Page 145" w:id="211"/>
      <w:bookmarkEnd w:id="211"/>
      <w:r>
        <w:rPr/>
      </w:r>
      <w:r>
        <w:rPr>
          <w:rFonts w:ascii="Times New Roman"/>
          <w:color w:val="332D2A"/>
          <w:sz w:val="20"/>
        </w:rPr>
        <w:t>Gambar 3.25 Jendela kerja Sigil versi 0.9.7.</w:t>
      </w:r>
    </w:p>
    <w:p>
      <w:pPr>
        <w:pStyle w:val="BodyText"/>
        <w:spacing w:before="3"/>
        <w:rPr>
          <w:rFonts w:ascii="Times New Roman"/>
          <w:sz w:val="28"/>
        </w:rPr>
      </w:pPr>
    </w:p>
    <w:p>
      <w:pPr>
        <w:pStyle w:val="BodyText"/>
        <w:spacing w:line="276" w:lineRule="auto"/>
        <w:ind w:left="1511" w:right="1167"/>
        <w:jc w:val="both"/>
      </w:pPr>
      <w:r>
        <w:rPr>
          <w:color w:val="332D2A"/>
        </w:rPr>
        <w:t>Panel sebelah kiri merupakan </w:t>
      </w:r>
      <w:r>
        <w:rPr>
          <w:i/>
          <w:color w:val="332D2A"/>
        </w:rPr>
        <w:t>Book Browser </w:t>
      </w:r>
      <w:r>
        <w:rPr>
          <w:color w:val="332D2A"/>
        </w:rPr>
        <w:t>untuk </w:t>
      </w:r>
      <w:r>
        <w:rPr>
          <w:i/>
          <w:color w:val="332D2A"/>
        </w:rPr>
        <w:t>ﬁle-ﬁle </w:t>
      </w:r>
      <w:r>
        <w:rPr>
          <w:color w:val="332D2A"/>
        </w:rPr>
        <w:t>yang terdapat di dalam EPUB,</w:t>
      </w:r>
      <w:r>
        <w:rPr>
          <w:color w:val="332D2A"/>
          <w:spacing w:val="-33"/>
        </w:rPr>
        <w:t> </w:t>
      </w:r>
      <w:r>
        <w:rPr>
          <w:color w:val="332D2A"/>
        </w:rPr>
        <w:t>panel tengah merupakan </w:t>
      </w:r>
      <w:r>
        <w:rPr>
          <w:i/>
          <w:color w:val="332D2A"/>
        </w:rPr>
        <w:t>editor</w:t>
      </w:r>
      <w:r>
        <w:rPr>
          <w:color w:val="332D2A"/>
        </w:rPr>
        <w:t>, dan panel sebelah kanan untuk menampilkan daftar isi dari EPUB yang sedang</w:t>
      </w:r>
      <w:r>
        <w:rPr>
          <w:color w:val="332D2A"/>
          <w:spacing w:val="-2"/>
        </w:rPr>
        <w:t> </w:t>
      </w:r>
      <w:r>
        <w:rPr>
          <w:color w:val="332D2A"/>
        </w:rPr>
        <w:t>dikerjakan.</w:t>
      </w:r>
    </w:p>
    <w:p>
      <w:pPr>
        <w:pStyle w:val="BodyText"/>
        <w:spacing w:before="10"/>
        <w:rPr>
          <w:sz w:val="27"/>
        </w:rPr>
      </w:pPr>
    </w:p>
    <w:p>
      <w:pPr>
        <w:pStyle w:val="Heading4"/>
        <w:numPr>
          <w:ilvl w:val="1"/>
          <w:numId w:val="20"/>
        </w:numPr>
        <w:tabs>
          <w:tab w:pos="1512" w:val="left" w:leader="none"/>
        </w:tabs>
        <w:spacing w:line="240" w:lineRule="auto" w:before="1" w:after="0"/>
        <w:ind w:left="1511" w:right="0" w:hanging="360"/>
        <w:jc w:val="left"/>
        <w:rPr>
          <w:color w:val="332D2A"/>
        </w:rPr>
      </w:pPr>
      <w:r>
        <w:rPr>
          <w:color w:val="332D2A"/>
        </w:rPr>
        <w:t>Aplikasi Pembaca Naskah Digital</w:t>
      </w:r>
    </w:p>
    <w:p>
      <w:pPr>
        <w:pStyle w:val="BodyText"/>
        <w:spacing w:line="276" w:lineRule="auto" w:before="161"/>
        <w:ind w:left="1511" w:right="1164"/>
        <w:jc w:val="both"/>
        <w:rPr>
          <w:i/>
        </w:rPr>
      </w:pPr>
      <w:r>
        <w:rPr>
          <w:color w:val="332D2A"/>
        </w:rPr>
        <w:t>Format EPUB membutuhkan aplikasi alat baca. Daftar aplikasi alat baca naskah digital dapat dikategorikan berdasarkan </w:t>
      </w:r>
      <w:r>
        <w:rPr>
          <w:i/>
          <w:color w:val="332D2A"/>
        </w:rPr>
        <w:t>platform </w:t>
      </w:r>
      <w:r>
        <w:rPr>
          <w:color w:val="332D2A"/>
        </w:rPr>
        <w:t>dan sistem operasinya. </w:t>
      </w:r>
      <w:r>
        <w:rPr>
          <w:i/>
          <w:color w:val="332D2A"/>
        </w:rPr>
        <w:t>Platform </w:t>
      </w:r>
      <w:r>
        <w:rPr>
          <w:color w:val="332D2A"/>
        </w:rPr>
        <w:t>yang dimaksud seperti komputer, </w:t>
      </w:r>
      <w:r>
        <w:rPr>
          <w:i/>
          <w:color w:val="332D2A"/>
        </w:rPr>
        <w:t>laptop, tablet</w:t>
      </w:r>
      <w:r>
        <w:rPr>
          <w:color w:val="332D2A"/>
        </w:rPr>
        <w:t>, dan </w:t>
      </w:r>
      <w:r>
        <w:rPr>
          <w:i/>
          <w:color w:val="332D2A"/>
        </w:rPr>
        <w:t>smartphone.</w:t>
      </w:r>
    </w:p>
    <w:p>
      <w:pPr>
        <w:pStyle w:val="BodyText"/>
        <w:spacing w:before="3"/>
        <w:rPr>
          <w:i/>
          <w:sz w:val="25"/>
        </w:rPr>
      </w:pPr>
    </w:p>
    <w:p>
      <w:pPr>
        <w:pStyle w:val="ListParagraph"/>
        <w:numPr>
          <w:ilvl w:val="2"/>
          <w:numId w:val="20"/>
        </w:numPr>
        <w:tabs>
          <w:tab w:pos="1872" w:val="left" w:leader="none"/>
        </w:tabs>
        <w:spacing w:line="240" w:lineRule="auto" w:before="0" w:after="0"/>
        <w:ind w:left="1871" w:right="0" w:hanging="360"/>
        <w:jc w:val="left"/>
        <w:rPr>
          <w:color w:val="332D2A"/>
          <w:sz w:val="22"/>
        </w:rPr>
      </w:pPr>
      <w:r>
        <w:rPr>
          <w:color w:val="332D2A"/>
          <w:sz w:val="22"/>
        </w:rPr>
        <w:t>Komputer atau</w:t>
      </w:r>
      <w:r>
        <w:rPr>
          <w:color w:val="332D2A"/>
          <w:spacing w:val="-3"/>
          <w:sz w:val="22"/>
        </w:rPr>
        <w:t> </w:t>
      </w:r>
      <w:r>
        <w:rPr>
          <w:color w:val="332D2A"/>
          <w:sz w:val="22"/>
        </w:rPr>
        <w:t>Laptop</w:t>
      </w:r>
    </w:p>
    <w:p>
      <w:pPr>
        <w:pStyle w:val="BodyText"/>
        <w:spacing w:line="276" w:lineRule="auto" w:before="38"/>
        <w:ind w:left="1835" w:right="947"/>
      </w:pPr>
      <w:r>
        <w:rPr>
          <w:color w:val="332D2A"/>
        </w:rPr>
        <w:t>Pada komputer maupun </w:t>
      </w:r>
      <w:r>
        <w:rPr>
          <w:i/>
          <w:color w:val="332D2A"/>
        </w:rPr>
        <w:t>laptop, </w:t>
      </w:r>
      <w:r>
        <w:rPr>
          <w:color w:val="332D2A"/>
        </w:rPr>
        <w:t>aplikasi yang digunakan dikategorikan berdasarkan sistem operasi:</w:t>
      </w:r>
    </w:p>
    <w:p>
      <w:pPr>
        <w:pStyle w:val="ListParagraph"/>
        <w:numPr>
          <w:ilvl w:val="0"/>
          <w:numId w:val="72"/>
        </w:numPr>
        <w:tabs>
          <w:tab w:pos="2121" w:val="left" w:leader="none"/>
        </w:tabs>
        <w:spacing w:line="276" w:lineRule="auto" w:before="0" w:after="0"/>
        <w:ind w:left="2120" w:right="1166" w:hanging="285"/>
        <w:jc w:val="left"/>
        <w:rPr>
          <w:sz w:val="22"/>
        </w:rPr>
      </w:pPr>
      <w:r>
        <w:rPr>
          <w:i/>
          <w:color w:val="332D2A"/>
          <w:sz w:val="22"/>
        </w:rPr>
        <w:t>Microsoft Windows </w:t>
      </w:r>
      <w:r>
        <w:rPr>
          <w:color w:val="332D2A"/>
          <w:sz w:val="22"/>
        </w:rPr>
        <w:t>dapat menggunakan perangkat lunak seperti ekstensi pada </w:t>
      </w:r>
      <w:r>
        <w:rPr>
          <w:i/>
          <w:color w:val="332D2A"/>
          <w:sz w:val="22"/>
        </w:rPr>
        <w:t>Chrome</w:t>
      </w:r>
      <w:r>
        <w:rPr>
          <w:color w:val="332D2A"/>
          <w:sz w:val="22"/>
        </w:rPr>
        <w:t>: </w:t>
      </w:r>
      <w:r>
        <w:rPr>
          <w:i/>
          <w:color w:val="332D2A"/>
          <w:sz w:val="22"/>
        </w:rPr>
        <w:t>Readium, add on Firefox: EPUBReader, </w:t>
      </w:r>
      <w:r>
        <w:rPr>
          <w:color w:val="332D2A"/>
          <w:sz w:val="22"/>
        </w:rPr>
        <w:t>dan </w:t>
      </w:r>
      <w:r>
        <w:rPr>
          <w:i/>
          <w:color w:val="332D2A"/>
          <w:sz w:val="22"/>
        </w:rPr>
        <w:t>Calibre eBook</w:t>
      </w:r>
      <w:r>
        <w:rPr>
          <w:i/>
          <w:color w:val="332D2A"/>
          <w:spacing w:val="6"/>
          <w:sz w:val="22"/>
        </w:rPr>
        <w:t> </w:t>
      </w:r>
      <w:r>
        <w:rPr>
          <w:i/>
          <w:color w:val="332D2A"/>
          <w:sz w:val="22"/>
        </w:rPr>
        <w:t>Viewer</w:t>
      </w:r>
      <w:r>
        <w:rPr>
          <w:color w:val="332D2A"/>
          <w:sz w:val="22"/>
        </w:rPr>
        <w:t>;</w:t>
      </w:r>
    </w:p>
    <w:p>
      <w:pPr>
        <w:pStyle w:val="ListParagraph"/>
        <w:numPr>
          <w:ilvl w:val="0"/>
          <w:numId w:val="72"/>
        </w:numPr>
        <w:tabs>
          <w:tab w:pos="2121" w:val="left" w:leader="none"/>
        </w:tabs>
        <w:spacing w:line="276" w:lineRule="auto" w:before="1" w:after="0"/>
        <w:ind w:left="2120" w:right="1166" w:hanging="285"/>
        <w:jc w:val="left"/>
        <w:rPr>
          <w:sz w:val="22"/>
        </w:rPr>
      </w:pPr>
      <w:r>
        <w:rPr>
          <w:i/>
          <w:color w:val="332D2A"/>
          <w:sz w:val="22"/>
        </w:rPr>
        <w:t>Apple MacOs </w:t>
      </w:r>
      <w:r>
        <w:rPr>
          <w:color w:val="332D2A"/>
          <w:sz w:val="22"/>
        </w:rPr>
        <w:t>dapat menggunakan perangkat lunak seperti </w:t>
      </w:r>
      <w:r>
        <w:rPr>
          <w:i/>
          <w:color w:val="332D2A"/>
          <w:sz w:val="22"/>
        </w:rPr>
        <w:t>iBooks </w:t>
      </w:r>
      <w:r>
        <w:rPr>
          <w:color w:val="332D2A"/>
          <w:sz w:val="22"/>
        </w:rPr>
        <w:t>dan </w:t>
      </w:r>
      <w:r>
        <w:rPr>
          <w:i/>
          <w:color w:val="332D2A"/>
          <w:sz w:val="22"/>
        </w:rPr>
        <w:t>Calibre eBook </w:t>
      </w:r>
      <w:r>
        <w:rPr>
          <w:i/>
          <w:color w:val="332D2A"/>
          <w:sz w:val="22"/>
        </w:rPr>
        <w:t>Viewer</w:t>
      </w:r>
      <w:r>
        <w:rPr>
          <w:color w:val="332D2A"/>
          <w:sz w:val="22"/>
        </w:rPr>
        <w:t>;</w:t>
      </w:r>
      <w:r>
        <w:rPr>
          <w:color w:val="332D2A"/>
          <w:spacing w:val="-2"/>
          <w:sz w:val="22"/>
        </w:rPr>
        <w:t> </w:t>
      </w:r>
      <w:r>
        <w:rPr>
          <w:color w:val="332D2A"/>
          <w:sz w:val="22"/>
        </w:rPr>
        <w:t>dan</w:t>
      </w:r>
    </w:p>
    <w:p>
      <w:pPr>
        <w:pStyle w:val="ListParagraph"/>
        <w:numPr>
          <w:ilvl w:val="0"/>
          <w:numId w:val="72"/>
        </w:numPr>
        <w:tabs>
          <w:tab w:pos="2121" w:val="left" w:leader="none"/>
        </w:tabs>
        <w:spacing w:line="252" w:lineRule="exact" w:before="0" w:after="0"/>
        <w:ind w:left="2120" w:right="0" w:hanging="285"/>
        <w:jc w:val="left"/>
        <w:rPr>
          <w:sz w:val="22"/>
        </w:rPr>
      </w:pPr>
      <w:r>
        <w:rPr>
          <w:i/>
          <w:color w:val="332D2A"/>
          <w:sz w:val="22"/>
        </w:rPr>
        <w:t>Linux </w:t>
      </w:r>
      <w:r>
        <w:rPr>
          <w:color w:val="332D2A"/>
          <w:sz w:val="22"/>
        </w:rPr>
        <w:t>dapat menggunakan perangkat lunak </w:t>
      </w:r>
      <w:r>
        <w:rPr>
          <w:i/>
          <w:color w:val="332D2A"/>
          <w:sz w:val="22"/>
        </w:rPr>
        <w:t>Okular </w:t>
      </w:r>
      <w:r>
        <w:rPr>
          <w:color w:val="332D2A"/>
          <w:sz w:val="22"/>
        </w:rPr>
        <w:t>dan </w:t>
      </w:r>
      <w:r>
        <w:rPr>
          <w:i/>
          <w:color w:val="332D2A"/>
          <w:sz w:val="22"/>
        </w:rPr>
        <w:t>Calibre eBook</w:t>
      </w:r>
      <w:r>
        <w:rPr>
          <w:i/>
          <w:color w:val="332D2A"/>
          <w:spacing w:val="1"/>
          <w:sz w:val="22"/>
        </w:rPr>
        <w:t> </w:t>
      </w:r>
      <w:r>
        <w:rPr>
          <w:i/>
          <w:color w:val="332D2A"/>
          <w:sz w:val="22"/>
        </w:rPr>
        <w:t>Viewer</w:t>
      </w:r>
      <w:r>
        <w:rPr>
          <w:color w:val="332D2A"/>
          <w:sz w:val="22"/>
        </w:rPr>
        <w:t>.</w:t>
      </w:r>
    </w:p>
    <w:p>
      <w:pPr>
        <w:pStyle w:val="BodyText"/>
        <w:spacing w:before="6"/>
        <w:rPr>
          <w:sz w:val="28"/>
        </w:rPr>
      </w:pPr>
    </w:p>
    <w:p>
      <w:pPr>
        <w:pStyle w:val="ListParagraph"/>
        <w:numPr>
          <w:ilvl w:val="2"/>
          <w:numId w:val="20"/>
        </w:numPr>
        <w:tabs>
          <w:tab w:pos="1872" w:val="left" w:leader="none"/>
        </w:tabs>
        <w:spacing w:line="240" w:lineRule="auto" w:before="1" w:after="0"/>
        <w:ind w:left="1871" w:right="0" w:hanging="360"/>
        <w:jc w:val="left"/>
        <w:rPr>
          <w:i/>
          <w:color w:val="332D2A"/>
          <w:sz w:val="22"/>
        </w:rPr>
      </w:pPr>
      <w:r>
        <w:rPr>
          <w:i/>
          <w:color w:val="332D2A"/>
          <w:spacing w:val="-4"/>
          <w:sz w:val="22"/>
        </w:rPr>
        <w:t>Tablet </w:t>
      </w:r>
      <w:r>
        <w:rPr>
          <w:color w:val="332D2A"/>
          <w:sz w:val="22"/>
        </w:rPr>
        <w:t>atau</w:t>
      </w:r>
      <w:r>
        <w:rPr>
          <w:color w:val="332D2A"/>
          <w:spacing w:val="-33"/>
          <w:sz w:val="22"/>
        </w:rPr>
        <w:t> </w:t>
      </w:r>
      <w:r>
        <w:rPr>
          <w:i/>
          <w:color w:val="332D2A"/>
          <w:sz w:val="22"/>
        </w:rPr>
        <w:t>Smartphone</w:t>
      </w:r>
    </w:p>
    <w:p>
      <w:pPr>
        <w:pStyle w:val="BodyText"/>
        <w:spacing w:line="276" w:lineRule="auto" w:before="38"/>
        <w:ind w:left="1835" w:right="1160"/>
      </w:pPr>
      <w:r>
        <w:rPr>
          <w:color w:val="332D2A"/>
        </w:rPr>
        <w:t>Pada</w:t>
      </w:r>
      <w:r>
        <w:rPr>
          <w:color w:val="332D2A"/>
          <w:spacing w:val="-14"/>
        </w:rPr>
        <w:t> </w:t>
      </w:r>
      <w:r>
        <w:rPr>
          <w:i/>
          <w:color w:val="332D2A"/>
        </w:rPr>
        <w:t>tablet</w:t>
      </w:r>
      <w:r>
        <w:rPr>
          <w:i/>
          <w:color w:val="332D2A"/>
          <w:spacing w:val="-14"/>
        </w:rPr>
        <w:t> </w:t>
      </w:r>
      <w:r>
        <w:rPr>
          <w:color w:val="332D2A"/>
        </w:rPr>
        <w:t>maupun</w:t>
      </w:r>
      <w:r>
        <w:rPr>
          <w:color w:val="332D2A"/>
          <w:spacing w:val="-13"/>
        </w:rPr>
        <w:t> </w:t>
      </w:r>
      <w:r>
        <w:rPr>
          <w:i/>
          <w:color w:val="332D2A"/>
        </w:rPr>
        <w:t>smartphone,</w:t>
      </w:r>
      <w:r>
        <w:rPr>
          <w:i/>
          <w:color w:val="332D2A"/>
          <w:spacing w:val="-14"/>
        </w:rPr>
        <w:t> </w:t>
      </w:r>
      <w:r>
        <w:rPr>
          <w:color w:val="332D2A"/>
        </w:rPr>
        <w:t>aplikasi</w:t>
      </w:r>
      <w:r>
        <w:rPr>
          <w:color w:val="332D2A"/>
          <w:spacing w:val="-13"/>
        </w:rPr>
        <w:t> </w:t>
      </w:r>
      <w:r>
        <w:rPr>
          <w:color w:val="332D2A"/>
        </w:rPr>
        <w:t>yang</w:t>
      </w:r>
      <w:r>
        <w:rPr>
          <w:color w:val="332D2A"/>
          <w:spacing w:val="-12"/>
        </w:rPr>
        <w:t> </w:t>
      </w:r>
      <w:r>
        <w:rPr>
          <w:color w:val="332D2A"/>
        </w:rPr>
        <w:t>digunakan</w:t>
      </w:r>
      <w:r>
        <w:rPr>
          <w:color w:val="332D2A"/>
          <w:spacing w:val="-13"/>
        </w:rPr>
        <w:t> </w:t>
      </w:r>
      <w:r>
        <w:rPr>
          <w:color w:val="332D2A"/>
        </w:rPr>
        <w:t>dikategorikan</w:t>
      </w:r>
      <w:r>
        <w:rPr>
          <w:color w:val="332D2A"/>
          <w:spacing w:val="-13"/>
        </w:rPr>
        <w:t> </w:t>
      </w:r>
      <w:r>
        <w:rPr>
          <w:color w:val="332D2A"/>
        </w:rPr>
        <w:t>berdasarkan</w:t>
      </w:r>
      <w:r>
        <w:rPr>
          <w:color w:val="332D2A"/>
          <w:spacing w:val="-13"/>
        </w:rPr>
        <w:t> </w:t>
      </w:r>
      <w:r>
        <w:rPr>
          <w:color w:val="332D2A"/>
        </w:rPr>
        <w:t>sistem operasi:</w:t>
      </w:r>
    </w:p>
    <w:p>
      <w:pPr>
        <w:pStyle w:val="ListParagraph"/>
        <w:numPr>
          <w:ilvl w:val="0"/>
          <w:numId w:val="73"/>
        </w:numPr>
        <w:tabs>
          <w:tab w:pos="2121" w:val="left" w:leader="none"/>
        </w:tabs>
        <w:spacing w:line="240" w:lineRule="auto" w:before="1" w:after="0"/>
        <w:ind w:left="2120" w:right="0" w:hanging="285"/>
        <w:jc w:val="left"/>
        <w:rPr>
          <w:sz w:val="22"/>
        </w:rPr>
      </w:pPr>
      <w:r>
        <w:rPr>
          <w:i/>
          <w:color w:val="332D2A"/>
          <w:sz w:val="22"/>
        </w:rPr>
        <w:t>Apple iOS </w:t>
      </w:r>
      <w:r>
        <w:rPr>
          <w:color w:val="332D2A"/>
          <w:sz w:val="22"/>
        </w:rPr>
        <w:t>dapat menggunakan perangkat lunak</w:t>
      </w:r>
      <w:r>
        <w:rPr>
          <w:color w:val="332D2A"/>
          <w:spacing w:val="-4"/>
          <w:sz w:val="22"/>
        </w:rPr>
        <w:t> </w:t>
      </w:r>
      <w:r>
        <w:rPr>
          <w:i/>
          <w:color w:val="332D2A"/>
          <w:sz w:val="22"/>
        </w:rPr>
        <w:t>iBooks</w:t>
      </w:r>
      <w:r>
        <w:rPr>
          <w:color w:val="332D2A"/>
          <w:sz w:val="22"/>
        </w:rPr>
        <w:t>;</w:t>
      </w:r>
    </w:p>
    <w:p>
      <w:pPr>
        <w:pStyle w:val="ListParagraph"/>
        <w:numPr>
          <w:ilvl w:val="0"/>
          <w:numId w:val="73"/>
        </w:numPr>
        <w:tabs>
          <w:tab w:pos="2121" w:val="left" w:leader="none"/>
        </w:tabs>
        <w:spacing w:line="240" w:lineRule="auto" w:before="37" w:after="0"/>
        <w:ind w:left="2120" w:right="0" w:hanging="285"/>
        <w:jc w:val="left"/>
        <w:rPr>
          <w:sz w:val="22"/>
        </w:rPr>
      </w:pPr>
      <w:r>
        <w:rPr>
          <w:i/>
          <w:color w:val="332D2A"/>
          <w:sz w:val="22"/>
        </w:rPr>
        <w:t>Google</w:t>
      </w:r>
      <w:r>
        <w:rPr>
          <w:i/>
          <w:color w:val="332D2A"/>
          <w:spacing w:val="-15"/>
          <w:sz w:val="22"/>
        </w:rPr>
        <w:t> </w:t>
      </w:r>
      <w:r>
        <w:rPr>
          <w:i/>
          <w:color w:val="332D2A"/>
          <w:sz w:val="22"/>
        </w:rPr>
        <w:t>Android</w:t>
      </w:r>
      <w:r>
        <w:rPr>
          <w:i/>
          <w:color w:val="332D2A"/>
          <w:spacing w:val="-15"/>
          <w:sz w:val="22"/>
        </w:rPr>
        <w:t> </w:t>
      </w:r>
      <w:r>
        <w:rPr>
          <w:color w:val="332D2A"/>
          <w:sz w:val="22"/>
        </w:rPr>
        <w:t>dapat</w:t>
      </w:r>
      <w:r>
        <w:rPr>
          <w:color w:val="332D2A"/>
          <w:spacing w:val="-15"/>
          <w:sz w:val="22"/>
        </w:rPr>
        <w:t> </w:t>
      </w:r>
      <w:r>
        <w:rPr>
          <w:color w:val="332D2A"/>
          <w:sz w:val="22"/>
        </w:rPr>
        <w:t>menggunakan</w:t>
      </w:r>
      <w:r>
        <w:rPr>
          <w:color w:val="332D2A"/>
          <w:spacing w:val="-17"/>
          <w:sz w:val="22"/>
        </w:rPr>
        <w:t> </w:t>
      </w:r>
      <w:r>
        <w:rPr>
          <w:color w:val="332D2A"/>
          <w:sz w:val="22"/>
        </w:rPr>
        <w:t>perangkat</w:t>
      </w:r>
      <w:r>
        <w:rPr>
          <w:color w:val="332D2A"/>
          <w:spacing w:val="-16"/>
          <w:sz w:val="22"/>
        </w:rPr>
        <w:t> </w:t>
      </w:r>
      <w:r>
        <w:rPr>
          <w:color w:val="332D2A"/>
          <w:sz w:val="22"/>
        </w:rPr>
        <w:t>lunak</w:t>
      </w:r>
      <w:r>
        <w:rPr>
          <w:color w:val="332D2A"/>
          <w:spacing w:val="-14"/>
          <w:sz w:val="22"/>
        </w:rPr>
        <w:t> </w:t>
      </w:r>
      <w:r>
        <w:rPr>
          <w:i/>
          <w:color w:val="332D2A"/>
          <w:sz w:val="22"/>
        </w:rPr>
        <w:t>Gitden</w:t>
      </w:r>
      <w:r>
        <w:rPr>
          <w:i/>
          <w:color w:val="332D2A"/>
          <w:spacing w:val="-18"/>
          <w:sz w:val="22"/>
        </w:rPr>
        <w:t> </w:t>
      </w:r>
      <w:r>
        <w:rPr>
          <w:i/>
          <w:color w:val="332D2A"/>
          <w:sz w:val="22"/>
        </w:rPr>
        <w:t>Reader,</w:t>
      </w:r>
      <w:r>
        <w:rPr>
          <w:i/>
          <w:color w:val="332D2A"/>
          <w:spacing w:val="-17"/>
          <w:sz w:val="22"/>
        </w:rPr>
        <w:t> </w:t>
      </w:r>
      <w:r>
        <w:rPr>
          <w:i/>
          <w:color w:val="332D2A"/>
          <w:sz w:val="22"/>
        </w:rPr>
        <w:t>Moon+Reader,</w:t>
      </w:r>
      <w:r>
        <w:rPr>
          <w:i/>
          <w:color w:val="332D2A"/>
          <w:spacing w:val="8"/>
          <w:sz w:val="22"/>
        </w:rPr>
        <w:t> </w:t>
      </w:r>
      <w:r>
        <w:rPr>
          <w:color w:val="332D2A"/>
          <w:sz w:val="22"/>
        </w:rPr>
        <w:t>dan</w:t>
      </w:r>
    </w:p>
    <w:p>
      <w:pPr>
        <w:spacing w:before="39"/>
        <w:ind w:left="2120" w:right="0" w:firstLine="0"/>
        <w:jc w:val="left"/>
        <w:rPr>
          <w:sz w:val="22"/>
        </w:rPr>
      </w:pPr>
      <w:r>
        <w:rPr>
          <w:i/>
          <w:color w:val="332D2A"/>
          <w:sz w:val="22"/>
        </w:rPr>
        <w:t>Ideal Group</w:t>
      </w:r>
      <w:r>
        <w:rPr>
          <w:i/>
          <w:color w:val="332D2A"/>
          <w:spacing w:val="-2"/>
          <w:sz w:val="22"/>
        </w:rPr>
        <w:t> </w:t>
      </w:r>
      <w:r>
        <w:rPr>
          <w:i/>
          <w:color w:val="332D2A"/>
          <w:sz w:val="22"/>
        </w:rPr>
        <w:t>reader</w:t>
      </w:r>
      <w:r>
        <w:rPr>
          <w:color w:val="332D2A"/>
          <w:sz w:val="22"/>
        </w:rPr>
        <w:t>;</w:t>
      </w:r>
    </w:p>
    <w:p>
      <w:pPr>
        <w:pStyle w:val="ListParagraph"/>
        <w:numPr>
          <w:ilvl w:val="0"/>
          <w:numId w:val="73"/>
        </w:numPr>
        <w:tabs>
          <w:tab w:pos="2121" w:val="left" w:leader="none"/>
        </w:tabs>
        <w:spacing w:line="240" w:lineRule="auto" w:before="37" w:after="0"/>
        <w:ind w:left="2120" w:right="0" w:hanging="285"/>
        <w:jc w:val="left"/>
        <w:rPr>
          <w:sz w:val="22"/>
        </w:rPr>
      </w:pPr>
      <w:r>
        <w:rPr>
          <w:i/>
          <w:color w:val="332D2A"/>
          <w:sz w:val="22"/>
        </w:rPr>
        <w:t>Blackberry OS </w:t>
      </w:r>
      <w:r>
        <w:rPr>
          <w:color w:val="332D2A"/>
          <w:sz w:val="22"/>
        </w:rPr>
        <w:t>dapat menggunakan perangkat lunak EPUB </w:t>
      </w:r>
      <w:r>
        <w:rPr>
          <w:i/>
          <w:color w:val="332D2A"/>
          <w:sz w:val="22"/>
        </w:rPr>
        <w:t>reader </w:t>
      </w:r>
      <w:r>
        <w:rPr>
          <w:color w:val="332D2A"/>
          <w:sz w:val="22"/>
        </w:rPr>
        <w:t>yang bisa diunduh</w:t>
      </w:r>
      <w:r>
        <w:rPr>
          <w:color w:val="332D2A"/>
          <w:spacing w:val="2"/>
          <w:sz w:val="22"/>
        </w:rPr>
        <w:t> </w:t>
      </w:r>
      <w:r>
        <w:rPr>
          <w:color w:val="332D2A"/>
          <w:sz w:val="22"/>
        </w:rPr>
        <w:t>di</w:t>
      </w:r>
    </w:p>
    <w:p>
      <w:pPr>
        <w:spacing w:before="38"/>
        <w:ind w:left="2120" w:right="0" w:firstLine="0"/>
        <w:jc w:val="left"/>
        <w:rPr>
          <w:i/>
          <w:sz w:val="22"/>
        </w:rPr>
      </w:pPr>
      <w:r>
        <w:rPr>
          <w:i/>
          <w:color w:val="332D2A"/>
          <w:sz w:val="22"/>
        </w:rPr>
        <w:t>Blackberry.</w:t>
      </w:r>
    </w:p>
    <w:p>
      <w:pPr>
        <w:spacing w:after="0"/>
        <w:jc w:val="left"/>
        <w:rPr>
          <w:sz w:val="22"/>
        </w:rPr>
        <w:sectPr>
          <w:pgSz w:w="11910" w:h="16840"/>
          <w:pgMar w:header="0" w:footer="448" w:top="1120" w:bottom="640" w:left="0" w:right="0"/>
        </w:sectPr>
      </w:pPr>
    </w:p>
    <w:p>
      <w:pPr>
        <w:pStyle w:val="ListParagraph"/>
        <w:numPr>
          <w:ilvl w:val="2"/>
          <w:numId w:val="20"/>
        </w:numPr>
        <w:tabs>
          <w:tab w:pos="1866" w:val="left" w:leader="none"/>
        </w:tabs>
        <w:spacing w:line="240" w:lineRule="auto" w:before="67" w:after="0"/>
        <w:ind w:left="1865" w:right="0" w:hanging="360"/>
        <w:jc w:val="left"/>
        <w:rPr>
          <w:color w:val="332D2A"/>
          <w:sz w:val="22"/>
        </w:rPr>
      </w:pPr>
      <w:bookmarkStart w:name="Page 146" w:id="212"/>
      <w:bookmarkEnd w:id="212"/>
      <w:r>
        <w:rPr/>
      </w:r>
      <w:bookmarkStart w:name="Page 146" w:id="213"/>
      <w:bookmarkEnd w:id="213"/>
      <w:r>
        <w:rPr>
          <w:color w:val="332D2A"/>
          <w:spacing w:val="-4"/>
          <w:sz w:val="22"/>
        </w:rPr>
        <w:t>T</w:t>
      </w:r>
      <w:r>
        <w:rPr>
          <w:color w:val="332D2A"/>
          <w:spacing w:val="-4"/>
          <w:sz w:val="22"/>
        </w:rPr>
        <w:t>elepon</w:t>
      </w:r>
      <w:r>
        <w:rPr>
          <w:color w:val="332D2A"/>
          <w:spacing w:val="-2"/>
          <w:sz w:val="22"/>
        </w:rPr>
        <w:t> </w:t>
      </w:r>
      <w:r>
        <w:rPr>
          <w:color w:val="332D2A"/>
          <w:sz w:val="22"/>
        </w:rPr>
        <w:t>Seluler.</w:t>
      </w:r>
    </w:p>
    <w:p>
      <w:pPr>
        <w:pStyle w:val="BodyText"/>
        <w:spacing w:line="276" w:lineRule="auto" w:before="39"/>
        <w:ind w:left="1829" w:right="1174"/>
        <w:jc w:val="both"/>
      </w:pPr>
      <w:r>
        <w:rPr>
          <w:color w:val="332D2A"/>
        </w:rPr>
        <w:t>Pada telepon seluler dan </w:t>
      </w:r>
      <w:r>
        <w:rPr>
          <w:i/>
          <w:color w:val="332D2A"/>
        </w:rPr>
        <w:t>feature phone </w:t>
      </w:r>
      <w:r>
        <w:rPr>
          <w:color w:val="332D2A"/>
        </w:rPr>
        <w:t>tersedia aplikasi </w:t>
      </w:r>
      <w:r>
        <w:rPr>
          <w:i/>
          <w:color w:val="332D2A"/>
        </w:rPr>
        <w:t>Albitreader</w:t>
      </w:r>
      <w:r>
        <w:rPr>
          <w:color w:val="332D2A"/>
        </w:rPr>
        <w:t>. Idealnya, sebuah format EPUB rata-rata berjalan stabil dan banyak digunakan pada perangkat alat baca </w:t>
      </w:r>
      <w:r>
        <w:rPr>
          <w:i/>
          <w:color w:val="332D2A"/>
        </w:rPr>
        <w:t>Tablet </w:t>
      </w:r>
      <w:r>
        <w:rPr>
          <w:color w:val="332D2A"/>
        </w:rPr>
        <w:t>dibandingkan dengan perangkat alat baca lainnya.</w:t>
      </w:r>
    </w:p>
    <w:p>
      <w:pPr>
        <w:pStyle w:val="BodyText"/>
        <w:spacing w:before="10"/>
        <w:rPr>
          <w:sz w:val="27"/>
        </w:rPr>
      </w:pPr>
    </w:p>
    <w:p>
      <w:pPr>
        <w:pStyle w:val="Heading4"/>
        <w:numPr>
          <w:ilvl w:val="1"/>
          <w:numId w:val="20"/>
        </w:numPr>
        <w:tabs>
          <w:tab w:pos="1506" w:val="left" w:leader="none"/>
        </w:tabs>
        <w:spacing w:line="240" w:lineRule="auto" w:before="0" w:after="0"/>
        <w:ind w:left="1505" w:right="0" w:hanging="360"/>
        <w:jc w:val="left"/>
        <w:rPr>
          <w:color w:val="332D2A"/>
        </w:rPr>
      </w:pPr>
      <w:r>
        <w:rPr>
          <w:color w:val="332D2A"/>
        </w:rPr>
        <w:t>Persiapan Naskah</w:t>
      </w:r>
      <w:r>
        <w:rPr>
          <w:color w:val="332D2A"/>
          <w:spacing w:val="-1"/>
        </w:rPr>
        <w:t> </w:t>
      </w:r>
      <w:r>
        <w:rPr>
          <w:color w:val="332D2A"/>
        </w:rPr>
        <w:t>Digital</w:t>
      </w:r>
    </w:p>
    <w:p>
      <w:pPr>
        <w:pStyle w:val="BodyText"/>
        <w:spacing w:line="276" w:lineRule="auto" w:before="161"/>
        <w:ind w:left="1505" w:right="1176"/>
        <w:jc w:val="both"/>
      </w:pPr>
      <w:r>
        <w:rPr>
          <w:color w:val="332D2A"/>
        </w:rPr>
        <w:t>Hal yang perlu diperhatikan pada proses penyiapan materi untuk dikonversi menjadi naskah digital adalah memberi pemahaman kepada siswa bahwa pembaca naskah digital memiliki kebebasan mengakses isi naskah sesuai dengan apa yang dicari dan dapat dibaca secara acak/tidak runtut. Oleh karena itu penyiapan materi harus diupayakan agar bagian dari isi naskah dapat berdiri sendiri atau bersifat </w:t>
      </w:r>
      <w:r>
        <w:rPr>
          <w:i/>
          <w:color w:val="332D2A"/>
        </w:rPr>
        <w:t>modular</w:t>
      </w:r>
      <w:r>
        <w:rPr>
          <w:color w:val="332D2A"/>
        </w:rPr>
        <w:t>. Sifat ini meminimalkan ketergantungan antara bab yang satu dengan yang lain.</w:t>
      </w:r>
    </w:p>
    <w:p>
      <w:pPr>
        <w:pStyle w:val="BodyText"/>
        <w:spacing w:line="276" w:lineRule="auto" w:before="120"/>
        <w:ind w:left="1505" w:right="1173"/>
        <w:jc w:val="both"/>
      </w:pPr>
      <w:r>
        <w:rPr>
          <w:color w:val="332D2A"/>
        </w:rPr>
        <w:t>Pertimbangkan juga perangkat yang akan digunakan oleh pembaca. Pembaca yang menggunakan</w:t>
      </w:r>
      <w:r>
        <w:rPr>
          <w:color w:val="332D2A"/>
          <w:spacing w:val="-8"/>
        </w:rPr>
        <w:t> </w:t>
      </w:r>
      <w:r>
        <w:rPr>
          <w:i/>
          <w:color w:val="332D2A"/>
        </w:rPr>
        <w:t>feature</w:t>
      </w:r>
      <w:r>
        <w:rPr>
          <w:i/>
          <w:color w:val="332D2A"/>
          <w:spacing w:val="-7"/>
        </w:rPr>
        <w:t> </w:t>
      </w:r>
      <w:r>
        <w:rPr>
          <w:i/>
          <w:color w:val="332D2A"/>
        </w:rPr>
        <w:t>phone</w:t>
      </w:r>
      <w:r>
        <w:rPr>
          <w:i/>
          <w:color w:val="332D2A"/>
          <w:spacing w:val="-7"/>
        </w:rPr>
        <w:t> </w:t>
      </w:r>
      <w:r>
        <w:rPr>
          <w:color w:val="332D2A"/>
        </w:rPr>
        <w:t>tidak</w:t>
      </w:r>
      <w:r>
        <w:rPr>
          <w:color w:val="332D2A"/>
          <w:spacing w:val="-8"/>
        </w:rPr>
        <w:t> </w:t>
      </w:r>
      <w:r>
        <w:rPr>
          <w:color w:val="332D2A"/>
        </w:rPr>
        <w:t>dapat</w:t>
      </w:r>
      <w:r>
        <w:rPr>
          <w:color w:val="332D2A"/>
          <w:spacing w:val="-8"/>
        </w:rPr>
        <w:t> </w:t>
      </w:r>
      <w:r>
        <w:rPr>
          <w:color w:val="332D2A"/>
        </w:rPr>
        <w:t>menampilkan</w:t>
      </w:r>
      <w:r>
        <w:rPr>
          <w:color w:val="332D2A"/>
          <w:spacing w:val="-8"/>
        </w:rPr>
        <w:t> </w:t>
      </w:r>
      <w:r>
        <w:rPr>
          <w:color w:val="332D2A"/>
        </w:rPr>
        <w:t>EPUB</w:t>
      </w:r>
      <w:r>
        <w:rPr>
          <w:color w:val="332D2A"/>
          <w:spacing w:val="-8"/>
        </w:rPr>
        <w:t> </w:t>
      </w:r>
      <w:r>
        <w:rPr>
          <w:color w:val="332D2A"/>
        </w:rPr>
        <w:t>yang</w:t>
      </w:r>
      <w:r>
        <w:rPr>
          <w:color w:val="332D2A"/>
          <w:spacing w:val="-8"/>
        </w:rPr>
        <w:t> </w:t>
      </w:r>
      <w:r>
        <w:rPr>
          <w:color w:val="332D2A"/>
        </w:rPr>
        <w:t>menyertakan</w:t>
      </w:r>
      <w:r>
        <w:rPr>
          <w:color w:val="332D2A"/>
          <w:spacing w:val="-6"/>
        </w:rPr>
        <w:t> </w:t>
      </w:r>
      <w:r>
        <w:rPr>
          <w:i/>
          <w:color w:val="332D2A"/>
        </w:rPr>
        <w:t>video</w:t>
      </w:r>
      <w:r>
        <w:rPr>
          <w:i/>
          <w:color w:val="332D2A"/>
          <w:spacing w:val="-8"/>
        </w:rPr>
        <w:t> </w:t>
      </w:r>
      <w:r>
        <w:rPr>
          <w:color w:val="332D2A"/>
        </w:rPr>
        <w:t>maupun </w:t>
      </w:r>
      <w:r>
        <w:rPr>
          <w:i/>
          <w:color w:val="332D2A"/>
        </w:rPr>
        <w:t>audio</w:t>
      </w:r>
      <w:r>
        <w:rPr>
          <w:color w:val="332D2A"/>
        </w:rPr>
        <w:t>.</w:t>
      </w:r>
    </w:p>
    <w:p>
      <w:pPr>
        <w:pStyle w:val="Heading5"/>
        <w:numPr>
          <w:ilvl w:val="2"/>
          <w:numId w:val="20"/>
        </w:numPr>
        <w:tabs>
          <w:tab w:pos="1866" w:val="left" w:leader="none"/>
        </w:tabs>
        <w:spacing w:line="240" w:lineRule="auto" w:before="120" w:after="0"/>
        <w:ind w:left="1865" w:right="0" w:hanging="333"/>
        <w:jc w:val="left"/>
        <w:rPr>
          <w:color w:val="332D2A"/>
        </w:rPr>
      </w:pPr>
      <w:r>
        <w:rPr>
          <w:color w:val="332D2A"/>
        </w:rPr>
        <w:t>Mengatur Tata Letak</w:t>
      </w:r>
      <w:r>
        <w:rPr>
          <w:color w:val="332D2A"/>
          <w:spacing w:val="-4"/>
        </w:rPr>
        <w:t> </w:t>
      </w:r>
      <w:r>
        <w:rPr>
          <w:color w:val="332D2A"/>
        </w:rPr>
        <w:t>Dokumen</w:t>
      </w:r>
    </w:p>
    <w:p>
      <w:pPr>
        <w:pStyle w:val="BodyText"/>
        <w:spacing w:line="276" w:lineRule="auto" w:before="157"/>
        <w:ind w:left="1865" w:right="1254"/>
      </w:pPr>
      <w:r>
        <w:rPr>
          <w:color w:val="332D2A"/>
        </w:rPr>
        <w:t>Sebelum diformat, bahan ajar dalam bentuk dokumen harus terlebih dahulu disesuaikan formatnya dengan cara melakukan beberapa pengaturan.</w:t>
      </w:r>
    </w:p>
    <w:p>
      <w:pPr>
        <w:pStyle w:val="BodyText"/>
        <w:spacing w:before="4"/>
        <w:rPr>
          <w:sz w:val="25"/>
        </w:rPr>
      </w:pPr>
    </w:p>
    <w:p>
      <w:pPr>
        <w:pStyle w:val="ListParagraph"/>
        <w:numPr>
          <w:ilvl w:val="0"/>
          <w:numId w:val="74"/>
        </w:numPr>
        <w:tabs>
          <w:tab w:pos="2226" w:val="left" w:leader="none"/>
        </w:tabs>
        <w:spacing w:line="240" w:lineRule="auto" w:before="0" w:after="0"/>
        <w:ind w:left="2038" w:right="0" w:hanging="173"/>
        <w:jc w:val="left"/>
        <w:rPr>
          <w:sz w:val="22"/>
        </w:rPr>
      </w:pPr>
      <w:r>
        <w:rPr>
          <w:color w:val="332D2A"/>
          <w:sz w:val="22"/>
        </w:rPr>
        <w:t>Mengatur</w:t>
      </w:r>
      <w:r>
        <w:rPr>
          <w:color w:val="332D2A"/>
          <w:spacing w:val="-2"/>
          <w:sz w:val="22"/>
        </w:rPr>
        <w:t> </w:t>
      </w:r>
      <w:r>
        <w:rPr>
          <w:color w:val="332D2A"/>
          <w:sz w:val="22"/>
        </w:rPr>
        <w:t>Gambar</w:t>
      </w:r>
    </w:p>
    <w:p>
      <w:pPr>
        <w:pStyle w:val="BodyText"/>
        <w:tabs>
          <w:tab w:pos="8132" w:val="left" w:leader="none"/>
        </w:tabs>
        <w:spacing w:line="276" w:lineRule="auto" w:before="38"/>
        <w:ind w:left="2225" w:right="1175"/>
        <w:jc w:val="both"/>
      </w:pPr>
      <w:r>
        <w:rPr>
          <w:color w:val="332D2A"/>
        </w:rPr>
        <w:t>Gambar perlu diatur sehingga tampil dengan baik ketika dikonversi ke </w:t>
      </w:r>
      <w:r>
        <w:rPr>
          <w:i/>
          <w:color w:val="332D2A"/>
        </w:rPr>
        <w:t>ﬁle </w:t>
      </w:r>
      <w:r>
        <w:rPr>
          <w:color w:val="332D2A"/>
        </w:rPr>
        <w:t>EPUB, yaitu harus dalam posisi </w:t>
      </w:r>
      <w:r>
        <w:rPr>
          <w:i/>
          <w:color w:val="332D2A"/>
        </w:rPr>
        <w:t>in line with text. </w:t>
      </w:r>
      <w:r>
        <w:rPr>
          <w:color w:val="332D2A"/>
        </w:rPr>
        <w:t>Mengubah pengaturan tata letak gambar dapat d</w:t>
      </w:r>
      <w:r>
        <w:rPr>
          <w:color w:val="332D2A"/>
          <w:u w:val="thick" w:color="B8282B"/>
        </w:rPr>
        <w:t>ilakukan dengan cara berikut</w:t>
      </w:r>
      <w:r>
        <w:rPr>
          <w:color w:val="332D2A"/>
          <w:spacing w:val="-8"/>
          <w:u w:val="thick" w:color="B8282B"/>
        </w:rPr>
        <w:t> </w:t>
      </w:r>
      <w:r>
        <w:rPr>
          <w:color w:val="332D2A"/>
          <w:u w:val="thick" w:color="B8282B"/>
        </w:rPr>
        <w:t>ini.</w:t>
        <w:tab/>
      </w:r>
    </w:p>
    <w:p>
      <w:pPr>
        <w:spacing w:before="150"/>
        <w:ind w:left="2510" w:right="0" w:firstLine="0"/>
        <w:jc w:val="left"/>
        <w:rPr>
          <w:b/>
          <w:sz w:val="20"/>
        </w:rPr>
      </w:pPr>
      <w:r>
        <w:rPr>
          <w:b/>
          <w:color w:val="332D2A"/>
          <w:sz w:val="20"/>
        </w:rPr>
        <w:t>Klik kanan </w:t>
      </w:r>
      <w:r>
        <w:rPr>
          <w:color w:val="332D2A"/>
          <w:sz w:val="20"/>
        </w:rPr>
        <w:t>pada gambar </w:t>
      </w:r>
      <w:r>
        <w:rPr>
          <w:rFonts w:ascii="Wingdings" w:hAnsi="Wingdings"/>
          <w:color w:val="332D2A"/>
          <w:sz w:val="20"/>
        </w:rPr>
        <w:t></w:t>
      </w:r>
      <w:r>
        <w:rPr>
          <w:rFonts w:ascii="Times New Roman" w:hAnsi="Times New Roman"/>
          <w:color w:val="332D2A"/>
          <w:sz w:val="20"/>
        </w:rPr>
        <w:t> </w:t>
      </w:r>
      <w:r>
        <w:rPr>
          <w:b/>
          <w:color w:val="332D2A"/>
          <w:sz w:val="20"/>
        </w:rPr>
        <w:t>Wrap text </w:t>
      </w:r>
      <w:r>
        <w:rPr>
          <w:rFonts w:ascii="Wingdings" w:hAnsi="Wingdings"/>
          <w:color w:val="332D2A"/>
          <w:sz w:val="20"/>
        </w:rPr>
        <w:t></w:t>
      </w:r>
      <w:r>
        <w:rPr>
          <w:rFonts w:ascii="Times New Roman" w:hAnsi="Times New Roman"/>
          <w:color w:val="332D2A"/>
          <w:sz w:val="20"/>
        </w:rPr>
        <w:t> </w:t>
      </w:r>
      <w:r>
        <w:rPr>
          <w:b/>
          <w:color w:val="332D2A"/>
          <w:sz w:val="20"/>
        </w:rPr>
        <w:t>In Line with Text</w:t>
      </w:r>
    </w:p>
    <w:p>
      <w:pPr>
        <w:pStyle w:val="BodyText"/>
        <w:spacing w:before="5"/>
        <w:rPr>
          <w:b/>
          <w:sz w:val="20"/>
        </w:rPr>
      </w:pPr>
      <w:r>
        <w:rPr/>
        <w:pict>
          <v:group style="position:absolute;margin-left:187.122101pt;margin-top:13.723511pt;width:232.25pt;height:135.5pt;mso-position-horizontal-relative:page;mso-position-vertical-relative:paragraph;z-index:10832;mso-wrap-distance-left:0;mso-wrap-distance-right:0" coordorigin="3742,274" coordsize="4645,2710">
            <v:shape style="position:absolute;left:3762;top:294;width:4605;height:2670" type="#_x0000_t75" stroked="false">
              <v:imagedata r:id="rId390" o:title=""/>
            </v:shape>
            <v:shape style="position:absolute;left:3762;top:294;width:4605;height:2670" coordorigin="3762,294" coordsize="4605,2670" path="m3937,294l8193,294,8261,308,8316,346,8354,401,8367,469,8367,2790,8354,2858,8316,2913,8261,2951,8193,2964,3937,2964,3869,2951,3814,2913,3776,2858,3762,2790,3762,469,3776,401,3814,346,3869,308,3937,294xe" filled="false" stroked="true" strokeweight="1.9998pt" strokecolor="#b8282b">
              <v:path arrowok="t"/>
              <v:stroke dashstyle="solid"/>
            </v:shape>
            <w10:wrap type="topAndBottom"/>
          </v:group>
        </w:pict>
      </w:r>
    </w:p>
    <w:p>
      <w:pPr>
        <w:pStyle w:val="BodyText"/>
        <w:rPr>
          <w:b/>
          <w:sz w:val="27"/>
        </w:rPr>
      </w:pPr>
    </w:p>
    <w:p>
      <w:pPr>
        <w:pStyle w:val="ListParagraph"/>
        <w:numPr>
          <w:ilvl w:val="0"/>
          <w:numId w:val="74"/>
        </w:numPr>
        <w:tabs>
          <w:tab w:pos="2226" w:val="left" w:leader="none"/>
        </w:tabs>
        <w:spacing w:line="240" w:lineRule="auto" w:before="0" w:after="0"/>
        <w:ind w:left="2038" w:right="0" w:hanging="173"/>
        <w:jc w:val="left"/>
        <w:rPr>
          <w:sz w:val="22"/>
        </w:rPr>
      </w:pPr>
      <w:r>
        <w:rPr>
          <w:color w:val="332D2A"/>
          <w:sz w:val="22"/>
        </w:rPr>
        <w:t>Mengatur Ilustrasi Lainnya</w:t>
      </w:r>
    </w:p>
    <w:p>
      <w:pPr>
        <w:pStyle w:val="BodyText"/>
        <w:spacing w:line="276" w:lineRule="auto" w:before="38"/>
        <w:ind w:left="2225" w:right="1175"/>
        <w:jc w:val="both"/>
      </w:pPr>
      <w:r>
        <w:rPr>
          <w:color w:val="332D2A"/>
        </w:rPr>
        <w:t>Ilustrasi selain gambar misalnya </w:t>
      </w:r>
      <w:r>
        <w:rPr>
          <w:i/>
          <w:color w:val="332D2A"/>
        </w:rPr>
        <w:t>shapes</w:t>
      </w:r>
      <w:r>
        <w:rPr>
          <w:color w:val="332D2A"/>
        </w:rPr>
        <w:t>, </w:t>
      </w:r>
      <w:r>
        <w:rPr>
          <w:i/>
          <w:color w:val="332D2A"/>
        </w:rPr>
        <w:t>smartArt</w:t>
      </w:r>
      <w:r>
        <w:rPr>
          <w:color w:val="332D2A"/>
        </w:rPr>
        <w:t>, atau </w:t>
      </w:r>
      <w:r>
        <w:rPr>
          <w:i/>
          <w:color w:val="332D2A"/>
        </w:rPr>
        <w:t>chart </w:t>
      </w:r>
      <w:r>
        <w:rPr>
          <w:color w:val="332D2A"/>
        </w:rPr>
        <w:t>sebaiknya diubah ke dalam bentuk gambar.</w:t>
      </w:r>
    </w:p>
    <w:p>
      <w:pPr>
        <w:pStyle w:val="BodyText"/>
        <w:spacing w:line="276" w:lineRule="auto"/>
        <w:ind w:left="2225" w:right="1173"/>
        <w:jc w:val="both"/>
      </w:pPr>
      <w:r>
        <w:rPr/>
        <w:pict>
          <v:group style="position:absolute;margin-left:292.792114pt;margin-top:37.455963pt;width:236.4pt;height:85.7pt;mso-position-horizontal-relative:page;mso-position-vertical-relative:paragraph;z-index:-211672" coordorigin="5856,749" coordsize="4728,1714">
            <v:shape style="position:absolute;left:5875;top:769;width:4688;height:1674" type="#_x0000_t75" stroked="false">
              <v:imagedata r:id="rId391" o:title=""/>
            </v:shape>
            <v:shape style="position:absolute;left:5875;top:769;width:4688;height:1675" coordorigin="5876,769" coordsize="4688,1675" path="m5985,769l10454,769,10497,778,10532,801,10555,836,10564,879,10564,2334,10555,2376,10532,2411,10497,2434,10454,2443,5985,2443,5943,2434,5908,2411,5884,2376,5876,2334,5876,879,5884,836,5908,801,5943,778,5985,769xe" filled="false" stroked="true" strokeweight="1.9998pt" strokecolor="#b8282b">
              <v:path arrowok="t"/>
              <v:stroke dashstyle="solid"/>
            </v:shape>
            <w10:wrap type="none"/>
          </v:group>
        </w:pict>
      </w:r>
      <w:r>
        <w:rPr>
          <w:color w:val="332D2A"/>
        </w:rPr>
        <w:t>Mengubah berbagai ilustrasi di atas ke dalam bentuk gambar dapat dilakukan dengan menggunakan ﬁtur </w:t>
      </w:r>
      <w:r>
        <w:rPr>
          <w:i/>
          <w:color w:val="332D2A"/>
        </w:rPr>
        <w:t>screenshoot</w:t>
      </w:r>
      <w:r>
        <w:rPr>
          <w:color w:val="332D2A"/>
        </w:rPr>
        <w:t>, misalnya menggunakan aplikasi </w:t>
      </w:r>
      <w:r>
        <w:rPr>
          <w:i/>
          <w:color w:val="332D2A"/>
        </w:rPr>
        <w:t>Snipping Tool </w:t>
      </w:r>
      <w:r>
        <w:rPr>
          <w:color w:val="332D2A"/>
        </w:rPr>
        <w:t>yang otomatis terinstal pada sistem</w:t>
      </w:r>
    </w:p>
    <w:p>
      <w:pPr>
        <w:spacing w:before="0"/>
        <w:ind w:left="2225" w:right="0" w:firstLine="0"/>
        <w:jc w:val="left"/>
        <w:rPr>
          <w:i/>
          <w:sz w:val="22"/>
        </w:rPr>
      </w:pPr>
      <w:r>
        <w:rPr>
          <w:color w:val="332D2A"/>
          <w:sz w:val="22"/>
        </w:rPr>
        <w:t>operasi </w:t>
      </w:r>
      <w:r>
        <w:rPr>
          <w:i/>
          <w:color w:val="332D2A"/>
          <w:sz w:val="22"/>
        </w:rPr>
        <w:t>Windows.</w:t>
      </w:r>
    </w:p>
    <w:p>
      <w:pPr>
        <w:pStyle w:val="BodyText"/>
        <w:spacing w:before="7"/>
        <w:rPr>
          <w:i/>
          <w:sz w:val="28"/>
        </w:rPr>
      </w:pPr>
    </w:p>
    <w:p>
      <w:pPr>
        <w:spacing w:line="276" w:lineRule="auto" w:before="0"/>
        <w:ind w:left="2225" w:right="6206" w:firstLine="0"/>
        <w:jc w:val="both"/>
        <w:rPr>
          <w:i/>
          <w:sz w:val="22"/>
        </w:rPr>
      </w:pPr>
      <w:r>
        <w:rPr>
          <w:color w:val="332D2A"/>
          <w:sz w:val="22"/>
        </w:rPr>
        <w:t>Buka aplikasi </w:t>
      </w:r>
      <w:r>
        <w:rPr>
          <w:b/>
          <w:color w:val="332D2A"/>
          <w:sz w:val="22"/>
        </w:rPr>
        <w:t>Snipping Tool</w:t>
      </w:r>
      <w:r>
        <w:rPr>
          <w:color w:val="332D2A"/>
          <w:sz w:val="22"/>
        </w:rPr>
        <w:t>, misalnya pada digunakan </w:t>
      </w:r>
      <w:r>
        <w:rPr>
          <w:i/>
          <w:color w:val="332D2A"/>
          <w:sz w:val="22"/>
        </w:rPr>
        <w:t>Windows </w:t>
      </w:r>
      <w:r>
        <w:rPr>
          <w:color w:val="332D2A"/>
          <w:sz w:val="22"/>
        </w:rPr>
        <w:t>10 aplikasi ini terdapat di </w:t>
      </w:r>
      <w:r>
        <w:rPr>
          <w:i/>
          <w:color w:val="332D2A"/>
          <w:sz w:val="22"/>
        </w:rPr>
        <w:t>Windows </w:t>
      </w:r>
      <w:r>
        <w:rPr>
          <w:i/>
          <w:color w:val="332D2A"/>
          <w:sz w:val="22"/>
        </w:rPr>
        <w:t>Accessories.</w:t>
      </w:r>
    </w:p>
    <w:p>
      <w:pPr>
        <w:spacing w:after="0" w:line="276" w:lineRule="auto"/>
        <w:jc w:val="both"/>
        <w:rPr>
          <w:sz w:val="22"/>
        </w:rPr>
        <w:sectPr>
          <w:pgSz w:w="11910" w:h="16840"/>
          <w:pgMar w:header="0" w:footer="448" w:top="1120" w:bottom="640" w:left="0" w:right="0"/>
        </w:sectPr>
      </w:pPr>
    </w:p>
    <w:p>
      <w:pPr>
        <w:pStyle w:val="BodyText"/>
        <w:rPr>
          <w:i/>
          <w:sz w:val="20"/>
        </w:rPr>
      </w:pPr>
    </w:p>
    <w:p>
      <w:pPr>
        <w:pStyle w:val="BodyText"/>
        <w:spacing w:before="10"/>
        <w:rPr>
          <w:i/>
          <w:sz w:val="19"/>
        </w:rPr>
      </w:pPr>
    </w:p>
    <w:p>
      <w:pPr>
        <w:tabs>
          <w:tab w:pos="2630" w:val="left" w:leader="none"/>
          <w:tab w:pos="3318" w:val="left" w:leader="none"/>
        </w:tabs>
        <w:spacing w:line="276" w:lineRule="auto" w:before="126"/>
        <w:ind w:left="2038" w:right="8048" w:firstLine="0"/>
        <w:jc w:val="left"/>
        <w:rPr>
          <w:sz w:val="22"/>
        </w:rPr>
      </w:pPr>
      <w:r>
        <w:rPr/>
        <w:pict>
          <v:group style="position:absolute;margin-left:200.838104pt;margin-top:9.307959pt;width:301.5pt;height:102.7pt;mso-position-horizontal-relative:page;mso-position-vertical-relative:paragraph;z-index:12928" coordorigin="4017,186" coordsize="6030,2054">
            <v:shape style="position:absolute;left:4036;top:206;width:5990;height:2034" type="#_x0000_t75" stroked="false">
              <v:imagedata r:id="rId392" o:title=""/>
            </v:shape>
            <v:shape style="position:absolute;left:4036;top:206;width:5990;height:1923" coordorigin="4037,206" coordsize="5990,1923" path="m4163,206l9901,206,9950,216,9990,243,10017,283,10027,332,10027,2003,10017,2052,9990,2092,9950,2119,9901,2129,4163,2129,4114,2119,4074,2092,4047,2052,4037,2003,4037,332,4047,283,4074,243,4114,216,4163,206xe" filled="false" stroked="true" strokeweight="1.9998pt" strokecolor="#b8282b">
              <v:path arrowok="t"/>
              <v:stroke dashstyle="solid"/>
            </v:shape>
            <w10:wrap type="none"/>
          </v:group>
        </w:pict>
      </w:r>
      <w:bookmarkStart w:name="Page 147" w:id="214"/>
      <w:bookmarkEnd w:id="214"/>
      <w:r>
        <w:rPr/>
      </w:r>
      <w:r>
        <w:rPr>
          <w:color w:val="332D2A"/>
          <w:sz w:val="22"/>
        </w:rPr>
        <w:t>Klik</w:t>
        <w:tab/>
      </w:r>
      <w:r>
        <w:rPr>
          <w:b/>
          <w:color w:val="332D2A"/>
          <w:sz w:val="22"/>
        </w:rPr>
        <w:t>New</w:t>
        <w:tab/>
      </w:r>
      <w:r>
        <w:rPr>
          <w:color w:val="332D2A"/>
          <w:sz w:val="22"/>
        </w:rPr>
        <w:t>untuk membuat </w:t>
      </w:r>
      <w:r>
        <w:rPr>
          <w:i/>
          <w:color w:val="332D2A"/>
          <w:sz w:val="22"/>
        </w:rPr>
        <w:t>screenshoot</w:t>
      </w:r>
      <w:r>
        <w:rPr>
          <w:i/>
          <w:color w:val="332D2A"/>
          <w:spacing w:val="-1"/>
          <w:sz w:val="22"/>
        </w:rPr>
        <w:t> </w:t>
      </w:r>
      <w:r>
        <w:rPr>
          <w:color w:val="332D2A"/>
          <w:sz w:val="22"/>
        </w:rPr>
        <w:t>baru.</w:t>
      </w:r>
    </w:p>
    <w:p>
      <w:pPr>
        <w:pStyle w:val="BodyText"/>
        <w:spacing w:before="9"/>
        <w:rPr>
          <w:sz w:val="35"/>
        </w:rPr>
      </w:pPr>
    </w:p>
    <w:p>
      <w:pPr>
        <w:pStyle w:val="BodyText"/>
        <w:tabs>
          <w:tab w:pos="3354" w:val="left" w:leader="none"/>
        </w:tabs>
        <w:ind w:left="2038"/>
      </w:pPr>
      <w:r>
        <w:rPr>
          <w:color w:val="332D2A"/>
          <w:spacing w:val="-4"/>
        </w:rPr>
        <w:t>Tampilan</w:t>
        <w:tab/>
      </w:r>
      <w:r>
        <w:rPr>
          <w:color w:val="332D2A"/>
        </w:rPr>
        <w:t>akan</w:t>
      </w:r>
    </w:p>
    <w:p>
      <w:pPr>
        <w:pStyle w:val="BodyText"/>
        <w:tabs>
          <w:tab w:pos="3171" w:val="left" w:leader="none"/>
        </w:tabs>
        <w:spacing w:before="37"/>
        <w:ind w:left="2038"/>
      </w:pPr>
      <w:r>
        <w:rPr>
          <w:color w:val="332D2A"/>
        </w:rPr>
        <w:t>menjadi</w:t>
        <w:tab/>
        <w:t>buram,</w:t>
      </w:r>
    </w:p>
    <w:p>
      <w:pPr>
        <w:pStyle w:val="BodyText"/>
        <w:tabs>
          <w:tab w:pos="3465" w:val="left" w:leader="none"/>
        </w:tabs>
        <w:spacing w:before="39"/>
        <w:ind w:left="2038"/>
      </w:pPr>
      <w:r>
        <w:rPr>
          <w:color w:val="332D2A"/>
        </w:rPr>
        <w:t>kemudian</w:t>
        <w:tab/>
        <w:t>pilih</w:t>
      </w:r>
    </w:p>
    <w:p>
      <w:pPr>
        <w:pStyle w:val="BodyText"/>
        <w:spacing w:line="276" w:lineRule="auto" w:before="37"/>
        <w:ind w:left="2038" w:right="1665"/>
      </w:pPr>
      <w:r>
        <w:rPr/>
        <w:pict>
          <v:group style="position:absolute;margin-left:277.738098pt;margin-top:24.747993pt;width:221.9pt;height:129.5500pt;mso-position-horizontal-relative:page;mso-position-vertical-relative:paragraph;z-index:-211576" coordorigin="5555,495" coordsize="4438,2591">
            <v:shape style="position:absolute;left:5574;top:514;width:4398;height:2551" type="#_x0000_t75" stroked="false">
              <v:imagedata r:id="rId393" o:title=""/>
            </v:shape>
            <v:shape style="position:absolute;left:5574;top:514;width:4398;height:2551" coordorigin="5575,515" coordsize="4398,2551" path="m5742,515l9806,515,9871,528,9924,564,9960,617,9973,682,9973,2899,9960,2964,9924,3017,9871,3053,9806,3066,5742,3066,5677,3053,5624,3017,5588,2964,5575,2899,5575,682,5588,617,5624,564,5677,528,5742,515xe" filled="false" stroked="true" strokeweight="1.9998pt" strokecolor="#b8282b">
              <v:path arrowok="t"/>
              <v:stroke dashstyle="solid"/>
            </v:shape>
            <w10:wrap type="none"/>
          </v:group>
        </w:pict>
      </w:r>
      <w:r>
        <w:rPr>
          <w:color w:val="332D2A"/>
        </w:rPr>
        <w:t>area yang diinginkan (misanya </w:t>
      </w:r>
      <w:r>
        <w:rPr>
          <w:i/>
          <w:color w:val="332D2A"/>
        </w:rPr>
        <w:t>highlight </w:t>
      </w:r>
      <w:r>
        <w:rPr>
          <w:color w:val="332D2A"/>
        </w:rPr>
        <w:t>kuning) dengan cara menggerakkan kursor yang bertanda +.</w:t>
      </w:r>
    </w:p>
    <w:p>
      <w:pPr>
        <w:pStyle w:val="BodyText"/>
        <w:spacing w:before="4"/>
        <w:rPr>
          <w:sz w:val="25"/>
        </w:rPr>
      </w:pPr>
    </w:p>
    <w:p>
      <w:pPr>
        <w:pStyle w:val="BodyText"/>
        <w:tabs>
          <w:tab w:pos="3537" w:val="left" w:leader="none"/>
          <w:tab w:pos="4940" w:val="left" w:leader="none"/>
        </w:tabs>
        <w:spacing w:line="276" w:lineRule="auto"/>
        <w:ind w:left="2038" w:right="6508"/>
        <w:jc w:val="both"/>
      </w:pPr>
      <w:r>
        <w:rPr>
          <w:color w:val="332D2A"/>
        </w:rPr>
        <w:t>Setelah area dipilih, akan ditampilkan seperti gambar berikut. Klik ikon </w:t>
      </w:r>
      <w:r>
        <w:rPr>
          <w:b/>
          <w:color w:val="332D2A"/>
        </w:rPr>
        <w:t>Copy </w:t>
      </w:r>
      <w:r>
        <w:rPr>
          <w:color w:val="332D2A"/>
        </w:rPr>
        <w:t>untuk mengopi</w:t>
        <w:tab/>
        <w:t>gambar</w:t>
        <w:tab/>
        <w:t>hasil </w:t>
      </w:r>
      <w:r>
        <w:rPr>
          <w:i/>
          <w:color w:val="332D2A"/>
        </w:rPr>
        <w:t>screenshoot</w:t>
      </w:r>
      <w:r>
        <w:rPr>
          <w:color w:val="332D2A"/>
        </w:rPr>
        <w:t>, kemudian </w:t>
      </w:r>
      <w:r>
        <w:rPr>
          <w:i/>
          <w:color w:val="332D2A"/>
        </w:rPr>
        <w:t>paste </w:t>
      </w:r>
      <w:r>
        <w:rPr>
          <w:color w:val="332D2A"/>
        </w:rPr>
        <w:t>di area yang</w:t>
      </w:r>
      <w:r>
        <w:rPr>
          <w:color w:val="332D2A"/>
          <w:spacing w:val="-3"/>
        </w:rPr>
        <w:t> </w:t>
      </w:r>
      <w:r>
        <w:rPr>
          <w:color w:val="332D2A"/>
        </w:rPr>
        <w:t>diinginkan.</w:t>
      </w:r>
    </w:p>
    <w:p>
      <w:pPr>
        <w:pStyle w:val="BodyText"/>
        <w:spacing w:before="4"/>
        <w:rPr>
          <w:sz w:val="25"/>
        </w:rPr>
      </w:pPr>
    </w:p>
    <w:p>
      <w:pPr>
        <w:pStyle w:val="ListParagraph"/>
        <w:numPr>
          <w:ilvl w:val="0"/>
          <w:numId w:val="74"/>
        </w:numPr>
        <w:tabs>
          <w:tab w:pos="2039" w:val="left" w:leader="none"/>
        </w:tabs>
        <w:spacing w:line="276" w:lineRule="auto" w:before="0" w:after="0"/>
        <w:ind w:left="2038" w:right="7542" w:hanging="360"/>
        <w:jc w:val="left"/>
        <w:rPr>
          <w:sz w:val="22"/>
        </w:rPr>
      </w:pPr>
      <w:r>
        <w:rPr/>
        <w:pict>
          <v:group style="position:absolute;margin-left:228.579102pt;margin-top:16.847961pt;width:88.15pt;height:167.15pt;mso-position-horizontal-relative:page;mso-position-vertical-relative:paragraph;z-index:12952" coordorigin="4572,337" coordsize="1763,3343">
            <v:shape style="position:absolute;left:4628;top:356;width:1628;height:3193" type="#_x0000_t75" stroked="false">
              <v:imagedata r:id="rId394" o:title=""/>
            </v:shape>
            <v:shape style="position:absolute;left:4591;top:356;width:1723;height:3303" coordorigin="4592,357" coordsize="1723,3303" path="m4704,357l6201,357,6245,366,6281,390,6305,426,6314,470,6314,3547,6305,3591,6281,3627,6245,3651,6201,3660,4704,3660,4661,3651,4625,3627,4600,3591,4592,3547,4592,470,4600,426,4625,390,4661,366,4704,357xe" filled="false" stroked="true" strokeweight="1.9998pt" strokecolor="#b8282b">
              <v:path arrowok="t"/>
              <v:stroke dashstyle="solid"/>
            </v:shape>
            <w10:wrap type="none"/>
          </v:group>
        </w:pict>
      </w:r>
      <w:r>
        <w:rPr/>
        <w:pict>
          <v:group style="position:absolute;margin-left:329.708099pt;margin-top:16.997963pt;width:171.5pt;height:167pt;mso-position-horizontal-relative:page;mso-position-vertical-relative:paragraph;z-index:12976" coordorigin="6594,340" coordsize="3430,3340">
            <v:shape style="position:absolute;left:6621;top:359;width:3374;height:3300" type="#_x0000_t75" stroked="false">
              <v:imagedata r:id="rId395" o:title=""/>
            </v:shape>
            <v:shape style="position:absolute;left:6614;top:359;width:3390;height:3300" coordorigin="6614,360" coordsize="3390,3300" path="m6830,360l9787,360,9855,371,9915,402,9962,449,9992,508,10003,576,10003,3444,9992,3512,9962,3571,9915,3618,9855,3649,9787,3660,6830,3660,6762,3649,6703,3618,6656,3571,6625,3512,6614,3444,6614,576,6625,508,6656,449,6703,402,6762,371,6830,360xe" filled="false" stroked="true" strokeweight="1.9998pt" strokecolor="#b8282b">
              <v:path arrowok="t"/>
              <v:stroke dashstyle="solid"/>
            </v:shape>
            <w10:wrap type="none"/>
          </v:group>
        </w:pict>
      </w:r>
      <w:r>
        <w:rPr>
          <w:color w:val="332D2A"/>
          <w:sz w:val="22"/>
        </w:rPr>
        <w:t>Mengatur </w:t>
      </w:r>
      <w:r>
        <w:rPr>
          <w:color w:val="332D2A"/>
          <w:spacing w:val="-5"/>
          <w:sz w:val="22"/>
        </w:rPr>
        <w:t>Tabel </w:t>
      </w:r>
      <w:r>
        <w:rPr>
          <w:color w:val="332D2A"/>
          <w:spacing w:val="-4"/>
          <w:sz w:val="22"/>
        </w:rPr>
        <w:t>Tampilan </w:t>
      </w:r>
      <w:r>
        <w:rPr>
          <w:color w:val="332D2A"/>
          <w:sz w:val="22"/>
        </w:rPr>
        <w:t>tabel dalam EPUB harus diperhatikan, dikarenakan alat baca EPUB yang beragam baik dari sisi perangkatnya maupun perangkat lunak. </w:t>
      </w:r>
      <w:r>
        <w:rPr>
          <w:color w:val="332D2A"/>
          <w:spacing w:val="-3"/>
          <w:sz w:val="22"/>
        </w:rPr>
        <w:t>Tampilkan </w:t>
      </w:r>
      <w:r>
        <w:rPr>
          <w:color w:val="332D2A"/>
          <w:sz w:val="22"/>
        </w:rPr>
        <w:t>informasi secukupnya pada tabel, dan potong kolom sesuai kebutuhan</w:t>
      </w:r>
      <w:r>
        <w:rPr>
          <w:color w:val="332D2A"/>
          <w:spacing w:val="-3"/>
          <w:sz w:val="22"/>
        </w:rPr>
        <w:t> </w:t>
      </w:r>
      <w:r>
        <w:rPr>
          <w:color w:val="332D2A"/>
          <w:sz w:val="22"/>
        </w:rPr>
        <w:t>jika</w:t>
      </w:r>
    </w:p>
    <w:p>
      <w:pPr>
        <w:pStyle w:val="BodyText"/>
        <w:spacing w:line="276" w:lineRule="auto"/>
        <w:ind w:left="2038" w:right="1743"/>
      </w:pPr>
      <w:r>
        <w:rPr>
          <w:color w:val="332D2A"/>
        </w:rPr>
        <w:t>dirasa data yang ditampilkan terlalu panjang. Untuk pengaturan lebar tabel, buatlah menjadi relatif</w:t>
      </w:r>
      <w:r>
        <w:rPr>
          <w:b/>
          <w:color w:val="332D2A"/>
        </w:rPr>
        <w:t>, </w:t>
      </w:r>
      <w:r>
        <w:rPr>
          <w:color w:val="332D2A"/>
        </w:rPr>
        <w:t>untuk mengubahnya lakukan langkah-langkah berikut ini.</w:t>
      </w:r>
    </w:p>
    <w:p>
      <w:pPr>
        <w:pStyle w:val="BodyText"/>
        <w:spacing w:before="4"/>
        <w:rPr>
          <w:sz w:val="25"/>
        </w:rPr>
      </w:pPr>
    </w:p>
    <w:p>
      <w:pPr>
        <w:spacing w:before="0"/>
        <w:ind w:left="2038" w:right="0" w:firstLine="0"/>
        <w:jc w:val="left"/>
        <w:rPr>
          <w:sz w:val="22"/>
        </w:rPr>
      </w:pPr>
      <w:r>
        <w:rPr>
          <w:color w:val="332D2A"/>
          <w:sz w:val="22"/>
        </w:rPr>
        <w:t>Klik kanan pada tabel, maka akan muncul kotak dialog </w:t>
      </w:r>
      <w:r>
        <w:rPr>
          <w:b/>
          <w:color w:val="332D2A"/>
          <w:sz w:val="22"/>
        </w:rPr>
        <w:t>Table Properties</w:t>
      </w:r>
      <w:r>
        <w:rPr>
          <w:color w:val="332D2A"/>
          <w:sz w:val="22"/>
        </w:rPr>
        <w:t>.</w:t>
      </w:r>
    </w:p>
    <w:p>
      <w:pPr>
        <w:spacing w:line="276" w:lineRule="auto" w:before="37"/>
        <w:ind w:left="2038" w:right="1359" w:firstLine="0"/>
        <w:jc w:val="both"/>
        <w:rPr>
          <w:sz w:val="22"/>
        </w:rPr>
      </w:pPr>
      <w:r>
        <w:rPr>
          <w:color w:val="332D2A"/>
          <w:sz w:val="22"/>
        </w:rPr>
        <w:t>Pada </w:t>
      </w:r>
      <w:r>
        <w:rPr>
          <w:b/>
          <w:color w:val="332D2A"/>
          <w:sz w:val="22"/>
        </w:rPr>
        <w:t>tab Table</w:t>
      </w:r>
      <w:r>
        <w:rPr>
          <w:color w:val="332D2A"/>
          <w:sz w:val="22"/>
        </w:rPr>
        <w:t>, klik </w:t>
      </w:r>
      <w:r>
        <w:rPr>
          <w:b/>
          <w:color w:val="332D2A"/>
          <w:sz w:val="22"/>
        </w:rPr>
        <w:t>Preferred width: </w:t>
      </w:r>
      <w:r>
        <w:rPr>
          <w:color w:val="332D2A"/>
          <w:sz w:val="22"/>
        </w:rPr>
        <w:t>sehingga akan muncul tanda centang. Ubah properti </w:t>
      </w:r>
      <w:r>
        <w:rPr>
          <w:b/>
          <w:color w:val="332D2A"/>
          <w:sz w:val="22"/>
        </w:rPr>
        <w:t>Measure in: </w:t>
      </w:r>
      <w:r>
        <w:rPr>
          <w:color w:val="332D2A"/>
          <w:sz w:val="22"/>
        </w:rPr>
        <w:t>menjadi </w:t>
      </w:r>
      <w:r>
        <w:rPr>
          <w:b/>
          <w:color w:val="332D2A"/>
          <w:sz w:val="22"/>
        </w:rPr>
        <w:t>Percent, </w:t>
      </w:r>
      <w:r>
        <w:rPr>
          <w:color w:val="332D2A"/>
          <w:sz w:val="22"/>
        </w:rPr>
        <w:t>dan ubah lebar </w:t>
      </w:r>
      <w:r>
        <w:rPr>
          <w:i/>
          <w:color w:val="332D2A"/>
          <w:sz w:val="22"/>
        </w:rPr>
        <w:t>preferred width </w:t>
      </w:r>
      <w:r>
        <w:rPr>
          <w:color w:val="332D2A"/>
          <w:sz w:val="22"/>
        </w:rPr>
        <w:t>sesuai dengan kebutuhan tabel, misalnya menjadi </w:t>
      </w:r>
      <w:r>
        <w:rPr>
          <w:b/>
          <w:color w:val="332D2A"/>
          <w:sz w:val="22"/>
        </w:rPr>
        <w:t>100%</w:t>
      </w:r>
      <w:r>
        <w:rPr>
          <w:color w:val="332D2A"/>
          <w:sz w:val="22"/>
        </w:rPr>
        <w:t>. Hal ini akan memastikan tabel ditampilkan selebar layar pada semua perangkat pembaca EPUB. Klik tombol </w:t>
      </w:r>
      <w:r>
        <w:rPr>
          <w:b/>
          <w:color w:val="332D2A"/>
          <w:sz w:val="22"/>
        </w:rPr>
        <w:t>Ok</w:t>
      </w:r>
      <w:r>
        <w:rPr>
          <w:color w:val="332D2A"/>
          <w:sz w:val="22"/>
        </w:rPr>
        <w:t>.</w:t>
      </w:r>
    </w:p>
    <w:p>
      <w:pPr>
        <w:pStyle w:val="BodyText"/>
        <w:spacing w:before="8"/>
        <w:rPr>
          <w:sz w:val="35"/>
        </w:rPr>
      </w:pPr>
    </w:p>
    <w:p>
      <w:pPr>
        <w:pStyle w:val="Heading5"/>
        <w:numPr>
          <w:ilvl w:val="2"/>
          <w:numId w:val="20"/>
        </w:numPr>
        <w:tabs>
          <w:tab w:pos="1679" w:val="left" w:leader="none"/>
        </w:tabs>
        <w:spacing w:line="240" w:lineRule="auto" w:before="0" w:after="0"/>
        <w:ind w:left="1678" w:right="0" w:hanging="332"/>
        <w:jc w:val="left"/>
        <w:rPr>
          <w:color w:val="332D2A"/>
        </w:rPr>
      </w:pPr>
      <w:r>
        <w:rPr>
          <w:color w:val="332D2A"/>
        </w:rPr>
        <w:t>Mengatur</w:t>
      </w:r>
      <w:r>
        <w:rPr>
          <w:color w:val="332D2A"/>
          <w:spacing w:val="-9"/>
        </w:rPr>
        <w:t> </w:t>
      </w:r>
      <w:r>
        <w:rPr>
          <w:color w:val="332D2A"/>
        </w:rPr>
        <w:t>Audio</w:t>
      </w:r>
    </w:p>
    <w:p>
      <w:pPr>
        <w:pStyle w:val="BodyText"/>
        <w:spacing w:line="276" w:lineRule="auto" w:before="159"/>
        <w:ind w:left="1678" w:right="1359"/>
        <w:jc w:val="both"/>
      </w:pPr>
      <w:r>
        <w:rPr>
          <w:color w:val="332D2A"/>
        </w:rPr>
        <w:t>Format </w:t>
      </w:r>
      <w:r>
        <w:rPr>
          <w:i/>
          <w:color w:val="332D2A"/>
        </w:rPr>
        <w:t>audio </w:t>
      </w:r>
      <w:r>
        <w:rPr>
          <w:color w:val="332D2A"/>
        </w:rPr>
        <w:t>yang dapat digunakan untuk naskah digital adalah mp3. Pada contoh ini digunakan</w:t>
      </w:r>
      <w:r>
        <w:rPr>
          <w:color w:val="332D2A"/>
          <w:spacing w:val="-14"/>
        </w:rPr>
        <w:t> </w:t>
      </w:r>
      <w:r>
        <w:rPr>
          <w:color w:val="332D2A"/>
        </w:rPr>
        <w:t>Format</w:t>
      </w:r>
      <w:r>
        <w:rPr>
          <w:color w:val="332D2A"/>
          <w:spacing w:val="-13"/>
        </w:rPr>
        <w:t> </w:t>
      </w:r>
      <w:r>
        <w:rPr>
          <w:color w:val="332D2A"/>
        </w:rPr>
        <w:t>Factory</w:t>
      </w:r>
      <w:r>
        <w:rPr>
          <w:color w:val="332D2A"/>
          <w:spacing w:val="-13"/>
        </w:rPr>
        <w:t> </w:t>
      </w:r>
      <w:r>
        <w:rPr>
          <w:color w:val="332D2A"/>
        </w:rPr>
        <w:t>versi</w:t>
      </w:r>
      <w:r>
        <w:rPr>
          <w:color w:val="332D2A"/>
          <w:spacing w:val="-14"/>
        </w:rPr>
        <w:t> </w:t>
      </w:r>
      <w:r>
        <w:rPr>
          <w:color w:val="332D2A"/>
        </w:rPr>
        <w:t>4.0.0</w:t>
      </w:r>
      <w:r>
        <w:rPr>
          <w:color w:val="332D2A"/>
          <w:spacing w:val="-13"/>
        </w:rPr>
        <w:t> </w:t>
      </w:r>
      <w:r>
        <w:rPr>
          <w:color w:val="332D2A"/>
        </w:rPr>
        <w:t>untuk</w:t>
      </w:r>
      <w:r>
        <w:rPr>
          <w:color w:val="332D2A"/>
          <w:spacing w:val="-13"/>
        </w:rPr>
        <w:t> </w:t>
      </w:r>
      <w:r>
        <w:rPr>
          <w:color w:val="332D2A"/>
        </w:rPr>
        <w:t>mengubah</w:t>
      </w:r>
      <w:r>
        <w:rPr>
          <w:color w:val="332D2A"/>
          <w:spacing w:val="-14"/>
        </w:rPr>
        <w:t> </w:t>
      </w:r>
      <w:r>
        <w:rPr>
          <w:color w:val="332D2A"/>
        </w:rPr>
        <w:t>format</w:t>
      </w:r>
      <w:r>
        <w:rPr>
          <w:color w:val="332D2A"/>
          <w:spacing w:val="-11"/>
        </w:rPr>
        <w:t> </w:t>
      </w:r>
      <w:r>
        <w:rPr>
          <w:i/>
          <w:color w:val="332D2A"/>
        </w:rPr>
        <w:t>ﬁle</w:t>
      </w:r>
      <w:r>
        <w:rPr>
          <w:i/>
          <w:color w:val="332D2A"/>
          <w:spacing w:val="-13"/>
        </w:rPr>
        <w:t> </w:t>
      </w:r>
      <w:r>
        <w:rPr>
          <w:color w:val="332D2A"/>
        </w:rPr>
        <w:t>selain</w:t>
      </w:r>
      <w:r>
        <w:rPr>
          <w:color w:val="332D2A"/>
          <w:spacing w:val="-16"/>
        </w:rPr>
        <w:t> </w:t>
      </w:r>
      <w:r>
        <w:rPr>
          <w:color w:val="332D2A"/>
        </w:rPr>
        <w:t>mp3</w:t>
      </w:r>
      <w:r>
        <w:rPr>
          <w:color w:val="332D2A"/>
          <w:spacing w:val="-13"/>
        </w:rPr>
        <w:t> </w:t>
      </w:r>
      <w:r>
        <w:rPr>
          <w:color w:val="332D2A"/>
        </w:rPr>
        <w:t>menjadi</w:t>
      </w:r>
      <w:r>
        <w:rPr>
          <w:color w:val="332D2A"/>
          <w:spacing w:val="-13"/>
        </w:rPr>
        <w:t> </w:t>
      </w:r>
      <w:r>
        <w:rPr>
          <w:color w:val="332D2A"/>
        </w:rPr>
        <w:t>format mp3, dengan langkah-langkah berikut</w:t>
      </w:r>
      <w:r>
        <w:rPr>
          <w:color w:val="332D2A"/>
          <w:spacing w:val="-2"/>
        </w:rPr>
        <w:t> </w:t>
      </w:r>
      <w:r>
        <w:rPr>
          <w:color w:val="332D2A"/>
        </w:rPr>
        <w:t>ini.</w:t>
      </w:r>
    </w:p>
    <w:p>
      <w:pPr>
        <w:pStyle w:val="ListParagraph"/>
        <w:numPr>
          <w:ilvl w:val="0"/>
          <w:numId w:val="75"/>
        </w:numPr>
        <w:tabs>
          <w:tab w:pos="2039" w:val="left" w:leader="none"/>
        </w:tabs>
        <w:spacing w:line="253" w:lineRule="exact" w:before="0" w:after="0"/>
        <w:ind w:left="2096" w:right="0" w:hanging="418"/>
        <w:jc w:val="left"/>
        <w:rPr>
          <w:b/>
          <w:color w:val="332D2A"/>
          <w:sz w:val="22"/>
        </w:rPr>
      </w:pPr>
      <w:r>
        <w:rPr>
          <w:color w:val="332D2A"/>
          <w:sz w:val="22"/>
        </w:rPr>
        <w:t>Buka </w:t>
      </w:r>
      <w:r>
        <w:rPr>
          <w:b/>
          <w:color w:val="332D2A"/>
          <w:sz w:val="22"/>
        </w:rPr>
        <w:t>Format Factory</w:t>
      </w:r>
      <w:r>
        <w:rPr>
          <w:color w:val="332D2A"/>
          <w:sz w:val="22"/>
        </w:rPr>
        <w:t>, kemudian pilih </w:t>
      </w:r>
      <w:r>
        <w:rPr>
          <w:b/>
          <w:color w:val="332D2A"/>
          <w:sz w:val="22"/>
        </w:rPr>
        <w:t>Audio </w:t>
      </w:r>
      <w:r>
        <w:rPr>
          <w:color w:val="332D2A"/>
          <w:sz w:val="22"/>
        </w:rPr>
        <w:t>dan klik </w:t>
      </w:r>
      <w:r>
        <w:rPr>
          <w:b/>
          <w:color w:val="332D2A"/>
          <w:sz w:val="22"/>
        </w:rPr>
        <w:t>to</w:t>
      </w:r>
      <w:r>
        <w:rPr>
          <w:b/>
          <w:color w:val="332D2A"/>
          <w:spacing w:val="1"/>
          <w:sz w:val="22"/>
        </w:rPr>
        <w:t> </w:t>
      </w:r>
      <w:r>
        <w:rPr>
          <w:b/>
          <w:color w:val="332D2A"/>
          <w:sz w:val="22"/>
        </w:rPr>
        <w:t>Mp3.</w:t>
      </w:r>
    </w:p>
    <w:p>
      <w:pPr>
        <w:spacing w:after="0" w:line="253" w:lineRule="exact"/>
        <w:jc w:val="left"/>
        <w:rPr>
          <w:sz w:val="22"/>
        </w:rPr>
        <w:sectPr>
          <w:pgSz w:w="11910" w:h="16840"/>
          <w:pgMar w:header="0" w:footer="448" w:top="1120" w:bottom="640" w:left="0" w:right="0"/>
        </w:sectPr>
      </w:pPr>
    </w:p>
    <w:p>
      <w:pPr>
        <w:pStyle w:val="BodyText"/>
        <w:spacing w:before="4"/>
        <w:rPr>
          <w:b/>
          <w:sz w:val="13"/>
        </w:rPr>
      </w:pPr>
    </w:p>
    <w:p>
      <w:pPr>
        <w:pStyle w:val="BodyText"/>
        <w:ind w:left="2526"/>
        <w:rPr>
          <w:sz w:val="20"/>
        </w:rPr>
      </w:pPr>
      <w:r>
        <w:rPr>
          <w:sz w:val="20"/>
        </w:rPr>
        <w:pict>
          <v:group style="width:341.15pt;height:244.1pt;mso-position-horizontal-relative:char;mso-position-vertical-relative:line" coordorigin="0,0" coordsize="6823,4882">
            <v:shape style="position:absolute;left:20;top:20;width:6783;height:4842" type="#_x0000_t75" stroked="false">
              <v:imagedata r:id="rId396" o:title=""/>
            </v:shape>
            <v:shape style="position:absolute;left:20;top:20;width:6783;height:4842" coordorigin="20,20" coordsize="6783,4842" path="m337,20l6486,20,6558,28,6625,52,6684,90,6733,139,6770,198,6794,264,6802,337,6802,4544,6794,4617,6770,4683,6733,4742,6684,4791,6625,4829,6558,4853,6486,4861,337,4861,264,4853,198,4829,139,4791,90,4742,52,4683,28,4617,20,4544,20,337,28,264,52,198,90,139,139,90,198,52,264,28,337,20xe" filled="false" stroked="true" strokeweight="1.9998pt" strokecolor="#b8282b">
              <v:path arrowok="t"/>
              <v:stroke dashstyle="solid"/>
            </v:shape>
          </v:group>
        </w:pict>
      </w:r>
      <w:r>
        <w:rPr>
          <w:sz w:val="20"/>
        </w:rPr>
      </w:r>
    </w:p>
    <w:p>
      <w:pPr>
        <w:pStyle w:val="BodyText"/>
        <w:spacing w:before="10"/>
        <w:rPr>
          <w:b/>
          <w:sz w:val="15"/>
        </w:rPr>
      </w:pPr>
    </w:p>
    <w:p>
      <w:pPr>
        <w:pStyle w:val="ListParagraph"/>
        <w:numPr>
          <w:ilvl w:val="0"/>
          <w:numId w:val="75"/>
        </w:numPr>
        <w:tabs>
          <w:tab w:pos="2097" w:val="left" w:leader="none"/>
        </w:tabs>
        <w:spacing w:line="276" w:lineRule="auto" w:before="122" w:after="0"/>
        <w:ind w:left="2096" w:right="1448" w:hanging="360"/>
        <w:jc w:val="both"/>
        <w:rPr>
          <w:b/>
          <w:color w:val="332D2A"/>
          <w:sz w:val="22"/>
        </w:rPr>
      </w:pPr>
      <w:r>
        <w:rPr/>
        <w:pict>
          <v:group style="position:absolute;margin-left:125.209099pt;margin-top:53.526955pt;width:343.25pt;height:193.25pt;mso-position-horizontal-relative:page;mso-position-vertical-relative:paragraph;z-index:11000;mso-wrap-distance-left:0;mso-wrap-distance-right:0" coordorigin="2504,1071" coordsize="6865,3865">
            <v:shape style="position:absolute;left:2524;top:1090;width:6825;height:3825" type="#_x0000_t75" stroked="false">
              <v:imagedata r:id="rId397" o:title=""/>
            </v:shape>
            <v:shape style="position:absolute;left:2524;top:1090;width:6825;height:3825" coordorigin="2524,1091" coordsize="6825,3825" path="m2774,1091l9099,1091,9178,1103,9246,1139,9301,1193,9336,1262,9349,1341,9349,4665,9336,4744,9301,4813,9246,4867,9178,4903,9099,4916,2774,4916,2696,4903,2627,4867,2573,4813,2537,4744,2524,4665,2524,1341,2537,1262,2573,1193,2627,1139,2696,1103,2774,1091xe" filled="false" stroked="true" strokeweight="1.9998pt" strokecolor="#b8282b">
              <v:path arrowok="t"/>
              <v:stroke dashstyle="solid"/>
            </v:shape>
            <w10:wrap type="topAndBottom"/>
          </v:group>
        </w:pict>
      </w:r>
      <w:bookmarkStart w:name="Page 148" w:id="215"/>
      <w:bookmarkEnd w:id="215"/>
      <w:r>
        <w:rPr/>
      </w:r>
      <w:bookmarkStart w:name="Page 148" w:id="216"/>
      <w:bookmarkEnd w:id="216"/>
      <w:r>
        <w:rPr>
          <w:color w:val="332D2A"/>
          <w:sz w:val="22"/>
        </w:rPr>
        <w:t>A</w:t>
      </w:r>
      <w:r>
        <w:rPr>
          <w:color w:val="332D2A"/>
          <w:sz w:val="22"/>
        </w:rPr>
        <w:t>kan muncul kotak dialog </w:t>
      </w:r>
      <w:r>
        <w:rPr>
          <w:rFonts w:ascii="Wingdings" w:hAnsi="Wingdings"/>
          <w:color w:val="332D2A"/>
          <w:sz w:val="22"/>
        </w:rPr>
        <w:t></w:t>
      </w:r>
      <w:r>
        <w:rPr>
          <w:rFonts w:ascii="Times New Roman" w:hAnsi="Times New Roman"/>
          <w:color w:val="332D2A"/>
          <w:sz w:val="22"/>
        </w:rPr>
        <w:t> </w:t>
      </w:r>
      <w:r>
        <w:rPr>
          <w:color w:val="332D2A"/>
          <w:sz w:val="22"/>
        </w:rPr>
        <w:t>MP3. </w:t>
      </w:r>
      <w:r>
        <w:rPr>
          <w:color w:val="332D2A"/>
          <w:spacing w:val="-3"/>
          <w:sz w:val="22"/>
        </w:rPr>
        <w:t>Tambahkan </w:t>
      </w:r>
      <w:r>
        <w:rPr>
          <w:i/>
          <w:color w:val="332D2A"/>
          <w:sz w:val="22"/>
        </w:rPr>
        <w:t>ﬁle </w:t>
      </w:r>
      <w:r>
        <w:rPr>
          <w:color w:val="332D2A"/>
          <w:sz w:val="22"/>
        </w:rPr>
        <w:t>yang akan diubah ke format mp3 dengan menekan tombol </w:t>
      </w:r>
      <w:r>
        <w:rPr>
          <w:b/>
          <w:color w:val="332D2A"/>
          <w:sz w:val="22"/>
        </w:rPr>
        <w:t>Add File. </w:t>
      </w:r>
      <w:r>
        <w:rPr>
          <w:color w:val="332D2A"/>
          <w:sz w:val="22"/>
        </w:rPr>
        <w:t>Jika ingin mengubah satu folder yang</w:t>
      </w:r>
      <w:r>
        <w:rPr>
          <w:color w:val="332D2A"/>
          <w:spacing w:val="37"/>
          <w:sz w:val="22"/>
        </w:rPr>
        <w:t> </w:t>
      </w:r>
      <w:r>
        <w:rPr>
          <w:color w:val="332D2A"/>
          <w:sz w:val="22"/>
        </w:rPr>
        <w:t>berisi beberapa ﬁle, tekan tombol </w:t>
      </w:r>
      <w:r>
        <w:rPr>
          <w:b/>
          <w:color w:val="332D2A"/>
          <w:sz w:val="22"/>
        </w:rPr>
        <w:t>Add</w:t>
      </w:r>
      <w:r>
        <w:rPr>
          <w:b/>
          <w:color w:val="332D2A"/>
          <w:spacing w:val="-2"/>
          <w:sz w:val="22"/>
        </w:rPr>
        <w:t> </w:t>
      </w:r>
      <w:r>
        <w:rPr>
          <w:b/>
          <w:color w:val="332D2A"/>
          <w:sz w:val="22"/>
        </w:rPr>
        <w:t>Folder.</w:t>
      </w:r>
    </w:p>
    <w:p>
      <w:pPr>
        <w:pStyle w:val="ListParagraph"/>
        <w:numPr>
          <w:ilvl w:val="0"/>
          <w:numId w:val="75"/>
        </w:numPr>
        <w:tabs>
          <w:tab w:pos="2097" w:val="left" w:leader="none"/>
        </w:tabs>
        <w:spacing w:line="240" w:lineRule="auto" w:before="199" w:after="0"/>
        <w:ind w:left="2096" w:right="0" w:hanging="360"/>
        <w:jc w:val="left"/>
        <w:rPr>
          <w:color w:val="332D2A"/>
          <w:sz w:val="22"/>
        </w:rPr>
      </w:pPr>
      <w:r>
        <w:rPr>
          <w:color w:val="332D2A"/>
          <w:sz w:val="22"/>
        </w:rPr>
        <w:t>Pilih </w:t>
      </w:r>
      <w:r>
        <w:rPr>
          <w:i/>
          <w:color w:val="332D2A"/>
          <w:sz w:val="22"/>
        </w:rPr>
        <w:t>ﬁle </w:t>
      </w:r>
      <w:r>
        <w:rPr>
          <w:color w:val="332D2A"/>
          <w:sz w:val="22"/>
        </w:rPr>
        <w:t>yang akan dikonversi, misalnya </w:t>
      </w:r>
      <w:r>
        <w:rPr>
          <w:b/>
          <w:color w:val="332D2A"/>
          <w:sz w:val="22"/>
        </w:rPr>
        <w:t>Kicau Burung kenari 2013.wav</w:t>
      </w:r>
      <w:r>
        <w:rPr>
          <w:color w:val="332D2A"/>
          <w:sz w:val="22"/>
        </w:rPr>
        <w:t>. Klik</w:t>
      </w:r>
      <w:r>
        <w:rPr>
          <w:color w:val="332D2A"/>
          <w:spacing w:val="43"/>
          <w:sz w:val="22"/>
        </w:rPr>
        <w:t> </w:t>
      </w:r>
      <w:r>
        <w:rPr>
          <w:color w:val="332D2A"/>
          <w:sz w:val="22"/>
        </w:rPr>
        <w:t>tombol</w:t>
      </w:r>
    </w:p>
    <w:p>
      <w:pPr>
        <w:spacing w:before="38"/>
        <w:ind w:left="2096" w:right="0" w:firstLine="0"/>
        <w:jc w:val="left"/>
        <w:rPr>
          <w:i/>
          <w:sz w:val="22"/>
        </w:rPr>
      </w:pPr>
      <w:r>
        <w:rPr>
          <w:b/>
          <w:color w:val="332D2A"/>
          <w:sz w:val="22"/>
        </w:rPr>
        <w:t>Open </w:t>
      </w:r>
      <w:r>
        <w:rPr>
          <w:color w:val="332D2A"/>
          <w:sz w:val="22"/>
        </w:rPr>
        <w:t>agar </w:t>
      </w:r>
      <w:r>
        <w:rPr>
          <w:i/>
          <w:color w:val="332D2A"/>
          <w:sz w:val="22"/>
        </w:rPr>
        <w:t>ﬁle </w:t>
      </w:r>
      <w:r>
        <w:rPr>
          <w:color w:val="332D2A"/>
          <w:sz w:val="22"/>
        </w:rPr>
        <w:t>masuk ke dalam </w:t>
      </w:r>
      <w:r>
        <w:rPr>
          <w:i/>
          <w:color w:val="332D2A"/>
          <w:sz w:val="22"/>
        </w:rPr>
        <w:t>Format Factory.</w:t>
      </w:r>
    </w:p>
    <w:p>
      <w:pPr>
        <w:pStyle w:val="BodyText"/>
        <w:spacing w:before="6"/>
        <w:rPr>
          <w:i/>
          <w:sz w:val="28"/>
        </w:rPr>
      </w:pPr>
    </w:p>
    <w:p>
      <w:pPr>
        <w:pStyle w:val="ListParagraph"/>
        <w:numPr>
          <w:ilvl w:val="0"/>
          <w:numId w:val="75"/>
        </w:numPr>
        <w:tabs>
          <w:tab w:pos="2097" w:val="left" w:leader="none"/>
        </w:tabs>
        <w:spacing w:line="276" w:lineRule="auto" w:before="0" w:after="0"/>
        <w:ind w:left="2096" w:right="1449" w:hanging="360"/>
        <w:jc w:val="both"/>
        <w:rPr>
          <w:color w:val="332D2A"/>
          <w:sz w:val="22"/>
        </w:rPr>
      </w:pPr>
      <w:r>
        <w:rPr>
          <w:color w:val="332D2A"/>
          <w:spacing w:val="-5"/>
          <w:sz w:val="22"/>
        </w:rPr>
        <w:t>Tekan </w:t>
      </w:r>
      <w:r>
        <w:rPr>
          <w:color w:val="332D2A"/>
          <w:sz w:val="22"/>
        </w:rPr>
        <w:t>tombol </w:t>
      </w:r>
      <w:r>
        <w:rPr>
          <w:b/>
          <w:color w:val="332D2A"/>
          <w:sz w:val="22"/>
        </w:rPr>
        <w:t>OK </w:t>
      </w:r>
      <w:r>
        <w:rPr>
          <w:color w:val="332D2A"/>
          <w:sz w:val="22"/>
        </w:rPr>
        <w:t>yang berada di sebelah pojok kanan atas. Pada bagian pojok kiri bawah terdapat </w:t>
      </w:r>
      <w:r>
        <w:rPr>
          <w:b/>
          <w:color w:val="332D2A"/>
          <w:sz w:val="22"/>
        </w:rPr>
        <w:t>Output Folder, </w:t>
      </w:r>
      <w:r>
        <w:rPr>
          <w:color w:val="332D2A"/>
          <w:sz w:val="22"/>
        </w:rPr>
        <w:t>yaitu lokasi </w:t>
      </w:r>
      <w:r>
        <w:rPr>
          <w:i/>
          <w:color w:val="332D2A"/>
          <w:sz w:val="22"/>
        </w:rPr>
        <w:t>ﬁle </w:t>
      </w:r>
      <w:r>
        <w:rPr>
          <w:color w:val="332D2A"/>
          <w:sz w:val="22"/>
        </w:rPr>
        <w:t>hasil konversi. Secara </w:t>
      </w:r>
      <w:r>
        <w:rPr>
          <w:i/>
          <w:color w:val="332D2A"/>
          <w:sz w:val="22"/>
        </w:rPr>
        <w:t>default </w:t>
      </w:r>
      <w:r>
        <w:rPr>
          <w:color w:val="332D2A"/>
          <w:sz w:val="22"/>
        </w:rPr>
        <w:t>berada di</w:t>
      </w:r>
      <w:r>
        <w:rPr>
          <w:color w:val="332D2A"/>
          <w:spacing w:val="-1"/>
          <w:sz w:val="22"/>
        </w:rPr>
        <w:t> </w:t>
      </w:r>
      <w:r>
        <w:rPr>
          <w:b/>
          <w:color w:val="332D2A"/>
          <w:sz w:val="22"/>
        </w:rPr>
        <w:t>C:\\FFOutput</w:t>
      </w:r>
      <w:r>
        <w:rPr>
          <w:color w:val="332D2A"/>
          <w:sz w:val="22"/>
        </w:rPr>
        <w:t>.</w:t>
      </w:r>
    </w:p>
    <w:p>
      <w:pPr>
        <w:spacing w:after="0" w:line="276" w:lineRule="auto"/>
        <w:jc w:val="both"/>
        <w:rPr>
          <w:sz w:val="22"/>
        </w:rPr>
        <w:sectPr>
          <w:pgSz w:w="11910" w:h="16840"/>
          <w:pgMar w:header="0" w:footer="448" w:top="1120" w:bottom="640" w:left="0" w:right="0"/>
        </w:sectPr>
      </w:pPr>
    </w:p>
    <w:p>
      <w:pPr>
        <w:pStyle w:val="BodyText"/>
        <w:spacing w:before="5"/>
        <w:rPr>
          <w:sz w:val="3"/>
        </w:rPr>
      </w:pPr>
    </w:p>
    <w:p>
      <w:pPr>
        <w:pStyle w:val="BodyText"/>
        <w:ind w:left="3093"/>
        <w:rPr>
          <w:sz w:val="20"/>
        </w:rPr>
      </w:pPr>
      <w:r>
        <w:rPr>
          <w:sz w:val="20"/>
        </w:rPr>
        <w:pict>
          <v:group style="width:273.150pt;height:155.85pt;mso-position-horizontal-relative:char;mso-position-vertical-relative:line" coordorigin="0,0" coordsize="5463,3117">
            <v:shape style="position:absolute;left:20;top:20;width:5423;height:3077" type="#_x0000_t75" stroked="false">
              <v:imagedata r:id="rId398" o:title=""/>
            </v:shape>
            <v:shape style="position:absolute;left:20;top:20;width:5423;height:3077" coordorigin="20,20" coordsize="5423,3077" path="m221,20l5241,20,5319,36,5383,79,5427,143,5443,221,5443,2895,5427,2973,5383,3037,5319,3080,5241,3096,221,3096,143,3080,79,3037,36,2973,20,2895,20,221,36,143,79,79,143,36,221,20xe" filled="false" stroked="true" strokeweight="1.9998pt" strokecolor="#b8282b">
              <v:path arrowok="t"/>
              <v:stroke dashstyle="solid"/>
            </v:shape>
          </v:group>
        </w:pict>
      </w:r>
      <w:r>
        <w:rPr>
          <w:sz w:val="20"/>
        </w:rPr>
      </w:r>
    </w:p>
    <w:p>
      <w:pPr>
        <w:pStyle w:val="ListParagraph"/>
        <w:numPr>
          <w:ilvl w:val="0"/>
          <w:numId w:val="75"/>
        </w:numPr>
        <w:tabs>
          <w:tab w:pos="1984" w:val="left" w:leader="none"/>
        </w:tabs>
        <w:spacing w:line="276" w:lineRule="auto" w:before="13" w:after="0"/>
        <w:ind w:left="1983" w:right="7555" w:hanging="360"/>
        <w:jc w:val="both"/>
        <w:rPr>
          <w:i/>
          <w:color w:val="332D2A"/>
          <w:sz w:val="22"/>
        </w:rPr>
      </w:pPr>
      <w:r>
        <w:rPr/>
        <w:pict>
          <v:group style="position:absolute;margin-left:228.636093pt;margin-top:4.548956pt;width:281.05pt;height:91.6pt;mso-position-horizontal-relative:page;mso-position-vertical-relative:paragraph;z-index:13120" coordorigin="4573,91" coordsize="5621,1832">
            <v:shape style="position:absolute;left:4592;top:110;width:5581;height:1784" type="#_x0000_t75" stroked="false">
              <v:imagedata r:id="rId399" o:title=""/>
            </v:shape>
            <v:shape style="position:absolute;left:4592;top:110;width:5581;height:1792" coordorigin="4593,111" coordsize="5581,1792" path="m4710,111l10056,111,10102,120,10139,145,10164,183,10174,228,10174,1785,10164,1831,10139,1868,10102,1893,10056,1902,4710,1902,4664,1893,4627,1868,4602,1831,4593,1785,4593,228,4602,183,4627,145,4664,120,4710,111xe" filled="false" stroked="true" strokeweight="1.9998pt" strokecolor="#b8282b">
              <v:path arrowok="t"/>
              <v:stroke dashstyle="solid"/>
            </v:shape>
            <w10:wrap type="none"/>
          </v:group>
        </w:pict>
      </w:r>
      <w:bookmarkStart w:name="Page 149" w:id="217"/>
      <w:bookmarkEnd w:id="217"/>
      <w:r>
        <w:rPr/>
      </w:r>
      <w:bookmarkStart w:name="Page 149" w:id="218"/>
      <w:bookmarkEnd w:id="218"/>
      <w:r>
        <w:rPr>
          <w:color w:val="332D2A"/>
          <w:spacing w:val="-4"/>
          <w:sz w:val="22"/>
        </w:rPr>
        <w:t>T</w:t>
      </w:r>
      <w:r>
        <w:rPr>
          <w:color w:val="332D2A"/>
          <w:spacing w:val="-4"/>
          <w:sz w:val="22"/>
        </w:rPr>
        <w:t>ampilan </w:t>
      </w:r>
      <w:r>
        <w:rPr>
          <w:color w:val="332D2A"/>
          <w:sz w:val="22"/>
        </w:rPr>
        <w:t>akan kembali ke tampilan awal. </w:t>
      </w:r>
      <w:r>
        <w:rPr>
          <w:color w:val="332D2A"/>
          <w:spacing w:val="-4"/>
          <w:sz w:val="22"/>
        </w:rPr>
        <w:t>Terdapat</w:t>
      </w:r>
      <w:r>
        <w:rPr>
          <w:color w:val="332D2A"/>
          <w:spacing w:val="53"/>
          <w:sz w:val="22"/>
        </w:rPr>
        <w:t> </w:t>
      </w:r>
      <w:r>
        <w:rPr>
          <w:i/>
          <w:color w:val="332D2A"/>
          <w:sz w:val="22"/>
        </w:rPr>
        <w:t>ﬁle </w:t>
      </w:r>
      <w:r>
        <w:rPr>
          <w:color w:val="332D2A"/>
          <w:sz w:val="22"/>
        </w:rPr>
        <w:t>yang sudah dimasukkan dan siap untuk dikonversi ke dalam format mp3. Klik tombol </w:t>
      </w:r>
      <w:r>
        <w:rPr>
          <w:b/>
          <w:color w:val="332D2A"/>
          <w:sz w:val="22"/>
        </w:rPr>
        <w:t>Start </w:t>
      </w:r>
      <w:r>
        <w:rPr>
          <w:color w:val="332D2A"/>
          <w:sz w:val="22"/>
        </w:rPr>
        <w:t>untuk memulai</w:t>
      </w:r>
      <w:r>
        <w:rPr>
          <w:color w:val="332D2A"/>
          <w:spacing w:val="-1"/>
          <w:sz w:val="22"/>
        </w:rPr>
        <w:t> </w:t>
      </w:r>
      <w:r>
        <w:rPr>
          <w:i/>
          <w:color w:val="332D2A"/>
          <w:sz w:val="22"/>
        </w:rPr>
        <w:t>konversi.</w:t>
      </w:r>
    </w:p>
    <w:p>
      <w:pPr>
        <w:pStyle w:val="BodyText"/>
        <w:spacing w:before="4"/>
        <w:rPr>
          <w:i/>
          <w:sz w:val="25"/>
        </w:rPr>
      </w:pPr>
    </w:p>
    <w:p>
      <w:pPr>
        <w:pStyle w:val="ListParagraph"/>
        <w:numPr>
          <w:ilvl w:val="0"/>
          <w:numId w:val="75"/>
        </w:numPr>
        <w:tabs>
          <w:tab w:pos="1984" w:val="left" w:leader="none"/>
        </w:tabs>
        <w:spacing w:line="276" w:lineRule="auto" w:before="0" w:after="0"/>
        <w:ind w:left="1983" w:right="8234" w:hanging="360"/>
        <w:jc w:val="left"/>
        <w:rPr>
          <w:color w:val="332D2A"/>
          <w:sz w:val="22"/>
        </w:rPr>
      </w:pPr>
      <w:r>
        <w:rPr/>
        <w:pict>
          <v:group style="position:absolute;margin-left:194.853104pt;margin-top:1.712973pt;width:314.850pt;height:65.4pt;mso-position-horizontal-relative:page;mso-position-vertical-relative:paragraph;z-index:13144" coordorigin="3897,34" coordsize="6297,1308">
            <v:shape style="position:absolute;left:3943;top:54;width:6230;height:1268" type="#_x0000_t75" stroked="false">
              <v:imagedata r:id="rId400" o:title=""/>
            </v:shape>
            <v:shape style="position:absolute;left:3917;top:54;width:6257;height:1268" coordorigin="3917,54" coordsize="6257,1268" path="m4000,54l10091,54,10123,61,10149,79,10167,105,10174,137,10174,1239,10167,1272,10149,1298,10123,1316,10091,1322,4000,1322,3968,1316,3941,1298,3924,1272,3917,1239,3917,137,3924,105,3941,79,3968,61,4000,54xe" filled="false" stroked="true" strokeweight="1.9998pt" strokecolor="#b8282b">
              <v:path arrowok="t"/>
              <v:stroke dashstyle="solid"/>
            </v:shape>
            <w10:wrap type="none"/>
          </v:group>
        </w:pict>
      </w:r>
      <w:r>
        <w:rPr>
          <w:i/>
          <w:color w:val="332D2A"/>
          <w:sz w:val="22"/>
        </w:rPr>
        <w:t>Konversi </w:t>
      </w:r>
      <w:r>
        <w:rPr>
          <w:color w:val="332D2A"/>
          <w:sz w:val="22"/>
        </w:rPr>
        <w:t>yang berhasil ditandai dengan status </w:t>
      </w:r>
      <w:r>
        <w:rPr>
          <w:b/>
          <w:color w:val="332D2A"/>
          <w:sz w:val="22"/>
        </w:rPr>
        <w:t>Completed </w:t>
      </w:r>
      <w:r>
        <w:rPr>
          <w:color w:val="332D2A"/>
          <w:sz w:val="22"/>
        </w:rPr>
        <w:t>pada </w:t>
      </w:r>
      <w:r>
        <w:rPr>
          <w:b/>
          <w:color w:val="332D2A"/>
          <w:sz w:val="22"/>
        </w:rPr>
        <w:t>Convert</w:t>
      </w:r>
      <w:r>
        <w:rPr>
          <w:b/>
          <w:color w:val="332D2A"/>
          <w:spacing w:val="-2"/>
          <w:sz w:val="22"/>
        </w:rPr>
        <w:t> </w:t>
      </w:r>
      <w:r>
        <w:rPr>
          <w:b/>
          <w:color w:val="332D2A"/>
          <w:sz w:val="22"/>
        </w:rPr>
        <w:t>State</w:t>
      </w:r>
      <w:r>
        <w:rPr>
          <w:color w:val="332D2A"/>
          <w:sz w:val="22"/>
        </w:rPr>
        <w:t>.</w:t>
      </w:r>
    </w:p>
    <w:p>
      <w:pPr>
        <w:spacing w:before="0"/>
        <w:ind w:left="1983" w:right="0" w:firstLine="0"/>
        <w:jc w:val="left"/>
        <w:rPr>
          <w:b/>
          <w:sz w:val="22"/>
        </w:rPr>
      </w:pPr>
      <w:r>
        <w:rPr>
          <w:color w:val="332D2A"/>
          <w:sz w:val="22"/>
        </w:rPr>
        <w:t>Klik </w:t>
      </w:r>
      <w:r>
        <w:rPr>
          <w:b/>
          <w:color w:val="332D2A"/>
          <w:sz w:val="22"/>
        </w:rPr>
        <w:t>Output Folder </w:t>
      </w:r>
      <w:r>
        <w:rPr>
          <w:color w:val="332D2A"/>
          <w:sz w:val="22"/>
        </w:rPr>
        <w:t>untuk melihat </w:t>
      </w:r>
      <w:r>
        <w:rPr>
          <w:i/>
          <w:color w:val="332D2A"/>
          <w:sz w:val="22"/>
        </w:rPr>
        <w:t>ﬁle </w:t>
      </w:r>
      <w:r>
        <w:rPr>
          <w:color w:val="332D2A"/>
          <w:sz w:val="22"/>
        </w:rPr>
        <w:t>yang telah di</w:t>
      </w:r>
      <w:r>
        <w:rPr>
          <w:i/>
          <w:color w:val="332D2A"/>
          <w:sz w:val="22"/>
        </w:rPr>
        <w:t>konversi</w:t>
      </w:r>
      <w:r>
        <w:rPr>
          <w:b/>
          <w:color w:val="332D2A"/>
          <w:sz w:val="22"/>
        </w:rPr>
        <w:t>.</w:t>
      </w:r>
    </w:p>
    <w:p>
      <w:pPr>
        <w:pStyle w:val="BodyText"/>
        <w:spacing w:before="3"/>
        <w:rPr>
          <w:b/>
          <w:sz w:val="44"/>
        </w:rPr>
      </w:pPr>
    </w:p>
    <w:p>
      <w:pPr>
        <w:pStyle w:val="Heading5"/>
        <w:numPr>
          <w:ilvl w:val="2"/>
          <w:numId w:val="20"/>
        </w:numPr>
        <w:tabs>
          <w:tab w:pos="1624" w:val="left" w:leader="none"/>
        </w:tabs>
        <w:spacing w:line="240" w:lineRule="auto" w:before="0" w:after="0"/>
        <w:ind w:left="1623" w:right="0" w:hanging="333"/>
        <w:jc w:val="left"/>
        <w:rPr>
          <w:color w:val="332D2A"/>
        </w:rPr>
      </w:pPr>
      <w:r>
        <w:rPr>
          <w:color w:val="332D2A"/>
        </w:rPr>
        <w:t>Mengatur</w:t>
      </w:r>
      <w:r>
        <w:rPr>
          <w:color w:val="332D2A"/>
          <w:spacing w:val="-1"/>
        </w:rPr>
        <w:t> </w:t>
      </w:r>
      <w:r>
        <w:rPr>
          <w:color w:val="332D2A"/>
        </w:rPr>
        <w:t>Video</w:t>
      </w:r>
    </w:p>
    <w:p>
      <w:pPr>
        <w:pStyle w:val="BodyText"/>
        <w:spacing w:line="276" w:lineRule="auto" w:before="159"/>
        <w:ind w:left="1623" w:right="6933"/>
        <w:jc w:val="both"/>
      </w:pPr>
      <w:r>
        <w:rPr/>
        <w:pict>
          <v:group style="position:absolute;margin-left:254.476105pt;margin-top:12.047959pt;width:255.2pt;height:181.8pt;mso-position-horizontal-relative:page;mso-position-vertical-relative:paragraph;z-index:13096" coordorigin="5090,241" coordsize="5104,3636">
            <v:shape style="position:absolute;left:5109;top:260;width:5064;height:3596" type="#_x0000_t75" stroked="false">
              <v:imagedata r:id="rId401" o:title=""/>
            </v:shape>
            <v:shape style="position:absolute;left:5109;top:260;width:5064;height:3596" coordorigin="5110,261" coordsize="5064,3596" path="m5345,261l9938,261,10012,273,10077,307,10128,358,10161,422,10174,496,10174,3622,10161,3696,10128,3760,10077,3811,10012,3845,9938,3857,5345,3857,5271,3845,5206,3811,5155,3760,5122,3696,5110,3622,5110,496,5122,422,5155,358,5206,307,5271,273,5345,261xe" filled="false" stroked="true" strokeweight="1.9998pt" strokecolor="#b8282b">
              <v:path arrowok="t"/>
              <v:stroke dashstyle="solid"/>
            </v:shape>
            <w10:wrap type="none"/>
          </v:group>
        </w:pict>
      </w:r>
      <w:r>
        <w:rPr>
          <w:color w:val="332D2A"/>
        </w:rPr>
        <w:t>Seringkali materi pembelajaran memerlukan penjelasan yang lebih rinci daripada sekadar teks dan gambar. Rekaman video merupakan salah satu sumber belajar yang relatif mudah dibuat maupun dicari di</w:t>
      </w:r>
      <w:r>
        <w:rPr>
          <w:color w:val="332D2A"/>
          <w:spacing w:val="-2"/>
        </w:rPr>
        <w:t> </w:t>
      </w:r>
      <w:r>
        <w:rPr>
          <w:i/>
          <w:color w:val="332D2A"/>
        </w:rPr>
        <w:t>internet</w:t>
      </w:r>
      <w:r>
        <w:rPr>
          <w:color w:val="332D2A"/>
        </w:rPr>
        <w:t>.</w:t>
      </w:r>
    </w:p>
    <w:p>
      <w:pPr>
        <w:pStyle w:val="BodyText"/>
        <w:spacing w:line="276" w:lineRule="auto"/>
        <w:ind w:left="1623" w:right="6935"/>
        <w:jc w:val="both"/>
      </w:pPr>
      <w:r>
        <w:rPr>
          <w:color w:val="332D2A"/>
        </w:rPr>
        <w:t>Format video yang didukung oleh EPUB adalah mp4, sehingga format video lainnya harus diubah menjadi format mp4. Contoh berikut ini, digunakan format </w:t>
      </w:r>
      <w:r>
        <w:rPr>
          <w:i/>
          <w:color w:val="332D2A"/>
        </w:rPr>
        <w:t>factory </w:t>
      </w:r>
      <w:r>
        <w:rPr>
          <w:color w:val="332D2A"/>
        </w:rPr>
        <w:t>versi 4.0.0 untuk</w:t>
      </w:r>
    </w:p>
    <w:p>
      <w:pPr>
        <w:pStyle w:val="BodyText"/>
        <w:spacing w:line="276" w:lineRule="auto"/>
        <w:ind w:left="1623" w:right="1665"/>
      </w:pPr>
      <w:r>
        <w:rPr>
          <w:color w:val="332D2A"/>
        </w:rPr>
        <w:t>mengubah format </w:t>
      </w:r>
      <w:r>
        <w:rPr>
          <w:i/>
          <w:color w:val="332D2A"/>
        </w:rPr>
        <w:t>ﬁle </w:t>
      </w:r>
      <w:r>
        <w:rPr>
          <w:color w:val="332D2A"/>
        </w:rPr>
        <w:t>selain mp4 menjadi format mp4, menggunakan langkah-langkah berikut ini.</w:t>
      </w:r>
    </w:p>
    <w:p>
      <w:pPr>
        <w:pStyle w:val="ListParagraph"/>
        <w:numPr>
          <w:ilvl w:val="0"/>
          <w:numId w:val="76"/>
        </w:numPr>
        <w:tabs>
          <w:tab w:pos="1984" w:val="left" w:leader="none"/>
        </w:tabs>
        <w:spacing w:line="252" w:lineRule="exact" w:before="0" w:after="0"/>
        <w:ind w:left="1983" w:right="0" w:hanging="360"/>
        <w:jc w:val="left"/>
        <w:rPr>
          <w:b/>
          <w:color w:val="332D2A"/>
          <w:sz w:val="22"/>
        </w:rPr>
      </w:pPr>
      <w:r>
        <w:rPr>
          <w:color w:val="332D2A"/>
          <w:sz w:val="22"/>
        </w:rPr>
        <w:t>Buka </w:t>
      </w:r>
      <w:r>
        <w:rPr>
          <w:b/>
          <w:color w:val="332D2A"/>
          <w:sz w:val="22"/>
        </w:rPr>
        <w:t>Format Factory</w:t>
      </w:r>
      <w:r>
        <w:rPr>
          <w:color w:val="332D2A"/>
          <w:sz w:val="22"/>
        </w:rPr>
        <w:t>, pilih </w:t>
      </w:r>
      <w:r>
        <w:rPr>
          <w:b/>
          <w:color w:val="332D2A"/>
          <w:sz w:val="22"/>
        </w:rPr>
        <w:t>Video </w:t>
      </w:r>
      <w:r>
        <w:rPr>
          <w:color w:val="332D2A"/>
          <w:sz w:val="22"/>
        </w:rPr>
        <w:t>dan klik </w:t>
      </w:r>
      <w:r>
        <w:rPr>
          <w:b/>
          <w:color w:val="332D2A"/>
          <w:sz w:val="22"/>
        </w:rPr>
        <w:t>to</w:t>
      </w:r>
      <w:r>
        <w:rPr>
          <w:b/>
          <w:color w:val="332D2A"/>
          <w:spacing w:val="1"/>
          <w:sz w:val="22"/>
        </w:rPr>
        <w:t> </w:t>
      </w:r>
      <w:r>
        <w:rPr>
          <w:b/>
          <w:color w:val="332D2A"/>
          <w:sz w:val="22"/>
        </w:rPr>
        <w:t>MP4.</w:t>
      </w:r>
    </w:p>
    <w:p>
      <w:pPr>
        <w:pStyle w:val="ListParagraph"/>
        <w:numPr>
          <w:ilvl w:val="0"/>
          <w:numId w:val="76"/>
        </w:numPr>
        <w:tabs>
          <w:tab w:pos="1984" w:val="left" w:leader="none"/>
        </w:tabs>
        <w:spacing w:line="276" w:lineRule="auto" w:before="39" w:after="0"/>
        <w:ind w:left="1983" w:right="1560" w:hanging="360"/>
        <w:jc w:val="both"/>
        <w:rPr>
          <w:b/>
          <w:color w:val="332D2A"/>
          <w:sz w:val="22"/>
        </w:rPr>
      </w:pPr>
      <w:r>
        <w:rPr>
          <w:color w:val="332D2A"/>
          <w:sz w:val="22"/>
        </w:rPr>
        <w:t>Maka akan muncul kotak dialog </w:t>
      </w:r>
      <w:r>
        <w:rPr>
          <w:rFonts w:ascii="Wingdings" w:hAnsi="Wingdings"/>
          <w:color w:val="332D2A"/>
          <w:sz w:val="22"/>
        </w:rPr>
        <w:t></w:t>
      </w:r>
      <w:r>
        <w:rPr>
          <w:rFonts w:ascii="Times New Roman" w:hAnsi="Times New Roman"/>
          <w:color w:val="332D2A"/>
          <w:sz w:val="22"/>
        </w:rPr>
        <w:t> </w:t>
      </w:r>
      <w:r>
        <w:rPr>
          <w:color w:val="332D2A"/>
          <w:sz w:val="22"/>
        </w:rPr>
        <w:t>MP4. </w:t>
      </w:r>
      <w:r>
        <w:rPr>
          <w:color w:val="332D2A"/>
          <w:spacing w:val="-3"/>
          <w:sz w:val="22"/>
        </w:rPr>
        <w:t>Tambahkan </w:t>
      </w:r>
      <w:r>
        <w:rPr>
          <w:i/>
          <w:color w:val="332D2A"/>
          <w:sz w:val="22"/>
        </w:rPr>
        <w:t>ﬁle </w:t>
      </w:r>
      <w:r>
        <w:rPr>
          <w:color w:val="332D2A"/>
          <w:sz w:val="22"/>
        </w:rPr>
        <w:t>yang akan diubah ke format mp4 dengan menekan tombol </w:t>
      </w:r>
      <w:r>
        <w:rPr>
          <w:b/>
          <w:color w:val="332D2A"/>
          <w:sz w:val="22"/>
        </w:rPr>
        <w:t>Add File. </w:t>
      </w:r>
      <w:r>
        <w:rPr>
          <w:color w:val="332D2A"/>
          <w:sz w:val="22"/>
        </w:rPr>
        <w:t>Jika ingin mengubah satu </w:t>
      </w:r>
      <w:r>
        <w:rPr>
          <w:i/>
          <w:color w:val="332D2A"/>
          <w:sz w:val="22"/>
        </w:rPr>
        <w:t>folder </w:t>
      </w:r>
      <w:r>
        <w:rPr>
          <w:color w:val="332D2A"/>
          <w:sz w:val="22"/>
        </w:rPr>
        <w:t>yang berisi beberapa </w:t>
      </w:r>
      <w:r>
        <w:rPr>
          <w:i/>
          <w:color w:val="332D2A"/>
          <w:sz w:val="22"/>
        </w:rPr>
        <w:t>ﬁle</w:t>
      </w:r>
      <w:r>
        <w:rPr>
          <w:color w:val="332D2A"/>
          <w:sz w:val="22"/>
        </w:rPr>
        <w:t>, tekan tombol </w:t>
      </w:r>
      <w:r>
        <w:rPr>
          <w:b/>
          <w:color w:val="332D2A"/>
          <w:sz w:val="22"/>
        </w:rPr>
        <w:t>Add</w:t>
      </w:r>
      <w:r>
        <w:rPr>
          <w:b/>
          <w:color w:val="332D2A"/>
          <w:spacing w:val="-2"/>
          <w:sz w:val="22"/>
        </w:rPr>
        <w:t> </w:t>
      </w:r>
      <w:r>
        <w:rPr>
          <w:b/>
          <w:color w:val="332D2A"/>
          <w:sz w:val="22"/>
        </w:rPr>
        <w:t>Folder.</w:t>
      </w:r>
    </w:p>
    <w:p>
      <w:pPr>
        <w:pStyle w:val="ListParagraph"/>
        <w:numPr>
          <w:ilvl w:val="0"/>
          <w:numId w:val="76"/>
        </w:numPr>
        <w:tabs>
          <w:tab w:pos="1984" w:val="left" w:leader="none"/>
        </w:tabs>
        <w:spacing w:line="276" w:lineRule="auto" w:before="0" w:after="0"/>
        <w:ind w:left="1983" w:right="1559" w:hanging="360"/>
        <w:jc w:val="left"/>
        <w:rPr>
          <w:i/>
          <w:color w:val="332D2A"/>
          <w:sz w:val="22"/>
        </w:rPr>
      </w:pPr>
      <w:r>
        <w:rPr>
          <w:color w:val="332D2A"/>
          <w:sz w:val="22"/>
        </w:rPr>
        <w:t>Pilih </w:t>
      </w:r>
      <w:r>
        <w:rPr>
          <w:i/>
          <w:color w:val="332D2A"/>
          <w:sz w:val="22"/>
        </w:rPr>
        <w:t>ﬁle </w:t>
      </w:r>
      <w:r>
        <w:rPr>
          <w:color w:val="332D2A"/>
          <w:sz w:val="22"/>
        </w:rPr>
        <w:t>yang akan dikonversi, Klik tombol </w:t>
      </w:r>
      <w:r>
        <w:rPr>
          <w:b/>
          <w:color w:val="332D2A"/>
          <w:sz w:val="22"/>
        </w:rPr>
        <w:t>Open </w:t>
      </w:r>
      <w:r>
        <w:rPr>
          <w:color w:val="332D2A"/>
          <w:sz w:val="22"/>
        </w:rPr>
        <w:t>agar ﬁle masuk ke dalam </w:t>
      </w:r>
      <w:r>
        <w:rPr>
          <w:i/>
          <w:color w:val="332D2A"/>
          <w:sz w:val="22"/>
        </w:rPr>
        <w:t>format </w:t>
      </w:r>
      <w:r>
        <w:rPr>
          <w:i/>
          <w:color w:val="332D2A"/>
          <w:sz w:val="22"/>
        </w:rPr>
        <w:t>factory.</w:t>
      </w:r>
    </w:p>
    <w:p>
      <w:pPr>
        <w:spacing w:after="0" w:line="276" w:lineRule="auto"/>
        <w:jc w:val="left"/>
        <w:rPr>
          <w:sz w:val="22"/>
        </w:rPr>
        <w:sectPr>
          <w:pgSz w:w="11910" w:h="16840"/>
          <w:pgMar w:header="0" w:footer="448" w:top="1120" w:bottom="640" w:left="0" w:right="0"/>
        </w:sectPr>
      </w:pPr>
    </w:p>
    <w:p>
      <w:pPr>
        <w:pStyle w:val="ListParagraph"/>
        <w:numPr>
          <w:ilvl w:val="0"/>
          <w:numId w:val="76"/>
        </w:numPr>
        <w:tabs>
          <w:tab w:pos="2452" w:val="left" w:leader="none"/>
        </w:tabs>
        <w:spacing w:line="276" w:lineRule="auto" w:before="124" w:after="0"/>
        <w:ind w:left="2451" w:right="1094" w:hanging="360"/>
        <w:jc w:val="both"/>
        <w:rPr>
          <w:color w:val="332D2A"/>
          <w:sz w:val="22"/>
        </w:rPr>
      </w:pPr>
      <w:bookmarkStart w:name="Page 150" w:id="219"/>
      <w:bookmarkEnd w:id="219"/>
      <w:r>
        <w:rPr/>
      </w:r>
      <w:bookmarkStart w:name="Page 150" w:id="220"/>
      <w:bookmarkEnd w:id="220"/>
      <w:r>
        <w:rPr>
          <w:color w:val="332D2A"/>
          <w:spacing w:val="-5"/>
          <w:sz w:val="22"/>
        </w:rPr>
        <w:t>T</w:t>
      </w:r>
      <w:r>
        <w:rPr>
          <w:color w:val="332D2A"/>
          <w:spacing w:val="-5"/>
          <w:sz w:val="22"/>
        </w:rPr>
        <w:t>ekan </w:t>
      </w:r>
      <w:r>
        <w:rPr>
          <w:color w:val="332D2A"/>
          <w:sz w:val="22"/>
        </w:rPr>
        <w:t>tombol </w:t>
      </w:r>
      <w:r>
        <w:rPr>
          <w:b/>
          <w:color w:val="332D2A"/>
          <w:sz w:val="22"/>
        </w:rPr>
        <w:t>OK </w:t>
      </w:r>
      <w:r>
        <w:rPr>
          <w:color w:val="332D2A"/>
          <w:sz w:val="22"/>
        </w:rPr>
        <w:t>yang berada di sebelah pojok kanan atas. Pada bagian pojok kiri bawah terdapat </w:t>
      </w:r>
      <w:r>
        <w:rPr>
          <w:b/>
          <w:color w:val="332D2A"/>
          <w:sz w:val="22"/>
        </w:rPr>
        <w:t>Output Folder, </w:t>
      </w:r>
      <w:r>
        <w:rPr>
          <w:color w:val="332D2A"/>
          <w:sz w:val="22"/>
        </w:rPr>
        <w:t>yaitu lokasi </w:t>
      </w:r>
      <w:r>
        <w:rPr>
          <w:i/>
          <w:color w:val="332D2A"/>
          <w:sz w:val="22"/>
        </w:rPr>
        <w:t>ﬁle </w:t>
      </w:r>
      <w:r>
        <w:rPr>
          <w:color w:val="332D2A"/>
          <w:sz w:val="22"/>
        </w:rPr>
        <w:t>hasil </w:t>
      </w:r>
      <w:r>
        <w:rPr>
          <w:i/>
          <w:color w:val="332D2A"/>
          <w:sz w:val="22"/>
        </w:rPr>
        <w:t>konversi</w:t>
      </w:r>
      <w:r>
        <w:rPr>
          <w:color w:val="332D2A"/>
          <w:sz w:val="22"/>
        </w:rPr>
        <w:t>. Secara </w:t>
      </w:r>
      <w:r>
        <w:rPr>
          <w:i/>
          <w:color w:val="332D2A"/>
          <w:sz w:val="22"/>
        </w:rPr>
        <w:t>default </w:t>
      </w:r>
      <w:r>
        <w:rPr>
          <w:color w:val="332D2A"/>
          <w:sz w:val="22"/>
        </w:rPr>
        <w:t>berada di</w:t>
      </w:r>
      <w:r>
        <w:rPr>
          <w:color w:val="332D2A"/>
          <w:spacing w:val="-1"/>
          <w:sz w:val="22"/>
        </w:rPr>
        <w:t> </w:t>
      </w:r>
      <w:r>
        <w:rPr>
          <w:b/>
          <w:color w:val="332D2A"/>
          <w:sz w:val="22"/>
        </w:rPr>
        <w:t>C:\\FFOutput</w:t>
      </w:r>
      <w:r>
        <w:rPr>
          <w:color w:val="332D2A"/>
          <w:sz w:val="22"/>
        </w:rPr>
        <w:t>.</w:t>
      </w:r>
    </w:p>
    <w:p>
      <w:pPr>
        <w:pStyle w:val="BodyText"/>
        <w:spacing w:before="4"/>
        <w:rPr>
          <w:sz w:val="25"/>
        </w:rPr>
      </w:pPr>
    </w:p>
    <w:p>
      <w:pPr>
        <w:pStyle w:val="ListParagraph"/>
        <w:numPr>
          <w:ilvl w:val="0"/>
          <w:numId w:val="76"/>
        </w:numPr>
        <w:tabs>
          <w:tab w:pos="2452" w:val="left" w:leader="none"/>
        </w:tabs>
        <w:spacing w:line="276" w:lineRule="auto" w:before="0" w:after="0"/>
        <w:ind w:left="2451" w:right="1093" w:hanging="360"/>
        <w:jc w:val="both"/>
        <w:rPr>
          <w:i/>
          <w:color w:val="332D2A"/>
          <w:sz w:val="22"/>
        </w:rPr>
      </w:pPr>
      <w:r>
        <w:rPr>
          <w:color w:val="332D2A"/>
          <w:spacing w:val="-4"/>
          <w:sz w:val="22"/>
        </w:rPr>
        <w:t>Tampilan </w:t>
      </w:r>
      <w:r>
        <w:rPr>
          <w:color w:val="332D2A"/>
          <w:sz w:val="22"/>
        </w:rPr>
        <w:t>akan kembali ke tampilan awal. </w:t>
      </w:r>
      <w:r>
        <w:rPr>
          <w:color w:val="332D2A"/>
          <w:spacing w:val="-3"/>
          <w:sz w:val="22"/>
        </w:rPr>
        <w:t>Terdapat </w:t>
      </w:r>
      <w:r>
        <w:rPr>
          <w:i/>
          <w:color w:val="332D2A"/>
          <w:sz w:val="22"/>
        </w:rPr>
        <w:t>ﬁle </w:t>
      </w:r>
      <w:r>
        <w:rPr>
          <w:color w:val="332D2A"/>
          <w:sz w:val="22"/>
        </w:rPr>
        <w:t>yang sudah dimasukkan dan siap untuk dikonversi ke dalam format mp4. Klik tombol </w:t>
      </w:r>
      <w:r>
        <w:rPr>
          <w:b/>
          <w:color w:val="332D2A"/>
          <w:sz w:val="22"/>
        </w:rPr>
        <w:t>Start </w:t>
      </w:r>
      <w:r>
        <w:rPr>
          <w:color w:val="332D2A"/>
          <w:sz w:val="22"/>
        </w:rPr>
        <w:t>untuk memulai</w:t>
      </w:r>
      <w:r>
        <w:rPr>
          <w:color w:val="332D2A"/>
          <w:spacing w:val="-29"/>
          <w:sz w:val="22"/>
        </w:rPr>
        <w:t> </w:t>
      </w:r>
      <w:r>
        <w:rPr>
          <w:i/>
          <w:color w:val="332D2A"/>
          <w:sz w:val="22"/>
        </w:rPr>
        <w:t>konversi.</w:t>
      </w:r>
    </w:p>
    <w:p>
      <w:pPr>
        <w:pStyle w:val="BodyText"/>
        <w:spacing w:before="3"/>
        <w:rPr>
          <w:i/>
          <w:sz w:val="25"/>
        </w:rPr>
      </w:pPr>
    </w:p>
    <w:p>
      <w:pPr>
        <w:pStyle w:val="ListParagraph"/>
        <w:numPr>
          <w:ilvl w:val="0"/>
          <w:numId w:val="76"/>
        </w:numPr>
        <w:tabs>
          <w:tab w:pos="2452" w:val="left" w:leader="none"/>
        </w:tabs>
        <w:spacing w:line="240" w:lineRule="auto" w:before="0" w:after="0"/>
        <w:ind w:left="2451" w:right="0" w:hanging="360"/>
        <w:jc w:val="left"/>
        <w:rPr>
          <w:color w:val="332D2A"/>
          <w:sz w:val="22"/>
        </w:rPr>
      </w:pPr>
      <w:r>
        <w:rPr>
          <w:color w:val="332D2A"/>
          <w:sz w:val="22"/>
        </w:rPr>
        <w:t>Konversi</w:t>
      </w:r>
      <w:r>
        <w:rPr>
          <w:color w:val="332D2A"/>
          <w:spacing w:val="14"/>
          <w:sz w:val="22"/>
        </w:rPr>
        <w:t> </w:t>
      </w:r>
      <w:r>
        <w:rPr>
          <w:color w:val="332D2A"/>
          <w:sz w:val="22"/>
        </w:rPr>
        <w:t>yang</w:t>
      </w:r>
      <w:r>
        <w:rPr>
          <w:color w:val="332D2A"/>
          <w:spacing w:val="14"/>
          <w:sz w:val="22"/>
        </w:rPr>
        <w:t> </w:t>
      </w:r>
      <w:r>
        <w:rPr>
          <w:color w:val="332D2A"/>
          <w:sz w:val="22"/>
        </w:rPr>
        <w:t>berhasil</w:t>
      </w:r>
      <w:r>
        <w:rPr>
          <w:color w:val="332D2A"/>
          <w:spacing w:val="13"/>
          <w:sz w:val="22"/>
        </w:rPr>
        <w:t> </w:t>
      </w:r>
      <w:r>
        <w:rPr>
          <w:color w:val="332D2A"/>
          <w:sz w:val="22"/>
        </w:rPr>
        <w:t>ditandai</w:t>
      </w:r>
      <w:r>
        <w:rPr>
          <w:color w:val="332D2A"/>
          <w:spacing w:val="14"/>
          <w:sz w:val="22"/>
        </w:rPr>
        <w:t> </w:t>
      </w:r>
      <w:r>
        <w:rPr>
          <w:color w:val="332D2A"/>
          <w:sz w:val="22"/>
        </w:rPr>
        <w:t>dengan</w:t>
      </w:r>
      <w:r>
        <w:rPr>
          <w:color w:val="332D2A"/>
          <w:spacing w:val="15"/>
          <w:sz w:val="22"/>
        </w:rPr>
        <w:t> </w:t>
      </w:r>
      <w:r>
        <w:rPr>
          <w:color w:val="332D2A"/>
          <w:sz w:val="22"/>
        </w:rPr>
        <w:t>status</w:t>
      </w:r>
      <w:r>
        <w:rPr>
          <w:color w:val="332D2A"/>
          <w:spacing w:val="15"/>
          <w:sz w:val="22"/>
        </w:rPr>
        <w:t> </w:t>
      </w:r>
      <w:r>
        <w:rPr>
          <w:b/>
          <w:color w:val="332D2A"/>
          <w:sz w:val="22"/>
        </w:rPr>
        <w:t>Completed</w:t>
      </w:r>
      <w:r>
        <w:rPr>
          <w:b/>
          <w:color w:val="332D2A"/>
          <w:spacing w:val="16"/>
          <w:sz w:val="22"/>
        </w:rPr>
        <w:t> </w:t>
      </w:r>
      <w:r>
        <w:rPr>
          <w:color w:val="332D2A"/>
          <w:sz w:val="22"/>
        </w:rPr>
        <w:t>pada</w:t>
      </w:r>
      <w:r>
        <w:rPr>
          <w:color w:val="332D2A"/>
          <w:spacing w:val="14"/>
          <w:sz w:val="22"/>
        </w:rPr>
        <w:t> </w:t>
      </w:r>
      <w:r>
        <w:rPr>
          <w:b/>
          <w:color w:val="332D2A"/>
          <w:sz w:val="22"/>
        </w:rPr>
        <w:t>Convert</w:t>
      </w:r>
      <w:r>
        <w:rPr>
          <w:b/>
          <w:color w:val="332D2A"/>
          <w:spacing w:val="15"/>
          <w:sz w:val="22"/>
        </w:rPr>
        <w:t> </w:t>
      </w:r>
      <w:r>
        <w:rPr>
          <w:b/>
          <w:color w:val="332D2A"/>
          <w:sz w:val="22"/>
        </w:rPr>
        <w:t>State</w:t>
      </w:r>
      <w:r>
        <w:rPr>
          <w:color w:val="332D2A"/>
          <w:sz w:val="22"/>
        </w:rPr>
        <w:t>.</w:t>
      </w:r>
      <w:r>
        <w:rPr>
          <w:color w:val="332D2A"/>
          <w:spacing w:val="14"/>
          <w:sz w:val="22"/>
        </w:rPr>
        <w:t> </w:t>
      </w:r>
      <w:r>
        <w:rPr>
          <w:color w:val="332D2A"/>
          <w:sz w:val="22"/>
        </w:rPr>
        <w:t>Klik</w:t>
      </w:r>
    </w:p>
    <w:p>
      <w:pPr>
        <w:spacing w:before="39"/>
        <w:ind w:left="2451" w:right="0" w:firstLine="0"/>
        <w:jc w:val="left"/>
        <w:rPr>
          <w:b/>
          <w:sz w:val="22"/>
        </w:rPr>
      </w:pPr>
      <w:r>
        <w:rPr/>
        <w:pict>
          <v:group style="position:absolute;margin-left:260.061096pt;margin-top:22.548948pt;width:286.05pt;height:81.9pt;mso-position-horizontal-relative:page;mso-position-vertical-relative:paragraph;z-index:13216" coordorigin="5201,451" coordsize="5721,1638">
            <v:shape style="position:absolute;left:5228;top:471;width:5666;height:1597" type="#_x0000_t75" stroked="false">
              <v:imagedata r:id="rId402" o:title=""/>
            </v:shape>
            <v:shape style="position:absolute;left:5221;top:470;width:5681;height:1598" coordorigin="5221,471" coordsize="5681,1598" path="m5326,471l10798,471,10838,479,10872,502,10894,535,10902,575,10902,1964,10894,2004,10872,2037,10838,2060,10798,2068,5326,2068,5285,2060,5252,2037,5229,2004,5221,1964,5221,575,5229,535,5252,502,5285,479,5326,471xe" filled="false" stroked="true" strokeweight="1.9998pt" strokecolor="#b8282b">
              <v:path arrowok="t"/>
              <v:stroke dashstyle="solid"/>
            </v:shape>
            <w10:wrap type="none"/>
          </v:group>
        </w:pict>
      </w:r>
      <w:r>
        <w:rPr>
          <w:b/>
          <w:color w:val="332D2A"/>
          <w:sz w:val="22"/>
        </w:rPr>
        <w:t>Output Folder </w:t>
      </w:r>
      <w:r>
        <w:rPr>
          <w:color w:val="332D2A"/>
          <w:sz w:val="22"/>
        </w:rPr>
        <w:t>untuk melihat </w:t>
      </w:r>
      <w:r>
        <w:rPr>
          <w:i/>
          <w:color w:val="332D2A"/>
          <w:sz w:val="22"/>
        </w:rPr>
        <w:t>ﬁle </w:t>
      </w:r>
      <w:r>
        <w:rPr>
          <w:color w:val="332D2A"/>
          <w:sz w:val="22"/>
        </w:rPr>
        <w:t>yang telah dikonversi</w:t>
      </w:r>
      <w:r>
        <w:rPr>
          <w:b/>
          <w:color w:val="332D2A"/>
          <w:sz w:val="22"/>
        </w:rPr>
        <w:t>.</w:t>
      </w:r>
    </w:p>
    <w:p>
      <w:pPr>
        <w:pStyle w:val="BodyText"/>
        <w:spacing w:before="7"/>
        <w:rPr>
          <w:b/>
          <w:sz w:val="28"/>
        </w:rPr>
      </w:pPr>
    </w:p>
    <w:p>
      <w:pPr>
        <w:pStyle w:val="BodyText"/>
        <w:spacing w:line="276" w:lineRule="auto"/>
        <w:ind w:left="2091" w:right="6885"/>
        <w:jc w:val="both"/>
      </w:pPr>
      <w:r>
        <w:rPr>
          <w:color w:val="332D2A"/>
        </w:rPr>
        <w:t>Hal yang perlu diperhitungkan dalam mengkonversi video, jika akan dimasukkan ke dalam naskah digital adalah ukuran dan kualitas gambar.</w:t>
      </w:r>
    </w:p>
    <w:p>
      <w:pPr>
        <w:pStyle w:val="BodyText"/>
        <w:tabs>
          <w:tab w:pos="3063" w:val="left" w:leader="none"/>
          <w:tab w:pos="3657" w:val="left" w:leader="none"/>
          <w:tab w:pos="4056" w:val="left" w:leader="none"/>
          <w:tab w:pos="4786" w:val="left" w:leader="none"/>
          <w:tab w:pos="4967" w:val="left" w:leader="none"/>
        </w:tabs>
        <w:spacing w:line="276" w:lineRule="auto"/>
        <w:ind w:left="2091" w:right="6395"/>
      </w:pPr>
      <w:r>
        <w:rPr/>
        <w:pict>
          <v:group style="position:absolute;margin-left:284.831085pt;margin-top:8.508001pt;width:260.95pt;height:76.6pt;mso-position-horizontal-relative:page;mso-position-vertical-relative:paragraph;z-index:13192" coordorigin="5697,170" coordsize="5219,1532">
            <v:shape style="position:absolute;left:5716;top:197;width:5179;height:1476" type="#_x0000_t75" stroked="false">
              <v:imagedata r:id="rId403" o:title=""/>
            </v:shape>
            <v:shape style="position:absolute;left:5716;top:190;width:5179;height:1492" coordorigin="5717,190" coordsize="5179,1492" path="m5814,190l10798,190,10836,198,10867,219,10888,250,10896,288,10896,1584,10888,1621,10867,1653,10836,1673,10798,1681,5814,1681,5776,1673,5745,1653,5724,1621,5717,1584,5717,288,5724,250,5745,219,5776,198,5814,190xe" filled="false" stroked="true" strokeweight="1.9998pt" strokecolor="#b8282b">
              <v:path arrowok="t"/>
              <v:stroke dashstyle="solid"/>
            </v:shape>
            <w10:wrap type="none"/>
          </v:group>
        </w:pict>
      </w:r>
      <w:r>
        <w:rPr>
          <w:color w:val="332D2A"/>
        </w:rPr>
        <w:t>Kedua elemen ini berjalan sebanding, artinya semakin kecil ukuran ﬁle maka kualitas gambar semakin</w:t>
        <w:tab/>
        <w:tab/>
        <w:t>turun.</w:t>
        <w:tab/>
        <w:tab/>
        <w:t>Maka pertimbangkanlah hasil </w:t>
      </w:r>
      <w:r>
        <w:rPr>
          <w:i/>
          <w:color w:val="332D2A"/>
        </w:rPr>
        <w:t>konversi </w:t>
      </w:r>
      <w:r>
        <w:rPr>
          <w:color w:val="332D2A"/>
        </w:rPr>
        <w:t>dengan</w:t>
        <w:tab/>
        <w:t>memilih</w:t>
        <w:tab/>
        <w:t>pada</w:t>
        <w:tab/>
      </w:r>
      <w:r>
        <w:rPr>
          <w:b/>
          <w:color w:val="332D2A"/>
        </w:rPr>
        <w:t>Output Setting </w:t>
      </w:r>
      <w:r>
        <w:rPr>
          <w:color w:val="332D2A"/>
        </w:rPr>
        <w:t>setelah memilih</w:t>
      </w:r>
      <w:r>
        <w:rPr>
          <w:color w:val="332D2A"/>
          <w:spacing w:val="-2"/>
        </w:rPr>
        <w:t> </w:t>
      </w:r>
      <w:r>
        <w:rPr>
          <w:color w:val="332D2A"/>
        </w:rPr>
        <w:t>ﬁle.</w:t>
      </w:r>
    </w:p>
    <w:p>
      <w:pPr>
        <w:pStyle w:val="BodyText"/>
      </w:pPr>
      <w:r>
        <w:rPr/>
        <w:pict>
          <v:group style="position:absolute;margin-left:61.206699pt;margin-top:14.626558pt;width:471.5pt;height:275.75pt;mso-position-horizontal-relative:page;mso-position-vertical-relative:paragraph;z-index:11120;mso-wrap-distance-left:0;mso-wrap-distance-right:0" coordorigin="1224,293" coordsize="9430,5515">
            <v:shape style="position:absolute;left:1244;top:320;width:9390;height:5460" type="#_x0000_t75" stroked="false">
              <v:imagedata r:id="rId404" o:title=""/>
            </v:shape>
            <v:shape style="position:absolute;left:1244;top:312;width:9390;height:5475" coordorigin="1244,313" coordsize="9390,5475" path="m1602,313l10276,313,10348,320,10415,341,10476,374,10529,418,10573,471,10606,532,10627,599,10634,671,10634,5429,10627,5501,10606,5568,10573,5629,10529,5682,10476,5726,10415,5759,10348,5780,10276,5788,1602,5788,1530,5780,1463,5759,1402,5726,1349,5682,1306,5629,1272,5568,1251,5501,1244,5429,1244,671,1251,599,1272,532,1306,471,1349,418,1402,374,1463,341,1530,320,1602,313xe" filled="false" stroked="true" strokeweight="1.9998pt" strokecolor="#b8282b">
              <v:path arrowok="t"/>
              <v:stroke dashstyle="solid"/>
            </v:shape>
            <w10:wrap type="topAndBottom"/>
          </v:group>
        </w:pict>
      </w:r>
    </w:p>
    <w:p>
      <w:pPr>
        <w:pStyle w:val="BodyText"/>
        <w:rPr>
          <w:sz w:val="29"/>
        </w:rPr>
      </w:pPr>
    </w:p>
    <w:p>
      <w:pPr>
        <w:pStyle w:val="Heading4"/>
        <w:numPr>
          <w:ilvl w:val="1"/>
          <w:numId w:val="20"/>
        </w:numPr>
        <w:tabs>
          <w:tab w:pos="1732" w:val="left" w:leader="none"/>
        </w:tabs>
        <w:spacing w:line="240" w:lineRule="auto" w:before="0" w:after="0"/>
        <w:ind w:left="1731" w:right="0" w:hanging="360"/>
        <w:jc w:val="left"/>
        <w:rPr>
          <w:color w:val="332D2A"/>
        </w:rPr>
      </w:pPr>
      <w:r>
        <w:rPr>
          <w:color w:val="332D2A"/>
        </w:rPr>
        <w:t>Pengembangan Naskah</w:t>
      </w:r>
      <w:r>
        <w:rPr>
          <w:color w:val="332D2A"/>
          <w:spacing w:val="-3"/>
        </w:rPr>
        <w:t> </w:t>
      </w:r>
      <w:r>
        <w:rPr>
          <w:color w:val="332D2A"/>
        </w:rPr>
        <w:t>Digital</w:t>
      </w:r>
    </w:p>
    <w:p>
      <w:pPr>
        <w:pStyle w:val="BodyText"/>
        <w:spacing w:line="276" w:lineRule="auto" w:before="160"/>
        <w:ind w:left="1731" w:right="947"/>
        <w:jc w:val="both"/>
      </w:pPr>
      <w:r>
        <w:rPr>
          <w:color w:val="4F4D4D"/>
        </w:rPr>
        <w:t>Proses</w:t>
      </w:r>
      <w:r>
        <w:rPr>
          <w:color w:val="4F4D4D"/>
          <w:spacing w:val="-6"/>
        </w:rPr>
        <w:t> </w:t>
      </w:r>
      <w:r>
        <w:rPr>
          <w:color w:val="332D2A"/>
        </w:rPr>
        <w:t>pengembangan</w:t>
      </w:r>
      <w:r>
        <w:rPr>
          <w:color w:val="332D2A"/>
          <w:spacing w:val="-6"/>
        </w:rPr>
        <w:t> </w:t>
      </w:r>
      <w:r>
        <w:rPr>
          <w:color w:val="4F4D4D"/>
        </w:rPr>
        <w:t>EPUB</w:t>
      </w:r>
      <w:r>
        <w:rPr>
          <w:color w:val="4F4D4D"/>
          <w:spacing w:val="-8"/>
        </w:rPr>
        <w:t> </w:t>
      </w:r>
      <w:r>
        <w:rPr>
          <w:color w:val="4F4D4D"/>
        </w:rPr>
        <w:t>lebih</w:t>
      </w:r>
      <w:r>
        <w:rPr>
          <w:color w:val="4F4D4D"/>
          <w:spacing w:val="-7"/>
        </w:rPr>
        <w:t> </w:t>
      </w:r>
      <w:r>
        <w:rPr>
          <w:color w:val="4F4D4D"/>
        </w:rPr>
        <w:t>mudah</w:t>
      </w:r>
      <w:r>
        <w:rPr>
          <w:color w:val="4F4D4D"/>
          <w:spacing w:val="-6"/>
        </w:rPr>
        <w:t> </w:t>
      </w:r>
      <w:r>
        <w:rPr>
          <w:color w:val="4F4D4D"/>
        </w:rPr>
        <w:t>dilakukan</w:t>
      </w:r>
      <w:r>
        <w:rPr>
          <w:color w:val="4F4D4D"/>
          <w:spacing w:val="-6"/>
        </w:rPr>
        <w:t> </w:t>
      </w:r>
      <w:r>
        <w:rPr>
          <w:color w:val="4F4D4D"/>
        </w:rPr>
        <w:t>jika</w:t>
      </w:r>
      <w:r>
        <w:rPr>
          <w:color w:val="4F4D4D"/>
          <w:spacing w:val="-7"/>
        </w:rPr>
        <w:t> </w:t>
      </w:r>
      <w:r>
        <w:rPr>
          <w:color w:val="4F4D4D"/>
        </w:rPr>
        <w:t>menggunakan</w:t>
      </w:r>
      <w:r>
        <w:rPr>
          <w:color w:val="4F4D4D"/>
          <w:spacing w:val="-8"/>
        </w:rPr>
        <w:t> </w:t>
      </w:r>
      <w:r>
        <w:rPr>
          <w:color w:val="4F4D4D"/>
        </w:rPr>
        <w:t>materi</w:t>
      </w:r>
      <w:r>
        <w:rPr>
          <w:color w:val="4F4D4D"/>
          <w:spacing w:val="-8"/>
        </w:rPr>
        <w:t> </w:t>
      </w:r>
      <w:r>
        <w:rPr>
          <w:color w:val="4F4D4D"/>
        </w:rPr>
        <w:t>atau</w:t>
      </w:r>
      <w:r>
        <w:rPr>
          <w:color w:val="4F4D4D"/>
          <w:spacing w:val="-9"/>
        </w:rPr>
        <w:t> </w:t>
      </w:r>
      <w:r>
        <w:rPr>
          <w:color w:val="4F4D4D"/>
        </w:rPr>
        <w:t>bahan</w:t>
      </w:r>
      <w:r>
        <w:rPr>
          <w:color w:val="4F4D4D"/>
          <w:spacing w:val="-8"/>
        </w:rPr>
        <w:t> </w:t>
      </w:r>
      <w:r>
        <w:rPr>
          <w:color w:val="4F4D4D"/>
        </w:rPr>
        <w:t>ajar yang dibuat dalam format dokumen. </w:t>
      </w:r>
      <w:r>
        <w:rPr>
          <w:color w:val="4F4D4D"/>
          <w:spacing w:val="-3"/>
        </w:rPr>
        <w:t>Terdapat </w:t>
      </w:r>
      <w:r>
        <w:rPr>
          <w:color w:val="4F4D4D"/>
        </w:rPr>
        <w:t>3 </w:t>
      </w:r>
      <w:r>
        <w:rPr>
          <w:color w:val="332D2A"/>
        </w:rPr>
        <w:t>tahap </w:t>
      </w:r>
      <w:r>
        <w:rPr>
          <w:color w:val="4F4D4D"/>
        </w:rPr>
        <w:t>pengembangan EPUB yang dibahas dalam kegiatan belajar</w:t>
      </w:r>
      <w:r>
        <w:rPr>
          <w:color w:val="4F4D4D"/>
          <w:spacing w:val="-4"/>
        </w:rPr>
        <w:t> </w:t>
      </w:r>
      <w:r>
        <w:rPr>
          <w:color w:val="4F4D4D"/>
        </w:rPr>
        <w:t>ini.</w:t>
      </w:r>
    </w:p>
    <w:p>
      <w:pPr>
        <w:spacing w:after="0" w:line="276" w:lineRule="auto"/>
        <w:jc w:val="both"/>
        <w:sectPr>
          <w:pgSz w:w="11910" w:h="16840"/>
          <w:pgMar w:header="0" w:footer="448" w:top="1120" w:bottom="640" w:left="0" w:right="0"/>
        </w:sectPr>
      </w:pPr>
    </w:p>
    <w:p>
      <w:pPr>
        <w:pStyle w:val="BodyText"/>
        <w:spacing w:line="276" w:lineRule="auto" w:before="174"/>
        <w:ind w:left="1340" w:right="1339"/>
        <w:jc w:val="both"/>
      </w:pPr>
      <w:bookmarkStart w:name="Page 151" w:id="221"/>
      <w:bookmarkEnd w:id="221"/>
      <w:r>
        <w:rPr/>
      </w:r>
      <w:r>
        <w:rPr>
          <w:color w:val="332D2A"/>
        </w:rPr>
        <w:t>Langkah </w:t>
      </w:r>
      <w:r>
        <w:rPr>
          <w:color w:val="4F4D4D"/>
        </w:rPr>
        <w:t>pertama yang harus dilakukan dalam pengembangan naskah digital adalah pengubahan materi yang dimiliki menjadi format EPUB. Materi yang dapat diubah menjadi format EPUB adalah materi dalam bentuk </w:t>
      </w:r>
      <w:r>
        <w:rPr>
          <w:i/>
          <w:color w:val="4F4D4D"/>
        </w:rPr>
        <w:t>word </w:t>
      </w:r>
      <w:r>
        <w:rPr>
          <w:color w:val="4F4D4D"/>
        </w:rPr>
        <w:t>atau pdf.</w:t>
      </w:r>
    </w:p>
    <w:p>
      <w:pPr>
        <w:pStyle w:val="Heading5"/>
        <w:numPr>
          <w:ilvl w:val="2"/>
          <w:numId w:val="20"/>
        </w:numPr>
        <w:tabs>
          <w:tab w:pos="1701" w:val="left" w:leader="none"/>
        </w:tabs>
        <w:spacing w:line="240" w:lineRule="auto" w:before="119" w:after="0"/>
        <w:ind w:left="1700" w:right="0" w:hanging="333"/>
        <w:jc w:val="left"/>
        <w:rPr>
          <w:color w:val="332D2A"/>
        </w:rPr>
      </w:pPr>
      <w:r>
        <w:rPr>
          <w:color w:val="332D2A"/>
        </w:rPr>
        <w:t>Konversi dari Word menjadi</w:t>
      </w:r>
      <w:r>
        <w:rPr>
          <w:color w:val="332D2A"/>
          <w:spacing w:val="-5"/>
        </w:rPr>
        <w:t> </w:t>
      </w:r>
      <w:r>
        <w:rPr>
          <w:color w:val="332D2A"/>
        </w:rPr>
        <w:t>EPUB</w:t>
      </w:r>
    </w:p>
    <w:p>
      <w:pPr>
        <w:pStyle w:val="BodyText"/>
        <w:spacing w:before="1"/>
        <w:rPr>
          <w:b/>
          <w:sz w:val="39"/>
        </w:rPr>
      </w:pPr>
    </w:p>
    <w:p>
      <w:pPr>
        <w:pStyle w:val="BodyText"/>
        <w:spacing w:line="276" w:lineRule="auto"/>
        <w:ind w:left="1340" w:right="1355"/>
        <w:jc w:val="both"/>
      </w:pPr>
      <w:r>
        <w:rPr/>
        <w:pict>
          <v:group style="position:absolute;margin-left:141.947098pt;margin-top:30.612965pt;width:281.05pt;height:26.5pt;mso-position-horizontal-relative:page;mso-position-vertical-relative:paragraph;z-index:11216;mso-wrap-distance-left:0;mso-wrap-distance-right:0" coordorigin="2839,612" coordsize="5621,530">
            <v:shape style="position:absolute;left:2858;top:632;width:5581;height:490" coordorigin="2859,632" coordsize="5581,490" path="m2891,632l8408,632,8420,635,8430,642,8437,652,8440,664,8440,1090,8437,1103,8430,1113,8420,1120,8408,1122,2891,1122,2879,1120,2868,1113,2861,1103,2859,1090,2859,664,2861,652,2868,642,2879,635,2891,632xe" filled="false" stroked="true" strokeweight="1.9998pt" strokecolor="#b8282b">
              <v:path arrowok="t"/>
              <v:stroke dashstyle="solid"/>
            </v:shape>
            <v:shape style="position:absolute;left:2878;top:652;width:5541;height:450" type="#_x0000_t202" filled="false" stroked="false">
              <v:textbox inset="0,0,0,0">
                <w:txbxContent>
                  <w:p>
                    <w:pPr>
                      <w:spacing w:before="119"/>
                      <w:ind w:left="929" w:right="0" w:firstLine="0"/>
                      <w:jc w:val="left"/>
                      <w:rPr>
                        <w:b/>
                        <w:sz w:val="20"/>
                      </w:rPr>
                    </w:pPr>
                    <w:r>
                      <w:rPr>
                        <w:b/>
                        <w:color w:val="4F4D4D"/>
                        <w:sz w:val="20"/>
                      </w:rPr>
                      <w:t>File </w:t>
                    </w:r>
                    <w:r>
                      <w:rPr>
                        <w:rFonts w:ascii="Wingdings" w:hAnsi="Wingdings"/>
                        <w:color w:val="332D2A"/>
                        <w:sz w:val="20"/>
                      </w:rPr>
                      <w:t></w:t>
                    </w:r>
                    <w:r>
                      <w:rPr>
                        <w:rFonts w:ascii="Times New Roman" w:hAnsi="Times New Roman"/>
                        <w:color w:val="332D2A"/>
                        <w:sz w:val="20"/>
                      </w:rPr>
                      <w:t> </w:t>
                    </w:r>
                    <w:r>
                      <w:rPr>
                        <w:b/>
                        <w:color w:val="4F4D4D"/>
                        <w:sz w:val="20"/>
                      </w:rPr>
                      <w:t>Save As </w:t>
                    </w:r>
                    <w:r>
                      <w:rPr>
                        <w:rFonts w:ascii="Wingdings" w:hAnsi="Wingdings"/>
                        <w:color w:val="332D2A"/>
                        <w:sz w:val="20"/>
                      </w:rPr>
                      <w:t></w:t>
                    </w:r>
                    <w:r>
                      <w:rPr>
                        <w:rFonts w:ascii="Times New Roman" w:hAnsi="Times New Roman"/>
                        <w:color w:val="332D2A"/>
                        <w:sz w:val="20"/>
                      </w:rPr>
                      <w:t> </w:t>
                    </w:r>
                    <w:r>
                      <w:rPr>
                        <w:b/>
                        <w:color w:val="4F4D4D"/>
                        <w:sz w:val="20"/>
                      </w:rPr>
                      <w:t>Web Page, Filtered</w:t>
                    </w:r>
                  </w:p>
                </w:txbxContent>
              </v:textbox>
              <w10:wrap type="none"/>
            </v:shape>
            <w10:wrap type="topAndBottom"/>
          </v:group>
        </w:pict>
      </w:r>
      <w:r>
        <w:rPr>
          <w:color w:val="4F4D4D"/>
        </w:rPr>
        <w:t>Dokumen yang tata letaknya telah diatur, dapat dikonversi ke dalam bentuk HTML menggunakan rumus sebagai berikut.</w:t>
      </w:r>
    </w:p>
    <w:p>
      <w:pPr>
        <w:pStyle w:val="BodyText"/>
        <w:spacing w:before="55"/>
        <w:ind w:left="1408"/>
      </w:pPr>
      <w:r>
        <w:rPr>
          <w:color w:val="4F4D4D"/>
        </w:rPr>
        <w:t>Berikut detail penjelasannya.</w:t>
      </w:r>
    </w:p>
    <w:p>
      <w:pPr>
        <w:pStyle w:val="BodyText"/>
        <w:spacing w:before="7"/>
        <w:rPr>
          <w:sz w:val="28"/>
        </w:rPr>
      </w:pPr>
    </w:p>
    <w:p>
      <w:pPr>
        <w:pStyle w:val="ListParagraph"/>
        <w:numPr>
          <w:ilvl w:val="0"/>
          <w:numId w:val="77"/>
        </w:numPr>
        <w:tabs>
          <w:tab w:pos="1791" w:val="left" w:leader="none"/>
        </w:tabs>
        <w:spacing w:line="276" w:lineRule="auto" w:before="0" w:after="0"/>
        <w:ind w:left="1790" w:right="6103" w:hanging="360"/>
        <w:jc w:val="left"/>
        <w:rPr>
          <w:sz w:val="22"/>
        </w:rPr>
      </w:pPr>
      <w:r>
        <w:rPr/>
        <w:pict>
          <v:group style="position:absolute;margin-left:325.551086pt;margin-top:-23.808056pt;width:200.1pt;height:132.15pt;mso-position-horizontal-relative:page;mso-position-vertical-relative:paragraph;z-index:13288" coordorigin="6511,-476" coordsize="4002,2643">
            <v:shape style="position:absolute;left:7359;top:-92;width:2568;height:2192" type="#_x0000_t75" stroked="false">
              <v:imagedata r:id="rId405" o:title=""/>
            </v:shape>
            <v:shape style="position:absolute;left:6531;top:-452;width:1143;height:2598" type="#_x0000_t75" stroked="false">
              <v:imagedata r:id="rId406" o:title=""/>
            </v:shape>
            <v:shape style="position:absolute;left:6531;top:-457;width:3962;height:2603" coordorigin="6531,-456" coordsize="3962,2603" path="m6701,-456l10323,-456,10389,-443,10443,-406,10479,-352,10493,-286,10493,1976,10479,2042,10443,2096,10389,2133,10323,2146,6701,2146,6635,2133,6581,2096,6544,2042,6531,1976,6531,-286,6544,-352,6581,-406,6635,-443,6701,-456xe" filled="false" stroked="true" strokeweight="1.9998pt" strokecolor="#b8282b">
              <v:path arrowok="t"/>
              <v:stroke dashstyle="solid"/>
            </v:shape>
            <w10:wrap type="none"/>
          </v:group>
        </w:pict>
      </w:r>
      <w:r>
        <w:rPr>
          <w:color w:val="4F4D4D"/>
          <w:sz w:val="22"/>
        </w:rPr>
        <w:t>Klik tab </w:t>
      </w:r>
      <w:r>
        <w:rPr>
          <w:b/>
          <w:color w:val="4F4D4D"/>
          <w:sz w:val="22"/>
        </w:rPr>
        <w:t>File </w:t>
      </w:r>
      <w:r>
        <w:rPr>
          <w:color w:val="4F4D4D"/>
          <w:sz w:val="22"/>
        </w:rPr>
        <w:t>pada dokumen yang akan dikonversi.</w:t>
      </w:r>
    </w:p>
    <w:p>
      <w:pPr>
        <w:pStyle w:val="BodyText"/>
        <w:spacing w:before="3"/>
        <w:rPr>
          <w:sz w:val="25"/>
        </w:rPr>
      </w:pPr>
    </w:p>
    <w:p>
      <w:pPr>
        <w:pStyle w:val="ListParagraph"/>
        <w:numPr>
          <w:ilvl w:val="0"/>
          <w:numId w:val="77"/>
        </w:numPr>
        <w:tabs>
          <w:tab w:pos="1791" w:val="left" w:leader="none"/>
        </w:tabs>
        <w:spacing w:line="276" w:lineRule="auto" w:before="0" w:after="0"/>
        <w:ind w:left="1790" w:right="5738" w:hanging="360"/>
        <w:jc w:val="left"/>
        <w:rPr>
          <w:sz w:val="22"/>
        </w:rPr>
      </w:pPr>
      <w:r>
        <w:rPr>
          <w:color w:val="4F4D4D"/>
          <w:sz w:val="22"/>
        </w:rPr>
        <w:t>Pilih </w:t>
      </w:r>
      <w:r>
        <w:rPr>
          <w:b/>
          <w:color w:val="4F4D4D"/>
          <w:sz w:val="22"/>
        </w:rPr>
        <w:t>Save As </w:t>
      </w:r>
      <w:r>
        <w:rPr>
          <w:color w:val="4F4D4D"/>
          <w:sz w:val="22"/>
        </w:rPr>
        <w:t>kemudian tentukan lokasi ﬁle akan</w:t>
      </w:r>
      <w:r>
        <w:rPr>
          <w:color w:val="4F4D4D"/>
          <w:spacing w:val="-2"/>
          <w:sz w:val="22"/>
        </w:rPr>
        <w:t> </w:t>
      </w:r>
      <w:r>
        <w:rPr>
          <w:color w:val="4F4D4D"/>
          <w:sz w:val="22"/>
        </w:rPr>
        <w:t>disimpan.</w:t>
      </w:r>
    </w:p>
    <w:p>
      <w:pPr>
        <w:pStyle w:val="BodyText"/>
        <w:spacing w:before="3"/>
        <w:rPr>
          <w:sz w:val="25"/>
        </w:rPr>
      </w:pPr>
    </w:p>
    <w:p>
      <w:pPr>
        <w:pStyle w:val="ListParagraph"/>
        <w:numPr>
          <w:ilvl w:val="0"/>
          <w:numId w:val="77"/>
        </w:numPr>
        <w:tabs>
          <w:tab w:pos="1791" w:val="left" w:leader="none"/>
        </w:tabs>
        <w:spacing w:line="276" w:lineRule="auto" w:before="0" w:after="0"/>
        <w:ind w:left="1790" w:right="6103" w:hanging="360"/>
        <w:jc w:val="both"/>
        <w:rPr>
          <w:sz w:val="22"/>
        </w:rPr>
      </w:pPr>
      <w:r>
        <w:rPr>
          <w:color w:val="4F4D4D"/>
          <w:sz w:val="22"/>
        </w:rPr>
        <w:t>Pilih </w:t>
      </w:r>
      <w:r>
        <w:rPr>
          <w:b/>
          <w:color w:val="4F4D4D"/>
          <w:sz w:val="22"/>
        </w:rPr>
        <w:t>Web Page, Filtered (*.htm;*.html) </w:t>
      </w:r>
      <w:r>
        <w:rPr>
          <w:color w:val="4F4D4D"/>
          <w:sz w:val="22"/>
        </w:rPr>
        <w:t>pada </w:t>
      </w:r>
      <w:r>
        <w:rPr>
          <w:b/>
          <w:color w:val="4F4D4D"/>
          <w:sz w:val="22"/>
        </w:rPr>
        <w:t>Save as type</w:t>
      </w:r>
      <w:r>
        <w:rPr>
          <w:color w:val="4F4D4D"/>
          <w:sz w:val="22"/>
        </w:rPr>
        <w:t>. Kemudian tekan tombol </w:t>
      </w:r>
      <w:r>
        <w:rPr>
          <w:b/>
          <w:color w:val="4F4D4D"/>
          <w:sz w:val="22"/>
        </w:rPr>
        <w:t>Save</w:t>
      </w:r>
      <w:r>
        <w:rPr>
          <w:color w:val="4F4D4D"/>
          <w:sz w:val="22"/>
        </w:rPr>
        <w:t>.</w:t>
      </w:r>
    </w:p>
    <w:p>
      <w:pPr>
        <w:pStyle w:val="BodyText"/>
        <w:rPr>
          <w:sz w:val="30"/>
        </w:rPr>
      </w:pPr>
    </w:p>
    <w:p>
      <w:pPr>
        <w:spacing w:line="276" w:lineRule="auto" w:before="238"/>
        <w:ind w:left="1340" w:right="6924" w:firstLine="0"/>
        <w:jc w:val="both"/>
        <w:rPr>
          <w:sz w:val="22"/>
        </w:rPr>
      </w:pPr>
      <w:r>
        <w:rPr/>
        <w:pict>
          <v:group style="position:absolute;margin-left:257.447113pt;margin-top:15.547985pt;width:244.8pt;height:172.1pt;mso-position-horizontal-relative:page;mso-position-vertical-relative:paragraph;z-index:13312" coordorigin="5149,311" coordsize="4896,3442">
            <v:shape style="position:absolute;left:5168;top:330;width:4856;height:3402" type="#_x0000_t75" stroked="false">
              <v:imagedata r:id="rId407" o:title=""/>
            </v:shape>
            <v:shape style="position:absolute;left:5168;top:330;width:4856;height:3402" coordorigin="5169,331" coordsize="4856,3402" path="m5392,331l9801,331,9872,342,9933,374,9981,422,10013,483,10024,554,10024,3510,10013,3580,9981,3642,9933,3690,9872,3722,9801,3733,5392,3733,5321,3722,5260,3690,5212,3642,5180,3580,5169,3510,5169,554,5180,483,5212,422,5260,374,5321,342,5392,331xe" filled="false" stroked="true" strokeweight="1.9998pt" strokecolor="#b8282b">
              <v:path arrowok="t"/>
              <v:stroke dashstyle="solid"/>
            </v:shape>
            <w10:wrap type="none"/>
          </v:group>
        </w:pict>
      </w:r>
      <w:r>
        <w:rPr>
          <w:color w:val="4F4D4D"/>
          <w:sz w:val="22"/>
        </w:rPr>
        <w:t>Pastikan yang dipilih adalah tipe </w:t>
      </w:r>
      <w:r>
        <w:rPr>
          <w:i/>
          <w:color w:val="4F4D4D"/>
          <w:sz w:val="22"/>
        </w:rPr>
        <w:t>web </w:t>
      </w:r>
      <w:r>
        <w:rPr>
          <w:i/>
          <w:color w:val="4F4D4D"/>
          <w:sz w:val="22"/>
        </w:rPr>
        <w:t>page ﬁltered</w:t>
      </w:r>
      <w:r>
        <w:rPr>
          <w:color w:val="4F4D4D"/>
          <w:sz w:val="22"/>
        </w:rPr>
        <w:t>. Jika salah pilih dengan menggunakan dengan cara </w:t>
      </w:r>
      <w:r>
        <w:rPr>
          <w:i/>
          <w:color w:val="4F4D4D"/>
          <w:sz w:val="22"/>
        </w:rPr>
        <w:t>save as: </w:t>
      </w:r>
      <w:r>
        <w:rPr>
          <w:i/>
          <w:color w:val="4F4D4D"/>
          <w:sz w:val="22"/>
        </w:rPr>
        <w:t>web page</w:t>
      </w:r>
      <w:r>
        <w:rPr>
          <w:color w:val="4F4D4D"/>
          <w:sz w:val="22"/>
        </w:rPr>
        <w:t>, maka hasil </w:t>
      </w:r>
      <w:r>
        <w:rPr>
          <w:i/>
          <w:color w:val="4F4D4D"/>
          <w:sz w:val="22"/>
        </w:rPr>
        <w:t>(htm) </w:t>
      </w:r>
      <w:r>
        <w:rPr>
          <w:color w:val="4F4D4D"/>
          <w:sz w:val="22"/>
        </w:rPr>
        <w:t>tidak dapat di masukan ke dalam </w:t>
      </w:r>
      <w:r>
        <w:rPr>
          <w:i/>
          <w:color w:val="4F4D4D"/>
          <w:sz w:val="22"/>
        </w:rPr>
        <w:t>Sigil </w:t>
      </w:r>
      <w:r>
        <w:rPr>
          <w:color w:val="4F4D4D"/>
          <w:sz w:val="22"/>
        </w:rPr>
        <w:t>sebab konten tidak </w:t>
      </w:r>
      <w:r>
        <w:rPr>
          <w:i/>
          <w:color w:val="4F4D4D"/>
          <w:sz w:val="22"/>
        </w:rPr>
        <w:t>valid </w:t>
      </w:r>
      <w:r>
        <w:rPr>
          <w:color w:val="4F4D4D"/>
          <w:sz w:val="22"/>
        </w:rPr>
        <w:t>atau dalam kondisi yang tidak biasa digunakan pada halaman </w:t>
      </w:r>
      <w:r>
        <w:rPr>
          <w:i/>
          <w:color w:val="4F4D4D"/>
          <w:sz w:val="22"/>
        </w:rPr>
        <w:t>web</w:t>
      </w:r>
      <w:r>
        <w:rPr>
          <w:color w:val="4F4D4D"/>
          <w:sz w:val="22"/>
        </w:rPr>
        <w:t>.</w:t>
      </w:r>
    </w:p>
    <w:p>
      <w:pPr>
        <w:pStyle w:val="BodyText"/>
        <w:spacing w:before="4"/>
        <w:rPr>
          <w:sz w:val="25"/>
        </w:rPr>
      </w:pPr>
    </w:p>
    <w:p>
      <w:pPr>
        <w:spacing w:line="276" w:lineRule="auto" w:before="0"/>
        <w:ind w:left="1340" w:right="6926" w:firstLine="0"/>
        <w:jc w:val="both"/>
        <w:rPr>
          <w:sz w:val="22"/>
        </w:rPr>
      </w:pPr>
      <w:r>
        <w:rPr>
          <w:color w:val="332D2A"/>
          <w:sz w:val="22"/>
        </w:rPr>
        <w:t>Akan dihasilkan dua buah </w:t>
      </w:r>
      <w:r>
        <w:rPr>
          <w:i/>
          <w:color w:val="332D2A"/>
          <w:sz w:val="22"/>
        </w:rPr>
        <w:t>ﬁle </w:t>
      </w:r>
      <w:r>
        <w:rPr>
          <w:color w:val="332D2A"/>
          <w:sz w:val="22"/>
        </w:rPr>
        <w:t>yaitu </w:t>
      </w:r>
      <w:r>
        <w:rPr>
          <w:b/>
          <w:color w:val="332D2A"/>
          <w:sz w:val="22"/>
        </w:rPr>
        <w:t>Buku Digital 2016.12_ﬁles </w:t>
      </w:r>
      <w:r>
        <w:rPr>
          <w:color w:val="332D2A"/>
          <w:sz w:val="22"/>
        </w:rPr>
        <w:t>yang berisi kumpulan gambar dan </w:t>
      </w:r>
      <w:r>
        <w:rPr>
          <w:b/>
          <w:color w:val="332D2A"/>
          <w:sz w:val="22"/>
        </w:rPr>
        <w:t>Buku Digital 2016.12.htm. </w:t>
      </w:r>
      <w:r>
        <w:rPr>
          <w:color w:val="332D2A"/>
          <w:sz w:val="22"/>
        </w:rPr>
        <w:t>Pada contoh ini</w:t>
      </w:r>
    </w:p>
    <w:p>
      <w:pPr>
        <w:spacing w:line="276" w:lineRule="auto" w:before="0"/>
        <w:ind w:left="1340" w:right="1340" w:firstLine="0"/>
        <w:jc w:val="both"/>
        <w:rPr>
          <w:sz w:val="22"/>
        </w:rPr>
      </w:pPr>
      <w:r>
        <w:rPr>
          <w:i/>
          <w:color w:val="332D2A"/>
          <w:sz w:val="22"/>
        </w:rPr>
        <w:t>default browser </w:t>
      </w:r>
      <w:r>
        <w:rPr>
          <w:color w:val="332D2A"/>
          <w:sz w:val="22"/>
        </w:rPr>
        <w:t>yang digunakan adalah </w:t>
      </w:r>
      <w:r>
        <w:rPr>
          <w:b/>
          <w:color w:val="332D2A"/>
          <w:sz w:val="22"/>
        </w:rPr>
        <w:t>Chrome </w:t>
      </w:r>
      <w:r>
        <w:rPr>
          <w:color w:val="332D2A"/>
          <w:sz w:val="22"/>
        </w:rPr>
        <w:t>sehingga ikon yang ditampilkan adalah </w:t>
      </w:r>
      <w:r>
        <w:rPr>
          <w:i/>
          <w:color w:val="332D2A"/>
          <w:sz w:val="22"/>
        </w:rPr>
        <w:t>Chrome</w:t>
      </w:r>
      <w:r>
        <w:rPr>
          <w:color w:val="332D2A"/>
          <w:sz w:val="22"/>
        </w:rPr>
        <w:t>. Jika </w:t>
      </w:r>
      <w:r>
        <w:rPr>
          <w:i/>
          <w:color w:val="332D2A"/>
          <w:sz w:val="22"/>
        </w:rPr>
        <w:t>default browser </w:t>
      </w:r>
      <w:r>
        <w:rPr>
          <w:color w:val="332D2A"/>
          <w:sz w:val="22"/>
        </w:rPr>
        <w:t>yang digunakan bukan </w:t>
      </w:r>
      <w:r>
        <w:rPr>
          <w:i/>
          <w:color w:val="332D2A"/>
          <w:sz w:val="22"/>
        </w:rPr>
        <w:t>Chrome</w:t>
      </w:r>
      <w:r>
        <w:rPr>
          <w:color w:val="332D2A"/>
          <w:sz w:val="22"/>
        </w:rPr>
        <w:t>, maka ikon akan menyesuaikan dengan default </w:t>
      </w:r>
      <w:r>
        <w:rPr>
          <w:i/>
          <w:color w:val="332D2A"/>
          <w:sz w:val="22"/>
        </w:rPr>
        <w:t>browser </w:t>
      </w:r>
      <w:r>
        <w:rPr>
          <w:color w:val="332D2A"/>
          <w:sz w:val="22"/>
        </w:rPr>
        <w:t>yang digunakan.</w:t>
      </w:r>
    </w:p>
    <w:p>
      <w:pPr>
        <w:pStyle w:val="BodyText"/>
        <w:spacing w:before="2"/>
        <w:rPr>
          <w:sz w:val="25"/>
        </w:rPr>
      </w:pPr>
    </w:p>
    <w:p>
      <w:pPr>
        <w:pStyle w:val="BodyText"/>
        <w:spacing w:line="276" w:lineRule="auto" w:before="1"/>
        <w:ind w:left="1340" w:right="5300"/>
        <w:jc w:val="both"/>
      </w:pPr>
      <w:r>
        <w:rPr/>
        <w:pict>
          <v:group style="position:absolute;margin-left:338.051086pt;margin-top:-1.040029pt;width:174.15pt;height:99.85pt;mso-position-horizontal-relative:page;mso-position-vertical-relative:paragraph;z-index:13336" coordorigin="6761,-21" coordsize="3483,1997">
            <v:shape style="position:absolute;left:6781;top:-1;width:3443;height:1957" type="#_x0000_t75" stroked="false">
              <v:imagedata r:id="rId408" o:title=""/>
            </v:shape>
            <v:shape style="position:absolute;left:6781;top:-1;width:3443;height:1957" coordorigin="6781,-1" coordsize="3443,1957" path="m6909,-1l10096,-1,10146,9,10186,37,10214,78,10224,127,10224,1828,10214,1878,10186,1919,10146,1946,10096,1956,6909,1956,6859,1946,6819,1919,6791,1878,6781,1828,6781,127,6791,78,6819,37,6859,9,6909,-1xe" filled="false" stroked="true" strokeweight="1.9998pt" strokecolor="#b8282b">
              <v:path arrowok="t"/>
              <v:stroke dashstyle="solid"/>
            </v:shape>
            <w10:wrap type="none"/>
          </v:group>
        </w:pict>
      </w:r>
      <w:r>
        <w:rPr>
          <w:color w:val="332D2A"/>
        </w:rPr>
        <w:t>Langkah selanjutnya adalah </w:t>
      </w:r>
      <w:r>
        <w:rPr>
          <w:color w:val="4F4D4D"/>
        </w:rPr>
        <w:t>masukkan </w:t>
      </w:r>
      <w:r>
        <w:rPr>
          <w:i/>
          <w:color w:val="4F4D4D"/>
        </w:rPr>
        <w:t>ﬁle </w:t>
      </w:r>
      <w:r>
        <w:rPr>
          <w:color w:val="4F4D4D"/>
        </w:rPr>
        <w:t>hasil konversi ke dalam </w:t>
      </w:r>
      <w:r>
        <w:rPr>
          <w:i/>
          <w:color w:val="4F4D4D"/>
        </w:rPr>
        <w:t>Sigil</w:t>
      </w:r>
      <w:r>
        <w:rPr>
          <w:color w:val="4F4D4D"/>
        </w:rPr>
        <w:t>. Buka aplikasi </w:t>
      </w:r>
      <w:r>
        <w:rPr>
          <w:i/>
          <w:color w:val="4F4D4D"/>
        </w:rPr>
        <w:t>Sigil </w:t>
      </w:r>
      <w:r>
        <w:rPr>
          <w:color w:val="4F4D4D"/>
        </w:rPr>
        <w:t>kemudian klik tab </w:t>
      </w:r>
      <w:r>
        <w:rPr>
          <w:b/>
          <w:color w:val="4F4D4D"/>
        </w:rPr>
        <w:t>File </w:t>
      </w:r>
      <w:r>
        <w:rPr>
          <w:color w:val="4F4D4D"/>
        </w:rPr>
        <w:t>dan pilih </w:t>
      </w:r>
      <w:r>
        <w:rPr>
          <w:b/>
          <w:color w:val="4F4D4D"/>
        </w:rPr>
        <w:t>Open </w:t>
      </w:r>
      <w:r>
        <w:rPr>
          <w:color w:val="4F4D4D"/>
        </w:rPr>
        <w:t>(CTRL + O), atau klik ikon </w:t>
      </w:r>
      <w:r>
        <w:rPr>
          <w:b/>
          <w:color w:val="4F4D4D"/>
        </w:rPr>
        <w:t>Open</w:t>
      </w:r>
      <w:r>
        <w:rPr>
          <w:color w:val="4F4D4D"/>
        </w:rPr>
        <w:t>.</w:t>
      </w:r>
    </w:p>
    <w:p>
      <w:pPr>
        <w:pStyle w:val="BodyText"/>
        <w:spacing w:before="3"/>
        <w:rPr>
          <w:sz w:val="25"/>
        </w:rPr>
      </w:pPr>
    </w:p>
    <w:p>
      <w:pPr>
        <w:pStyle w:val="BodyText"/>
        <w:spacing w:line="276" w:lineRule="auto"/>
        <w:ind w:left="1340" w:right="5302"/>
        <w:jc w:val="both"/>
      </w:pPr>
      <w:r>
        <w:rPr>
          <w:color w:val="332D2A"/>
        </w:rPr>
        <w:t>Ketika akan memilih ﬁle HTML, terlebih dahulu pilih opsi tampilan menjadi </w:t>
      </w:r>
      <w:r>
        <w:rPr>
          <w:b/>
          <w:color w:val="332D2A"/>
        </w:rPr>
        <w:t>All Files(*.*) </w:t>
      </w:r>
      <w:r>
        <w:rPr>
          <w:color w:val="332D2A"/>
        </w:rPr>
        <w:t>sehingga akan</w:t>
      </w:r>
    </w:p>
    <w:p>
      <w:pPr>
        <w:spacing w:before="0"/>
        <w:ind w:left="1340" w:right="0" w:firstLine="0"/>
        <w:jc w:val="both"/>
        <w:rPr>
          <w:i/>
          <w:sz w:val="22"/>
        </w:rPr>
      </w:pPr>
      <w:r>
        <w:rPr>
          <w:color w:val="332D2A"/>
          <w:sz w:val="22"/>
        </w:rPr>
        <w:t>tampil </w:t>
      </w:r>
      <w:r>
        <w:rPr>
          <w:b/>
          <w:color w:val="332D2A"/>
          <w:sz w:val="22"/>
        </w:rPr>
        <w:t>Buku Digital 2016.12.htm</w:t>
      </w:r>
      <w:r>
        <w:rPr>
          <w:color w:val="4F4D4D"/>
          <w:sz w:val="22"/>
        </w:rPr>
        <w:t>. Klik tombol </w:t>
      </w:r>
      <w:r>
        <w:rPr>
          <w:b/>
          <w:color w:val="4F4D4D"/>
          <w:sz w:val="22"/>
        </w:rPr>
        <w:t>Open </w:t>
      </w:r>
      <w:r>
        <w:rPr>
          <w:color w:val="4F4D4D"/>
          <w:sz w:val="22"/>
        </w:rPr>
        <w:t>untuk memasukkan ke dalam </w:t>
      </w:r>
      <w:r>
        <w:rPr>
          <w:i/>
          <w:color w:val="4F4D4D"/>
          <w:sz w:val="22"/>
        </w:rPr>
        <w:t>Sigil.</w:t>
      </w:r>
    </w:p>
    <w:p>
      <w:pPr>
        <w:spacing w:after="0"/>
        <w:jc w:val="both"/>
        <w:rPr>
          <w:sz w:val="22"/>
        </w:rPr>
        <w:sectPr>
          <w:pgSz w:w="11910" w:h="16840"/>
          <w:pgMar w:header="0" w:footer="448" w:top="1120" w:bottom="640" w:left="0" w:right="0"/>
        </w:sectPr>
      </w:pPr>
    </w:p>
    <w:p>
      <w:pPr>
        <w:pStyle w:val="BodyText"/>
        <w:spacing w:before="5"/>
        <w:rPr>
          <w:i/>
          <w:sz w:val="8"/>
        </w:rPr>
      </w:pPr>
    </w:p>
    <w:p>
      <w:pPr>
        <w:pStyle w:val="BodyText"/>
        <w:ind w:left="3278"/>
        <w:rPr>
          <w:sz w:val="20"/>
        </w:rPr>
      </w:pPr>
      <w:r>
        <w:rPr>
          <w:sz w:val="20"/>
        </w:rPr>
        <w:pict>
          <v:group style="width:266.4pt;height:103.85pt;mso-position-horizontal-relative:char;mso-position-vertical-relative:line" coordorigin="0,0" coordsize="5328,2077">
            <v:shape style="position:absolute;left:131;top:106;width:2175;height:1935" type="#_x0000_t75" stroked="false">
              <v:imagedata r:id="rId409" o:title=""/>
            </v:shape>
            <v:shape style="position:absolute;left:2381;top:106;width:2835;height:1950" type="#_x0000_t75" stroked="false">
              <v:imagedata r:id="rId410" o:title=""/>
            </v:shape>
            <v:shape style="position:absolute;left:20;top:20;width:5288;height:2037" coordorigin="20,20" coordsize="5288,2037" path="m153,20l5175,20,5226,31,5269,59,5297,102,5308,153,5308,1923,5297,1975,5269,2017,5226,2046,5175,2056,153,2056,102,2046,59,2017,31,1975,20,1923,20,153,31,102,59,59,102,31,153,20xe" filled="false" stroked="true" strokeweight="1.9998pt" strokecolor="#b8282b">
              <v:path arrowok="t"/>
              <v:stroke dashstyle="solid"/>
            </v:shape>
          </v:group>
        </w:pict>
      </w:r>
      <w:r>
        <w:rPr>
          <w:sz w:val="20"/>
        </w:rPr>
      </w:r>
    </w:p>
    <w:p>
      <w:pPr>
        <w:pStyle w:val="BodyText"/>
        <w:spacing w:before="10"/>
        <w:rPr>
          <w:i/>
          <w:sz w:val="16"/>
        </w:rPr>
      </w:pPr>
    </w:p>
    <w:p>
      <w:pPr>
        <w:pStyle w:val="BodyText"/>
        <w:spacing w:before="122"/>
        <w:ind w:left="1752"/>
      </w:pPr>
      <w:bookmarkStart w:name="Page 152" w:id="222"/>
      <w:bookmarkEnd w:id="222"/>
      <w:r>
        <w:rPr/>
      </w:r>
      <w:r>
        <w:rPr>
          <w:color w:val="332D2A"/>
        </w:rPr>
        <w:t>Berikut adalah tampilan awal ketika ﬁle HTML telah dimasukkan.</w:t>
      </w:r>
    </w:p>
    <w:p>
      <w:pPr>
        <w:pStyle w:val="BodyText"/>
        <w:rPr>
          <w:sz w:val="26"/>
        </w:rPr>
      </w:pPr>
      <w:r>
        <w:rPr/>
        <w:pict>
          <v:group style="position:absolute;margin-left:62.966099pt;margin-top:16.917347pt;width:470pt;height:251.75pt;mso-position-horizontal-relative:page;mso-position-vertical-relative:paragraph;z-index:11336;mso-wrap-distance-left:0;mso-wrap-distance-right:0" coordorigin="1259,338" coordsize="9400,5035">
            <v:shape style="position:absolute;left:1279;top:358;width:9360;height:4995" type="#_x0000_t75" stroked="false">
              <v:imagedata r:id="rId411" o:title=""/>
            </v:shape>
            <v:shape style="position:absolute;left:1279;top:358;width:9360;height:4995" coordorigin="1279,358" coordsize="9360,4995" path="m1606,358l10312,358,10387,367,10456,392,10517,430,10567,481,10606,542,10631,611,10639,685,10639,5026,10631,5101,10606,5170,10567,5231,10517,5281,10456,5320,10387,5345,10312,5353,1606,5353,1531,5345,1463,5320,1402,5281,1351,5231,1313,5170,1288,5101,1279,5026,1279,685,1288,611,1313,542,1351,481,1402,430,1463,392,1531,367,1606,358xe" filled="false" stroked="true" strokeweight="1.9998pt" strokecolor="#b8282b">
              <v:path arrowok="t"/>
              <v:stroke dashstyle="solid"/>
            </v:shape>
            <w10:wrap type="topAndBottom"/>
          </v:group>
        </w:pict>
      </w:r>
    </w:p>
    <w:p>
      <w:pPr>
        <w:pStyle w:val="BodyText"/>
        <w:spacing w:before="4"/>
        <w:rPr>
          <w:sz w:val="28"/>
        </w:rPr>
      </w:pPr>
    </w:p>
    <w:p>
      <w:pPr>
        <w:pStyle w:val="BodyText"/>
        <w:spacing w:line="276" w:lineRule="auto" w:after="9"/>
        <w:ind w:left="1752" w:right="1254"/>
      </w:pPr>
      <w:r>
        <w:rPr>
          <w:color w:val="332D2A"/>
        </w:rPr>
        <w:t>Klik tab </w:t>
      </w:r>
      <w:r>
        <w:rPr>
          <w:b/>
          <w:color w:val="332D2A"/>
        </w:rPr>
        <w:t>File </w:t>
      </w:r>
      <w:r>
        <w:rPr>
          <w:color w:val="332D2A"/>
        </w:rPr>
        <w:t>dan pilih </w:t>
      </w:r>
      <w:r>
        <w:rPr>
          <w:b/>
          <w:color w:val="332D2A"/>
        </w:rPr>
        <w:t>Save </w:t>
      </w:r>
      <w:r>
        <w:rPr>
          <w:color w:val="332D2A"/>
        </w:rPr>
        <w:t>(CTRL + S), atau tekan ikon </w:t>
      </w:r>
      <w:r>
        <w:rPr>
          <w:b/>
          <w:color w:val="332D2A"/>
        </w:rPr>
        <w:t>Save </w:t>
      </w:r>
      <w:r>
        <w:rPr>
          <w:color w:val="332D2A"/>
        </w:rPr>
        <w:t>untuk menyimpan </w:t>
      </w:r>
      <w:r>
        <w:rPr>
          <w:i/>
          <w:color w:val="332D2A"/>
        </w:rPr>
        <w:t>ﬁle </w:t>
      </w:r>
      <w:r>
        <w:rPr>
          <w:color w:val="332D2A"/>
        </w:rPr>
        <w:t>dalam bentuk EPUB.</w:t>
      </w:r>
    </w:p>
    <w:p>
      <w:pPr>
        <w:pStyle w:val="BodyText"/>
        <w:ind w:left="3936"/>
        <w:rPr>
          <w:sz w:val="20"/>
        </w:rPr>
      </w:pPr>
      <w:r>
        <w:rPr>
          <w:sz w:val="20"/>
        </w:rPr>
        <w:pict>
          <v:group style="width:274.3pt;height:105.5pt;mso-position-horizontal-relative:char;mso-position-vertical-relative:line" coordorigin="0,0" coordsize="5486,2110">
            <v:shape style="position:absolute;left:102;top:20;width:2790;height:2070" type="#_x0000_t75" stroked="false">
              <v:imagedata r:id="rId412" o:title=""/>
            </v:shape>
            <v:shape style="position:absolute;left:3013;top:20;width:2370;height:2070" type="#_x0000_t75" stroked="false">
              <v:imagedata r:id="rId413" o:title=""/>
            </v:shape>
            <v:shape style="position:absolute;left:20;top:20;width:5446;height:2070" coordorigin="20,20" coordsize="5446,2070" path="m155,20l5330,20,5382,31,5425,60,5455,103,5465,155,5465,1955,5455,2007,5425,2050,5382,2079,5330,2090,155,2090,103,2079,60,2050,31,2007,20,1955,20,155,31,103,60,60,103,31,155,20xe" filled="false" stroked="true" strokeweight="1.9998pt" strokecolor="#b8282b">
              <v:path arrowok="t"/>
              <v:stroke dashstyle="solid"/>
            </v:shape>
          </v:group>
        </w:pict>
      </w:r>
      <w:r>
        <w:rPr>
          <w:sz w:val="20"/>
        </w:rPr>
      </w:r>
    </w:p>
    <w:p>
      <w:pPr>
        <w:pStyle w:val="BodyText"/>
        <w:spacing w:before="9"/>
        <w:rPr>
          <w:sz w:val="27"/>
        </w:rPr>
      </w:pPr>
    </w:p>
    <w:p>
      <w:pPr>
        <w:pStyle w:val="BodyText"/>
        <w:spacing w:line="276" w:lineRule="auto"/>
        <w:ind w:left="1752" w:right="923"/>
      </w:pPr>
      <w:r>
        <w:rPr>
          <w:color w:val="332D2A"/>
          <w:spacing w:val="-3"/>
        </w:rPr>
        <w:t>Tentukan</w:t>
      </w:r>
      <w:r>
        <w:rPr>
          <w:color w:val="332D2A"/>
          <w:spacing w:val="-13"/>
        </w:rPr>
        <w:t> </w:t>
      </w:r>
      <w:r>
        <w:rPr>
          <w:color w:val="332D2A"/>
        </w:rPr>
        <w:t>lokasi</w:t>
      </w:r>
      <w:r>
        <w:rPr>
          <w:color w:val="332D2A"/>
          <w:spacing w:val="-12"/>
        </w:rPr>
        <w:t> </w:t>
      </w:r>
      <w:r>
        <w:rPr>
          <w:color w:val="332D2A"/>
        </w:rPr>
        <w:t>penyimpanan</w:t>
      </w:r>
      <w:r>
        <w:rPr>
          <w:color w:val="332D2A"/>
          <w:spacing w:val="13"/>
        </w:rPr>
        <w:t> </w:t>
      </w:r>
      <w:r>
        <w:rPr>
          <w:i/>
          <w:color w:val="332D2A"/>
        </w:rPr>
        <w:t>ﬁle</w:t>
      </w:r>
      <w:r>
        <w:rPr>
          <w:i/>
          <w:color w:val="332D2A"/>
          <w:spacing w:val="-11"/>
        </w:rPr>
        <w:t> </w:t>
      </w:r>
      <w:r>
        <w:rPr>
          <w:color w:val="332D2A"/>
        </w:rPr>
        <w:t>EPUB,</w:t>
      </w:r>
      <w:r>
        <w:rPr>
          <w:color w:val="332D2A"/>
          <w:spacing w:val="-13"/>
        </w:rPr>
        <w:t> </w:t>
      </w:r>
      <w:r>
        <w:rPr>
          <w:color w:val="332D2A"/>
        </w:rPr>
        <w:t>ketik</w:t>
      </w:r>
      <w:r>
        <w:rPr>
          <w:color w:val="332D2A"/>
          <w:spacing w:val="-13"/>
        </w:rPr>
        <w:t> </w:t>
      </w:r>
      <w:r>
        <w:rPr>
          <w:color w:val="332D2A"/>
        </w:rPr>
        <w:t>teks</w:t>
      </w:r>
      <w:r>
        <w:rPr>
          <w:color w:val="332D2A"/>
          <w:spacing w:val="-14"/>
        </w:rPr>
        <w:t> </w:t>
      </w:r>
      <w:r>
        <w:rPr>
          <w:color w:val="332D2A"/>
        </w:rPr>
        <w:t>judul</w:t>
      </w:r>
      <w:r>
        <w:rPr>
          <w:color w:val="332D2A"/>
          <w:spacing w:val="-12"/>
        </w:rPr>
        <w:t> </w:t>
      </w:r>
      <w:r>
        <w:rPr>
          <w:color w:val="332D2A"/>
        </w:rPr>
        <w:t>untuk</w:t>
      </w:r>
      <w:r>
        <w:rPr>
          <w:color w:val="332D2A"/>
          <w:spacing w:val="-13"/>
        </w:rPr>
        <w:t> </w:t>
      </w:r>
      <w:r>
        <w:rPr>
          <w:color w:val="332D2A"/>
        </w:rPr>
        <w:t>nama</w:t>
      </w:r>
      <w:r>
        <w:rPr>
          <w:color w:val="332D2A"/>
          <w:spacing w:val="-14"/>
        </w:rPr>
        <w:t> </w:t>
      </w:r>
      <w:r>
        <w:rPr>
          <w:color w:val="332D2A"/>
        </w:rPr>
        <w:t>ﬁle</w:t>
      </w:r>
      <w:r>
        <w:rPr>
          <w:color w:val="332D2A"/>
          <w:spacing w:val="-15"/>
        </w:rPr>
        <w:t> </w:t>
      </w:r>
      <w:r>
        <w:rPr>
          <w:color w:val="332D2A"/>
        </w:rPr>
        <w:t>EPUB,</w:t>
      </w:r>
      <w:r>
        <w:rPr>
          <w:color w:val="332D2A"/>
          <w:spacing w:val="-12"/>
        </w:rPr>
        <w:t> </w:t>
      </w:r>
      <w:r>
        <w:rPr>
          <w:color w:val="332D2A"/>
        </w:rPr>
        <w:t>kemudian</w:t>
      </w:r>
      <w:r>
        <w:rPr>
          <w:color w:val="332D2A"/>
          <w:spacing w:val="-12"/>
        </w:rPr>
        <w:t> </w:t>
      </w:r>
      <w:r>
        <w:rPr>
          <w:color w:val="332D2A"/>
        </w:rPr>
        <w:t>tekan tombol </w:t>
      </w:r>
      <w:r>
        <w:rPr>
          <w:b/>
          <w:color w:val="332D2A"/>
        </w:rPr>
        <w:t>Save</w:t>
      </w:r>
      <w:r>
        <w:rPr>
          <w:color w:val="332D2A"/>
        </w:rPr>
        <w:t>.</w:t>
      </w:r>
    </w:p>
    <w:p>
      <w:pPr>
        <w:spacing w:after="0" w:line="276" w:lineRule="auto"/>
        <w:sectPr>
          <w:pgSz w:w="11910" w:h="16840"/>
          <w:pgMar w:header="0" w:footer="448" w:top="1120" w:bottom="640" w:left="0" w:right="0"/>
        </w:sectPr>
      </w:pPr>
    </w:p>
    <w:p>
      <w:pPr>
        <w:pStyle w:val="BodyText"/>
        <w:spacing w:before="9"/>
        <w:rPr>
          <w:sz w:val="25"/>
        </w:rPr>
      </w:pPr>
    </w:p>
    <w:p>
      <w:pPr>
        <w:pStyle w:val="BodyText"/>
        <w:ind w:left="2953"/>
        <w:rPr>
          <w:sz w:val="20"/>
        </w:rPr>
      </w:pPr>
      <w:r>
        <w:rPr>
          <w:sz w:val="20"/>
        </w:rPr>
        <w:pict>
          <v:group style="width:263pt;height:164pt;mso-position-horizontal-relative:char;mso-position-vertical-relative:line" coordorigin="0,0" coordsize="5260,3280">
            <v:shape style="position:absolute;left:20;top:20;width:5220;height:3240" type="#_x0000_t75" stroked="false">
              <v:imagedata r:id="rId414" o:title=""/>
            </v:shape>
            <v:shape style="position:absolute;left:20;top:20;width:5220;height:3240" coordorigin="20,20" coordsize="5220,3240" path="m232,20l5028,20,5095,31,5153,61,5199,107,5229,165,5240,232,5240,3048,5229,3115,5199,3173,5153,3219,5095,3249,5028,3260,232,3260,165,3249,107,3219,61,3173,31,3115,20,3048,20,232,31,165,61,107,107,61,165,31,232,20xe" filled="false" stroked="true" strokeweight="1.9998pt" strokecolor="#b8282b">
              <v:path arrowok="t"/>
              <v:stroke dashstyle="solid"/>
            </v:shape>
          </v:group>
        </w:pict>
      </w:r>
      <w:r>
        <w:rPr>
          <w:sz w:val="20"/>
        </w:rPr>
      </w:r>
    </w:p>
    <w:p>
      <w:pPr>
        <w:pStyle w:val="BodyText"/>
        <w:spacing w:before="10"/>
        <w:rPr>
          <w:sz w:val="16"/>
        </w:rPr>
      </w:pPr>
    </w:p>
    <w:p>
      <w:pPr>
        <w:spacing w:line="276" w:lineRule="auto" w:before="125"/>
        <w:ind w:left="1376" w:right="1302" w:firstLine="0"/>
        <w:jc w:val="both"/>
        <w:rPr>
          <w:sz w:val="22"/>
        </w:rPr>
      </w:pPr>
      <w:bookmarkStart w:name="Page 153" w:id="223"/>
      <w:bookmarkEnd w:id="223"/>
      <w:r>
        <w:rPr/>
      </w:r>
      <w:r>
        <w:rPr>
          <w:color w:val="332D2A"/>
          <w:sz w:val="22"/>
        </w:rPr>
        <w:t>Akan dihasilkan </w:t>
      </w:r>
      <w:r>
        <w:rPr>
          <w:i/>
          <w:color w:val="332D2A"/>
          <w:sz w:val="22"/>
        </w:rPr>
        <w:t>ﬁle </w:t>
      </w:r>
      <w:r>
        <w:rPr>
          <w:color w:val="332D2A"/>
          <w:sz w:val="22"/>
        </w:rPr>
        <w:t>EPUB dengan nama </w:t>
      </w:r>
      <w:r>
        <w:rPr>
          <w:b/>
          <w:color w:val="332D2A"/>
          <w:sz w:val="22"/>
        </w:rPr>
        <w:t>Buku Digital 2016.12.EPUB </w:t>
      </w:r>
      <w:r>
        <w:rPr>
          <w:color w:val="332D2A"/>
          <w:sz w:val="22"/>
        </w:rPr>
        <w:t>dengan ikon Sigil </w:t>
      </w:r>
      <w:r>
        <w:rPr>
          <w:b/>
          <w:color w:val="332D2A"/>
          <w:sz w:val="22"/>
        </w:rPr>
        <w:t>(S)</w:t>
      </w:r>
      <w:r>
        <w:rPr>
          <w:color w:val="332D2A"/>
          <w:sz w:val="22"/>
        </w:rPr>
        <w:t>. Ikon akan otomatis tampil S sebab ketika menginstal </w:t>
      </w:r>
      <w:r>
        <w:rPr>
          <w:i/>
          <w:color w:val="332D2A"/>
          <w:sz w:val="22"/>
        </w:rPr>
        <w:t>Sigil </w:t>
      </w:r>
      <w:r>
        <w:rPr>
          <w:color w:val="332D2A"/>
          <w:sz w:val="22"/>
        </w:rPr>
        <w:t>0.9.7, pilih menyetujui untuk mengasosiasikan </w:t>
      </w:r>
      <w:r>
        <w:rPr>
          <w:i/>
          <w:color w:val="332D2A"/>
          <w:sz w:val="22"/>
        </w:rPr>
        <w:t>ﬁle </w:t>
      </w:r>
      <w:r>
        <w:rPr>
          <w:color w:val="332D2A"/>
          <w:sz w:val="22"/>
        </w:rPr>
        <w:t>ebook menggunakan </w:t>
      </w:r>
      <w:r>
        <w:rPr>
          <w:i/>
          <w:color w:val="332D2A"/>
          <w:sz w:val="22"/>
        </w:rPr>
        <w:t>Sigil </w:t>
      </w:r>
      <w:r>
        <w:rPr>
          <w:color w:val="332D2A"/>
          <w:sz w:val="22"/>
        </w:rPr>
        <w:t>(</w:t>
      </w:r>
      <w:r>
        <w:rPr>
          <w:i/>
          <w:color w:val="332D2A"/>
          <w:sz w:val="22"/>
        </w:rPr>
        <w:t>associate ebook ﬁles with Sigil</w:t>
      </w:r>
      <w:r>
        <w:rPr>
          <w:color w:val="332D2A"/>
          <w:sz w:val="22"/>
        </w:rPr>
        <w:t>).</w:t>
      </w:r>
    </w:p>
    <w:p>
      <w:pPr>
        <w:pStyle w:val="BodyText"/>
        <w:spacing w:before="2"/>
        <w:rPr>
          <w:sz w:val="20"/>
        </w:rPr>
      </w:pPr>
      <w:r>
        <w:rPr/>
        <w:pict>
          <v:group style="position:absolute;margin-left:146.9561pt;margin-top:13.575088pt;width:260.5pt;height:119.4pt;mso-position-horizontal-relative:page;mso-position-vertical-relative:paragraph;z-index:11408;mso-wrap-distance-left:0;mso-wrap-distance-right:0" coordorigin="2939,272" coordsize="5210,2388">
            <v:shape style="position:absolute;left:3078;top:291;width:4997;height:2310" type="#_x0000_t75" stroked="false">
              <v:imagedata r:id="rId415" o:title=""/>
            </v:shape>
            <v:shape style="position:absolute;left:2959;top:291;width:5170;height:2348" coordorigin="2959,291" coordsize="5170,2348" path="m3113,291l7976,291,8035,304,8084,337,8117,385,8129,445,8129,2485,8117,2545,8084,2594,8035,2627,7976,2639,3113,2639,3053,2627,3004,2594,2971,2545,2959,2485,2959,445,2971,385,3004,337,3053,304,3113,291xe" filled="false" stroked="true" strokeweight="1.9998pt" strokecolor="#b8282b">
              <v:path arrowok="t"/>
              <v:stroke dashstyle="solid"/>
            </v:shape>
            <w10:wrap type="topAndBottom"/>
          </v:group>
        </w:pict>
      </w:r>
    </w:p>
    <w:p>
      <w:pPr>
        <w:pStyle w:val="BodyText"/>
        <w:spacing w:line="276" w:lineRule="auto" w:before="243"/>
        <w:ind w:left="1376" w:right="1304"/>
        <w:jc w:val="both"/>
      </w:pPr>
      <w:r>
        <w:rPr>
          <w:color w:val="332D2A"/>
        </w:rPr>
        <w:t>Sampai tahap ini, telah berhasil membuat sebuah </w:t>
      </w:r>
      <w:r>
        <w:rPr>
          <w:i/>
          <w:color w:val="332D2A"/>
        </w:rPr>
        <w:t>ﬁle </w:t>
      </w:r>
      <w:r>
        <w:rPr>
          <w:color w:val="332D2A"/>
        </w:rPr>
        <w:t>EPUB. </w:t>
      </w:r>
      <w:r>
        <w:rPr>
          <w:i/>
          <w:color w:val="332D2A"/>
        </w:rPr>
        <w:t>File </w:t>
      </w:r>
      <w:r>
        <w:rPr>
          <w:color w:val="332D2A"/>
        </w:rPr>
        <w:t>tersebut masih sangat minim dengan standar EPUB, sehingga diperlukan berbagai modiﬁkasi, antara lain penambahan identitas berupa metadata, sampul, daftar isi dan lain sebagainya. Penjelasan lebih lanjut terdapat pada bagian </w:t>
      </w:r>
      <w:r>
        <w:rPr>
          <w:color w:val="1F52A1"/>
          <w:u w:val="single" w:color="1F52A1"/>
        </w:rPr>
        <w:t>Memberi Identitas Naskah</w:t>
      </w:r>
      <w:r>
        <w:rPr>
          <w:color w:val="332D2A"/>
        </w:rPr>
        <w:t>.</w:t>
      </w:r>
    </w:p>
    <w:p>
      <w:pPr>
        <w:pStyle w:val="BodyText"/>
        <w:spacing w:before="3"/>
        <w:rPr>
          <w:sz w:val="25"/>
        </w:rPr>
      </w:pPr>
    </w:p>
    <w:p>
      <w:pPr>
        <w:pStyle w:val="BodyText"/>
        <w:tabs>
          <w:tab w:pos="2513" w:val="left" w:leader="none"/>
          <w:tab w:pos="2597" w:val="left" w:leader="none"/>
          <w:tab w:pos="2686" w:val="left" w:leader="none"/>
          <w:tab w:pos="2843" w:val="left" w:leader="none"/>
          <w:tab w:pos="2990" w:val="left" w:leader="none"/>
          <w:tab w:pos="3578" w:val="left" w:leader="none"/>
          <w:tab w:pos="3762" w:val="left" w:leader="none"/>
          <w:tab w:pos="3859" w:val="left" w:leader="none"/>
          <w:tab w:pos="3995" w:val="left" w:leader="none"/>
          <w:tab w:pos="4337" w:val="left" w:leader="none"/>
          <w:tab w:pos="4531" w:val="left" w:leader="none"/>
          <w:tab w:pos="4605" w:val="left" w:leader="none"/>
          <w:tab w:pos="4718" w:val="left" w:leader="none"/>
          <w:tab w:pos="4898" w:val="left" w:leader="none"/>
        </w:tabs>
        <w:spacing w:line="276" w:lineRule="auto"/>
        <w:ind w:left="1646" w:right="6635" w:hanging="284"/>
      </w:pPr>
      <w:r>
        <w:rPr/>
        <w:pict>
          <v:group style="position:absolute;margin-left:271.352112pt;margin-top:7.547975pt;width:249.9pt;height:164pt;mso-position-horizontal-relative:page;mso-position-vertical-relative:paragraph;z-index:13480" coordorigin="5427,151" coordsize="4998,3280">
            <v:shape style="position:absolute;left:5447;top:170;width:4958;height:3240" type="#_x0000_t75" stroked="false">
              <v:imagedata r:id="rId416" o:title=""/>
            </v:shape>
            <v:shape style="position:absolute;left:5447;top:170;width:4958;height:3240" coordorigin="5447,171" coordsize="4958,3240" path="m5659,171l10193,171,10260,182,10318,212,10364,258,10394,316,10405,383,10405,3199,10394,3266,10364,3324,10318,3370,10260,3400,10193,3411,5659,3411,5592,3400,5534,3370,5488,3324,5458,3266,5447,3199,5447,383,5458,316,5488,258,5534,212,5592,182,5659,171xe" filled="false" stroked="true" strokeweight="1.9998pt" strokecolor="#b8282b">
              <v:path arrowok="t"/>
              <v:stroke dashstyle="solid"/>
            </v:shape>
            <w10:wrap type="none"/>
          </v:group>
        </w:pict>
      </w:r>
      <w:r>
        <w:rPr>
          <w:color w:val="4F4D4D"/>
        </w:rPr>
        <w:t>1)  Konversi dari PDF ke EPUB Konversi dari PDF ke EPUB dapat dilakukan</w:t>
        <w:tab/>
        <w:tab/>
        <w:tab/>
        <w:t>menggunakan</w:t>
        <w:tab/>
        <w:tab/>
        <w:t>aplikasi </w:t>
      </w:r>
      <w:r>
        <w:rPr>
          <w:b/>
          <w:color w:val="4F4D4D"/>
        </w:rPr>
        <w:t>Calibre</w:t>
      </w:r>
      <w:r>
        <w:rPr>
          <w:color w:val="4F4D4D"/>
        </w:rPr>
        <w:t>.</w:t>
        <w:tab/>
        <w:tab/>
        <w:tab/>
        <w:tab/>
        <w:t>Aplikasi</w:t>
        <w:tab/>
        <w:tab/>
        <w:tab/>
        <w:t>ini</w:t>
        <w:tab/>
        <w:tab/>
        <w:tab/>
        <w:t>adalah perpustakaan buku elektronik (</w:t>
      </w:r>
      <w:r>
        <w:rPr>
          <w:i/>
          <w:color w:val="4F4D4D"/>
        </w:rPr>
        <w:t>ebook </w:t>
      </w:r>
      <w:r>
        <w:rPr>
          <w:i/>
          <w:color w:val="4F4D4D"/>
        </w:rPr>
        <w:t>library</w:t>
        <w:tab/>
        <w:tab/>
        <w:t>manager</w:t>
      </w:r>
      <w:r>
        <w:rPr>
          <w:color w:val="4F4D4D"/>
        </w:rPr>
        <w:t>)</w:t>
        <w:tab/>
        <w:tab/>
        <w:tab/>
        <w:t>yang</w:t>
        <w:tab/>
        <w:tab/>
        <w:tab/>
        <w:t>dapat digunakan</w:t>
        <w:tab/>
        <w:tab/>
        <w:tab/>
        <w:t>untuk</w:t>
        <w:tab/>
        <w:tab/>
        <w:tab/>
        <w:t>melihat</w:t>
        <w:tab/>
        <w:tab/>
        <w:tab/>
        <w:t>dan </w:t>
      </w:r>
      <w:r>
        <w:rPr>
          <w:i/>
          <w:color w:val="4F4D4D"/>
        </w:rPr>
        <w:t>konversi</w:t>
        <w:tab/>
        <w:tab/>
        <w:tab/>
      </w:r>
      <w:r>
        <w:rPr>
          <w:color w:val="4F4D4D"/>
        </w:rPr>
        <w:t>berbagai</w:t>
        <w:tab/>
        <w:tab/>
        <w:t>format</w:t>
        <w:tab/>
        <w:tab/>
      </w:r>
      <w:r>
        <w:rPr>
          <w:i/>
          <w:color w:val="4F4D4D"/>
        </w:rPr>
        <w:t>ebook</w:t>
      </w:r>
      <w:r>
        <w:rPr>
          <w:color w:val="4F4D4D"/>
        </w:rPr>
        <w:t>. Misalnya, dapat melakukan </w:t>
      </w:r>
      <w:r>
        <w:rPr>
          <w:i/>
          <w:color w:val="4F4D4D"/>
        </w:rPr>
        <w:t>konversi </w:t>
      </w:r>
      <w:r>
        <w:rPr>
          <w:color w:val="4F4D4D"/>
        </w:rPr>
        <w:t>dari format PDF ke dalam format EPUB.</w:t>
        <w:tab/>
        <w:t>Konversi</w:t>
        <w:tab/>
        <w:t>dapat</w:t>
        <w:tab/>
        <w:t>dilakukan dengan langkah sebagai</w:t>
      </w:r>
      <w:r>
        <w:rPr>
          <w:color w:val="4F4D4D"/>
          <w:spacing w:val="-1"/>
        </w:rPr>
        <w:t> </w:t>
      </w:r>
      <w:r>
        <w:rPr>
          <w:color w:val="4F4D4D"/>
        </w:rPr>
        <w:t>berikut.</w:t>
      </w:r>
    </w:p>
    <w:p>
      <w:pPr>
        <w:spacing w:line="276" w:lineRule="auto" w:before="120"/>
        <w:ind w:left="1646" w:right="1254" w:firstLine="0"/>
        <w:jc w:val="left"/>
        <w:rPr>
          <w:i/>
          <w:sz w:val="22"/>
        </w:rPr>
      </w:pPr>
      <w:r>
        <w:rPr>
          <w:color w:val="4F4D4D"/>
          <w:sz w:val="22"/>
        </w:rPr>
        <w:t>Buka aplikasi </w:t>
      </w:r>
      <w:r>
        <w:rPr>
          <w:i/>
          <w:color w:val="4F4D4D"/>
          <w:sz w:val="22"/>
        </w:rPr>
        <w:t>Calibre </w:t>
      </w:r>
      <w:r>
        <w:rPr>
          <w:color w:val="4F4D4D"/>
          <w:sz w:val="22"/>
        </w:rPr>
        <w:t>kemudian tekan ikon </w:t>
      </w:r>
      <w:r>
        <w:rPr>
          <w:b/>
          <w:color w:val="4F4D4D"/>
          <w:sz w:val="22"/>
        </w:rPr>
        <w:t>Add books, </w:t>
      </w:r>
      <w:r>
        <w:rPr>
          <w:color w:val="4F4D4D"/>
          <w:sz w:val="22"/>
        </w:rPr>
        <w:t>pada contoh ini digunakan </w:t>
      </w:r>
      <w:r>
        <w:rPr>
          <w:b/>
          <w:color w:val="4F4D4D"/>
          <w:sz w:val="22"/>
        </w:rPr>
        <w:t>Calibre versi 2.74</w:t>
      </w:r>
      <w:r>
        <w:rPr>
          <w:i/>
          <w:color w:val="4F4D4D"/>
          <w:sz w:val="22"/>
        </w:rPr>
        <w:t>.</w:t>
      </w:r>
    </w:p>
    <w:p>
      <w:pPr>
        <w:spacing w:after="0" w:line="276" w:lineRule="auto"/>
        <w:jc w:val="left"/>
        <w:rPr>
          <w:sz w:val="22"/>
        </w:rPr>
        <w:sectPr>
          <w:pgSz w:w="11910" w:h="16840"/>
          <w:pgMar w:header="0" w:footer="448" w:top="1120" w:bottom="640" w:left="0" w:right="0"/>
        </w:sectPr>
      </w:pPr>
    </w:p>
    <w:p>
      <w:pPr>
        <w:pStyle w:val="BodyText"/>
        <w:rPr>
          <w:i/>
          <w:sz w:val="20"/>
        </w:rPr>
      </w:pPr>
    </w:p>
    <w:p>
      <w:pPr>
        <w:pStyle w:val="BodyText"/>
        <w:rPr>
          <w:i/>
          <w:sz w:val="20"/>
        </w:rPr>
      </w:pPr>
    </w:p>
    <w:p>
      <w:pPr>
        <w:pStyle w:val="BodyText"/>
        <w:rPr>
          <w:i/>
          <w:sz w:val="20"/>
        </w:rPr>
      </w:pPr>
    </w:p>
    <w:p>
      <w:pPr>
        <w:pStyle w:val="BodyText"/>
        <w:spacing w:before="3"/>
        <w:rPr>
          <w:i/>
          <w:sz w:val="26"/>
        </w:rPr>
      </w:pPr>
    </w:p>
    <w:p>
      <w:pPr>
        <w:spacing w:line="276" w:lineRule="auto" w:before="123"/>
        <w:ind w:left="1554" w:right="8061" w:firstLine="0"/>
        <w:jc w:val="left"/>
        <w:rPr>
          <w:sz w:val="22"/>
        </w:rPr>
      </w:pPr>
      <w:r>
        <w:rPr/>
        <w:pict>
          <v:group style="position:absolute;margin-left:0pt;margin-top:-50.481152pt;width:595.3pt;height:233.9pt;mso-position-horizontal-relative:page;mso-position-vertical-relative:paragraph;z-index:-210952" coordorigin="0,-1010" coordsize="11906,4678">
            <v:shape style="position:absolute;left:639;top:-1010;width:11267;height:1134" coordorigin="639,-1010" coordsize="11267,1134" path="m11906,-407l8647,-407,8713,-407,9039,-403,9294,-395,9545,-383,9730,-370,9912,-354,10093,-335,10212,-321,10330,-305,10336,-304,10447,-287,10564,-267,10679,-246,10794,-223,10908,-198,11021,-171,11134,-142,11190,-126,11246,-110,11302,-94,11357,-77,11413,-59,11468,-41,11523,-23,11578,-4,11633,16,11688,37,11742,58,11797,79,11851,101,11906,124,11906,-407xm11906,-1010l639,-1010,639,-509,752,-496,1307,-440,1845,-395,2469,-354,3071,-326,3746,-308,4392,-302,5270,-312,8036,-400,8514,-407,11906,-407,11906,-1010xe" filled="true" fillcolor="#e6232a" stroked="false">
              <v:path arrowok="t"/>
              <v:fill type="solid"/>
            </v:shape>
            <v:shape style="position:absolute;left:639;top:-1010;width:11267;height:378" coordorigin="639,-1010" coordsize="11267,378" path="m11906,-1010l639,-1010,639,-759,795,-740,958,-722,1186,-701,1480,-678,1779,-660,2160,-645,2548,-636,3022,-632,3831,-642,6179,-722,6970,-738,10798,-741,10895,-747,11017,-756,11075,-761,11132,-766,11187,-772,11240,-779,11292,-786,11342,-793,11390,-801,11437,-809,11481,-818,11524,-828,11565,-838,11604,-849,11641,-860,11677,-872,11710,-885,11742,-898,11771,-912,11799,-926,11824,-941,11848,-957,11869,-974,11888,-991,11906,-1010xm10798,-741l7506,-741,9881,-722,10349,-726,10634,-734,10779,-740,10798,-741xe" filled="true" fillcolor="#b8282b" stroked="false">
              <v:path arrowok="t"/>
              <v:fill type="solid"/>
            </v:shape>
            <v:shape style="position:absolute;left:0;top:-1010;width:1134;height:1134" coordorigin="0,-1010" coordsize="1134,1134" path="m1130,-1010l0,-1010,0,120,23,122,47,123,71,124,94,124,169,122,241,114,313,101,382,84,450,62,515,36,578,5,639,-30,697,-68,752,-110,804,-156,854,-205,899,-257,941,-313,980,-371,1015,-431,1045,-494,1072,-560,1094,-627,1111,-697,1124,-768,1131,-841,1134,-915,1134,-939,1133,-963,1131,-986,1130,-1010xe" filled="true" fillcolor="#e6232a" stroked="false">
              <v:path arrowok="t"/>
              <v:fill type="solid"/>
            </v:shape>
            <v:shape style="position:absolute;left:4185;top:141;width:6339;height:3506" type="#_x0000_t75" stroked="false">
              <v:imagedata r:id="rId419" o:title=""/>
            </v:shape>
            <v:shape style="position:absolute;left:4185;top:141;width:6339;height:3506" coordorigin="4185,142" coordsize="6339,3506" path="m4415,142l10295,142,10367,153,10430,186,10480,236,10513,299,10524,371,10524,3418,10513,3490,10480,3553,10430,3603,10367,3636,10295,3648,4415,3648,4342,3636,4279,3603,4230,3553,4197,3490,4185,3418,4185,371,4197,299,4230,236,4279,186,4342,153,4415,142xe" filled="false" stroked="true" strokeweight="1.9998pt" strokecolor="#b8282b">
              <v:path arrowok="t"/>
              <v:stroke dashstyle="solid"/>
            </v:shape>
            <w10:wrap type="none"/>
          </v:group>
        </w:pict>
      </w:r>
      <w:bookmarkStart w:name="Page 154" w:id="224"/>
      <w:bookmarkEnd w:id="224"/>
      <w:r>
        <w:rPr/>
      </w:r>
      <w:r>
        <w:rPr>
          <w:color w:val="4F4D4D"/>
          <w:sz w:val="22"/>
        </w:rPr>
        <w:t>Sebuah kotak dialog akan tampil, pilih </w:t>
      </w:r>
      <w:r>
        <w:rPr>
          <w:i/>
          <w:color w:val="4F4D4D"/>
          <w:sz w:val="22"/>
        </w:rPr>
        <w:t>ﬁle </w:t>
      </w:r>
      <w:r>
        <w:rPr>
          <w:color w:val="4F4D4D"/>
          <w:sz w:val="22"/>
        </w:rPr>
        <w:t>PDF yang akan dikonversi. Misalnya </w:t>
      </w:r>
      <w:r>
        <w:rPr>
          <w:b/>
          <w:color w:val="4F4D4D"/>
          <w:sz w:val="22"/>
        </w:rPr>
        <w:t>Buku Digital 2016.12.pdf</w:t>
      </w:r>
      <w:r>
        <w:rPr>
          <w:color w:val="4F4D4D"/>
          <w:sz w:val="22"/>
        </w:rPr>
        <w:t>, kemudian klik tombol </w:t>
      </w:r>
      <w:r>
        <w:rPr>
          <w:b/>
          <w:color w:val="4F4D4D"/>
          <w:sz w:val="22"/>
        </w:rPr>
        <w:t>Open</w:t>
      </w:r>
      <w:r>
        <w:rPr>
          <w:color w:val="4F4D4D"/>
          <w:sz w:val="22"/>
        </w:rPr>
        <w:t>.</w:t>
      </w:r>
    </w:p>
    <w:p>
      <w:pPr>
        <w:spacing w:line="276" w:lineRule="auto" w:before="120"/>
        <w:ind w:left="1554" w:right="7904" w:firstLine="0"/>
        <w:jc w:val="left"/>
        <w:rPr>
          <w:sz w:val="22"/>
        </w:rPr>
      </w:pPr>
      <w:r>
        <w:rPr>
          <w:i/>
          <w:color w:val="332D2A"/>
          <w:sz w:val="22"/>
        </w:rPr>
        <w:t>Konversi </w:t>
      </w:r>
      <w:r>
        <w:rPr>
          <w:color w:val="332D2A"/>
          <w:sz w:val="22"/>
        </w:rPr>
        <w:t>dapat dilakukan dengan cara klik ikon </w:t>
      </w:r>
      <w:r>
        <w:rPr>
          <w:b/>
          <w:color w:val="332D2A"/>
          <w:sz w:val="22"/>
        </w:rPr>
        <w:t>Convert books</w:t>
      </w:r>
      <w:r>
        <w:rPr>
          <w:color w:val="332D2A"/>
          <w:sz w:val="22"/>
        </w:rPr>
        <w:t>. Akan tampil kotak dialog pengaturan </w:t>
      </w:r>
      <w:r>
        <w:rPr>
          <w:b/>
          <w:color w:val="332D2A"/>
          <w:sz w:val="22"/>
        </w:rPr>
        <w:t>Metadata </w:t>
      </w:r>
      <w:r>
        <w:rPr>
          <w:color w:val="332D2A"/>
          <w:sz w:val="22"/>
        </w:rPr>
        <w:t>di</w:t>
      </w:r>
    </w:p>
    <w:p>
      <w:pPr>
        <w:spacing w:line="276" w:lineRule="auto" w:before="0"/>
        <w:ind w:left="1554" w:right="1432" w:firstLine="0"/>
        <w:jc w:val="left"/>
        <w:rPr>
          <w:b/>
          <w:sz w:val="22"/>
        </w:rPr>
      </w:pPr>
      <w:r>
        <w:rPr>
          <w:color w:val="332D2A"/>
          <w:sz w:val="22"/>
        </w:rPr>
        <w:t>bawah ini. Pastikan format output yang dipilih adalah </w:t>
      </w:r>
      <w:r>
        <w:rPr>
          <w:b/>
          <w:color w:val="332D2A"/>
          <w:sz w:val="22"/>
        </w:rPr>
        <w:t>EPUB</w:t>
      </w:r>
      <w:r>
        <w:rPr>
          <w:color w:val="332D2A"/>
          <w:sz w:val="22"/>
        </w:rPr>
        <w:t>. Isi data yang dibutuhkan mulai dari </w:t>
      </w:r>
      <w:r>
        <w:rPr>
          <w:b/>
          <w:color w:val="332D2A"/>
          <w:sz w:val="22"/>
        </w:rPr>
        <w:t>Title</w:t>
      </w:r>
      <w:r>
        <w:rPr>
          <w:color w:val="332D2A"/>
          <w:sz w:val="22"/>
        </w:rPr>
        <w:t>, </w:t>
      </w:r>
      <w:r>
        <w:rPr>
          <w:b/>
          <w:color w:val="332D2A"/>
          <w:sz w:val="22"/>
        </w:rPr>
        <w:t>Author </w:t>
      </w:r>
      <w:r>
        <w:rPr>
          <w:color w:val="332D2A"/>
          <w:sz w:val="22"/>
        </w:rPr>
        <w:t>(s), </w:t>
      </w:r>
      <w:r>
        <w:rPr>
          <w:b/>
          <w:color w:val="332D2A"/>
          <w:sz w:val="22"/>
        </w:rPr>
        <w:t>Author Sort</w:t>
      </w:r>
      <w:r>
        <w:rPr>
          <w:color w:val="332D2A"/>
          <w:sz w:val="22"/>
        </w:rPr>
        <w:t>, </w:t>
      </w:r>
      <w:r>
        <w:rPr>
          <w:b/>
          <w:color w:val="332D2A"/>
          <w:sz w:val="22"/>
        </w:rPr>
        <w:t>Publisher</w:t>
      </w:r>
      <w:r>
        <w:rPr>
          <w:color w:val="332D2A"/>
          <w:sz w:val="22"/>
        </w:rPr>
        <w:t>, </w:t>
      </w:r>
      <w:r>
        <w:rPr>
          <w:b/>
          <w:color w:val="332D2A"/>
          <w:sz w:val="22"/>
        </w:rPr>
        <w:t>Tags</w:t>
      </w:r>
      <w:r>
        <w:rPr>
          <w:color w:val="332D2A"/>
          <w:sz w:val="22"/>
        </w:rPr>
        <w:t>, </w:t>
      </w:r>
      <w:r>
        <w:rPr>
          <w:b/>
          <w:color w:val="332D2A"/>
          <w:sz w:val="22"/>
        </w:rPr>
        <w:t>Series.</w:t>
      </w:r>
    </w:p>
    <w:p>
      <w:pPr>
        <w:pStyle w:val="BodyText"/>
        <w:spacing w:before="1"/>
        <w:rPr>
          <w:b/>
          <w:sz w:val="20"/>
        </w:rPr>
      </w:pPr>
      <w:r>
        <w:rPr/>
        <w:pict>
          <v:group style="position:absolute;margin-left:128.0961pt;margin-top:13.525594pt;width:292.25pt;height:169.25pt;mso-position-horizontal-relative:page;mso-position-vertical-relative:paragraph;z-index:11456;mso-wrap-distance-left:0;mso-wrap-distance-right:0" coordorigin="2562,271" coordsize="5845,3385">
            <v:shape style="position:absolute;left:2581;top:290;width:5805;height:3345" type="#_x0000_t75" stroked="false">
              <v:imagedata r:id="rId420" o:title=""/>
            </v:shape>
            <v:shape style="position:absolute;left:2581;top:290;width:5805;height:3345" coordorigin="2582,291" coordsize="5805,3345" path="m2801,291l8168,291,8237,302,8297,333,8345,380,8376,440,8387,509,8387,3417,8376,3486,8345,3546,8297,3593,8237,3624,8168,3636,2801,3636,2732,3624,2672,3593,2624,3546,2593,3486,2582,3417,2582,509,2593,440,2624,380,2672,333,2732,302,2801,291xe" filled="false" stroked="true" strokeweight="1.9998pt" strokecolor="#b8282b">
              <v:path arrowok="t"/>
              <v:stroke dashstyle="solid"/>
            </v:shape>
            <w10:wrap type="topAndBottom"/>
          </v:group>
        </w:pict>
      </w:r>
    </w:p>
    <w:p>
      <w:pPr>
        <w:pStyle w:val="BodyText"/>
        <w:spacing w:before="7"/>
        <w:rPr>
          <w:b/>
          <w:sz w:val="25"/>
        </w:rPr>
      </w:pPr>
    </w:p>
    <w:p>
      <w:pPr>
        <w:pStyle w:val="BodyText"/>
        <w:spacing w:line="276" w:lineRule="auto"/>
        <w:ind w:left="1554" w:right="1958"/>
      </w:pPr>
      <w:r>
        <w:rPr>
          <w:color w:val="332D2A"/>
        </w:rPr>
        <w:t>Pilih pengaturan yang lainnya yang dibutuhkan, jika ingin mengatur hasil EPUB, dapat mengatur di </w:t>
      </w:r>
      <w:r>
        <w:rPr>
          <w:b/>
          <w:color w:val="332D2A"/>
        </w:rPr>
        <w:t>EPUB Output</w:t>
      </w:r>
      <w:r>
        <w:rPr>
          <w:color w:val="332D2A"/>
        </w:rPr>
        <w:t>. Langkah terakhir klik tombol </w:t>
      </w:r>
      <w:r>
        <w:rPr>
          <w:b/>
          <w:color w:val="332D2A"/>
        </w:rPr>
        <w:t>OK</w:t>
      </w:r>
      <w:r>
        <w:rPr>
          <w:color w:val="332D2A"/>
        </w:rPr>
        <w:t>.</w:t>
      </w:r>
    </w:p>
    <w:p>
      <w:pPr>
        <w:pStyle w:val="BodyText"/>
        <w:ind w:left="3281"/>
        <w:rPr>
          <w:sz w:val="20"/>
        </w:rPr>
      </w:pPr>
      <w:r>
        <w:rPr>
          <w:sz w:val="20"/>
        </w:rPr>
        <w:pict>
          <v:group style="width:298.25pt;height:159.5pt;mso-position-horizontal-relative:char;mso-position-vertical-relative:line" coordorigin="0,0" coordsize="5965,3190">
            <v:shape style="position:absolute;left:20;top:20;width:5925;height:3150" type="#_x0000_t75" stroked="false">
              <v:imagedata r:id="rId421" o:title=""/>
            </v:shape>
            <v:shape style="position:absolute;left:20;top:20;width:5925;height:3150" coordorigin="20,20" coordsize="5925,3150" path="m226,20l5739,20,5819,36,5884,81,5929,146,5945,226,5945,2964,5929,3044,5884,3109,5819,3154,5739,3170,226,3170,146,3154,81,3109,36,3044,20,2964,20,226,36,146,81,81,146,36,226,20xe" filled="false" stroked="true" strokeweight="1.9998pt" strokecolor="#b8282b">
              <v:path arrowok="t"/>
              <v:stroke dashstyle="solid"/>
            </v:shape>
          </v:group>
        </w:pict>
      </w:r>
      <w:r>
        <w:rPr>
          <w:sz w:val="20"/>
        </w:rPr>
      </w:r>
    </w:p>
    <w:p>
      <w:pPr>
        <w:pStyle w:val="BodyText"/>
        <w:spacing w:line="276" w:lineRule="auto"/>
        <w:ind w:left="1554" w:right="1824"/>
      </w:pPr>
      <w:r>
        <w:rPr/>
        <w:pict>
          <v:group style="position:absolute;margin-left:164.0961pt;margin-top:32.952969pt;width:230.65pt;height:108.1pt;mso-position-horizontal-relative:page;mso-position-vertical-relative:paragraph;z-index:11552;mso-wrap-distance-left:0;mso-wrap-distance-right:0" coordorigin="3282,659" coordsize="4613,2162">
            <v:shape style="position:absolute;left:3411;top:679;width:1845;height:1800" type="#_x0000_t75" stroked="false">
              <v:imagedata r:id="rId422" o:title=""/>
            </v:shape>
            <v:shape style="position:absolute;left:5860;top:679;width:1905;height:1815" type="#_x0000_t75" stroked="false">
              <v:imagedata r:id="rId423" o:title=""/>
            </v:shape>
            <v:shape style="position:absolute;left:3301;top:679;width:4573;height:2122" coordorigin="3302,679" coordsize="4573,2122" path="m3441,679l7736,679,7790,690,7834,720,7864,764,7875,818,7875,2662,7864,2716,7834,2760,7790,2789,7736,2800,3441,2800,3387,2789,3343,2760,3313,2716,3302,2662,3302,818,3313,764,3343,720,3387,690,3441,679xe" filled="false" stroked="true" strokeweight="1.9998pt" strokecolor="#b8282b">
              <v:path arrowok="t"/>
              <v:stroke dashstyle="solid"/>
            </v:shape>
            <v:shape style="position:absolute;left:3946;top:2490;width:811;height:274" type="#_x0000_t202" filled="false" stroked="false">
              <v:textbox inset="0,0,0,0">
                <w:txbxContent>
                  <w:p>
                    <w:pPr>
                      <w:spacing w:before="21"/>
                      <w:ind w:left="0" w:right="0" w:firstLine="0"/>
                      <w:jc w:val="left"/>
                      <w:rPr>
                        <w:sz w:val="20"/>
                      </w:rPr>
                    </w:pPr>
                    <w:r>
                      <w:rPr>
                        <w:color w:val="4F4D4D"/>
                        <w:sz w:val="20"/>
                      </w:rPr>
                      <w:t>Sebelum</w:t>
                    </w:r>
                  </w:p>
                </w:txbxContent>
              </v:textbox>
              <w10:wrap type="none"/>
            </v:shape>
            <v:shape style="position:absolute;left:6426;top:2490;width:811;height:274" type="#_x0000_t202" filled="false" stroked="false">
              <v:textbox inset="0,0,0,0">
                <w:txbxContent>
                  <w:p>
                    <w:pPr>
                      <w:spacing w:before="21"/>
                      <w:ind w:left="0" w:right="0" w:firstLine="0"/>
                      <w:jc w:val="left"/>
                      <w:rPr>
                        <w:sz w:val="20"/>
                      </w:rPr>
                    </w:pPr>
                    <w:r>
                      <w:rPr>
                        <w:color w:val="4F4D4D"/>
                        <w:sz w:val="20"/>
                      </w:rPr>
                      <w:t>Sesudah</w:t>
                    </w:r>
                  </w:p>
                </w:txbxContent>
              </v:textbox>
              <w10:wrap type="none"/>
            </v:shape>
            <w10:wrap type="topAndBottom"/>
          </v:group>
        </w:pict>
      </w:r>
      <w:r>
        <w:rPr>
          <w:color w:val="332D2A"/>
        </w:rPr>
        <w:t>Pemrosesan dari PDF ke EPUB dapat dilihat pada pojok kanan bawah halaman utama. Pemrosesan yang telah selesai ditandai dengan bertambahnya format </w:t>
      </w:r>
      <w:r>
        <w:rPr>
          <w:b/>
          <w:color w:val="332D2A"/>
        </w:rPr>
        <w:t>EPUB</w:t>
      </w:r>
      <w:r>
        <w:rPr>
          <w:color w:val="332D2A"/>
        </w:rPr>
        <w:t>.</w:t>
      </w:r>
    </w:p>
    <w:p>
      <w:pPr>
        <w:spacing w:after="0" w:line="276" w:lineRule="auto"/>
        <w:sectPr>
          <w:headerReference w:type="default" r:id="rId417"/>
          <w:footerReference w:type="default" r:id="rId418"/>
          <w:pgSz w:w="11910" w:h="16840"/>
          <w:pgMar w:header="0" w:footer="448" w:top="0" w:bottom="640" w:left="0" w:right="0"/>
          <w:pgNumType w:start="154"/>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line="276" w:lineRule="auto" w:before="256"/>
        <w:ind w:left="1533" w:right="1552"/>
      </w:pPr>
      <w:r>
        <w:rPr/>
        <w:pict>
          <v:group style="position:absolute;margin-left:0pt;margin-top:-46.920139pt;width:595.3pt;height:56.7pt;mso-position-horizontal-relative:page;mso-position-vertical-relative:paragraph;z-index:13696" coordorigin="0,-938" coordsize="11906,1134">
            <v:shape style="position:absolute;left:639;top:-939;width:11267;height:1134" coordorigin="639,-938" coordsize="11267,1134" path="m11906,-336l8647,-336,8713,-336,9039,-332,9294,-324,9545,-312,9730,-299,9912,-283,10093,-264,10212,-250,10330,-234,10336,-233,10447,-216,10564,-196,10679,-175,10794,-152,10908,-126,11021,-99,11134,-70,11190,-55,11246,-39,11302,-23,11357,-6,11413,12,11468,30,11523,48,11578,68,11633,87,11688,108,11742,129,11797,150,11851,173,11906,195,11906,-336xm11906,-938l639,-938,639,-437,752,-425,1307,-369,1845,-323,2469,-283,3071,-255,3746,-236,4392,-231,5270,-240,8036,-329,8514,-336,11906,-336,11906,-938xe" filled="true" fillcolor="#e6232a" stroked="false">
              <v:path arrowok="t"/>
              <v:fill type="solid"/>
            </v:shape>
            <v:shape style="position:absolute;left:639;top:-939;width:11267;height:378" coordorigin="639,-938" coordsize="11267,378" path="m11906,-938l639,-938,639,-688,795,-669,958,-651,1186,-629,1480,-607,1779,-589,2160,-573,2548,-564,3022,-561,3831,-571,6179,-651,6970,-667,10798,-670,10895,-676,11017,-684,11075,-689,11132,-695,11187,-701,11240,-707,11292,-714,11342,-722,11390,-730,11437,-738,11481,-747,11524,-757,11565,-767,11604,-778,11641,-789,11677,-801,11710,-813,11742,-827,11771,-840,11799,-855,11824,-870,11848,-886,11869,-903,11888,-920,11906,-938xm10798,-670l7506,-670,9881,-651,10349,-655,10634,-662,10779,-669,10798,-670xe" filled="true" fillcolor="#b8282b" stroked="false">
              <v:path arrowok="t"/>
              <v:fill type="solid"/>
            </v:shape>
            <v:shape style="position:absolute;left:0;top:-939;width:1134;height:1134" coordorigin="0,-938" coordsize="1134,1134" path="m1130,-938l0,-938,0,191,23,193,47,194,71,195,94,195,169,193,241,185,313,172,382,155,450,133,515,107,578,76,639,42,697,3,752,-39,804,-85,854,-134,899,-186,941,-241,980,-299,1015,-360,1045,-423,1072,-489,1094,-556,1111,-626,1124,-697,1131,-770,1134,-844,1134,-868,1133,-891,1131,-915,1130,-938xe" filled="true" fillcolor="#e6232a" stroked="false">
              <v:path arrowok="t"/>
              <v:fill type="solid"/>
            </v:shape>
            <w10:wrap type="none"/>
          </v:group>
        </w:pict>
      </w:r>
      <w:bookmarkStart w:name="Page 155" w:id="225"/>
      <w:bookmarkEnd w:id="225"/>
      <w:r>
        <w:rPr/>
      </w:r>
      <w:r>
        <w:rPr>
          <w:color w:val="4F4D4D"/>
        </w:rPr>
        <w:t>Klik </w:t>
      </w:r>
      <w:r>
        <w:rPr>
          <w:b/>
          <w:color w:val="4F4D4D"/>
        </w:rPr>
        <w:t>View </w:t>
      </w:r>
      <w:r>
        <w:rPr>
          <w:color w:val="4F4D4D"/>
        </w:rPr>
        <w:t>untuk melihat tampilan hasil </w:t>
      </w:r>
      <w:r>
        <w:rPr>
          <w:i/>
          <w:color w:val="4F4D4D"/>
        </w:rPr>
        <w:t>konversi</w:t>
      </w:r>
      <w:r>
        <w:rPr>
          <w:color w:val="4F4D4D"/>
        </w:rPr>
        <w:t>. Berikut contoh tampilan hasil konversinya. Gunakan </w:t>
      </w:r>
      <w:r>
        <w:rPr>
          <w:i/>
          <w:color w:val="4F4D4D"/>
        </w:rPr>
        <w:t>ﬁtur </w:t>
      </w:r>
      <w:r>
        <w:rPr>
          <w:color w:val="4F4D4D"/>
        </w:rPr>
        <w:t>yang disediakan untuk melihat tampilan buku.</w:t>
      </w:r>
    </w:p>
    <w:p>
      <w:pPr>
        <w:pStyle w:val="BodyText"/>
        <w:spacing w:before="9"/>
      </w:pPr>
      <w:r>
        <w:rPr/>
        <w:pict>
          <v:group style="position:absolute;margin-left:176.536102pt;margin-top:15.060477pt;width:272pt;height:222.5pt;mso-position-horizontal-relative:page;mso-position-vertical-relative:paragraph;z-index:11600;mso-wrap-distance-left:0;mso-wrap-distance-right:0" coordorigin="3531,301" coordsize="5440,4450">
            <v:shape style="position:absolute;left:3550;top:321;width:5400;height:4410" type="#_x0000_t75" stroked="false">
              <v:imagedata r:id="rId426" o:title=""/>
            </v:shape>
            <v:shape style="position:absolute;left:3550;top:321;width:5400;height:4410" coordorigin="3551,321" coordsize="5400,4410" path="m3839,321l8662,321,8739,332,8807,361,8866,406,8911,464,8940,533,8951,610,8951,4443,8940,4519,8911,4588,8866,4646,8807,4692,8739,4721,8662,4731,3839,4731,3763,4721,3694,4692,3635,4646,3590,4588,3561,4519,3551,4443,3551,610,3561,533,3590,464,3635,406,3694,361,3763,332,3839,321xe" filled="false" stroked="true" strokeweight="1.9998pt" strokecolor="#b8282b">
              <v:path arrowok="t"/>
              <v:stroke dashstyle="solid"/>
            </v:shape>
            <w10:wrap type="topAndBottom"/>
          </v:group>
        </w:pict>
      </w:r>
    </w:p>
    <w:p>
      <w:pPr>
        <w:pStyle w:val="BodyText"/>
        <w:spacing w:before="11"/>
        <w:rPr>
          <w:sz w:val="26"/>
        </w:rPr>
      </w:pPr>
    </w:p>
    <w:p>
      <w:pPr>
        <w:pStyle w:val="BodyText"/>
        <w:spacing w:line="276" w:lineRule="auto"/>
        <w:ind w:left="1623" w:right="1413"/>
        <w:jc w:val="both"/>
      </w:pPr>
      <w:r>
        <w:rPr>
          <w:i/>
          <w:color w:val="4F4D4D"/>
        </w:rPr>
        <w:t>Calibre</w:t>
      </w:r>
      <w:r>
        <w:rPr>
          <w:i/>
          <w:color w:val="4F4D4D"/>
          <w:spacing w:val="-8"/>
        </w:rPr>
        <w:t> </w:t>
      </w:r>
      <w:r>
        <w:rPr>
          <w:color w:val="4F4D4D"/>
        </w:rPr>
        <w:t>menyediakan</w:t>
      </w:r>
      <w:r>
        <w:rPr>
          <w:color w:val="4F4D4D"/>
          <w:spacing w:val="-10"/>
        </w:rPr>
        <w:t> </w:t>
      </w:r>
      <w:r>
        <w:rPr>
          <w:color w:val="4F4D4D"/>
        </w:rPr>
        <w:t>ﬁtur</w:t>
      </w:r>
      <w:r>
        <w:rPr>
          <w:color w:val="4F4D4D"/>
          <w:spacing w:val="-9"/>
        </w:rPr>
        <w:t> </w:t>
      </w:r>
      <w:r>
        <w:rPr>
          <w:i/>
          <w:color w:val="4F4D4D"/>
        </w:rPr>
        <w:t>editing</w:t>
      </w:r>
      <w:r>
        <w:rPr>
          <w:i/>
          <w:color w:val="4F4D4D"/>
          <w:spacing w:val="-8"/>
        </w:rPr>
        <w:t> </w:t>
      </w:r>
      <w:r>
        <w:rPr>
          <w:color w:val="4F4D4D"/>
        </w:rPr>
        <w:t>pada</w:t>
      </w:r>
      <w:r>
        <w:rPr>
          <w:color w:val="4F4D4D"/>
          <w:spacing w:val="-10"/>
        </w:rPr>
        <w:t> </w:t>
      </w:r>
      <w:r>
        <w:rPr>
          <w:color w:val="4F4D4D"/>
        </w:rPr>
        <w:t>EPUB</w:t>
      </w:r>
      <w:r>
        <w:rPr>
          <w:color w:val="4F4D4D"/>
          <w:spacing w:val="-10"/>
        </w:rPr>
        <w:t> </w:t>
      </w:r>
      <w:r>
        <w:rPr>
          <w:color w:val="4F4D4D"/>
        </w:rPr>
        <w:t>yang</w:t>
      </w:r>
      <w:r>
        <w:rPr>
          <w:color w:val="4F4D4D"/>
          <w:spacing w:val="-9"/>
        </w:rPr>
        <w:t> </w:t>
      </w:r>
      <w:r>
        <w:rPr>
          <w:color w:val="4F4D4D"/>
        </w:rPr>
        <w:t>telah</w:t>
      </w:r>
      <w:r>
        <w:rPr>
          <w:color w:val="4F4D4D"/>
          <w:spacing w:val="-8"/>
        </w:rPr>
        <w:t> </w:t>
      </w:r>
      <w:r>
        <w:rPr>
          <w:color w:val="4F4D4D"/>
        </w:rPr>
        <w:t>dibuat,</w:t>
      </w:r>
      <w:r>
        <w:rPr>
          <w:color w:val="4F4D4D"/>
          <w:spacing w:val="-10"/>
        </w:rPr>
        <w:t> </w:t>
      </w:r>
      <w:r>
        <w:rPr>
          <w:color w:val="4F4D4D"/>
        </w:rPr>
        <w:t>yaitu</w:t>
      </w:r>
      <w:r>
        <w:rPr>
          <w:color w:val="4F4D4D"/>
          <w:spacing w:val="-7"/>
        </w:rPr>
        <w:t> </w:t>
      </w:r>
      <w:r>
        <w:rPr>
          <w:color w:val="4F4D4D"/>
        </w:rPr>
        <w:t>dengan</w:t>
      </w:r>
      <w:r>
        <w:rPr>
          <w:color w:val="4F4D4D"/>
          <w:spacing w:val="-8"/>
        </w:rPr>
        <w:t> </w:t>
      </w:r>
      <w:r>
        <w:rPr>
          <w:color w:val="4F4D4D"/>
        </w:rPr>
        <w:t>klik</w:t>
      </w:r>
      <w:r>
        <w:rPr>
          <w:color w:val="4F4D4D"/>
          <w:spacing w:val="-8"/>
        </w:rPr>
        <w:t> </w:t>
      </w:r>
      <w:r>
        <w:rPr>
          <w:b/>
          <w:color w:val="4F4D4D"/>
        </w:rPr>
        <w:t>Edit</w:t>
      </w:r>
      <w:r>
        <w:rPr>
          <w:b/>
          <w:color w:val="4F4D4D"/>
          <w:spacing w:val="-9"/>
        </w:rPr>
        <w:t> </w:t>
      </w:r>
      <w:r>
        <w:rPr>
          <w:b/>
          <w:color w:val="4F4D4D"/>
        </w:rPr>
        <w:t>book </w:t>
      </w:r>
      <w:r>
        <w:rPr>
          <w:color w:val="4F4D4D"/>
        </w:rPr>
        <w:t>pada</w:t>
      </w:r>
      <w:r>
        <w:rPr>
          <w:color w:val="4F4D4D"/>
          <w:spacing w:val="-8"/>
        </w:rPr>
        <w:t> </w:t>
      </w:r>
      <w:r>
        <w:rPr>
          <w:color w:val="4F4D4D"/>
        </w:rPr>
        <w:t>halaman</w:t>
      </w:r>
      <w:r>
        <w:rPr>
          <w:color w:val="4F4D4D"/>
          <w:spacing w:val="-8"/>
        </w:rPr>
        <w:t> </w:t>
      </w:r>
      <w:r>
        <w:rPr>
          <w:color w:val="4F4D4D"/>
        </w:rPr>
        <w:t>utama.</w:t>
      </w:r>
      <w:r>
        <w:rPr>
          <w:color w:val="4F4D4D"/>
          <w:spacing w:val="-8"/>
        </w:rPr>
        <w:t> </w:t>
      </w:r>
      <w:r>
        <w:rPr>
          <w:i/>
          <w:color w:val="4F4D4D"/>
        </w:rPr>
        <w:t>Edit</w:t>
      </w:r>
      <w:r>
        <w:rPr>
          <w:i/>
          <w:color w:val="4F4D4D"/>
          <w:spacing w:val="-8"/>
        </w:rPr>
        <w:t> </w:t>
      </w:r>
      <w:r>
        <w:rPr>
          <w:color w:val="4F4D4D"/>
        </w:rPr>
        <w:t>dilakukan</w:t>
      </w:r>
      <w:r>
        <w:rPr>
          <w:color w:val="4F4D4D"/>
          <w:spacing w:val="-7"/>
        </w:rPr>
        <w:t> </w:t>
      </w:r>
      <w:r>
        <w:rPr>
          <w:color w:val="4F4D4D"/>
        </w:rPr>
        <w:t>dengan</w:t>
      </w:r>
      <w:r>
        <w:rPr>
          <w:color w:val="4F4D4D"/>
          <w:spacing w:val="-6"/>
        </w:rPr>
        <w:t> </w:t>
      </w:r>
      <w:r>
        <w:rPr>
          <w:color w:val="4F4D4D"/>
        </w:rPr>
        <w:t>mengubah</w:t>
      </w:r>
      <w:r>
        <w:rPr>
          <w:color w:val="4F4D4D"/>
          <w:spacing w:val="-6"/>
        </w:rPr>
        <w:t> </w:t>
      </w:r>
      <w:r>
        <w:rPr>
          <w:i/>
          <w:color w:val="4F4D4D"/>
        </w:rPr>
        <w:t>source</w:t>
      </w:r>
      <w:r>
        <w:rPr>
          <w:i/>
          <w:color w:val="4F4D4D"/>
          <w:spacing w:val="-7"/>
        </w:rPr>
        <w:t> </w:t>
      </w:r>
      <w:r>
        <w:rPr>
          <w:i/>
          <w:color w:val="4F4D4D"/>
        </w:rPr>
        <w:t>code</w:t>
      </w:r>
      <w:r>
        <w:rPr>
          <w:i/>
          <w:color w:val="4F4D4D"/>
          <w:spacing w:val="-7"/>
        </w:rPr>
        <w:t> </w:t>
      </w:r>
      <w:r>
        <w:rPr>
          <w:color w:val="4F4D4D"/>
        </w:rPr>
        <w:t>secara</w:t>
      </w:r>
      <w:r>
        <w:rPr>
          <w:color w:val="4F4D4D"/>
          <w:spacing w:val="-8"/>
        </w:rPr>
        <w:t> </w:t>
      </w:r>
      <w:r>
        <w:rPr>
          <w:color w:val="4F4D4D"/>
        </w:rPr>
        <w:t>langsung</w:t>
      </w:r>
      <w:r>
        <w:rPr>
          <w:color w:val="4F4D4D"/>
          <w:spacing w:val="-9"/>
        </w:rPr>
        <w:t> </w:t>
      </w:r>
      <w:r>
        <w:rPr>
          <w:color w:val="4F4D4D"/>
        </w:rPr>
        <w:t>pada HTML yang sedang dibuka, hal ini tentunya tidak mudah bagi yang belum</w:t>
      </w:r>
      <w:r>
        <w:rPr>
          <w:color w:val="4F4D4D"/>
          <w:spacing w:val="-21"/>
        </w:rPr>
        <w:t> </w:t>
      </w:r>
      <w:r>
        <w:rPr>
          <w:color w:val="4F4D4D"/>
        </w:rPr>
        <w:t>terbiasa.</w:t>
      </w:r>
    </w:p>
    <w:p>
      <w:pPr>
        <w:pStyle w:val="BodyText"/>
        <w:spacing w:before="2"/>
        <w:rPr>
          <w:sz w:val="20"/>
        </w:rPr>
      </w:pPr>
      <w:r>
        <w:rPr/>
        <w:pict>
          <v:group style="position:absolute;margin-left:131.433105pt;margin-top:13.554576pt;width:281.05pt;height:48.9pt;mso-position-horizontal-relative:page;mso-position-vertical-relative:paragraph;z-index:11624;mso-wrap-distance-left:0;mso-wrap-distance-right:0" coordorigin="2629,271" coordsize="5621,978">
            <v:shape style="position:absolute;left:2725;top:291;width:5477;height:885" type="#_x0000_t75" stroked="false">
              <v:imagedata r:id="rId427" o:title=""/>
            </v:shape>
            <v:shape style="position:absolute;left:2648;top:291;width:5581;height:938" coordorigin="2649,291" coordsize="5581,938" path="m2710,291l8168,291,8192,296,8211,309,8225,329,8229,352,8229,1167,8225,1191,8211,1210,8192,1223,8168,1228,2710,1228,2686,1223,2667,1210,2653,1191,2649,1167,2649,352,2653,329,2667,309,2686,296,2710,291xe" filled="false" stroked="true" strokeweight="1.9998pt" strokecolor="#b8282b">
              <v:path arrowok="t"/>
              <v:stroke dashstyle="solid"/>
            </v:shape>
            <w10:wrap type="topAndBottom"/>
          </v:group>
        </w:pict>
      </w:r>
    </w:p>
    <w:p>
      <w:pPr>
        <w:pStyle w:val="BodyText"/>
        <w:spacing w:line="276" w:lineRule="auto" w:before="243"/>
        <w:ind w:left="1587" w:right="1417"/>
        <w:jc w:val="both"/>
      </w:pPr>
      <w:r>
        <w:rPr>
          <w:color w:val="4F4D4D"/>
        </w:rPr>
        <w:t>Penjelasan modiﬁkasi pada </w:t>
      </w:r>
      <w:r>
        <w:rPr>
          <w:i/>
          <w:color w:val="4F4D4D"/>
        </w:rPr>
        <w:t>Calibre </w:t>
      </w:r>
      <w:r>
        <w:rPr>
          <w:color w:val="4F4D4D"/>
        </w:rPr>
        <w:t>ini tidak dijelaskan secara rinci. Jika ingin mempelajari lebih lanjut, silahkan merujuk ke alamat berikut: </w:t>
      </w:r>
      <w:hyperlink r:id="rId428">
        <w:r>
          <w:rPr>
            <w:color w:val="1F52A1"/>
            <w:u w:val="single" w:color="1F52A1"/>
          </w:rPr>
          <w:t>http://manual.calibre-ebook.com/</w:t>
        </w:r>
        <w:r>
          <w:rPr>
            <w:color w:val="4F4D4D"/>
          </w:rPr>
          <w:t>.</w:t>
        </w:r>
      </w:hyperlink>
    </w:p>
    <w:p>
      <w:pPr>
        <w:pStyle w:val="BodyText"/>
        <w:spacing w:line="276" w:lineRule="auto"/>
        <w:ind w:left="1587" w:right="1415"/>
        <w:jc w:val="both"/>
      </w:pPr>
      <w:r>
        <w:rPr>
          <w:color w:val="332D2A"/>
        </w:rPr>
        <w:t>Selanjutnya,</w:t>
      </w:r>
      <w:r>
        <w:rPr>
          <w:color w:val="332D2A"/>
          <w:spacing w:val="-10"/>
        </w:rPr>
        <w:t> </w:t>
      </w:r>
      <w:r>
        <w:rPr>
          <w:color w:val="332D2A"/>
        </w:rPr>
        <w:t>akan</w:t>
      </w:r>
      <w:r>
        <w:rPr>
          <w:color w:val="332D2A"/>
          <w:spacing w:val="-8"/>
        </w:rPr>
        <w:t> </w:t>
      </w:r>
      <w:r>
        <w:rPr>
          <w:color w:val="332D2A"/>
        </w:rPr>
        <w:t>lebih</w:t>
      </w:r>
      <w:r>
        <w:rPr>
          <w:color w:val="332D2A"/>
          <w:spacing w:val="-8"/>
        </w:rPr>
        <w:t> </w:t>
      </w:r>
      <w:r>
        <w:rPr>
          <w:color w:val="332D2A"/>
        </w:rPr>
        <w:t>diarahkan</w:t>
      </w:r>
      <w:r>
        <w:rPr>
          <w:color w:val="332D2A"/>
          <w:spacing w:val="-10"/>
        </w:rPr>
        <w:t> </w:t>
      </w:r>
      <w:r>
        <w:rPr>
          <w:color w:val="332D2A"/>
        </w:rPr>
        <w:t>untuk</w:t>
      </w:r>
      <w:r>
        <w:rPr>
          <w:color w:val="332D2A"/>
          <w:spacing w:val="-7"/>
        </w:rPr>
        <w:t> </w:t>
      </w:r>
      <w:r>
        <w:rPr>
          <w:color w:val="332D2A"/>
        </w:rPr>
        <w:t>melakukan</w:t>
      </w:r>
      <w:r>
        <w:rPr>
          <w:color w:val="332D2A"/>
          <w:spacing w:val="-10"/>
        </w:rPr>
        <w:t> </w:t>
      </w:r>
      <w:r>
        <w:rPr>
          <w:color w:val="332D2A"/>
        </w:rPr>
        <w:t>modiﬁkasi</w:t>
      </w:r>
      <w:r>
        <w:rPr>
          <w:color w:val="332D2A"/>
          <w:spacing w:val="-10"/>
        </w:rPr>
        <w:t> </w:t>
      </w:r>
      <w:r>
        <w:rPr>
          <w:color w:val="332D2A"/>
        </w:rPr>
        <w:t>EPUB</w:t>
      </w:r>
      <w:r>
        <w:rPr>
          <w:color w:val="332D2A"/>
          <w:spacing w:val="-10"/>
        </w:rPr>
        <w:t> </w:t>
      </w:r>
      <w:r>
        <w:rPr>
          <w:color w:val="332D2A"/>
        </w:rPr>
        <w:t>dengan</w:t>
      </w:r>
      <w:r>
        <w:rPr>
          <w:color w:val="332D2A"/>
          <w:spacing w:val="-9"/>
        </w:rPr>
        <w:t> </w:t>
      </w:r>
      <w:r>
        <w:rPr>
          <w:color w:val="332D2A"/>
        </w:rPr>
        <w:t>menggunakan perangkat lunak </w:t>
      </w:r>
      <w:r>
        <w:rPr>
          <w:i/>
          <w:color w:val="332D2A"/>
        </w:rPr>
        <w:t>Sigil</w:t>
      </w:r>
      <w:r>
        <w:rPr>
          <w:color w:val="332D2A"/>
        </w:rPr>
        <w:t>, yang menggunakan tampilan umum layaknya perangkat pengolah kata, sehingga akan memudahkan ketika membuat</w:t>
      </w:r>
      <w:r>
        <w:rPr>
          <w:color w:val="332D2A"/>
          <w:spacing w:val="-4"/>
        </w:rPr>
        <w:t> </w:t>
      </w:r>
      <w:r>
        <w:rPr>
          <w:color w:val="332D2A"/>
        </w:rPr>
        <w:t>EPUB.</w:t>
      </w:r>
    </w:p>
    <w:p>
      <w:pPr>
        <w:pStyle w:val="Heading5"/>
        <w:numPr>
          <w:ilvl w:val="2"/>
          <w:numId w:val="20"/>
        </w:numPr>
        <w:tabs>
          <w:tab w:pos="1624" w:val="left" w:leader="none"/>
        </w:tabs>
        <w:spacing w:line="240" w:lineRule="auto" w:before="120" w:after="0"/>
        <w:ind w:left="1623" w:right="0" w:hanging="333"/>
        <w:jc w:val="left"/>
        <w:rPr>
          <w:color w:val="332D2A"/>
        </w:rPr>
      </w:pPr>
      <w:r>
        <w:rPr>
          <w:color w:val="332D2A"/>
        </w:rPr>
        <w:t>Memberi Identitas</w:t>
      </w:r>
      <w:r>
        <w:rPr>
          <w:color w:val="332D2A"/>
          <w:spacing w:val="-3"/>
        </w:rPr>
        <w:t> </w:t>
      </w:r>
      <w:r>
        <w:rPr>
          <w:color w:val="332D2A"/>
        </w:rPr>
        <w:t>Naskah</w:t>
      </w:r>
    </w:p>
    <w:p>
      <w:pPr>
        <w:pStyle w:val="BodyText"/>
        <w:spacing w:line="276" w:lineRule="auto" w:before="159"/>
        <w:ind w:left="1623" w:right="1415"/>
        <w:jc w:val="both"/>
      </w:pPr>
      <w:r>
        <w:rPr>
          <w:color w:val="332D2A"/>
        </w:rPr>
        <w:t>Pernahkah Anda memperhatikan komposisi sebuah buku cetak? Apabila dicermati, kebanyakan dari buku mempunyai format identitas yang sama. Biasanya terdiri atas judul buku, pengarang, kategori, penerbit, tahun terbit, dan edisi jika telah dicetak beberapa kali. Jika membuat naskah digital, maka harus mengikuti format tersebut, agar naskah dapat dipahami secara utuh bagi orang lain. Bayangkan jika tidak terdapat identitas pada buku digital, mungkin buku tersebut dipertanyakan? Misalnya:</w:t>
      </w:r>
    </w:p>
    <w:p>
      <w:pPr>
        <w:pStyle w:val="BodyText"/>
        <w:rPr>
          <w:sz w:val="30"/>
        </w:rPr>
      </w:pPr>
    </w:p>
    <w:p>
      <w:pPr>
        <w:pStyle w:val="ListParagraph"/>
        <w:numPr>
          <w:ilvl w:val="0"/>
          <w:numId w:val="78"/>
        </w:numPr>
        <w:tabs>
          <w:tab w:pos="2614" w:val="left" w:leader="none"/>
        </w:tabs>
        <w:spacing w:line="240" w:lineRule="auto" w:before="236" w:after="0"/>
        <w:ind w:left="2613" w:right="0" w:hanging="360"/>
        <w:jc w:val="left"/>
        <w:rPr>
          <w:sz w:val="22"/>
        </w:rPr>
      </w:pPr>
      <w:r>
        <w:rPr>
          <w:color w:val="332D2A"/>
          <w:sz w:val="22"/>
        </w:rPr>
        <w:t>Siapakah</w:t>
      </w:r>
      <w:r>
        <w:rPr>
          <w:color w:val="332D2A"/>
          <w:spacing w:val="-2"/>
          <w:sz w:val="22"/>
        </w:rPr>
        <w:t> </w:t>
      </w:r>
      <w:r>
        <w:rPr>
          <w:color w:val="332D2A"/>
          <w:sz w:val="22"/>
        </w:rPr>
        <w:t>pengarangnya?</w:t>
      </w:r>
    </w:p>
    <w:p>
      <w:pPr>
        <w:pStyle w:val="ListParagraph"/>
        <w:numPr>
          <w:ilvl w:val="0"/>
          <w:numId w:val="78"/>
        </w:numPr>
        <w:tabs>
          <w:tab w:pos="2614" w:val="left" w:leader="none"/>
        </w:tabs>
        <w:spacing w:line="240" w:lineRule="auto" w:before="39" w:after="0"/>
        <w:ind w:left="2613" w:right="0" w:hanging="360"/>
        <w:jc w:val="left"/>
        <w:rPr>
          <w:sz w:val="22"/>
        </w:rPr>
      </w:pPr>
      <w:r>
        <w:rPr>
          <w:color w:val="332D2A"/>
          <w:sz w:val="22"/>
        </w:rPr>
        <w:t>Apakah dapat dibaca umum atau hanya kalangan</w:t>
      </w:r>
      <w:r>
        <w:rPr>
          <w:color w:val="332D2A"/>
          <w:spacing w:val="-5"/>
          <w:sz w:val="22"/>
        </w:rPr>
        <w:t> </w:t>
      </w:r>
      <w:r>
        <w:rPr>
          <w:color w:val="332D2A"/>
          <w:sz w:val="22"/>
        </w:rPr>
        <w:t>tertentu?</w:t>
      </w:r>
    </w:p>
    <w:p>
      <w:pPr>
        <w:pStyle w:val="ListParagraph"/>
        <w:numPr>
          <w:ilvl w:val="0"/>
          <w:numId w:val="78"/>
        </w:numPr>
        <w:tabs>
          <w:tab w:pos="2614" w:val="left" w:leader="none"/>
        </w:tabs>
        <w:spacing w:line="240" w:lineRule="auto" w:before="37" w:after="0"/>
        <w:ind w:left="2613" w:right="0" w:hanging="360"/>
        <w:jc w:val="left"/>
        <w:rPr>
          <w:sz w:val="22"/>
        </w:rPr>
      </w:pPr>
      <w:r>
        <w:rPr>
          <w:color w:val="332D2A"/>
          <w:sz w:val="22"/>
        </w:rPr>
        <w:t>Berapakah</w:t>
      </w:r>
      <w:r>
        <w:rPr>
          <w:color w:val="332D2A"/>
          <w:spacing w:val="-2"/>
          <w:sz w:val="22"/>
        </w:rPr>
        <w:t> </w:t>
      </w:r>
      <w:r>
        <w:rPr>
          <w:color w:val="332D2A"/>
          <w:sz w:val="22"/>
        </w:rPr>
        <w:t>harganya?</w:t>
      </w:r>
    </w:p>
    <w:p>
      <w:pPr>
        <w:pStyle w:val="BodyText"/>
        <w:spacing w:before="7"/>
        <w:rPr>
          <w:sz w:val="28"/>
        </w:rPr>
      </w:pPr>
    </w:p>
    <w:p>
      <w:pPr>
        <w:pStyle w:val="BodyText"/>
        <w:spacing w:line="276" w:lineRule="auto"/>
        <w:ind w:left="1623" w:right="1415"/>
        <w:jc w:val="both"/>
      </w:pPr>
      <w:r>
        <w:rPr>
          <w:color w:val="332D2A"/>
        </w:rPr>
        <w:t>Pada ahirnya seseorang menjadi ragu akan buku tersebut. Apakah layak dibaca atau</w:t>
      </w:r>
      <w:r>
        <w:rPr>
          <w:color w:val="332D2A"/>
          <w:spacing w:val="-27"/>
        </w:rPr>
        <w:t> </w:t>
      </w:r>
      <w:r>
        <w:rPr>
          <w:color w:val="332D2A"/>
        </w:rPr>
        <w:t>tidak. Sigil mempunyai </w:t>
      </w:r>
      <w:r>
        <w:rPr>
          <w:i/>
          <w:color w:val="332D2A"/>
        </w:rPr>
        <w:t>ﬁtur </w:t>
      </w:r>
      <w:r>
        <w:rPr>
          <w:color w:val="332D2A"/>
        </w:rPr>
        <w:t>yang dapat digunakan untuk membuat identitas naskah digital secara terstruktur. Dapat ditambahkan pula sampul, kolofon atau metadata, indentasi pada</w:t>
      </w:r>
      <w:r>
        <w:rPr>
          <w:color w:val="332D2A"/>
          <w:spacing w:val="26"/>
        </w:rPr>
        <w:t> </w:t>
      </w:r>
      <w:r>
        <w:rPr>
          <w:color w:val="332D2A"/>
        </w:rPr>
        <w:t>setiap</w:t>
      </w:r>
    </w:p>
    <w:p>
      <w:pPr>
        <w:spacing w:after="0" w:line="276" w:lineRule="auto"/>
        <w:jc w:val="both"/>
        <w:sectPr>
          <w:headerReference w:type="default" r:id="rId424"/>
          <w:footerReference w:type="default" r:id="rId425"/>
          <w:pgSz w:w="11910" w:h="16840"/>
          <w:pgMar w:header="0" w:footer="448" w:top="0" w:bottom="640" w:left="0" w:right="0"/>
          <w:pgNumType w:start="155"/>
        </w:sectPr>
      </w:pPr>
    </w:p>
    <w:p>
      <w:pPr>
        <w:pStyle w:val="BodyText"/>
        <w:rPr>
          <w:sz w:val="20"/>
        </w:rPr>
      </w:pPr>
    </w:p>
    <w:p>
      <w:pPr>
        <w:pStyle w:val="BodyText"/>
        <w:rPr>
          <w:sz w:val="20"/>
        </w:rPr>
      </w:pPr>
    </w:p>
    <w:p>
      <w:pPr>
        <w:pStyle w:val="BodyText"/>
        <w:rPr>
          <w:sz w:val="20"/>
        </w:rPr>
      </w:pPr>
    </w:p>
    <w:p>
      <w:pPr>
        <w:pStyle w:val="BodyText"/>
        <w:spacing w:line="276" w:lineRule="auto" w:before="260"/>
        <w:ind w:left="1721" w:right="1317"/>
        <w:jc w:val="both"/>
      </w:pPr>
      <w:r>
        <w:rPr/>
        <w:pict>
          <v:group style="position:absolute;margin-left:0pt;margin-top:-35.381149pt;width:595.3pt;height:56.7pt;mso-position-horizontal-relative:page;mso-position-vertical-relative:paragraph;z-index:-210784" coordorigin="0,-708" coordsize="11906,1134">
            <v:shape style="position:absolute;left:639;top:-708;width:11267;height:1134" coordorigin="639,-708" coordsize="11267,1134" path="m11906,-105l8647,-105,8713,-105,9039,-101,9294,-93,9545,-81,9730,-68,9912,-52,10093,-33,10212,-19,10330,-3,10336,-2,10447,15,10564,35,10679,56,10794,79,10908,104,11021,131,11134,160,11190,176,11246,192,11302,208,11357,225,11413,243,11468,261,11523,279,11578,298,11633,318,11688,339,11742,360,11797,381,11851,403,11906,426,11906,-105xm11906,-708l639,-708,639,-207,752,-194,1307,-138,1845,-93,2469,-52,3071,-24,3746,-6,4392,0,5270,-10,8036,-98,8514,-105,11906,-105,11906,-708xe" filled="true" fillcolor="#e6232a" stroked="false">
              <v:path arrowok="t"/>
              <v:fill type="solid"/>
            </v:shape>
            <v:shape style="position:absolute;left:639;top:-708;width:11267;height:378" coordorigin="639,-708" coordsize="11267,378" path="m11906,-708l639,-708,639,-457,795,-438,958,-420,1186,-399,1480,-376,1779,-358,2160,-343,2548,-334,3022,-330,3831,-340,6179,-420,6970,-436,10798,-439,10895,-445,11017,-454,11075,-459,11132,-464,11187,-470,11240,-477,11292,-484,11342,-491,11390,-499,11437,-507,11481,-516,11524,-526,11565,-536,11604,-547,11641,-558,11677,-570,11710,-583,11742,-596,11771,-610,11799,-624,11824,-639,11848,-655,11869,-672,11888,-689,11906,-708xm10798,-439l7506,-439,9881,-420,10349,-424,10634,-432,10779,-438,10798,-439xe" filled="true" fillcolor="#b8282b" stroked="false">
              <v:path arrowok="t"/>
              <v:fill type="solid"/>
            </v:shape>
            <v:shape style="position:absolute;left:0;top:-708;width:1134;height:1134" coordorigin="0,-708" coordsize="1134,1134" path="m1130,-708l0,-708,0,422,23,424,47,425,71,426,94,426,169,424,241,416,313,403,382,386,450,364,515,338,578,307,639,272,697,234,752,192,804,146,854,97,899,45,941,-11,980,-69,1015,-129,1045,-192,1072,-258,1094,-325,1111,-395,1124,-466,1131,-539,1134,-613,1134,-637,1133,-661,1131,-684,1130,-708xe" filled="true" fillcolor="#e6232a" stroked="false">
              <v:path arrowok="t"/>
              <v:fill type="solid"/>
            </v:shape>
            <w10:wrap type="none"/>
          </v:group>
        </w:pict>
      </w:r>
      <w:bookmarkStart w:name="Page 156" w:id="226"/>
      <w:bookmarkEnd w:id="226"/>
      <w:r>
        <w:rPr/>
      </w:r>
      <w:r>
        <w:rPr>
          <w:color w:val="332D2A"/>
        </w:rPr>
        <w:t>paragraf, dan daftar isi, agar memudahkan ketika melakukan pencarian. Jika naskah tersebut mempunyai banyak bab/ bagian, juga dapat menambahkan </w:t>
      </w:r>
      <w:r>
        <w:rPr>
          <w:i/>
          <w:color w:val="332D2A"/>
        </w:rPr>
        <w:t>page break </w:t>
      </w:r>
      <w:r>
        <w:rPr>
          <w:color w:val="332D2A"/>
        </w:rPr>
        <w:t>pada</w:t>
      </w:r>
      <w:r>
        <w:rPr>
          <w:color w:val="332D2A"/>
          <w:spacing w:val="-38"/>
        </w:rPr>
        <w:t> </w:t>
      </w:r>
      <w:r>
        <w:rPr>
          <w:i/>
          <w:color w:val="332D2A"/>
        </w:rPr>
        <w:t>Sigil. </w:t>
      </w:r>
      <w:r>
        <w:rPr>
          <w:color w:val="332D2A"/>
        </w:rPr>
        <w:t>Buku ini mengajarkan teknik, yang dapat digunakan sebagai panduan ketika membuat EPUB. Hal yang perlu dilakukan adalah mengikuti langkah-langkah yang disusun dengan urutan berikut</w:t>
      </w:r>
      <w:r>
        <w:rPr>
          <w:color w:val="332D2A"/>
          <w:spacing w:val="-3"/>
        </w:rPr>
        <w:t> </w:t>
      </w:r>
      <w:r>
        <w:rPr>
          <w:color w:val="332D2A"/>
        </w:rPr>
        <w:t>ini.</w:t>
      </w:r>
    </w:p>
    <w:p>
      <w:pPr>
        <w:pStyle w:val="BodyText"/>
        <w:spacing w:before="1"/>
        <w:rPr>
          <w:sz w:val="20"/>
        </w:rPr>
      </w:pPr>
      <w:r>
        <w:rPr/>
        <w:pict>
          <v:group style="position:absolute;margin-left:147.503098pt;margin-top:13.521707pt;width:275.05pt;height:177.25pt;mso-position-horizontal-relative:page;mso-position-vertical-relative:paragraph;z-index:11672;mso-wrap-distance-left:0;mso-wrap-distance-right:0" coordorigin="2950,270" coordsize="5501,3545">
            <v:shape style="position:absolute;left:2970;top:290;width:5340;height:3525" type="#_x0000_t75" stroked="false">
              <v:imagedata r:id="rId431" o:title=""/>
            </v:shape>
            <v:shape style="position:absolute;left:2970;top:290;width:5461;height:3484" coordorigin="2970,290" coordsize="5461,3484" path="m3198,290l8202,290,8274,302,8337,335,8386,384,8419,447,8430,518,8430,3546,8419,3618,8386,3680,8337,3730,8274,3762,8202,3774,3198,3774,3126,3762,3064,3730,3014,3680,2982,3618,2970,3546,2970,518,2982,447,3014,384,3064,335,3126,302,3198,290xe" filled="false" stroked="true" strokeweight="1.9998pt" strokecolor="#b8282b">
              <v:path arrowok="t"/>
              <v:stroke dashstyle="solid"/>
            </v:shape>
            <w10:wrap type="topAndBottom"/>
          </v:group>
        </w:pict>
      </w:r>
    </w:p>
    <w:p>
      <w:pPr>
        <w:spacing w:before="14"/>
        <w:ind w:left="2774" w:right="3396" w:firstLine="0"/>
        <w:jc w:val="center"/>
        <w:rPr>
          <w:rFonts w:ascii="Times New Roman"/>
          <w:sz w:val="18"/>
        </w:rPr>
      </w:pPr>
      <w:r>
        <w:rPr>
          <w:rFonts w:ascii="Times New Roman"/>
          <w:color w:val="4F4D4D"/>
          <w:sz w:val="18"/>
        </w:rPr>
        <w:t>Sumber: Dokumen Kemendikbud</w:t>
      </w:r>
    </w:p>
    <w:p>
      <w:pPr>
        <w:spacing w:before="151"/>
        <w:ind w:left="1307" w:right="2071" w:firstLine="0"/>
        <w:jc w:val="center"/>
        <w:rPr>
          <w:rFonts w:ascii="Times New Roman"/>
          <w:sz w:val="20"/>
        </w:rPr>
      </w:pPr>
      <w:r>
        <w:rPr>
          <w:rFonts w:ascii="Times New Roman"/>
          <w:color w:val="332D2A"/>
          <w:sz w:val="20"/>
        </w:rPr>
        <w:t>Gambar 3.26.Contoh urutan proses pembuatan E-book</w:t>
      </w:r>
    </w:p>
    <w:p>
      <w:pPr>
        <w:pStyle w:val="BodyText"/>
        <w:spacing w:before="3"/>
        <w:rPr>
          <w:rFonts w:ascii="Times New Roman"/>
          <w:sz w:val="28"/>
        </w:rPr>
      </w:pPr>
    </w:p>
    <w:p>
      <w:pPr>
        <w:pStyle w:val="BodyText"/>
        <w:ind w:left="1721"/>
        <w:jc w:val="both"/>
      </w:pPr>
      <w:r>
        <w:rPr>
          <w:color w:val="4F4D4D"/>
        </w:rPr>
        <w:t>Penjelasan dari setiap bagian adalah sebagai berikut.</w:t>
      </w:r>
    </w:p>
    <w:p>
      <w:pPr>
        <w:pStyle w:val="BodyText"/>
        <w:spacing w:before="8"/>
        <w:rPr>
          <w:sz w:val="28"/>
        </w:rPr>
      </w:pPr>
    </w:p>
    <w:p>
      <w:pPr>
        <w:pStyle w:val="ListParagraph"/>
        <w:numPr>
          <w:ilvl w:val="0"/>
          <w:numId w:val="79"/>
        </w:numPr>
        <w:tabs>
          <w:tab w:pos="2082" w:val="left" w:leader="none"/>
        </w:tabs>
        <w:spacing w:line="240" w:lineRule="auto" w:before="0" w:after="0"/>
        <w:ind w:left="2081" w:right="0" w:hanging="360"/>
        <w:jc w:val="both"/>
        <w:rPr>
          <w:sz w:val="22"/>
        </w:rPr>
      </w:pPr>
      <w:r>
        <w:rPr>
          <w:color w:val="4F4D4D"/>
          <w:sz w:val="22"/>
        </w:rPr>
        <w:t>Page</w:t>
      </w:r>
      <w:r>
        <w:rPr>
          <w:color w:val="4F4D4D"/>
          <w:spacing w:val="-2"/>
          <w:sz w:val="22"/>
        </w:rPr>
        <w:t> </w:t>
      </w:r>
      <w:r>
        <w:rPr>
          <w:color w:val="4F4D4D"/>
          <w:sz w:val="22"/>
        </w:rPr>
        <w:t>Break</w:t>
      </w:r>
    </w:p>
    <w:p>
      <w:pPr>
        <w:pStyle w:val="BodyText"/>
        <w:spacing w:line="276" w:lineRule="auto" w:before="37"/>
        <w:ind w:left="2081" w:right="1712"/>
      </w:pPr>
      <w:r>
        <w:rPr>
          <w:i/>
          <w:color w:val="4F4D4D"/>
        </w:rPr>
        <w:t>Page break </w:t>
      </w:r>
      <w:r>
        <w:rPr>
          <w:color w:val="4F4D4D"/>
        </w:rPr>
        <w:t>dapat digunakan untuk membagi naskah digital menjadi beberapa bab/ bagian agar lebih mudah ketika diatur. Pada </w:t>
      </w:r>
      <w:r>
        <w:rPr>
          <w:i/>
          <w:color w:val="4F4D4D"/>
        </w:rPr>
        <w:t>Sigil, </w:t>
      </w:r>
      <w:r>
        <w:rPr>
          <w:color w:val="4F4D4D"/>
        </w:rPr>
        <w:t>dapat digunakan </w:t>
      </w:r>
      <w:r>
        <w:rPr>
          <w:i/>
          <w:color w:val="4F4D4D"/>
        </w:rPr>
        <w:t>ﬁtur split </w:t>
      </w:r>
      <w:r>
        <w:rPr>
          <w:color w:val="4F4D4D"/>
        </w:rPr>
        <w:t>untuk membagi naskah digital, dengan menggunakan </w:t>
      </w:r>
      <w:r>
        <w:rPr>
          <w:color w:val="332D2A"/>
        </w:rPr>
        <w:t>langkah-langkah sebagai berikut.</w:t>
      </w:r>
    </w:p>
    <w:p>
      <w:pPr>
        <w:pStyle w:val="BodyText"/>
        <w:spacing w:before="4"/>
        <w:rPr>
          <w:sz w:val="25"/>
        </w:rPr>
      </w:pPr>
    </w:p>
    <w:p>
      <w:pPr>
        <w:pStyle w:val="ListParagraph"/>
        <w:numPr>
          <w:ilvl w:val="1"/>
          <w:numId w:val="79"/>
        </w:numPr>
        <w:tabs>
          <w:tab w:pos="2442" w:val="left" w:leader="none"/>
        </w:tabs>
        <w:spacing w:line="276" w:lineRule="auto" w:before="0" w:after="0"/>
        <w:ind w:left="2441" w:right="6993" w:hanging="360"/>
        <w:jc w:val="left"/>
        <w:rPr>
          <w:b/>
          <w:color w:val="332D2A"/>
          <w:sz w:val="22"/>
        </w:rPr>
      </w:pPr>
      <w:r>
        <w:rPr/>
        <w:pict>
          <v:group style="position:absolute;margin-left:271.253113pt;margin-top:-5.741043pt;width:235.95pt;height:111.55pt;mso-position-horizontal-relative:page;mso-position-vertical-relative:paragraph;z-index:13744" coordorigin="5425,-115" coordsize="4719,2231">
            <v:shape style="position:absolute;left:5452;top:-88;width:4664;height:2176" type="#_x0000_t75" stroked="false">
              <v:imagedata r:id="rId432" o:title=""/>
            </v:shape>
            <v:shape style="position:absolute;left:5445;top:-95;width:4679;height:2191" coordorigin="5445,-95" coordsize="4679,2191" path="m5588,-95l9981,-95,10036,-84,10082,-53,10113,-7,10124,49,10124,1953,10113,2008,10082,2054,10036,2085,9981,2096,5588,2096,5533,2085,5487,2054,5456,2008,5445,1953,5445,49,5456,-7,5487,-53,5533,-84,5588,-95xe" filled="false" stroked="true" strokeweight="1.9998pt" strokecolor="#b8282b">
              <v:path arrowok="t"/>
              <v:stroke dashstyle="solid"/>
            </v:shape>
            <w10:wrap type="none"/>
          </v:group>
        </w:pict>
      </w:r>
      <w:r>
        <w:rPr>
          <w:color w:val="332D2A"/>
          <w:sz w:val="22"/>
        </w:rPr>
        <w:t>Buka </w:t>
      </w:r>
      <w:r>
        <w:rPr>
          <w:i/>
          <w:color w:val="332D2A"/>
          <w:sz w:val="22"/>
        </w:rPr>
        <w:t>Sigil </w:t>
      </w:r>
      <w:r>
        <w:rPr>
          <w:color w:val="332D2A"/>
          <w:sz w:val="22"/>
        </w:rPr>
        <w:t>dan masukkan </w:t>
      </w:r>
      <w:r>
        <w:rPr>
          <w:i/>
          <w:color w:val="332D2A"/>
          <w:sz w:val="22"/>
        </w:rPr>
        <w:t>ﬁle </w:t>
      </w:r>
      <w:r>
        <w:rPr>
          <w:color w:val="332D2A"/>
          <w:sz w:val="22"/>
        </w:rPr>
        <w:t>EPUB, misalnya </w:t>
      </w:r>
      <w:r>
        <w:rPr>
          <w:i/>
          <w:color w:val="332D2A"/>
          <w:sz w:val="22"/>
        </w:rPr>
        <w:t>ﬁle </w:t>
      </w:r>
      <w:r>
        <w:rPr>
          <w:b/>
          <w:color w:val="332D2A"/>
          <w:sz w:val="22"/>
        </w:rPr>
        <w:t>Buku Digital 2016.12.EPUB.</w:t>
      </w:r>
    </w:p>
    <w:p>
      <w:pPr>
        <w:pStyle w:val="BodyText"/>
        <w:rPr>
          <w:b/>
          <w:sz w:val="30"/>
        </w:rPr>
      </w:pPr>
    </w:p>
    <w:p>
      <w:pPr>
        <w:pStyle w:val="BodyText"/>
        <w:rPr>
          <w:b/>
          <w:sz w:val="30"/>
        </w:rPr>
      </w:pPr>
    </w:p>
    <w:p>
      <w:pPr>
        <w:pStyle w:val="BodyText"/>
        <w:rPr>
          <w:b/>
          <w:sz w:val="30"/>
        </w:rPr>
      </w:pPr>
    </w:p>
    <w:p>
      <w:pPr>
        <w:pStyle w:val="BodyText"/>
        <w:rPr>
          <w:b/>
          <w:sz w:val="30"/>
        </w:rPr>
      </w:pPr>
    </w:p>
    <w:p>
      <w:pPr>
        <w:pStyle w:val="BodyText"/>
        <w:rPr>
          <w:b/>
          <w:sz w:val="30"/>
        </w:rPr>
      </w:pPr>
    </w:p>
    <w:p>
      <w:pPr>
        <w:pStyle w:val="BodyText"/>
        <w:spacing w:before="1"/>
        <w:rPr>
          <w:b/>
          <w:sz w:val="27"/>
        </w:rPr>
      </w:pPr>
    </w:p>
    <w:p>
      <w:pPr>
        <w:pStyle w:val="ListParagraph"/>
        <w:numPr>
          <w:ilvl w:val="1"/>
          <w:numId w:val="79"/>
        </w:numPr>
        <w:tabs>
          <w:tab w:pos="2442" w:val="left" w:leader="none"/>
        </w:tabs>
        <w:spacing w:line="276" w:lineRule="auto" w:before="0" w:after="0"/>
        <w:ind w:left="2441" w:right="7128" w:hanging="360"/>
        <w:jc w:val="left"/>
        <w:rPr>
          <w:b/>
          <w:color w:val="332D2A"/>
          <w:sz w:val="22"/>
        </w:rPr>
      </w:pPr>
      <w:r>
        <w:rPr/>
        <w:pict>
          <v:group style="position:absolute;margin-left:253.083099pt;margin-top:-8.713023pt;width:264.150pt;height:102.15pt;mso-position-horizontal-relative:page;mso-position-vertical-relative:paragraph;z-index:13768" coordorigin="5062,-174" coordsize="5283,2043">
            <v:shape style="position:absolute;left:5081;top:-147;width:5243;height:1988" type="#_x0000_t75" stroked="false">
              <v:imagedata r:id="rId433" o:title=""/>
            </v:shape>
            <v:shape style="position:absolute;left:5081;top:-155;width:5243;height:2003" coordorigin="5082,-154" coordsize="5243,2003" path="m5213,-154l10193,-154,10244,-144,10286,-116,10314,-74,10324,-23,10324,1718,10314,1769,10286,1810,10244,1838,10193,1849,5213,1849,5162,1838,5120,1810,5092,1769,5082,1718,5082,-23,5092,-74,5120,-116,5162,-144,5213,-154xe" filled="false" stroked="true" strokeweight="1.9998pt" strokecolor="#b8282b">
              <v:path arrowok="t"/>
              <v:stroke dashstyle="solid"/>
            </v:shape>
            <w10:wrap type="none"/>
          </v:group>
        </w:pict>
      </w:r>
      <w:r>
        <w:rPr>
          <w:color w:val="332D2A"/>
          <w:sz w:val="22"/>
        </w:rPr>
        <w:t>Pilih bagian yang akan dibuat menjadi bab/bagian baru, misalnya </w:t>
      </w:r>
      <w:r>
        <w:rPr>
          <w:b/>
          <w:color w:val="332D2A"/>
          <w:sz w:val="22"/>
        </w:rPr>
        <w:t>Bagian 2</w:t>
      </w:r>
      <w:r>
        <w:rPr>
          <w:color w:val="332D2A"/>
          <w:sz w:val="22"/>
        </w:rPr>
        <w:t>. Letakkan </w:t>
      </w:r>
      <w:r>
        <w:rPr>
          <w:i/>
          <w:color w:val="332D2A"/>
          <w:sz w:val="22"/>
        </w:rPr>
        <w:t>kursor </w:t>
      </w:r>
      <w:r>
        <w:rPr>
          <w:color w:val="332D2A"/>
          <w:sz w:val="22"/>
        </w:rPr>
        <w:t>pada awal bab, kemudian klik ikon </w:t>
      </w:r>
      <w:r>
        <w:rPr>
          <w:b/>
          <w:color w:val="332D2A"/>
          <w:sz w:val="22"/>
        </w:rPr>
        <w:t>Split.</w:t>
      </w:r>
    </w:p>
    <w:p>
      <w:pPr>
        <w:pStyle w:val="ListParagraph"/>
        <w:numPr>
          <w:ilvl w:val="1"/>
          <w:numId w:val="79"/>
        </w:numPr>
        <w:tabs>
          <w:tab w:pos="2442" w:val="left" w:leader="none"/>
        </w:tabs>
        <w:spacing w:line="240" w:lineRule="auto" w:before="1" w:after="0"/>
        <w:ind w:left="2441" w:right="0" w:hanging="360"/>
        <w:jc w:val="left"/>
        <w:rPr>
          <w:color w:val="332D2A"/>
          <w:sz w:val="22"/>
        </w:rPr>
      </w:pPr>
      <w:r>
        <w:rPr>
          <w:color w:val="332D2A"/>
          <w:spacing w:val="-5"/>
          <w:sz w:val="22"/>
        </w:rPr>
        <w:t>Tampil </w:t>
      </w:r>
      <w:r>
        <w:rPr>
          <w:color w:val="332D2A"/>
          <w:sz w:val="22"/>
        </w:rPr>
        <w:t>kotak dialog pemberitahuan </w:t>
      </w:r>
      <w:r>
        <w:rPr>
          <w:i/>
          <w:color w:val="332D2A"/>
          <w:sz w:val="22"/>
        </w:rPr>
        <w:t>split</w:t>
      </w:r>
      <w:r>
        <w:rPr>
          <w:color w:val="332D2A"/>
          <w:sz w:val="22"/>
        </w:rPr>
        <w:t>, klik tombol</w:t>
      </w:r>
      <w:r>
        <w:rPr>
          <w:color w:val="332D2A"/>
          <w:spacing w:val="-32"/>
          <w:sz w:val="22"/>
        </w:rPr>
        <w:t> </w:t>
      </w:r>
      <w:r>
        <w:rPr>
          <w:b/>
          <w:color w:val="332D2A"/>
          <w:sz w:val="22"/>
        </w:rPr>
        <w:t>Yes</w:t>
      </w:r>
      <w:r>
        <w:rPr>
          <w:color w:val="332D2A"/>
          <w:sz w:val="22"/>
        </w:rPr>
        <w:t>.</w:t>
      </w:r>
    </w:p>
    <w:p>
      <w:pPr>
        <w:pStyle w:val="ListParagraph"/>
        <w:numPr>
          <w:ilvl w:val="1"/>
          <w:numId w:val="79"/>
        </w:numPr>
        <w:tabs>
          <w:tab w:pos="2442" w:val="left" w:leader="none"/>
        </w:tabs>
        <w:spacing w:line="276" w:lineRule="auto" w:before="38" w:after="0"/>
        <w:ind w:left="2441" w:right="1317" w:hanging="360"/>
        <w:jc w:val="both"/>
        <w:rPr>
          <w:color w:val="332D2A"/>
          <w:sz w:val="22"/>
        </w:rPr>
      </w:pPr>
      <w:r>
        <w:rPr>
          <w:color w:val="332D2A"/>
          <w:sz w:val="22"/>
        </w:rPr>
        <w:t>Pada</w:t>
      </w:r>
      <w:r>
        <w:rPr>
          <w:color w:val="332D2A"/>
          <w:spacing w:val="-15"/>
          <w:sz w:val="22"/>
        </w:rPr>
        <w:t> </w:t>
      </w:r>
      <w:r>
        <w:rPr>
          <w:i/>
          <w:color w:val="332D2A"/>
          <w:sz w:val="22"/>
        </w:rPr>
        <w:t>book</w:t>
      </w:r>
      <w:r>
        <w:rPr>
          <w:i/>
          <w:color w:val="332D2A"/>
          <w:spacing w:val="-12"/>
          <w:sz w:val="22"/>
        </w:rPr>
        <w:t> </w:t>
      </w:r>
      <w:r>
        <w:rPr>
          <w:i/>
          <w:color w:val="332D2A"/>
          <w:sz w:val="22"/>
        </w:rPr>
        <w:t>browser</w:t>
      </w:r>
      <w:r>
        <w:rPr>
          <w:i/>
          <w:color w:val="332D2A"/>
          <w:spacing w:val="-13"/>
          <w:sz w:val="22"/>
        </w:rPr>
        <w:t> </w:t>
      </w:r>
      <w:r>
        <w:rPr>
          <w:color w:val="332D2A"/>
          <w:sz w:val="22"/>
        </w:rPr>
        <w:t>akan</w:t>
      </w:r>
      <w:r>
        <w:rPr>
          <w:color w:val="332D2A"/>
          <w:spacing w:val="-15"/>
          <w:sz w:val="22"/>
        </w:rPr>
        <w:t> </w:t>
      </w:r>
      <w:r>
        <w:rPr>
          <w:color w:val="332D2A"/>
          <w:sz w:val="22"/>
        </w:rPr>
        <w:t>tampil</w:t>
      </w:r>
      <w:r>
        <w:rPr>
          <w:color w:val="332D2A"/>
          <w:spacing w:val="-13"/>
          <w:sz w:val="22"/>
        </w:rPr>
        <w:t> </w:t>
      </w:r>
      <w:r>
        <w:rPr>
          <w:i/>
          <w:color w:val="332D2A"/>
          <w:sz w:val="22"/>
        </w:rPr>
        <w:t>ﬁle</w:t>
      </w:r>
      <w:r>
        <w:rPr>
          <w:i/>
          <w:color w:val="332D2A"/>
          <w:spacing w:val="-14"/>
          <w:sz w:val="22"/>
        </w:rPr>
        <w:t> </w:t>
      </w:r>
      <w:r>
        <w:rPr>
          <w:color w:val="332D2A"/>
          <w:sz w:val="22"/>
        </w:rPr>
        <w:t>dengan</w:t>
      </w:r>
      <w:r>
        <w:rPr>
          <w:color w:val="332D2A"/>
          <w:spacing w:val="-15"/>
          <w:sz w:val="22"/>
        </w:rPr>
        <w:t> </w:t>
      </w:r>
      <w:r>
        <w:rPr>
          <w:color w:val="332D2A"/>
          <w:sz w:val="22"/>
        </w:rPr>
        <w:t>nama</w:t>
      </w:r>
      <w:r>
        <w:rPr>
          <w:color w:val="332D2A"/>
          <w:spacing w:val="-14"/>
          <w:sz w:val="22"/>
        </w:rPr>
        <w:t> </w:t>
      </w:r>
      <w:r>
        <w:rPr>
          <w:b/>
          <w:color w:val="332D2A"/>
          <w:sz w:val="22"/>
        </w:rPr>
        <w:t>Section0001.htm</w:t>
      </w:r>
      <w:r>
        <w:rPr>
          <w:color w:val="332D2A"/>
          <w:sz w:val="22"/>
        </w:rPr>
        <w:t>,</w:t>
      </w:r>
      <w:r>
        <w:rPr>
          <w:color w:val="332D2A"/>
          <w:spacing w:val="-16"/>
          <w:sz w:val="22"/>
        </w:rPr>
        <w:t> </w:t>
      </w:r>
      <w:r>
        <w:rPr>
          <w:color w:val="332D2A"/>
          <w:sz w:val="22"/>
        </w:rPr>
        <w:t>klik</w:t>
      </w:r>
      <w:r>
        <w:rPr>
          <w:color w:val="332D2A"/>
          <w:spacing w:val="-15"/>
          <w:sz w:val="22"/>
        </w:rPr>
        <w:t> </w:t>
      </w:r>
      <w:r>
        <w:rPr>
          <w:color w:val="332D2A"/>
          <w:sz w:val="22"/>
        </w:rPr>
        <w:t>kanan</w:t>
      </w:r>
      <w:r>
        <w:rPr>
          <w:color w:val="332D2A"/>
          <w:spacing w:val="-12"/>
          <w:sz w:val="22"/>
        </w:rPr>
        <w:t> </w:t>
      </w:r>
      <w:r>
        <w:rPr>
          <w:color w:val="332D2A"/>
          <w:sz w:val="22"/>
        </w:rPr>
        <w:t>pada </w:t>
      </w:r>
      <w:r>
        <w:rPr>
          <w:i/>
          <w:color w:val="332D2A"/>
          <w:sz w:val="22"/>
        </w:rPr>
        <w:t>ﬁle </w:t>
      </w:r>
      <w:r>
        <w:rPr>
          <w:color w:val="332D2A"/>
          <w:sz w:val="22"/>
        </w:rPr>
        <w:t>tersebut dan pilih </w:t>
      </w:r>
      <w:r>
        <w:rPr>
          <w:b/>
          <w:color w:val="332D2A"/>
          <w:sz w:val="22"/>
        </w:rPr>
        <w:t>Rename</w:t>
      </w:r>
      <w:r>
        <w:rPr>
          <w:color w:val="332D2A"/>
          <w:sz w:val="22"/>
        </w:rPr>
        <w:t>, ganti dengan nama bab/bagian. Misalnya diganti nama dengan nama </w:t>
      </w:r>
      <w:r>
        <w:rPr>
          <w:b/>
          <w:color w:val="332D2A"/>
          <w:sz w:val="22"/>
        </w:rPr>
        <w:t>Bagian</w:t>
      </w:r>
      <w:r>
        <w:rPr>
          <w:b/>
          <w:color w:val="332D2A"/>
          <w:spacing w:val="-4"/>
          <w:sz w:val="22"/>
        </w:rPr>
        <w:t> </w:t>
      </w:r>
      <w:r>
        <w:rPr>
          <w:b/>
          <w:color w:val="332D2A"/>
          <w:sz w:val="22"/>
        </w:rPr>
        <w:t>2</w:t>
      </w:r>
      <w:r>
        <w:rPr>
          <w:color w:val="332D2A"/>
          <w:sz w:val="22"/>
        </w:rPr>
        <w:t>.</w:t>
      </w:r>
    </w:p>
    <w:p>
      <w:pPr>
        <w:spacing w:after="0" w:line="276" w:lineRule="auto"/>
        <w:jc w:val="both"/>
        <w:rPr>
          <w:sz w:val="22"/>
        </w:rPr>
        <w:sectPr>
          <w:headerReference w:type="default" r:id="rId429"/>
          <w:footerReference w:type="default" r:id="rId430"/>
          <w:pgSz w:w="11910" w:h="16840"/>
          <w:pgMar w:header="0" w:footer="448" w:top="0" w:bottom="640" w:left="0" w:right="0"/>
          <w:pgNumType w:start="156"/>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1"/>
        </w:rPr>
      </w:pPr>
    </w:p>
    <w:p>
      <w:pPr>
        <w:pStyle w:val="ListParagraph"/>
        <w:numPr>
          <w:ilvl w:val="1"/>
          <w:numId w:val="79"/>
        </w:numPr>
        <w:tabs>
          <w:tab w:pos="2237" w:val="left" w:leader="none"/>
        </w:tabs>
        <w:spacing w:line="276" w:lineRule="auto" w:before="122" w:after="0"/>
        <w:ind w:left="2236" w:right="1522" w:hanging="360"/>
        <w:jc w:val="both"/>
        <w:rPr>
          <w:color w:val="332D2A"/>
          <w:sz w:val="22"/>
        </w:rPr>
      </w:pPr>
      <w:r>
        <w:rPr/>
        <w:pict>
          <v:group style="position:absolute;margin-left:0pt;margin-top:-59.290123pt;width:595.3pt;height:56.7pt;mso-position-horizontal-relative:page;mso-position-vertical-relative:paragraph;z-index:13888" coordorigin="0,-1186" coordsize="11906,1134">
            <v:shape style="position:absolute;left:639;top:-1186;width:11267;height:1134" coordorigin="639,-1186" coordsize="11267,1134" path="m11906,-584l8647,-584,8713,-583,9039,-579,9294,-571,9545,-559,9730,-546,9912,-531,10093,-512,10212,-497,10330,-481,10336,-480,10447,-463,10564,-444,10679,-422,10794,-399,10908,-374,11021,-347,11134,-318,11190,-302,11246,-286,11302,-270,11357,-253,11413,-236,11468,-218,11523,-199,11578,-180,11633,-160,11688,-140,11742,-119,11797,-97,11851,-75,11906,-52,11906,-584xm11906,-1186l639,-1186,639,-685,752,-672,1307,-616,1845,-571,2469,-530,3071,-502,3746,-484,4392,-478,5270,-488,8036,-576,8514,-583,11906,-584,11906,-1186xe" filled="true" fillcolor="#e6232a" stroked="false">
              <v:path arrowok="t"/>
              <v:fill type="solid"/>
            </v:shape>
            <v:shape style="position:absolute;left:639;top:-1186;width:11267;height:378" coordorigin="639,-1186" coordsize="11267,378" path="m11906,-1186l639,-1186,639,-935,795,-916,958,-898,1186,-877,1480,-854,1779,-837,2160,-821,2548,-812,3022,-808,3831,-818,6179,-898,6970,-914,10798,-917,10895,-923,11017,-932,11075,-937,11132,-942,11187,-948,11240,-955,11292,-962,11342,-969,11390,-977,11437,-986,11481,-995,11524,-1004,11565,-1014,11604,-1025,11641,-1036,11677,-1048,11710,-1061,11742,-1074,11771,-1088,11799,-1102,11824,-1118,11848,-1134,11869,-1150,11888,-1168,11906,-1186xm10798,-917l7506,-917,9881,-898,10349,-902,10634,-910,10779,-916,10798,-917xe" filled="true" fillcolor="#b8282b" stroked="false">
              <v:path arrowok="t"/>
              <v:fill type="solid"/>
            </v:shape>
            <v:shape style="position:absolute;left:0;top:-1186;width:1134;height:1134" coordorigin="0,-1186" coordsize="1134,1134" path="m1130,-1186l0,-1186,0,-56,23,-54,47,-53,71,-52,94,-52,169,-55,241,-62,313,-75,382,-92,450,-114,515,-141,578,-171,639,-206,697,-244,752,-287,804,-332,854,-381,899,-434,941,-489,980,-547,1015,-607,1045,-671,1072,-736,1094,-804,1111,-873,1124,-944,1131,-1017,1134,-1091,1134,-1115,1133,-1139,1131,-1162,1130,-1186xe" filled="true" fillcolor="#e6232a" stroked="false">
              <v:path arrowok="t"/>
              <v:fill type="solid"/>
            </v:shape>
            <w10:wrap type="none"/>
          </v:group>
        </w:pict>
      </w:r>
      <w:bookmarkStart w:name="Page 157" w:id="227"/>
      <w:bookmarkEnd w:id="227"/>
      <w:r>
        <w:rPr/>
      </w:r>
      <w:bookmarkStart w:name="Page 157" w:id="228"/>
      <w:bookmarkEnd w:id="228"/>
      <w:r>
        <w:rPr>
          <w:color w:val="332D2A"/>
          <w:sz w:val="22"/>
        </w:rPr>
        <w:t>Laku</w:t>
      </w:r>
      <w:r>
        <w:rPr>
          <w:color w:val="332D2A"/>
          <w:sz w:val="22"/>
        </w:rPr>
        <w:t>kan hingga bab/ bagian akhir sesuai dengan kebutuhan. Kemudian ganti </w:t>
      </w:r>
      <w:r>
        <w:rPr>
          <w:i/>
          <w:color w:val="332D2A"/>
          <w:sz w:val="22"/>
        </w:rPr>
        <w:t>ﬁle </w:t>
      </w:r>
      <w:r>
        <w:rPr>
          <w:color w:val="332D2A"/>
          <w:sz w:val="22"/>
        </w:rPr>
        <w:t>pertama yang dimasukkan sesuai dengan nama bab/ bagian, sehingga akan dihasilkan tampilan sebagai</w:t>
      </w:r>
      <w:r>
        <w:rPr>
          <w:color w:val="332D2A"/>
          <w:spacing w:val="-4"/>
          <w:sz w:val="22"/>
        </w:rPr>
        <w:t> </w:t>
      </w:r>
      <w:r>
        <w:rPr>
          <w:color w:val="332D2A"/>
          <w:sz w:val="22"/>
        </w:rPr>
        <w:t>berikut.</w:t>
      </w:r>
    </w:p>
    <w:p>
      <w:pPr>
        <w:pStyle w:val="BodyText"/>
        <w:spacing w:before="3"/>
        <w:rPr>
          <w:sz w:val="25"/>
        </w:rPr>
      </w:pPr>
    </w:p>
    <w:p>
      <w:pPr>
        <w:pStyle w:val="ListParagraph"/>
        <w:numPr>
          <w:ilvl w:val="0"/>
          <w:numId w:val="79"/>
        </w:numPr>
        <w:tabs>
          <w:tab w:pos="1877" w:val="left" w:leader="none"/>
        </w:tabs>
        <w:spacing w:line="240" w:lineRule="auto" w:before="0" w:after="0"/>
        <w:ind w:left="1876" w:right="0" w:hanging="360"/>
        <w:jc w:val="left"/>
        <w:rPr>
          <w:i/>
          <w:sz w:val="22"/>
        </w:rPr>
      </w:pPr>
      <w:r>
        <w:rPr/>
        <w:pict>
          <v:group style="position:absolute;margin-left:312.619110pt;margin-top:-4.515056pt;width:178.9pt;height:163.25pt;mso-position-horizontal-relative:page;mso-position-vertical-relative:paragraph;z-index:13912" coordorigin="6252,-90" coordsize="3578,3265">
            <v:shape style="position:absolute;left:6279;top:-63;width:3522;height:3209" type="#_x0000_t75" stroked="false">
              <v:imagedata r:id="rId436" o:title=""/>
            </v:shape>
            <v:shape style="position:absolute;left:6272;top:-71;width:3538;height:3225" coordorigin="6272,-70" coordsize="3538,3225" path="m6483,-70l9599,-70,9665,-59,9723,-29,9769,16,9799,74,9810,141,9810,2943,9799,3009,9769,3067,9723,3113,9665,3143,9599,3154,6483,3154,6417,3143,6359,3113,6313,3067,6283,3009,6272,2943,6272,141,6283,74,6313,16,6359,-29,6417,-59,6483,-70xe" filled="false" stroked="true" strokeweight="1.9998pt" strokecolor="#b8282b">
              <v:path arrowok="t"/>
              <v:stroke dashstyle="solid"/>
            </v:shape>
            <w10:wrap type="none"/>
          </v:group>
        </w:pict>
      </w:r>
      <w:r>
        <w:rPr>
          <w:i/>
          <w:color w:val="4F4D4D"/>
          <w:sz w:val="22"/>
        </w:rPr>
        <w:t>Kolofon </w:t>
      </w:r>
      <w:r>
        <w:rPr>
          <w:color w:val="4F4D4D"/>
          <w:sz w:val="22"/>
        </w:rPr>
        <w:t>atau</w:t>
      </w:r>
      <w:r>
        <w:rPr>
          <w:color w:val="4F4D4D"/>
          <w:spacing w:val="1"/>
          <w:sz w:val="22"/>
        </w:rPr>
        <w:t> </w:t>
      </w:r>
      <w:r>
        <w:rPr>
          <w:i/>
          <w:color w:val="4F4D4D"/>
          <w:sz w:val="22"/>
        </w:rPr>
        <w:t>Metadata</w:t>
      </w:r>
    </w:p>
    <w:p>
      <w:pPr>
        <w:pStyle w:val="BodyText"/>
        <w:spacing w:line="276" w:lineRule="auto" w:before="39"/>
        <w:ind w:left="1876" w:right="5833"/>
        <w:jc w:val="both"/>
      </w:pPr>
      <w:r>
        <w:rPr>
          <w:i/>
          <w:color w:val="4F4D4D"/>
        </w:rPr>
        <w:t>Kolofon </w:t>
      </w:r>
      <w:r>
        <w:rPr>
          <w:color w:val="4F4D4D"/>
        </w:rPr>
        <w:t>adalah </w:t>
      </w:r>
      <w:r>
        <w:rPr>
          <w:color w:val="332D2A"/>
        </w:rPr>
        <w:t>catatan penulis, umumnya pada akhir naskah atau terbitan, berisi keterangan </w:t>
      </w:r>
      <w:r>
        <w:rPr>
          <w:color w:val="4F4D4D"/>
        </w:rPr>
        <w:t>mengenai </w:t>
      </w:r>
      <w:r>
        <w:rPr>
          <w:color w:val="332D2A"/>
        </w:rPr>
        <w:t>tempat, waktu, dan penyalin naskah. </w:t>
      </w:r>
      <w:r>
        <w:rPr>
          <w:i/>
          <w:color w:val="332D2A"/>
        </w:rPr>
        <w:t>Kolofon </w:t>
      </w:r>
      <w:r>
        <w:rPr>
          <w:color w:val="332D2A"/>
        </w:rPr>
        <w:t>pada naskah digital sama dengan metadata.</w:t>
      </w:r>
    </w:p>
    <w:p>
      <w:pPr>
        <w:pStyle w:val="BodyText"/>
        <w:tabs>
          <w:tab w:pos="4525" w:val="left" w:leader="none"/>
        </w:tabs>
        <w:spacing w:line="276" w:lineRule="auto"/>
        <w:ind w:left="1876" w:right="5832"/>
        <w:jc w:val="both"/>
      </w:pPr>
      <w:r>
        <w:rPr/>
        <w:drawing>
          <wp:anchor distT="0" distB="0" distL="0" distR="0" allowOverlap="1" layoutInCell="1" locked="0" behindDoc="1" simplePos="0" relativeHeight="268224695">
            <wp:simplePos x="0" y="0"/>
            <wp:positionH relativeFrom="page">
              <wp:posOffset>1803120</wp:posOffset>
            </wp:positionH>
            <wp:positionV relativeFrom="paragraph">
              <wp:posOffset>1139899</wp:posOffset>
            </wp:positionV>
            <wp:extent cx="997051" cy="101384"/>
            <wp:effectExtent l="0" t="0" r="0" b="0"/>
            <wp:wrapNone/>
            <wp:docPr id="73" name="image375.png" descr=""/>
            <wp:cNvGraphicFramePr>
              <a:graphicFrameLocks noChangeAspect="1"/>
            </wp:cNvGraphicFramePr>
            <a:graphic>
              <a:graphicData uri="http://schemas.openxmlformats.org/drawingml/2006/picture">
                <pic:pic>
                  <pic:nvPicPr>
                    <pic:cNvPr id="74" name="image375.png"/>
                    <pic:cNvPicPr/>
                  </pic:nvPicPr>
                  <pic:blipFill>
                    <a:blip r:embed="rId437" cstate="print"/>
                    <a:stretch>
                      <a:fillRect/>
                    </a:stretch>
                  </pic:blipFill>
                  <pic:spPr>
                    <a:xfrm>
                      <a:off x="0" y="0"/>
                      <a:ext cx="997051" cy="101384"/>
                    </a:xfrm>
                    <a:prstGeom prst="rect">
                      <a:avLst/>
                    </a:prstGeom>
                  </pic:spPr>
                </pic:pic>
              </a:graphicData>
            </a:graphic>
          </wp:anchor>
        </w:drawing>
      </w:r>
      <w:r>
        <w:rPr/>
        <w:pict>
          <v:group style="position:absolute;margin-left:312.519104pt;margin-top:99.167953pt;width:185.15pt;height:71.6pt;mso-position-horizontal-relative:page;mso-position-vertical-relative:paragraph;z-index:13840" coordorigin="6250,1983" coordsize="3703,1432">
            <v:shape style="position:absolute;left:6277;top:2010;width:3647;height:1377" type="#_x0000_t75" stroked="false">
              <v:imagedata r:id="rId438" o:title=""/>
            </v:shape>
            <v:shape style="position:absolute;left:6270;top:2003;width:3663;height:1392" coordorigin="6270,2003" coordsize="3663,1392" path="m6361,2003l9842,2003,9877,2011,9906,2030,9925,2059,9933,2094,9933,3304,9925,3339,9906,3368,9877,3388,9842,3395,6361,3395,6326,3388,6297,3368,6278,3339,6270,3304,6270,2094,6278,2059,6297,2030,6326,2011,6361,2003xe" filled="false" stroked="true" strokeweight="1.9998pt" strokecolor="#b8282b">
              <v:path arrowok="t"/>
              <v:stroke dashstyle="solid"/>
            </v:shape>
            <w10:wrap type="none"/>
          </v:group>
        </w:pict>
      </w:r>
      <w:r>
        <w:rPr>
          <w:i/>
          <w:color w:val="332D2A"/>
        </w:rPr>
        <w:t>Metadata </w:t>
      </w:r>
      <w:r>
        <w:rPr>
          <w:color w:val="332D2A"/>
        </w:rPr>
        <w:t>merupakan sebuah informasi yang mendeskripsikan sebuah </w:t>
      </w:r>
      <w:r>
        <w:rPr>
          <w:i/>
          <w:color w:val="332D2A"/>
        </w:rPr>
        <w:t>ﬁle</w:t>
      </w:r>
      <w:r>
        <w:rPr>
          <w:color w:val="332D2A"/>
        </w:rPr>
        <w:t>. Pada EPUB, metadata berfungsi </w:t>
      </w:r>
      <w:r>
        <w:rPr>
          <w:color w:val="4F4D4D"/>
        </w:rPr>
        <w:t>memberikan </w:t>
      </w:r>
      <w:r>
        <w:rPr>
          <w:color w:val="332D2A"/>
        </w:rPr>
        <w:t>informasi pada sebuah naskah. Misalnya: judul, nama pengarang, tahun penerbitan, bahasa, ISBN, penerbit, kategori,</w:t>
      </w:r>
      <w:r>
        <w:rPr>
          <w:color w:val="332D2A"/>
          <w:spacing w:val="-42"/>
        </w:rPr>
        <w:t> </w:t>
      </w:r>
      <w:r>
        <w:rPr>
          <w:color w:val="332D2A"/>
        </w:rPr>
        <w:t>deskripsi, dan </w:t>
      </w:r>
      <w:r>
        <w:rPr>
          <w:color w:val="332D2A"/>
          <w:spacing w:val="10"/>
        </w:rPr>
        <w:t> </w:t>
      </w:r>
      <w:r>
        <w:rPr>
          <w:color w:val="332D2A"/>
        </w:rPr>
        <w:t>lain-</w:t>
        <w:tab/>
      </w:r>
      <w:r>
        <w:rPr>
          <w:i/>
          <w:color w:val="332D2A"/>
        </w:rPr>
        <w:t>metadata </w:t>
      </w:r>
      <w:r>
        <w:rPr>
          <w:color w:val="332D2A"/>
        </w:rPr>
        <w:t>dapat dilakukan dengan langkah-langkah berikut ini.</w:t>
      </w:r>
    </w:p>
    <w:p>
      <w:pPr>
        <w:pStyle w:val="ListParagraph"/>
        <w:numPr>
          <w:ilvl w:val="1"/>
          <w:numId w:val="79"/>
        </w:numPr>
        <w:tabs>
          <w:tab w:pos="2237" w:val="left" w:leader="none"/>
        </w:tabs>
        <w:spacing w:line="276" w:lineRule="auto" w:before="0" w:after="0"/>
        <w:ind w:left="2236" w:right="5834" w:hanging="360"/>
        <w:jc w:val="both"/>
        <w:rPr>
          <w:color w:val="332D2A"/>
          <w:sz w:val="22"/>
        </w:rPr>
      </w:pPr>
      <w:r>
        <w:rPr>
          <w:color w:val="332D2A"/>
          <w:sz w:val="22"/>
        </w:rPr>
        <w:t>Klik tab </w:t>
      </w:r>
      <w:r>
        <w:rPr>
          <w:b/>
          <w:color w:val="332D2A"/>
          <w:spacing w:val="-4"/>
          <w:sz w:val="22"/>
        </w:rPr>
        <w:t>Tools</w:t>
      </w:r>
      <w:r>
        <w:rPr>
          <w:b/>
          <w:color w:val="332D2A"/>
          <w:spacing w:val="53"/>
          <w:sz w:val="22"/>
        </w:rPr>
        <w:t> </w:t>
      </w:r>
      <w:r>
        <w:rPr>
          <w:color w:val="332D2A"/>
          <w:sz w:val="22"/>
        </w:rPr>
        <w:t>pada </w:t>
      </w:r>
      <w:r>
        <w:rPr>
          <w:i/>
          <w:color w:val="332D2A"/>
          <w:sz w:val="22"/>
        </w:rPr>
        <w:t>Sigil</w:t>
      </w:r>
      <w:r>
        <w:rPr>
          <w:color w:val="332D2A"/>
          <w:sz w:val="22"/>
        </w:rPr>
        <w:t>, kemudian pilih </w:t>
      </w:r>
      <w:r>
        <w:rPr>
          <w:b/>
          <w:color w:val="332D2A"/>
          <w:sz w:val="22"/>
        </w:rPr>
        <w:t>Metadata Editor </w:t>
      </w:r>
      <w:r>
        <w:rPr>
          <w:color w:val="332D2A"/>
          <w:sz w:val="22"/>
        </w:rPr>
        <w:t>atau tekan tombol </w:t>
      </w:r>
      <w:r>
        <w:rPr>
          <w:b/>
          <w:color w:val="332D2A"/>
          <w:sz w:val="22"/>
        </w:rPr>
        <w:t>F8</w:t>
      </w:r>
      <w:r>
        <w:rPr>
          <w:color w:val="332D2A"/>
          <w:sz w:val="22"/>
        </w:rPr>
        <w:t>.</w:t>
      </w:r>
    </w:p>
    <w:p>
      <w:pPr>
        <w:pStyle w:val="BodyText"/>
        <w:spacing w:before="3"/>
        <w:rPr>
          <w:sz w:val="25"/>
        </w:rPr>
      </w:pPr>
    </w:p>
    <w:p>
      <w:pPr>
        <w:pStyle w:val="ListParagraph"/>
        <w:numPr>
          <w:ilvl w:val="1"/>
          <w:numId w:val="79"/>
        </w:numPr>
        <w:tabs>
          <w:tab w:pos="2237" w:val="left" w:leader="none"/>
        </w:tabs>
        <w:spacing w:line="276" w:lineRule="auto" w:before="0" w:after="0"/>
        <w:ind w:left="2236" w:right="5223" w:hanging="360"/>
        <w:jc w:val="both"/>
        <w:rPr>
          <w:color w:val="332D2A"/>
          <w:sz w:val="22"/>
        </w:rPr>
      </w:pPr>
      <w:r>
        <w:rPr/>
        <w:pict>
          <v:group style="position:absolute;margin-left:195.929092pt;margin-top:2.818968pt;width:301.5pt;height:227.15pt;mso-position-horizontal-relative:page;mso-position-vertical-relative:paragraph;z-index:-210712" coordorigin="3919,56" coordsize="6030,4543">
            <v:shape style="position:absolute;left:6859;top:76;width:3068;height:1503" type="#_x0000_t75" stroked="false">
              <v:imagedata r:id="rId439" o:title=""/>
            </v:shape>
            <v:shape style="position:absolute;left:6859;top:76;width:3068;height:1503" coordorigin="6860,76" coordsize="3068,1503" path="m6958,76l9830,76,9868,84,9899,105,9920,137,9928,175,9928,1481,9920,1519,9899,1550,9868,1572,9830,1579,6958,1579,6920,1572,6889,1550,6868,1519,6860,1481,6860,175,6868,137,6889,105,6920,84,6958,76xe" filled="false" stroked="true" strokeweight="1.9998pt" strokecolor="#b8282b">
              <v:path arrowok="t"/>
              <v:stroke dashstyle="solid"/>
            </v:shape>
            <v:shape style="position:absolute;left:3938;top:1579;width:4740;height:3000" type="#_x0000_t75" stroked="false">
              <v:imagedata r:id="rId440" o:title=""/>
            </v:shape>
            <v:shape style="position:absolute;left:3938;top:1579;width:4740;height:3001" coordorigin="3939,1579" coordsize="4740,3001" path="m4135,1579l8482,1579,8558,1595,8621,1637,8663,1699,8679,1776,8679,4383,8663,4459,8621,4522,8558,4564,8482,4579,4135,4579,4059,4564,3996,4522,3954,4459,3939,4383,3939,1776,3954,1699,3996,1637,4059,1595,4135,1579xe" filled="false" stroked="true" strokeweight="1.9998pt" strokecolor="#b8282b">
              <v:path arrowok="t"/>
              <v:stroke dashstyle="solid"/>
            </v:shape>
            <w10:wrap type="none"/>
          </v:group>
        </w:pict>
      </w:r>
      <w:r>
        <w:rPr>
          <w:color w:val="332D2A"/>
          <w:spacing w:val="-5"/>
          <w:sz w:val="22"/>
        </w:rPr>
        <w:t>Tampil </w:t>
      </w:r>
      <w:r>
        <w:rPr>
          <w:color w:val="332D2A"/>
          <w:sz w:val="22"/>
        </w:rPr>
        <w:t>kotak dialog </w:t>
      </w:r>
      <w:r>
        <w:rPr>
          <w:i/>
          <w:color w:val="332D2A"/>
          <w:sz w:val="22"/>
        </w:rPr>
        <w:t>Metadata Editor </w:t>
      </w:r>
      <w:r>
        <w:rPr>
          <w:color w:val="332D2A"/>
          <w:sz w:val="22"/>
        </w:rPr>
        <w:t>sebagai berikut. Pada tampilan awal metadata menyediakan informasi berupa </w:t>
      </w:r>
      <w:r>
        <w:rPr>
          <w:b/>
          <w:color w:val="332D2A"/>
          <w:sz w:val="22"/>
        </w:rPr>
        <w:t>Sigil version </w:t>
      </w:r>
      <w:r>
        <w:rPr>
          <w:color w:val="332D2A"/>
          <w:sz w:val="22"/>
        </w:rPr>
        <w:t>dan </w:t>
      </w:r>
      <w:r>
        <w:rPr>
          <w:b/>
          <w:color w:val="332D2A"/>
          <w:sz w:val="22"/>
        </w:rPr>
        <w:t>date </w:t>
      </w:r>
      <w:r>
        <w:rPr>
          <w:color w:val="332D2A"/>
          <w:sz w:val="22"/>
        </w:rPr>
        <w:t>atau tanggal</w:t>
      </w:r>
      <w:r>
        <w:rPr>
          <w:color w:val="332D2A"/>
          <w:spacing w:val="-3"/>
          <w:sz w:val="22"/>
        </w:rPr>
        <w:t> </w:t>
      </w:r>
      <w:r>
        <w:rPr>
          <w:color w:val="332D2A"/>
          <w:sz w:val="22"/>
        </w:rPr>
        <w:t>pembuatan.</w:t>
      </w: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spacing w:before="5"/>
        <w:rPr>
          <w:sz w:val="30"/>
        </w:rPr>
      </w:pPr>
    </w:p>
    <w:p>
      <w:pPr>
        <w:pStyle w:val="ListParagraph"/>
        <w:numPr>
          <w:ilvl w:val="1"/>
          <w:numId w:val="79"/>
        </w:numPr>
        <w:tabs>
          <w:tab w:pos="2237" w:val="left" w:leader="none"/>
        </w:tabs>
        <w:spacing w:line="276" w:lineRule="auto" w:before="0" w:after="0"/>
        <w:ind w:left="2236" w:right="1522" w:hanging="360"/>
        <w:jc w:val="both"/>
        <w:rPr>
          <w:color w:val="332D2A"/>
          <w:sz w:val="22"/>
        </w:rPr>
      </w:pPr>
      <w:r>
        <w:rPr>
          <w:color w:val="332D2A"/>
          <w:spacing w:val="-3"/>
          <w:sz w:val="22"/>
        </w:rPr>
        <w:t>Tambahkan </w:t>
      </w:r>
      <w:r>
        <w:rPr>
          <w:i/>
          <w:color w:val="332D2A"/>
          <w:sz w:val="22"/>
        </w:rPr>
        <w:t>metadata </w:t>
      </w:r>
      <w:r>
        <w:rPr>
          <w:color w:val="332D2A"/>
          <w:sz w:val="22"/>
        </w:rPr>
        <w:t>lainnya, setidaknya terdiri dari </w:t>
      </w:r>
      <w:r>
        <w:rPr>
          <w:b/>
          <w:color w:val="332D2A"/>
          <w:sz w:val="22"/>
        </w:rPr>
        <w:t>title </w:t>
      </w:r>
      <w:r>
        <w:rPr>
          <w:color w:val="332D2A"/>
          <w:sz w:val="22"/>
        </w:rPr>
        <w:t>untuk judul</w:t>
      </w:r>
      <w:r>
        <w:rPr>
          <w:i/>
          <w:color w:val="332D2A"/>
          <w:sz w:val="22"/>
        </w:rPr>
        <w:t>, </w:t>
      </w:r>
      <w:r>
        <w:rPr>
          <w:b/>
          <w:color w:val="332D2A"/>
          <w:sz w:val="22"/>
        </w:rPr>
        <w:t>author </w:t>
      </w:r>
      <w:r>
        <w:rPr>
          <w:color w:val="332D2A"/>
          <w:sz w:val="22"/>
        </w:rPr>
        <w:t>untuk penulis, dan </w:t>
      </w:r>
      <w:r>
        <w:rPr>
          <w:b/>
          <w:color w:val="332D2A"/>
          <w:sz w:val="22"/>
        </w:rPr>
        <w:t>language </w:t>
      </w:r>
      <w:r>
        <w:rPr>
          <w:color w:val="332D2A"/>
          <w:sz w:val="22"/>
        </w:rPr>
        <w:t>untuk bahasa. Klik tombol </w:t>
      </w:r>
      <w:r>
        <w:rPr>
          <w:b/>
          <w:color w:val="332D2A"/>
          <w:sz w:val="22"/>
        </w:rPr>
        <w:t>Add Metadata</w:t>
      </w:r>
      <w:r>
        <w:rPr>
          <w:color w:val="332D2A"/>
          <w:sz w:val="22"/>
        </w:rPr>
        <w:t>, pilih </w:t>
      </w:r>
      <w:r>
        <w:rPr>
          <w:i/>
          <w:color w:val="332D2A"/>
          <w:sz w:val="22"/>
        </w:rPr>
        <w:t>properti</w:t>
      </w:r>
      <w:r>
        <w:rPr>
          <w:i/>
          <w:color w:val="332D2A"/>
          <w:spacing w:val="-23"/>
          <w:sz w:val="22"/>
        </w:rPr>
        <w:t> </w:t>
      </w:r>
      <w:r>
        <w:rPr>
          <w:color w:val="332D2A"/>
          <w:sz w:val="22"/>
        </w:rPr>
        <w:t>yang diinginkan kemudian klik tombol</w:t>
      </w:r>
      <w:r>
        <w:rPr>
          <w:color w:val="332D2A"/>
          <w:spacing w:val="-5"/>
          <w:sz w:val="22"/>
        </w:rPr>
        <w:t> </w:t>
      </w:r>
      <w:r>
        <w:rPr>
          <w:color w:val="332D2A"/>
          <w:sz w:val="22"/>
        </w:rPr>
        <w:t>Ok.</w:t>
      </w:r>
    </w:p>
    <w:p>
      <w:pPr>
        <w:spacing w:after="0" w:line="276" w:lineRule="auto"/>
        <w:jc w:val="both"/>
        <w:rPr>
          <w:sz w:val="22"/>
        </w:rPr>
        <w:sectPr>
          <w:headerReference w:type="default" r:id="rId434"/>
          <w:footerReference w:type="default" r:id="rId435"/>
          <w:pgSz w:w="11910" w:h="16840"/>
          <w:pgMar w:header="0" w:footer="448" w:top="0" w:bottom="640" w:left="0" w:right="0"/>
          <w:pgNumType w:start="157"/>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2"/>
        <w:rPr>
          <w:sz w:val="21"/>
        </w:rPr>
      </w:pPr>
    </w:p>
    <w:p>
      <w:pPr>
        <w:spacing w:line="276" w:lineRule="auto" w:before="122"/>
        <w:ind w:left="2131" w:right="1627" w:firstLine="0"/>
        <w:jc w:val="both"/>
        <w:rPr>
          <w:sz w:val="22"/>
        </w:rPr>
      </w:pPr>
      <w:r>
        <w:rPr/>
        <w:pict>
          <v:group style="position:absolute;margin-left:350.544098pt;margin-top:38.197971pt;width:140.550pt;height:181.2pt;mso-position-horizontal-relative:page;mso-position-vertical-relative:paragraph;z-index:-210640" coordorigin="7011,764" coordsize="2811,3624">
            <v:shape style="position:absolute;left:7038;top:791;width:2755;height:3569" type="#_x0000_t75" stroked="false">
              <v:imagedata r:id="rId443" o:title=""/>
            </v:shape>
            <v:shape style="position:absolute;left:7030;top:783;width:2771;height:3584" coordorigin="7031,784" coordsize="2771,3584" path="m7212,784l9620,784,9690,798,9748,837,9787,895,9801,965,9801,4187,9787,4257,9748,4315,9690,4354,9620,4368,7212,4368,7142,4354,7084,4315,7045,4257,7031,4187,7031,965,7045,895,7084,837,7142,798,7212,784xe" filled="false" stroked="true" strokeweight="1.9998pt" strokecolor="#b8282b">
              <v:path arrowok="t"/>
              <v:stroke dashstyle="solid"/>
            </v:shape>
            <w10:wrap type="none"/>
          </v:group>
        </w:pict>
      </w:r>
      <w:r>
        <w:rPr/>
        <w:pict>
          <v:group style="position:absolute;margin-left:0pt;margin-top:-335.041138pt;width:595.3pt;height:338.35pt;mso-position-horizontal-relative:page;mso-position-vertical-relative:paragraph;z-index:13960" coordorigin="0,-6701" coordsize="11906,6767">
            <v:shape style="position:absolute;left:639;top:-6701;width:11267;height:1134" coordorigin="639,-6701" coordsize="11267,1134" path="m11906,-6099l8647,-6099,8713,-6098,9039,-6094,9294,-6086,9545,-6074,9730,-6061,9912,-6046,10093,-6027,10212,-6012,10330,-5996,10336,-5995,10447,-5978,10564,-5959,10679,-5937,10794,-5914,10908,-5889,11021,-5862,11134,-5833,11190,-5817,11246,-5802,11302,-5785,11357,-5768,11413,-5751,11468,-5733,11523,-5714,11578,-5695,11633,-5675,11688,-5655,11742,-5634,11797,-5612,11851,-5590,11906,-5567,11906,-6099xm11906,-6701l639,-6701,639,-6200,752,-6187,1307,-6131,1845,-6086,2469,-6045,3071,-6017,3746,-5999,4392,-5993,5270,-6003,8036,-6091,8514,-6098,11906,-6099,11906,-6701xe" filled="true" fillcolor="#e6232a" stroked="false">
              <v:path arrowok="t"/>
              <v:fill type="solid"/>
            </v:shape>
            <v:shape style="position:absolute;left:639;top:-6701;width:11267;height:378" coordorigin="639,-6701" coordsize="11267,378" path="m11906,-6701l639,-6701,639,-6450,795,-6431,958,-6413,1186,-6392,1480,-6369,1779,-6352,2160,-6336,2548,-6327,3022,-6323,3831,-6333,6179,-6414,6970,-6429,10798,-6432,10895,-6438,11017,-6447,11075,-6452,11132,-6457,11187,-6463,11240,-6470,11292,-6477,11342,-6484,11390,-6492,11437,-6501,11481,-6510,11524,-6519,11565,-6529,11604,-6540,11641,-6551,11677,-6563,11710,-6576,11742,-6589,11771,-6603,11799,-6617,11824,-6633,11848,-6649,11869,-6665,11888,-6683,11906,-6701xm10798,-6432l7506,-6432,9881,-6413,10349,-6417,10634,-6425,10779,-6431,10798,-6432xe" filled="true" fillcolor="#b8282b" stroked="false">
              <v:path arrowok="t"/>
              <v:fill type="solid"/>
            </v:shape>
            <v:shape style="position:absolute;left:0;top:-6701;width:1134;height:1134" coordorigin="0,-6701" coordsize="1134,1134" path="m1130,-6701l0,-6701,0,-5571,23,-5569,47,-5568,71,-5567,94,-5567,169,-5570,241,-5577,313,-5590,382,-5607,450,-5629,515,-5656,578,-5686,639,-5721,697,-5759,752,-5802,804,-5847,854,-5896,899,-5949,941,-6004,980,-6062,1015,-6123,1045,-6186,1072,-6251,1094,-6319,1111,-6388,1124,-6459,1131,-6532,1134,-6606,1134,-6630,1133,-6654,1131,-6677,1130,-6701xe" filled="true" fillcolor="#e6232a" stroked="false">
              <v:path arrowok="t"/>
              <v:fill type="solid"/>
            </v:shape>
            <v:shape style="position:absolute;left:4163;top:-5595;width:3750;height:3435" type="#_x0000_t75" stroked="false">
              <v:imagedata r:id="rId444" o:title=""/>
            </v:shape>
            <v:shape style="position:absolute;left:4163;top:-5619;width:3750;height:3484" coordorigin="4164,-5619" coordsize="3750,3484" path="m4392,-5619l7686,-5619,7758,-5607,7820,-5574,7870,-5525,7902,-5462,7914,-5391,7914,-2363,7902,-2291,7870,-2229,7820,-2179,7758,-2147,7686,-2135,4392,-2135,4320,-2147,4257,-2179,4208,-2229,4176,-2291,4164,-2363,4164,-5391,4176,-5462,4208,-5525,4257,-5574,4320,-5607,4392,-5619xe" filled="false" stroked="true" strokeweight="1.9998pt" strokecolor="#b8282b">
              <v:path arrowok="t"/>
              <v:stroke dashstyle="solid"/>
            </v:shape>
            <v:shape style="position:absolute;left:3413;top:-2077;width:5250;height:2123" type="#_x0000_t75" stroked="false">
              <v:imagedata r:id="rId445" o:title=""/>
            </v:shape>
            <v:shape style="position:absolute;left:3413;top:-2077;width:5250;height:2123" coordorigin="3414,-2076" coordsize="5250,2123" path="m3553,-2076l8525,-2076,8579,-2065,8623,-2036,8653,-1991,8664,-1938,8664,-93,8653,-39,8623,5,8579,35,8525,46,3553,46,3499,35,3455,5,3425,-39,3414,-93,3414,-1938,3425,-1991,3455,-2036,3499,-2065,3553,-2076xe" filled="false" stroked="true" strokeweight="1.9998pt" strokecolor="#b8282b">
              <v:path arrowok="t"/>
              <v:stroke dashstyle="solid"/>
            </v:shape>
            <w10:wrap type="none"/>
          </v:group>
        </w:pict>
      </w:r>
      <w:bookmarkStart w:name="Page 158" w:id="229"/>
      <w:bookmarkEnd w:id="229"/>
      <w:r>
        <w:rPr/>
      </w:r>
      <w:r>
        <w:rPr>
          <w:color w:val="332D2A"/>
          <w:sz w:val="22"/>
        </w:rPr>
        <w:t>Pada</w:t>
      </w:r>
      <w:r>
        <w:rPr>
          <w:color w:val="332D2A"/>
          <w:spacing w:val="-11"/>
          <w:sz w:val="22"/>
        </w:rPr>
        <w:t> </w:t>
      </w:r>
      <w:r>
        <w:rPr>
          <w:i/>
          <w:color w:val="332D2A"/>
          <w:sz w:val="22"/>
        </w:rPr>
        <w:t>Sigil</w:t>
      </w:r>
      <w:r>
        <w:rPr>
          <w:color w:val="332D2A"/>
          <w:sz w:val="22"/>
        </w:rPr>
        <w:t>,</w:t>
      </w:r>
      <w:r>
        <w:rPr>
          <w:color w:val="332D2A"/>
          <w:spacing w:val="-11"/>
          <w:sz w:val="22"/>
        </w:rPr>
        <w:t> </w:t>
      </w:r>
      <w:r>
        <w:rPr>
          <w:color w:val="332D2A"/>
          <w:sz w:val="22"/>
        </w:rPr>
        <w:t>dapat</w:t>
      </w:r>
      <w:r>
        <w:rPr>
          <w:color w:val="332D2A"/>
          <w:spacing w:val="-13"/>
          <w:sz w:val="22"/>
        </w:rPr>
        <w:t> </w:t>
      </w:r>
      <w:r>
        <w:rPr>
          <w:color w:val="332D2A"/>
          <w:sz w:val="22"/>
        </w:rPr>
        <w:t>ditambahkan</w:t>
      </w:r>
      <w:r>
        <w:rPr>
          <w:color w:val="332D2A"/>
          <w:spacing w:val="-9"/>
          <w:sz w:val="22"/>
        </w:rPr>
        <w:t> </w:t>
      </w:r>
      <w:r>
        <w:rPr>
          <w:i/>
          <w:color w:val="332D2A"/>
          <w:sz w:val="22"/>
        </w:rPr>
        <w:t>metadata</w:t>
      </w:r>
      <w:r>
        <w:rPr>
          <w:i/>
          <w:color w:val="332D2A"/>
          <w:spacing w:val="-11"/>
          <w:sz w:val="22"/>
        </w:rPr>
        <w:t> </w:t>
      </w:r>
      <w:r>
        <w:rPr>
          <w:color w:val="332D2A"/>
          <w:sz w:val="22"/>
        </w:rPr>
        <w:t>lain,</w:t>
      </w:r>
      <w:r>
        <w:rPr>
          <w:color w:val="332D2A"/>
          <w:spacing w:val="-11"/>
          <w:sz w:val="22"/>
        </w:rPr>
        <w:t> </w:t>
      </w:r>
      <w:r>
        <w:rPr>
          <w:color w:val="332D2A"/>
          <w:sz w:val="22"/>
        </w:rPr>
        <w:t>misalnya</w:t>
      </w:r>
      <w:r>
        <w:rPr>
          <w:color w:val="332D2A"/>
          <w:spacing w:val="-10"/>
          <w:sz w:val="22"/>
        </w:rPr>
        <w:t> </w:t>
      </w:r>
      <w:r>
        <w:rPr>
          <w:color w:val="332D2A"/>
          <w:sz w:val="22"/>
        </w:rPr>
        <w:t>penerbit,</w:t>
      </w:r>
      <w:r>
        <w:rPr>
          <w:color w:val="332D2A"/>
          <w:spacing w:val="-11"/>
          <w:sz w:val="22"/>
        </w:rPr>
        <w:t> </w:t>
      </w:r>
      <w:r>
        <w:rPr>
          <w:color w:val="332D2A"/>
          <w:sz w:val="22"/>
        </w:rPr>
        <w:t>tahun</w:t>
      </w:r>
      <w:r>
        <w:rPr>
          <w:color w:val="332D2A"/>
          <w:spacing w:val="-10"/>
          <w:sz w:val="22"/>
        </w:rPr>
        <w:t> </w:t>
      </w:r>
      <w:r>
        <w:rPr>
          <w:color w:val="332D2A"/>
          <w:sz w:val="22"/>
        </w:rPr>
        <w:t>terbit,</w:t>
      </w:r>
      <w:r>
        <w:rPr>
          <w:color w:val="332D2A"/>
          <w:spacing w:val="-11"/>
          <w:sz w:val="22"/>
        </w:rPr>
        <w:t> </w:t>
      </w:r>
      <w:r>
        <w:rPr>
          <w:color w:val="332D2A"/>
          <w:sz w:val="22"/>
        </w:rPr>
        <w:t>dll.</w:t>
      </w:r>
      <w:r>
        <w:rPr>
          <w:color w:val="332D2A"/>
          <w:spacing w:val="-10"/>
          <w:sz w:val="22"/>
        </w:rPr>
        <w:t> </w:t>
      </w:r>
      <w:r>
        <w:rPr>
          <w:color w:val="332D2A"/>
          <w:sz w:val="22"/>
        </w:rPr>
        <w:t>Klik tombol </w:t>
      </w:r>
      <w:r>
        <w:rPr>
          <w:b/>
          <w:color w:val="332D2A"/>
          <w:sz w:val="22"/>
        </w:rPr>
        <w:t>Add Property </w:t>
      </w:r>
      <w:r>
        <w:rPr>
          <w:color w:val="332D2A"/>
          <w:sz w:val="22"/>
        </w:rPr>
        <w:t>untuk menambahkan properti lain, </w:t>
      </w:r>
      <w:r>
        <w:rPr>
          <w:b/>
          <w:color w:val="332D2A"/>
          <w:sz w:val="22"/>
        </w:rPr>
        <w:t>Remove </w:t>
      </w:r>
      <w:r>
        <w:rPr>
          <w:color w:val="332D2A"/>
          <w:sz w:val="22"/>
        </w:rPr>
        <w:t>ubah</w:t>
      </w:r>
      <w:r>
        <w:rPr>
          <w:color w:val="332D2A"/>
          <w:spacing w:val="-43"/>
          <w:sz w:val="22"/>
        </w:rPr>
        <w:t> </w:t>
      </w:r>
      <w:r>
        <w:rPr>
          <w:color w:val="332D2A"/>
          <w:sz w:val="22"/>
        </w:rPr>
        <w:t>menghapus </w:t>
      </w:r>
      <w:r>
        <w:rPr>
          <w:i/>
          <w:color w:val="332D2A"/>
          <w:sz w:val="22"/>
        </w:rPr>
        <w:t>metadata</w:t>
      </w:r>
      <w:r>
        <w:rPr>
          <w:color w:val="332D2A"/>
          <w:sz w:val="22"/>
        </w:rPr>
        <w:t>, dan tombol panah ▲ atau ▼</w:t>
      </w:r>
      <w:r>
        <w:rPr>
          <w:color w:val="332D2A"/>
          <w:spacing w:val="2"/>
          <w:sz w:val="22"/>
        </w:rPr>
        <w:t> </w:t>
      </w:r>
      <w:r>
        <w:rPr>
          <w:color w:val="332D2A"/>
          <w:sz w:val="22"/>
        </w:rPr>
        <w:t>untuk</w:t>
      </w:r>
    </w:p>
    <w:p>
      <w:pPr>
        <w:spacing w:line="253" w:lineRule="exact" w:before="0"/>
        <w:ind w:left="2131" w:right="0" w:firstLine="0"/>
        <w:jc w:val="both"/>
        <w:rPr>
          <w:sz w:val="22"/>
        </w:rPr>
      </w:pPr>
      <w:r>
        <w:rPr>
          <w:color w:val="332D2A"/>
          <w:sz w:val="22"/>
        </w:rPr>
        <w:t>mengatur urutan </w:t>
      </w:r>
      <w:r>
        <w:rPr>
          <w:i/>
          <w:color w:val="332D2A"/>
          <w:sz w:val="22"/>
        </w:rPr>
        <w:t>metadata</w:t>
      </w:r>
      <w:r>
        <w:rPr>
          <w:color w:val="332D2A"/>
          <w:sz w:val="22"/>
        </w:rPr>
        <w:t>.</w:t>
      </w:r>
    </w:p>
    <w:p>
      <w:pPr>
        <w:pStyle w:val="ListParagraph"/>
        <w:numPr>
          <w:ilvl w:val="1"/>
          <w:numId w:val="79"/>
        </w:numPr>
        <w:tabs>
          <w:tab w:pos="2132" w:val="left" w:leader="none"/>
        </w:tabs>
        <w:spacing w:line="240" w:lineRule="auto" w:before="39" w:after="0"/>
        <w:ind w:left="2131" w:right="0" w:hanging="360"/>
        <w:jc w:val="both"/>
        <w:rPr>
          <w:color w:val="332D2A"/>
          <w:sz w:val="22"/>
        </w:rPr>
      </w:pPr>
      <w:r>
        <w:rPr>
          <w:color w:val="332D2A"/>
          <w:sz w:val="22"/>
        </w:rPr>
        <w:t>Klik tombol </w:t>
      </w:r>
      <w:r>
        <w:rPr>
          <w:b/>
          <w:color w:val="332D2A"/>
          <w:sz w:val="22"/>
        </w:rPr>
        <w:t>OK </w:t>
      </w:r>
      <w:r>
        <w:rPr>
          <w:color w:val="332D2A"/>
          <w:sz w:val="22"/>
        </w:rPr>
        <w:t>untuk menyetujui</w:t>
      </w:r>
      <w:r>
        <w:rPr>
          <w:color w:val="332D2A"/>
          <w:spacing w:val="-24"/>
          <w:sz w:val="22"/>
        </w:rPr>
        <w:t> </w:t>
      </w:r>
      <w:r>
        <w:rPr>
          <w:color w:val="332D2A"/>
          <w:sz w:val="22"/>
        </w:rPr>
        <w:t>penambahan</w:t>
      </w:r>
    </w:p>
    <w:p>
      <w:pPr>
        <w:spacing w:before="37"/>
        <w:ind w:left="2131" w:right="0" w:firstLine="0"/>
        <w:jc w:val="both"/>
        <w:rPr>
          <w:sz w:val="22"/>
        </w:rPr>
      </w:pPr>
      <w:r>
        <w:rPr>
          <w:i/>
          <w:color w:val="332D2A"/>
          <w:sz w:val="22"/>
        </w:rPr>
        <w:t>metadata </w:t>
      </w:r>
      <w:r>
        <w:rPr>
          <w:color w:val="332D2A"/>
          <w:sz w:val="22"/>
        </w:rPr>
        <w:t>pada EPUB.</w:t>
      </w:r>
    </w:p>
    <w:p>
      <w:pPr>
        <w:pStyle w:val="BodyText"/>
        <w:spacing w:before="7"/>
        <w:rPr>
          <w:sz w:val="28"/>
        </w:rPr>
      </w:pPr>
    </w:p>
    <w:p>
      <w:pPr>
        <w:pStyle w:val="ListParagraph"/>
        <w:numPr>
          <w:ilvl w:val="0"/>
          <w:numId w:val="79"/>
        </w:numPr>
        <w:tabs>
          <w:tab w:pos="1772" w:val="left" w:leader="none"/>
        </w:tabs>
        <w:spacing w:line="240" w:lineRule="auto" w:before="0" w:after="0"/>
        <w:ind w:left="1771" w:right="0" w:hanging="360"/>
        <w:jc w:val="left"/>
        <w:rPr>
          <w:i/>
          <w:sz w:val="22"/>
        </w:rPr>
      </w:pPr>
      <w:r>
        <w:rPr>
          <w:i/>
          <w:color w:val="4F4D4D"/>
          <w:sz w:val="22"/>
        </w:rPr>
        <w:t>Indentasi</w:t>
      </w:r>
    </w:p>
    <w:p>
      <w:pPr>
        <w:pStyle w:val="BodyText"/>
        <w:spacing w:line="276" w:lineRule="auto" w:before="38"/>
        <w:ind w:left="1771" w:right="5075"/>
        <w:jc w:val="both"/>
      </w:pPr>
      <w:r>
        <w:rPr>
          <w:i/>
          <w:color w:val="332D2A"/>
        </w:rPr>
        <w:t>Indentasi </w:t>
      </w:r>
      <w:r>
        <w:rPr>
          <w:color w:val="4F4D4D"/>
        </w:rPr>
        <w:t>adalah bagian paragraf yang menjorok ke dalam pada baris-baris paragraf. Dalam pembuatan EPUB, indentasi </w:t>
      </w:r>
      <w:r>
        <w:rPr>
          <w:color w:val="332D2A"/>
        </w:rPr>
        <w:t>adalah </w:t>
      </w:r>
      <w:r>
        <w:rPr>
          <w:color w:val="4F4D4D"/>
        </w:rPr>
        <w:t>langkah awal dalam membuat daftar isi. </w:t>
      </w:r>
      <w:r>
        <w:rPr>
          <w:color w:val="332D2A"/>
        </w:rPr>
        <w:t>Membuat </w:t>
      </w:r>
      <w:r>
        <w:rPr>
          <w:i/>
          <w:color w:val="332D2A"/>
        </w:rPr>
        <w:t>indentasi </w:t>
      </w:r>
      <w:r>
        <w:rPr>
          <w:color w:val="332D2A"/>
        </w:rPr>
        <w:t>pada buku digital dapat dilakukan dengan dua cara sebagai berikut.</w:t>
      </w:r>
    </w:p>
    <w:p>
      <w:pPr>
        <w:pStyle w:val="ListParagraph"/>
        <w:numPr>
          <w:ilvl w:val="1"/>
          <w:numId w:val="79"/>
        </w:numPr>
        <w:tabs>
          <w:tab w:pos="2132" w:val="left" w:leader="none"/>
          <w:tab w:pos="3308" w:val="left" w:leader="none"/>
          <w:tab w:pos="4462" w:val="left" w:leader="none"/>
          <w:tab w:pos="5212" w:val="left" w:leader="none"/>
          <w:tab w:pos="5998" w:val="left" w:leader="none"/>
        </w:tabs>
        <w:spacing w:line="276" w:lineRule="auto" w:before="0" w:after="0"/>
        <w:ind w:left="2131" w:right="5073" w:hanging="360"/>
        <w:jc w:val="left"/>
        <w:rPr>
          <w:color w:val="4F4D4D"/>
          <w:sz w:val="22"/>
        </w:rPr>
      </w:pPr>
      <w:r>
        <w:rPr>
          <w:color w:val="332D2A"/>
          <w:sz w:val="22"/>
        </w:rPr>
        <w:t>Membuat</w:t>
        <w:tab/>
      </w:r>
      <w:r>
        <w:rPr>
          <w:i/>
          <w:color w:val="332D2A"/>
          <w:sz w:val="22"/>
        </w:rPr>
        <w:t>Indentasi</w:t>
        <w:tab/>
      </w:r>
      <w:r>
        <w:rPr>
          <w:color w:val="332D2A"/>
          <w:sz w:val="22"/>
        </w:rPr>
        <w:t>pada</w:t>
        <w:tab/>
      </w:r>
      <w:r>
        <w:rPr>
          <w:i/>
          <w:color w:val="332D2A"/>
          <w:sz w:val="22"/>
        </w:rPr>
        <w:t>Word</w:t>
        <w:tab/>
      </w:r>
      <w:r>
        <w:rPr>
          <w:color w:val="332D2A"/>
          <w:sz w:val="22"/>
        </w:rPr>
        <w:t>sebelum dikonversi ke</w:t>
      </w:r>
      <w:r>
        <w:rPr>
          <w:color w:val="332D2A"/>
          <w:spacing w:val="-3"/>
          <w:sz w:val="22"/>
        </w:rPr>
        <w:t> </w:t>
      </w:r>
      <w:r>
        <w:rPr>
          <w:color w:val="332D2A"/>
          <w:sz w:val="22"/>
        </w:rPr>
        <w:t>HTML.</w:t>
      </w:r>
    </w:p>
    <w:p>
      <w:pPr>
        <w:pStyle w:val="BodyText"/>
        <w:spacing w:before="3"/>
        <w:rPr>
          <w:sz w:val="25"/>
        </w:rPr>
      </w:pPr>
    </w:p>
    <w:p>
      <w:pPr>
        <w:pStyle w:val="BodyText"/>
        <w:spacing w:line="276" w:lineRule="auto"/>
        <w:ind w:left="2131" w:right="1624"/>
        <w:jc w:val="both"/>
      </w:pPr>
      <w:r>
        <w:rPr/>
        <w:pict>
          <v:shape style="position:absolute;margin-left:101.175003pt;margin-top:87.297874pt;width:268.75pt;height:94pt;mso-position-horizontal-relative:page;mso-position-vertical-relative:paragraph;z-index:-210592" coordorigin="2024,1746" coordsize="5375,1880" path="m2147,1746l7275,1746,7323,1756,7362,1782,7388,1821,7398,1869,7398,3503,7388,3551,7362,3590,7323,3616,7275,3626,2147,3626,2099,3616,2060,3590,2033,3551,2024,3503,2024,1869,2033,1821,2060,1782,2099,1756,2147,1746xe" filled="false" stroked="true" strokeweight="1.9998pt" strokecolor="#b8282b">
            <v:path arrowok="t"/>
            <v:stroke dashstyle="solid"/>
            <w10:wrap type="none"/>
          </v:shape>
        </w:pict>
      </w:r>
      <w:r>
        <w:rPr>
          <w:color w:val="332D2A"/>
        </w:rPr>
        <w:t>Membuat </w:t>
      </w:r>
      <w:r>
        <w:rPr>
          <w:i/>
          <w:color w:val="332D2A"/>
        </w:rPr>
        <w:t>indentasi </w:t>
      </w:r>
      <w:r>
        <w:rPr>
          <w:color w:val="332D2A"/>
        </w:rPr>
        <w:t>di </w:t>
      </w:r>
      <w:r>
        <w:rPr>
          <w:i/>
          <w:color w:val="332D2A"/>
        </w:rPr>
        <w:t>word </w:t>
      </w:r>
      <w:r>
        <w:rPr>
          <w:color w:val="332D2A"/>
        </w:rPr>
        <w:t>dapat memanfaatkan fasilitas </w:t>
      </w:r>
      <w:r>
        <w:rPr>
          <w:i/>
          <w:color w:val="332D2A"/>
        </w:rPr>
        <w:t>heading </w:t>
      </w:r>
      <w:r>
        <w:rPr>
          <w:color w:val="332D2A"/>
        </w:rPr>
        <w:t>yang berada di tab</w:t>
      </w:r>
      <w:r>
        <w:rPr>
          <w:color w:val="332D2A"/>
          <w:spacing w:val="-14"/>
        </w:rPr>
        <w:t> </w:t>
      </w:r>
      <w:r>
        <w:rPr>
          <w:i/>
          <w:color w:val="332D2A"/>
        </w:rPr>
        <w:t>Home</w:t>
      </w:r>
      <w:r>
        <w:rPr>
          <w:i/>
          <w:color w:val="332D2A"/>
          <w:spacing w:val="-12"/>
        </w:rPr>
        <w:t> </w:t>
      </w:r>
      <w:r>
        <w:rPr>
          <w:rFonts w:ascii="Wingdings" w:hAnsi="Wingdings"/>
          <w:color w:val="332D2A"/>
        </w:rPr>
        <w:t></w:t>
      </w:r>
      <w:r>
        <w:rPr>
          <w:rFonts w:ascii="Times New Roman" w:hAnsi="Times New Roman"/>
          <w:color w:val="332D2A"/>
          <w:spacing w:val="-6"/>
        </w:rPr>
        <w:t> </w:t>
      </w:r>
      <w:r>
        <w:rPr>
          <w:color w:val="332D2A"/>
        </w:rPr>
        <w:t>kelompok</w:t>
      </w:r>
      <w:r>
        <w:rPr>
          <w:color w:val="332D2A"/>
          <w:spacing w:val="-11"/>
        </w:rPr>
        <w:t> </w:t>
      </w:r>
      <w:r>
        <w:rPr>
          <w:i/>
          <w:color w:val="332D2A"/>
        </w:rPr>
        <w:t>Styles</w:t>
      </w:r>
      <w:r>
        <w:rPr>
          <w:color w:val="332D2A"/>
        </w:rPr>
        <w:t>.</w:t>
      </w:r>
      <w:r>
        <w:rPr>
          <w:color w:val="332D2A"/>
          <w:spacing w:val="-13"/>
        </w:rPr>
        <w:t> </w:t>
      </w:r>
      <w:r>
        <w:rPr>
          <w:color w:val="332D2A"/>
        </w:rPr>
        <w:t>Jika</w:t>
      </w:r>
      <w:r>
        <w:rPr>
          <w:color w:val="332D2A"/>
          <w:spacing w:val="-13"/>
        </w:rPr>
        <w:t> </w:t>
      </w:r>
      <w:r>
        <w:rPr>
          <w:color w:val="332D2A"/>
        </w:rPr>
        <w:t>menggunakan</w:t>
      </w:r>
      <w:r>
        <w:rPr>
          <w:color w:val="332D2A"/>
          <w:spacing w:val="-12"/>
        </w:rPr>
        <w:t> </w:t>
      </w:r>
      <w:r>
        <w:rPr>
          <w:color w:val="332D2A"/>
        </w:rPr>
        <w:t>indentasi</w:t>
      </w:r>
      <w:r>
        <w:rPr>
          <w:color w:val="332D2A"/>
          <w:spacing w:val="-13"/>
        </w:rPr>
        <w:t> </w:t>
      </w:r>
      <w:r>
        <w:rPr>
          <w:color w:val="332D2A"/>
        </w:rPr>
        <w:t>jenis</w:t>
      </w:r>
      <w:r>
        <w:rPr>
          <w:color w:val="332D2A"/>
          <w:spacing w:val="-12"/>
        </w:rPr>
        <w:t> </w:t>
      </w:r>
      <w:r>
        <w:rPr>
          <w:color w:val="332D2A"/>
        </w:rPr>
        <w:t>ini,</w:t>
      </w:r>
      <w:r>
        <w:rPr>
          <w:color w:val="332D2A"/>
          <w:spacing w:val="-13"/>
        </w:rPr>
        <w:t> </w:t>
      </w:r>
      <w:r>
        <w:rPr>
          <w:color w:val="332D2A"/>
        </w:rPr>
        <w:t>secara</w:t>
      </w:r>
      <w:r>
        <w:rPr>
          <w:color w:val="332D2A"/>
          <w:spacing w:val="-12"/>
        </w:rPr>
        <w:t> </w:t>
      </w:r>
      <w:r>
        <w:rPr>
          <w:color w:val="332D2A"/>
        </w:rPr>
        <w:t>otomatis </w:t>
      </w:r>
      <w:r>
        <w:rPr>
          <w:i/>
          <w:color w:val="332D2A"/>
        </w:rPr>
        <w:t>ﬁle </w:t>
      </w:r>
      <w:r>
        <w:rPr>
          <w:color w:val="332D2A"/>
        </w:rPr>
        <w:t>HTML akan terformat ketika memasukannya ke </w:t>
      </w:r>
      <w:r>
        <w:rPr>
          <w:i/>
          <w:color w:val="332D2A"/>
        </w:rPr>
        <w:t>Sigil</w:t>
      </w:r>
      <w:r>
        <w:rPr>
          <w:color w:val="332D2A"/>
        </w:rPr>
        <w:t>. Berikut adalah contoh pembuatan </w:t>
      </w:r>
      <w:r>
        <w:rPr>
          <w:i/>
          <w:color w:val="332D2A"/>
        </w:rPr>
        <w:t>heading </w:t>
      </w:r>
      <w:r>
        <w:rPr>
          <w:color w:val="332D2A"/>
        </w:rPr>
        <w:t>di word. Pada contoh di atas, digunakan </w:t>
      </w:r>
      <w:r>
        <w:rPr>
          <w:i/>
          <w:color w:val="332D2A"/>
        </w:rPr>
        <w:t>heading </w:t>
      </w:r>
      <w:r>
        <w:rPr>
          <w:color w:val="332D2A"/>
        </w:rPr>
        <w:t>sebagai berikut.</w:t>
      </w:r>
    </w:p>
    <w:p>
      <w:pPr>
        <w:pStyle w:val="BodyText"/>
        <w:spacing w:before="2"/>
        <w:rPr>
          <w:sz w:val="26"/>
        </w:rPr>
      </w:pPr>
    </w:p>
    <w:tbl>
      <w:tblPr>
        <w:tblW w:w="0" w:type="auto"/>
        <w:jc w:val="left"/>
        <w:tblInd w:w="2033" w:type="dxa"/>
        <w:tblBorders>
          <w:top w:val="single" w:sz="4" w:space="0" w:color="332D2A"/>
          <w:left w:val="single" w:sz="4" w:space="0" w:color="332D2A"/>
          <w:bottom w:val="single" w:sz="4" w:space="0" w:color="332D2A"/>
          <w:right w:val="single" w:sz="4" w:space="0" w:color="332D2A"/>
          <w:insideH w:val="single" w:sz="4" w:space="0" w:color="332D2A"/>
          <w:insideV w:val="single" w:sz="4" w:space="0" w:color="332D2A"/>
        </w:tblBorders>
        <w:tblLayout w:type="fixed"/>
        <w:tblCellMar>
          <w:top w:w="0" w:type="dxa"/>
          <w:left w:w="0" w:type="dxa"/>
          <w:bottom w:w="0" w:type="dxa"/>
          <w:right w:w="0" w:type="dxa"/>
        </w:tblCellMar>
        <w:tblLook w:val="01E0"/>
      </w:tblPr>
      <w:tblGrid>
        <w:gridCol w:w="958"/>
        <w:gridCol w:w="1869"/>
        <w:gridCol w:w="606"/>
        <w:gridCol w:w="774"/>
        <w:gridCol w:w="1149"/>
      </w:tblGrid>
      <w:tr>
        <w:trPr>
          <w:trHeight w:val="460" w:hRule="atLeast"/>
        </w:trPr>
        <w:tc>
          <w:tcPr>
            <w:tcW w:w="958" w:type="dxa"/>
            <w:tcBorders>
              <w:top w:val="nil"/>
              <w:left w:val="nil"/>
            </w:tcBorders>
          </w:tcPr>
          <w:p>
            <w:pPr>
              <w:pStyle w:val="TableParagraph"/>
              <w:spacing w:before="1"/>
              <w:ind w:left="84" w:right="84"/>
              <w:jc w:val="center"/>
              <w:rPr>
                <w:sz w:val="20"/>
              </w:rPr>
            </w:pPr>
            <w:r>
              <w:rPr>
                <w:color w:val="332D2A"/>
                <w:sz w:val="20"/>
              </w:rPr>
              <w:t>Heading</w:t>
            </w:r>
          </w:p>
        </w:tc>
        <w:tc>
          <w:tcPr>
            <w:tcW w:w="1869" w:type="dxa"/>
            <w:tcBorders>
              <w:top w:val="nil"/>
            </w:tcBorders>
          </w:tcPr>
          <w:p>
            <w:pPr>
              <w:pStyle w:val="TableParagraph"/>
              <w:spacing w:before="1"/>
              <w:ind w:left="405" w:right="405"/>
              <w:jc w:val="center"/>
              <w:rPr>
                <w:sz w:val="20"/>
              </w:rPr>
            </w:pPr>
            <w:r>
              <w:rPr>
                <w:color w:val="332D2A"/>
                <w:sz w:val="20"/>
              </w:rPr>
              <w:t>Font</w:t>
            </w:r>
          </w:p>
        </w:tc>
        <w:tc>
          <w:tcPr>
            <w:tcW w:w="606" w:type="dxa"/>
            <w:tcBorders>
              <w:top w:val="nil"/>
            </w:tcBorders>
          </w:tcPr>
          <w:p>
            <w:pPr>
              <w:pStyle w:val="TableParagraph"/>
              <w:spacing w:before="1"/>
              <w:ind w:left="82" w:right="83"/>
              <w:jc w:val="center"/>
              <w:rPr>
                <w:sz w:val="20"/>
              </w:rPr>
            </w:pPr>
            <w:r>
              <w:rPr>
                <w:color w:val="332D2A"/>
                <w:sz w:val="20"/>
              </w:rPr>
              <w:t>Size</w:t>
            </w:r>
          </w:p>
        </w:tc>
        <w:tc>
          <w:tcPr>
            <w:tcW w:w="774" w:type="dxa"/>
            <w:tcBorders>
              <w:top w:val="nil"/>
            </w:tcBorders>
          </w:tcPr>
          <w:p>
            <w:pPr>
              <w:pStyle w:val="TableParagraph"/>
              <w:spacing w:line="230" w:lineRule="atLeast" w:before="1"/>
              <w:ind w:left="308" w:right="180" w:hanging="111"/>
              <w:rPr>
                <w:sz w:val="20"/>
              </w:rPr>
            </w:pPr>
            <w:r>
              <w:rPr>
                <w:i/>
                <w:color w:val="332D2A"/>
                <w:sz w:val="20"/>
              </w:rPr>
              <w:t>I</w:t>
            </w:r>
            <w:r>
              <w:rPr>
                <w:color w:val="332D2A"/>
                <w:sz w:val="20"/>
              </w:rPr>
              <w:t>, </w:t>
            </w:r>
            <w:r>
              <w:rPr>
                <w:b/>
                <w:color w:val="332D2A"/>
                <w:sz w:val="20"/>
              </w:rPr>
              <w:t>B</w:t>
            </w:r>
            <w:r>
              <w:rPr>
                <w:color w:val="332D2A"/>
                <w:sz w:val="20"/>
              </w:rPr>
              <w:t>, </w:t>
            </w:r>
            <w:r>
              <w:rPr>
                <w:color w:val="332D2A"/>
                <w:sz w:val="20"/>
                <w:u w:val="single" w:color="332D2A"/>
              </w:rPr>
              <w:t>U</w:t>
            </w:r>
          </w:p>
        </w:tc>
        <w:tc>
          <w:tcPr>
            <w:tcW w:w="1149" w:type="dxa"/>
            <w:tcBorders>
              <w:top w:val="nil"/>
              <w:right w:val="nil"/>
            </w:tcBorders>
          </w:tcPr>
          <w:p>
            <w:pPr>
              <w:pStyle w:val="TableParagraph"/>
              <w:spacing w:before="1"/>
              <w:ind w:left="0" w:right="213"/>
              <w:jc w:val="right"/>
              <w:rPr>
                <w:sz w:val="20"/>
              </w:rPr>
            </w:pPr>
            <w:r>
              <w:rPr>
                <w:color w:val="332D2A"/>
                <w:sz w:val="20"/>
              </w:rPr>
              <w:t>Position</w:t>
            </w:r>
          </w:p>
        </w:tc>
      </w:tr>
      <w:tr>
        <w:trPr>
          <w:trHeight w:val="459" w:hRule="atLeast"/>
        </w:trPr>
        <w:tc>
          <w:tcPr>
            <w:tcW w:w="958" w:type="dxa"/>
            <w:tcBorders>
              <w:left w:val="nil"/>
            </w:tcBorders>
          </w:tcPr>
          <w:p>
            <w:pPr>
              <w:pStyle w:val="TableParagraph"/>
              <w:ind w:left="84" w:right="84"/>
              <w:jc w:val="center"/>
              <w:rPr>
                <w:sz w:val="20"/>
              </w:rPr>
            </w:pPr>
            <w:r>
              <w:rPr>
                <w:color w:val="332D2A"/>
                <w:sz w:val="20"/>
              </w:rPr>
              <w:t>h1</w:t>
            </w:r>
          </w:p>
        </w:tc>
        <w:tc>
          <w:tcPr>
            <w:tcW w:w="1869" w:type="dxa"/>
          </w:tcPr>
          <w:p>
            <w:pPr>
              <w:pStyle w:val="TableParagraph"/>
              <w:spacing w:line="230" w:lineRule="exact" w:before="4"/>
              <w:ind w:left="606" w:hanging="179"/>
              <w:rPr>
                <w:sz w:val="20"/>
              </w:rPr>
            </w:pPr>
            <w:r>
              <w:rPr>
                <w:color w:val="332D2A"/>
                <w:sz w:val="20"/>
              </w:rPr>
              <w:t>Times New Roman</w:t>
            </w:r>
          </w:p>
        </w:tc>
        <w:tc>
          <w:tcPr>
            <w:tcW w:w="606" w:type="dxa"/>
          </w:tcPr>
          <w:p>
            <w:pPr>
              <w:pStyle w:val="TableParagraph"/>
              <w:ind w:left="82" w:right="82"/>
              <w:jc w:val="center"/>
              <w:rPr>
                <w:sz w:val="20"/>
              </w:rPr>
            </w:pPr>
            <w:r>
              <w:rPr>
                <w:color w:val="332D2A"/>
                <w:sz w:val="20"/>
              </w:rPr>
              <w:t>14</w:t>
            </w:r>
          </w:p>
        </w:tc>
        <w:tc>
          <w:tcPr>
            <w:tcW w:w="774" w:type="dxa"/>
          </w:tcPr>
          <w:p>
            <w:pPr>
              <w:pStyle w:val="TableParagraph"/>
              <w:ind w:left="0" w:right="1"/>
              <w:jc w:val="center"/>
              <w:rPr>
                <w:b/>
                <w:sz w:val="20"/>
              </w:rPr>
            </w:pPr>
            <w:r>
              <w:rPr>
                <w:b/>
                <w:color w:val="332D2A"/>
                <w:w w:val="100"/>
                <w:sz w:val="20"/>
              </w:rPr>
              <w:t>B</w:t>
            </w:r>
          </w:p>
        </w:tc>
        <w:tc>
          <w:tcPr>
            <w:tcW w:w="1149" w:type="dxa"/>
            <w:tcBorders>
              <w:right w:val="nil"/>
            </w:tcBorders>
          </w:tcPr>
          <w:p>
            <w:pPr>
              <w:pStyle w:val="TableParagraph"/>
              <w:ind w:left="217"/>
              <w:rPr>
                <w:sz w:val="20"/>
              </w:rPr>
            </w:pPr>
            <w:r>
              <w:rPr>
                <w:color w:val="332D2A"/>
                <w:sz w:val="20"/>
              </w:rPr>
              <w:t>Center</w:t>
            </w:r>
          </w:p>
        </w:tc>
      </w:tr>
      <w:tr>
        <w:trPr>
          <w:trHeight w:val="455" w:hRule="atLeast"/>
        </w:trPr>
        <w:tc>
          <w:tcPr>
            <w:tcW w:w="958" w:type="dxa"/>
            <w:tcBorders>
              <w:left w:val="nil"/>
            </w:tcBorders>
          </w:tcPr>
          <w:p>
            <w:pPr>
              <w:pStyle w:val="TableParagraph"/>
              <w:spacing w:line="226" w:lineRule="exact"/>
              <w:ind w:left="84" w:right="84"/>
              <w:jc w:val="center"/>
              <w:rPr>
                <w:sz w:val="20"/>
              </w:rPr>
            </w:pPr>
            <w:r>
              <w:rPr>
                <w:color w:val="332D2A"/>
                <w:sz w:val="20"/>
              </w:rPr>
              <w:t>h2</w:t>
            </w:r>
          </w:p>
        </w:tc>
        <w:tc>
          <w:tcPr>
            <w:tcW w:w="1869" w:type="dxa"/>
          </w:tcPr>
          <w:p>
            <w:pPr>
              <w:pStyle w:val="TableParagraph"/>
              <w:spacing w:line="226" w:lineRule="exact"/>
              <w:ind w:left="405" w:right="413"/>
              <w:jc w:val="center"/>
              <w:rPr>
                <w:sz w:val="20"/>
              </w:rPr>
            </w:pPr>
            <w:r>
              <w:rPr>
                <w:color w:val="332D2A"/>
                <w:sz w:val="20"/>
              </w:rPr>
              <w:t>Times New</w:t>
            </w:r>
          </w:p>
          <w:p>
            <w:pPr>
              <w:pStyle w:val="TableParagraph"/>
              <w:spacing w:line="209" w:lineRule="exact"/>
              <w:ind w:left="405" w:right="405"/>
              <w:jc w:val="center"/>
              <w:rPr>
                <w:sz w:val="20"/>
              </w:rPr>
            </w:pPr>
            <w:r>
              <w:rPr>
                <w:color w:val="332D2A"/>
                <w:sz w:val="20"/>
              </w:rPr>
              <w:t>Roman</w:t>
            </w:r>
          </w:p>
        </w:tc>
        <w:tc>
          <w:tcPr>
            <w:tcW w:w="606" w:type="dxa"/>
          </w:tcPr>
          <w:p>
            <w:pPr>
              <w:pStyle w:val="TableParagraph"/>
              <w:spacing w:line="226" w:lineRule="exact"/>
              <w:ind w:left="82" w:right="82"/>
              <w:jc w:val="center"/>
              <w:rPr>
                <w:sz w:val="20"/>
              </w:rPr>
            </w:pPr>
            <w:r>
              <w:rPr>
                <w:color w:val="332D2A"/>
                <w:sz w:val="20"/>
              </w:rPr>
              <w:t>12</w:t>
            </w:r>
          </w:p>
        </w:tc>
        <w:tc>
          <w:tcPr>
            <w:tcW w:w="774" w:type="dxa"/>
          </w:tcPr>
          <w:p>
            <w:pPr>
              <w:pStyle w:val="TableParagraph"/>
              <w:spacing w:line="226" w:lineRule="exact"/>
              <w:ind w:left="0" w:right="1"/>
              <w:jc w:val="center"/>
              <w:rPr>
                <w:b/>
                <w:sz w:val="20"/>
              </w:rPr>
            </w:pPr>
            <w:r>
              <w:rPr>
                <w:b/>
                <w:color w:val="332D2A"/>
                <w:w w:val="100"/>
                <w:sz w:val="20"/>
              </w:rPr>
              <w:t>B</w:t>
            </w:r>
          </w:p>
        </w:tc>
        <w:tc>
          <w:tcPr>
            <w:tcW w:w="1149" w:type="dxa"/>
            <w:tcBorders>
              <w:right w:val="nil"/>
            </w:tcBorders>
          </w:tcPr>
          <w:p>
            <w:pPr>
              <w:pStyle w:val="TableParagraph"/>
              <w:spacing w:line="226" w:lineRule="exact"/>
              <w:ind w:left="0" w:right="240"/>
              <w:jc w:val="right"/>
              <w:rPr>
                <w:sz w:val="20"/>
              </w:rPr>
            </w:pPr>
            <w:r>
              <w:rPr>
                <w:color w:val="332D2A"/>
                <w:sz w:val="20"/>
              </w:rPr>
              <w:t>Align left</w:t>
            </w:r>
          </w:p>
        </w:tc>
      </w:tr>
      <w:tr>
        <w:trPr>
          <w:trHeight w:val="460" w:hRule="atLeast"/>
        </w:trPr>
        <w:tc>
          <w:tcPr>
            <w:tcW w:w="958" w:type="dxa"/>
            <w:tcBorders>
              <w:left w:val="nil"/>
              <w:bottom w:val="nil"/>
            </w:tcBorders>
          </w:tcPr>
          <w:p>
            <w:pPr>
              <w:pStyle w:val="TableParagraph"/>
              <w:ind w:left="84" w:right="84"/>
              <w:jc w:val="center"/>
              <w:rPr>
                <w:sz w:val="20"/>
              </w:rPr>
            </w:pPr>
            <w:r>
              <w:rPr>
                <w:color w:val="332D2A"/>
                <w:sz w:val="20"/>
              </w:rPr>
              <w:t>h3</w:t>
            </w:r>
          </w:p>
        </w:tc>
        <w:tc>
          <w:tcPr>
            <w:tcW w:w="1869" w:type="dxa"/>
            <w:tcBorders>
              <w:bottom w:val="nil"/>
            </w:tcBorders>
          </w:tcPr>
          <w:p>
            <w:pPr>
              <w:pStyle w:val="TableParagraph"/>
              <w:spacing w:line="230" w:lineRule="atLeast"/>
              <w:ind w:left="606" w:hanging="179"/>
              <w:rPr>
                <w:sz w:val="20"/>
              </w:rPr>
            </w:pPr>
            <w:r>
              <w:rPr>
                <w:color w:val="332D2A"/>
                <w:sz w:val="20"/>
              </w:rPr>
              <w:t>Times New Roman</w:t>
            </w:r>
          </w:p>
        </w:tc>
        <w:tc>
          <w:tcPr>
            <w:tcW w:w="606" w:type="dxa"/>
            <w:tcBorders>
              <w:bottom w:val="nil"/>
            </w:tcBorders>
          </w:tcPr>
          <w:p>
            <w:pPr>
              <w:pStyle w:val="TableParagraph"/>
              <w:ind w:left="70" w:right="83"/>
              <w:jc w:val="center"/>
              <w:rPr>
                <w:sz w:val="20"/>
              </w:rPr>
            </w:pPr>
            <w:r>
              <w:rPr>
                <w:color w:val="332D2A"/>
                <w:sz w:val="20"/>
              </w:rPr>
              <w:t>11</w:t>
            </w:r>
          </w:p>
        </w:tc>
        <w:tc>
          <w:tcPr>
            <w:tcW w:w="774" w:type="dxa"/>
            <w:tcBorders>
              <w:bottom w:val="nil"/>
            </w:tcBorders>
          </w:tcPr>
          <w:p>
            <w:pPr>
              <w:pStyle w:val="TableParagraph"/>
              <w:ind w:left="0" w:right="1"/>
              <w:jc w:val="center"/>
              <w:rPr>
                <w:b/>
                <w:sz w:val="20"/>
              </w:rPr>
            </w:pPr>
            <w:r>
              <w:rPr>
                <w:b/>
                <w:color w:val="332D2A"/>
                <w:w w:val="100"/>
                <w:sz w:val="20"/>
              </w:rPr>
              <w:t>B</w:t>
            </w:r>
          </w:p>
        </w:tc>
        <w:tc>
          <w:tcPr>
            <w:tcW w:w="1149" w:type="dxa"/>
            <w:tcBorders>
              <w:bottom w:val="nil"/>
              <w:right w:val="nil"/>
            </w:tcBorders>
          </w:tcPr>
          <w:p>
            <w:pPr>
              <w:pStyle w:val="TableParagraph"/>
              <w:ind w:left="0" w:right="240"/>
              <w:jc w:val="right"/>
              <w:rPr>
                <w:sz w:val="20"/>
              </w:rPr>
            </w:pPr>
            <w:r>
              <w:rPr>
                <w:color w:val="332D2A"/>
                <w:sz w:val="20"/>
              </w:rPr>
              <w:t>Align left</w:t>
            </w:r>
          </w:p>
        </w:tc>
      </w:tr>
    </w:tbl>
    <w:p>
      <w:pPr>
        <w:spacing w:after="0"/>
        <w:jc w:val="right"/>
        <w:rPr>
          <w:sz w:val="20"/>
        </w:rPr>
        <w:sectPr>
          <w:headerReference w:type="default" r:id="rId441"/>
          <w:footerReference w:type="default" r:id="rId442"/>
          <w:pgSz w:w="11910" w:h="16840"/>
          <w:pgMar w:header="0" w:footer="448" w:top="0" w:bottom="640" w:left="0" w:right="0"/>
          <w:pgNumType w:start="158"/>
        </w:sectPr>
      </w:pPr>
    </w:p>
    <w:p>
      <w:pPr>
        <w:pStyle w:val="ListParagraph"/>
        <w:numPr>
          <w:ilvl w:val="1"/>
          <w:numId w:val="79"/>
        </w:numPr>
        <w:tabs>
          <w:tab w:pos="2451" w:val="left" w:leader="none"/>
          <w:tab w:pos="2452" w:val="left" w:leader="none"/>
        </w:tabs>
        <w:spacing w:line="240" w:lineRule="auto" w:before="192" w:after="0"/>
        <w:ind w:left="2451" w:right="0" w:hanging="396"/>
        <w:jc w:val="left"/>
        <w:rPr>
          <w:i/>
          <w:color w:val="4F4D4D"/>
          <w:sz w:val="22"/>
        </w:rPr>
      </w:pPr>
      <w:bookmarkStart w:name="Page 159" w:id="230"/>
      <w:bookmarkEnd w:id="230"/>
      <w:r>
        <w:rPr/>
      </w:r>
      <w:bookmarkStart w:name="Page 159" w:id="231"/>
      <w:bookmarkEnd w:id="231"/>
      <w:r>
        <w:rPr>
          <w:color w:val="4F4D4D"/>
          <w:sz w:val="22"/>
        </w:rPr>
        <w:t>Memb</w:t>
      </w:r>
      <w:r>
        <w:rPr>
          <w:color w:val="4F4D4D"/>
          <w:sz w:val="22"/>
        </w:rPr>
        <w:t>uat </w:t>
      </w:r>
      <w:r>
        <w:rPr>
          <w:i/>
          <w:color w:val="4F4D4D"/>
          <w:sz w:val="22"/>
        </w:rPr>
        <w:t>Indentasi </w:t>
      </w:r>
      <w:r>
        <w:rPr>
          <w:color w:val="4F4D4D"/>
          <w:sz w:val="22"/>
        </w:rPr>
        <w:t>pada </w:t>
      </w:r>
      <w:r>
        <w:rPr>
          <w:i/>
          <w:color w:val="4F4D4D"/>
          <w:sz w:val="22"/>
        </w:rPr>
        <w:t>Sigil</w:t>
      </w:r>
    </w:p>
    <w:p>
      <w:pPr>
        <w:spacing w:line="276" w:lineRule="auto" w:before="202"/>
        <w:ind w:left="2175" w:right="6250" w:firstLine="0"/>
        <w:jc w:val="both"/>
        <w:rPr>
          <w:sz w:val="22"/>
        </w:rPr>
      </w:pPr>
      <w:r>
        <w:rPr/>
        <w:pict>
          <v:group style="position:absolute;margin-left:290.515106pt;margin-top:13.587948pt;width:237.55pt;height:92.8pt;mso-position-horizontal-relative:page;mso-position-vertical-relative:paragraph;z-index:14056" coordorigin="5810,272" coordsize="4751,1856">
            <v:shape style="position:absolute;left:5861;top:291;width:4680;height:1816" type="#_x0000_t75" stroked="false">
              <v:imagedata r:id="rId447" o:title=""/>
            </v:shape>
            <v:shape style="position:absolute;left:5830;top:291;width:4711;height:1816" coordorigin="5830,292" coordsize="4711,1816" path="m5949,292l10422,292,10469,301,10506,327,10532,364,10541,411,10541,1989,10532,2035,10506,2073,10469,2098,10422,2108,5949,2108,5903,2098,5865,2073,5840,2035,5830,1989,5830,411,5840,364,5865,327,5903,301,5949,292xe" filled="false" stroked="true" strokeweight="1.9998pt" strokecolor="#b8282b">
              <v:path arrowok="t"/>
              <v:stroke dashstyle="solid"/>
            </v:shape>
            <w10:wrap type="none"/>
          </v:group>
        </w:pict>
      </w:r>
      <w:r>
        <w:rPr>
          <w:color w:val="332D2A"/>
          <w:sz w:val="22"/>
        </w:rPr>
        <w:t>Membuat </w:t>
      </w:r>
      <w:r>
        <w:rPr>
          <w:i/>
          <w:color w:val="332D2A"/>
          <w:sz w:val="22"/>
        </w:rPr>
        <w:t>indentasi </w:t>
      </w:r>
      <w:r>
        <w:rPr>
          <w:color w:val="332D2A"/>
          <w:sz w:val="22"/>
        </w:rPr>
        <w:t>di </w:t>
      </w:r>
      <w:r>
        <w:rPr>
          <w:i/>
          <w:color w:val="332D2A"/>
          <w:sz w:val="22"/>
        </w:rPr>
        <w:t>Sigil </w:t>
      </w:r>
      <w:r>
        <w:rPr>
          <w:color w:val="332D2A"/>
          <w:sz w:val="22"/>
        </w:rPr>
        <w:t>dapat dilakukan dengan meng-klik </w:t>
      </w:r>
      <w:r>
        <w:rPr>
          <w:b/>
          <w:color w:val="332D2A"/>
          <w:sz w:val="22"/>
        </w:rPr>
        <w:t>h1</w:t>
      </w:r>
      <w:r>
        <w:rPr>
          <w:color w:val="332D2A"/>
          <w:sz w:val="22"/>
        </w:rPr>
        <w:t>,</w:t>
      </w:r>
      <w:r>
        <w:rPr>
          <w:color w:val="332D2A"/>
          <w:spacing w:val="-13"/>
          <w:sz w:val="22"/>
        </w:rPr>
        <w:t> </w:t>
      </w:r>
      <w:r>
        <w:rPr>
          <w:b/>
          <w:color w:val="332D2A"/>
          <w:sz w:val="22"/>
        </w:rPr>
        <w:t>h2</w:t>
      </w:r>
      <w:r>
        <w:rPr>
          <w:color w:val="332D2A"/>
          <w:sz w:val="22"/>
        </w:rPr>
        <w:t>,</w:t>
      </w:r>
    </w:p>
    <w:p>
      <w:pPr>
        <w:pStyle w:val="BodyText"/>
        <w:spacing w:line="276" w:lineRule="auto"/>
        <w:ind w:left="2175" w:right="6250"/>
        <w:jc w:val="both"/>
      </w:pPr>
      <w:r>
        <w:rPr/>
        <w:pict>
          <v:group style="position:absolute;margin-left:290.515106pt;margin-top:85.258972pt;width:237.55pt;height:83.4pt;mso-position-horizontal-relative:page;mso-position-vertical-relative:paragraph;z-index:14008" coordorigin="5810,1705" coordsize="4751,1668">
            <v:shape style="position:absolute;left:5830;top:1725;width:4711;height:1628" type="#_x0000_t75" stroked="false">
              <v:imagedata r:id="rId448" o:title=""/>
            </v:shape>
            <v:shape style="position:absolute;left:5830;top:1725;width:4711;height:1628" coordorigin="5830,1725" coordsize="4711,1628" path="m5937,1725l10435,1725,10476,1734,10510,1756,10533,1790,10541,1832,10541,3247,10533,3288,10510,3322,10476,3345,10435,3353,5937,3353,5895,3345,5862,3322,5839,3288,5830,3247,5830,1832,5839,1790,5862,1756,5895,1734,5937,1725xe" filled="false" stroked="true" strokeweight="1.9998pt" strokecolor="#b8282b">
              <v:path arrowok="t"/>
              <v:stroke dashstyle="solid"/>
            </v:shape>
            <w10:wrap type="none"/>
          </v:group>
        </w:pict>
      </w:r>
      <w:r>
        <w:rPr>
          <w:color w:val="332D2A"/>
        </w:rPr>
        <w:t>... </w:t>
      </w:r>
      <w:r>
        <w:rPr>
          <w:b/>
          <w:color w:val="332D2A"/>
        </w:rPr>
        <w:t>h6</w:t>
      </w:r>
      <w:r>
        <w:rPr>
          <w:color w:val="332D2A"/>
        </w:rPr>
        <w:t>, pada kelompok </w:t>
      </w:r>
      <w:r>
        <w:rPr>
          <w:i/>
          <w:color w:val="332D2A"/>
        </w:rPr>
        <w:t>heading</w:t>
      </w:r>
      <w:r>
        <w:rPr>
          <w:i/>
          <w:color w:val="332D2A"/>
          <w:spacing w:val="-26"/>
        </w:rPr>
        <w:t> </w:t>
      </w:r>
      <w:r>
        <w:rPr>
          <w:i/>
          <w:color w:val="332D2A"/>
        </w:rPr>
        <w:t>Sigil</w:t>
      </w:r>
      <w:r>
        <w:rPr>
          <w:color w:val="332D2A"/>
        </w:rPr>
        <w:t>. </w:t>
      </w:r>
      <w:r>
        <w:rPr>
          <w:i/>
          <w:color w:val="332D2A"/>
        </w:rPr>
        <w:t>Heading </w:t>
      </w:r>
      <w:r>
        <w:rPr>
          <w:color w:val="332D2A"/>
        </w:rPr>
        <w:t>1 (h1) menandakan topik utama, h2 menandakan subtopik, h3 menandakan sub-subtopik, dst. Paragraf (</w:t>
      </w:r>
      <w:r>
        <w:rPr>
          <w:b/>
          <w:color w:val="332D2A"/>
        </w:rPr>
        <w:t>p</w:t>
      </w:r>
      <w:r>
        <w:rPr>
          <w:color w:val="332D2A"/>
        </w:rPr>
        <w:t>) merupakan teks standar yang digunakan dan tidak masuk ke dalam pembuatan daftar isi.</w:t>
      </w:r>
    </w:p>
    <w:p>
      <w:pPr>
        <w:spacing w:line="276" w:lineRule="auto" w:before="1"/>
        <w:ind w:left="2175" w:right="6283" w:firstLine="0"/>
        <w:jc w:val="both"/>
        <w:rPr>
          <w:sz w:val="22"/>
        </w:rPr>
      </w:pPr>
      <w:r>
        <w:rPr>
          <w:color w:val="332D2A"/>
          <w:sz w:val="22"/>
        </w:rPr>
        <w:t>Perhatikan contoh membuat </w:t>
      </w:r>
      <w:r>
        <w:rPr>
          <w:i/>
          <w:color w:val="332D2A"/>
          <w:sz w:val="22"/>
        </w:rPr>
        <w:t>heading 1 </w:t>
      </w:r>
      <w:r>
        <w:rPr>
          <w:color w:val="332D2A"/>
          <w:sz w:val="22"/>
        </w:rPr>
        <w:t>pada </w:t>
      </w:r>
      <w:r>
        <w:rPr>
          <w:b/>
          <w:color w:val="332D2A"/>
          <w:sz w:val="22"/>
        </w:rPr>
        <w:t>Bagian 1, </w:t>
      </w:r>
      <w:r>
        <w:rPr>
          <w:color w:val="332D2A"/>
          <w:sz w:val="22"/>
        </w:rPr>
        <w:t>yaitu dengan cara memposisikan </w:t>
      </w:r>
      <w:r>
        <w:rPr>
          <w:i/>
          <w:color w:val="332D2A"/>
          <w:sz w:val="22"/>
        </w:rPr>
        <w:t>kursor </w:t>
      </w:r>
      <w:r>
        <w:rPr>
          <w:color w:val="332D2A"/>
          <w:sz w:val="22"/>
        </w:rPr>
        <w:t>pada awal teks bagian 1 kemudian klik </w:t>
      </w:r>
      <w:r>
        <w:rPr>
          <w:b/>
          <w:color w:val="332D2A"/>
          <w:sz w:val="22"/>
        </w:rPr>
        <w:t>h1</w:t>
      </w:r>
      <w:r>
        <w:rPr>
          <w:color w:val="332D2A"/>
          <w:sz w:val="22"/>
        </w:rPr>
        <w:t>.</w:t>
      </w:r>
    </w:p>
    <w:p>
      <w:pPr>
        <w:pStyle w:val="BodyText"/>
        <w:spacing w:before="3"/>
        <w:rPr>
          <w:sz w:val="25"/>
        </w:rPr>
      </w:pPr>
    </w:p>
    <w:p>
      <w:pPr>
        <w:spacing w:before="0"/>
        <w:ind w:left="2205" w:right="0" w:firstLine="0"/>
        <w:jc w:val="left"/>
        <w:rPr>
          <w:sz w:val="22"/>
        </w:rPr>
      </w:pPr>
      <w:r>
        <w:rPr>
          <w:color w:val="332D2A"/>
          <w:sz w:val="22"/>
        </w:rPr>
        <w:t>Untuk menghasilkan </w:t>
      </w:r>
      <w:r>
        <w:rPr>
          <w:i/>
          <w:color w:val="332D2A"/>
          <w:sz w:val="22"/>
        </w:rPr>
        <w:t>heading 2 </w:t>
      </w:r>
      <w:r>
        <w:rPr>
          <w:color w:val="332D2A"/>
          <w:sz w:val="22"/>
        </w:rPr>
        <w:t>pada pada </w:t>
      </w:r>
      <w:r>
        <w:rPr>
          <w:b/>
          <w:color w:val="332D2A"/>
          <w:sz w:val="22"/>
        </w:rPr>
        <w:t>A. Pengertian Buku Digital, </w:t>
      </w:r>
      <w:r>
        <w:rPr>
          <w:color w:val="332D2A"/>
          <w:sz w:val="22"/>
        </w:rPr>
        <w:t>posisikan</w:t>
      </w:r>
    </w:p>
    <w:p>
      <w:pPr>
        <w:spacing w:before="39"/>
        <w:ind w:left="2205" w:right="0" w:firstLine="0"/>
        <w:jc w:val="left"/>
        <w:rPr>
          <w:sz w:val="22"/>
        </w:rPr>
      </w:pPr>
      <w:r>
        <w:rPr>
          <w:i/>
          <w:color w:val="332D2A"/>
          <w:sz w:val="22"/>
        </w:rPr>
        <w:t>kursor </w:t>
      </w:r>
      <w:r>
        <w:rPr>
          <w:color w:val="332D2A"/>
          <w:sz w:val="22"/>
        </w:rPr>
        <w:t>pada awal teks kemudian klik </w:t>
      </w:r>
      <w:r>
        <w:rPr>
          <w:b/>
          <w:color w:val="332D2A"/>
          <w:sz w:val="22"/>
        </w:rPr>
        <w:t>h2</w:t>
      </w:r>
      <w:r>
        <w:rPr>
          <w:color w:val="332D2A"/>
          <w:sz w:val="22"/>
        </w:rPr>
        <w:t>.</w:t>
      </w:r>
    </w:p>
    <w:p>
      <w:pPr>
        <w:pStyle w:val="BodyText"/>
        <w:spacing w:before="1"/>
        <w:rPr>
          <w:sz w:val="31"/>
        </w:rPr>
      </w:pPr>
    </w:p>
    <w:p>
      <w:pPr>
        <w:pStyle w:val="Heading4"/>
        <w:numPr>
          <w:ilvl w:val="1"/>
          <w:numId w:val="20"/>
        </w:numPr>
        <w:tabs>
          <w:tab w:pos="1546" w:val="left" w:leader="none"/>
        </w:tabs>
        <w:spacing w:line="240" w:lineRule="auto" w:before="1" w:after="0"/>
        <w:ind w:left="1545" w:right="0" w:hanging="332"/>
        <w:jc w:val="left"/>
        <w:rPr>
          <w:color w:val="332D2A"/>
        </w:rPr>
      </w:pPr>
      <w:r>
        <w:rPr>
          <w:color w:val="332D2A"/>
        </w:rPr>
        <w:t>Daftar Isi</w:t>
      </w:r>
    </w:p>
    <w:p>
      <w:pPr>
        <w:pStyle w:val="BodyText"/>
        <w:spacing w:line="276" w:lineRule="auto" w:before="160"/>
        <w:ind w:left="1545" w:right="1223"/>
        <w:jc w:val="both"/>
      </w:pPr>
      <w:r>
        <w:rPr>
          <w:color w:val="332D2A"/>
        </w:rPr>
        <w:t>Daftar isi merupakan cara utama pengguna melakukan </w:t>
      </w:r>
      <w:r>
        <w:rPr>
          <w:i/>
          <w:color w:val="332D2A"/>
        </w:rPr>
        <w:t>navigasi </w:t>
      </w:r>
      <w:r>
        <w:rPr>
          <w:color w:val="332D2A"/>
        </w:rPr>
        <w:t>di dalam dokumen EPUB. Pengguna dapat langsung membuka bagian naskah digital yang ingin dibaca dengan menggunakan daftar isi tanpa harus membuka tiap-tiap halaman, sistem yang mirip dengan </w:t>
      </w:r>
      <w:r>
        <w:rPr>
          <w:i/>
          <w:color w:val="332D2A"/>
        </w:rPr>
        <w:t>hyperlink </w:t>
      </w:r>
      <w:r>
        <w:rPr>
          <w:color w:val="332D2A"/>
        </w:rPr>
        <w:t>di halaman web. </w:t>
      </w:r>
      <w:r>
        <w:rPr>
          <w:i/>
          <w:color w:val="332D2A"/>
        </w:rPr>
        <w:t>Sigil </w:t>
      </w:r>
      <w:r>
        <w:rPr>
          <w:color w:val="332D2A"/>
        </w:rPr>
        <w:t>memiliki ﬁtur untuk membuat daftar isi secara otomatis. Hal yang perlu dipersiapkan hanyalah menentukan </w:t>
      </w:r>
      <w:r>
        <w:rPr>
          <w:i/>
          <w:color w:val="332D2A"/>
        </w:rPr>
        <w:t>heading </w:t>
      </w:r>
      <w:r>
        <w:rPr>
          <w:color w:val="332D2A"/>
        </w:rPr>
        <w:t>pada setiap bagian yang ingin dimasukkan di dalam daftar isi.</w:t>
      </w:r>
    </w:p>
    <w:p>
      <w:pPr>
        <w:pStyle w:val="BodyText"/>
        <w:spacing w:before="121"/>
        <w:ind w:left="1545"/>
      </w:pPr>
      <w:r>
        <w:rPr>
          <w:color w:val="332D2A"/>
        </w:rPr>
        <w:t>Membuat daftar isi di pada </w:t>
      </w:r>
      <w:r>
        <w:rPr>
          <w:i/>
          <w:color w:val="332D2A"/>
        </w:rPr>
        <w:t>Sigil </w:t>
      </w:r>
      <w:r>
        <w:rPr>
          <w:color w:val="332D2A"/>
        </w:rPr>
        <w:t>dapat dilakukan dengan langkah-langkah berikut ini.</w:t>
      </w:r>
    </w:p>
    <w:p>
      <w:pPr>
        <w:pStyle w:val="ListParagraph"/>
        <w:numPr>
          <w:ilvl w:val="0"/>
          <w:numId w:val="80"/>
        </w:numPr>
        <w:tabs>
          <w:tab w:pos="1906" w:val="left" w:leader="none"/>
        </w:tabs>
        <w:spacing w:line="276" w:lineRule="auto" w:before="37" w:after="0"/>
        <w:ind w:left="1905" w:right="6628" w:hanging="360"/>
        <w:jc w:val="both"/>
        <w:rPr>
          <w:sz w:val="22"/>
        </w:rPr>
      </w:pPr>
      <w:r>
        <w:rPr/>
        <w:pict>
          <v:group style="position:absolute;margin-left:273.266113pt;margin-top:7.528981pt;width:248.5pt;height:70.1pt;mso-position-horizontal-relative:page;mso-position-vertical-relative:paragraph;z-index:14032" coordorigin="5465,151" coordsize="4970,1402">
            <v:shape style="position:absolute;left:5485;top:170;width:4930;height:1362" type="#_x0000_t75" stroked="false">
              <v:imagedata r:id="rId449" o:title=""/>
            </v:shape>
            <v:shape style="position:absolute;left:5485;top:170;width:4930;height:1362" coordorigin="5485,171" coordsize="4930,1362" path="m5574,171l10326,171,10361,178,10389,197,10408,225,10415,260,10415,1443,10408,1478,10389,1506,10361,1526,10326,1533,5574,1533,5540,1526,5511,1506,5492,1478,5485,1443,5485,260,5492,225,5511,197,5540,178,5574,171xe" filled="false" stroked="true" strokeweight="1.9998pt" strokecolor="#b8282b">
              <v:path arrowok="t"/>
              <v:stroke dashstyle="solid"/>
            </v:shape>
            <w10:wrap type="none"/>
          </v:group>
        </w:pict>
      </w:r>
      <w:r>
        <w:rPr>
          <w:color w:val="332D2A"/>
          <w:sz w:val="22"/>
        </w:rPr>
        <w:t>Klik tab </w:t>
      </w:r>
      <w:r>
        <w:rPr>
          <w:b/>
          <w:color w:val="332D2A"/>
          <w:sz w:val="22"/>
        </w:rPr>
        <w:t>Tools </w:t>
      </w:r>
      <w:r>
        <w:rPr>
          <w:color w:val="332D2A"/>
          <w:sz w:val="22"/>
        </w:rPr>
        <w:t>pada </w:t>
      </w:r>
      <w:r>
        <w:rPr>
          <w:i/>
          <w:color w:val="332D2A"/>
          <w:sz w:val="22"/>
        </w:rPr>
        <w:t>Sigil</w:t>
      </w:r>
      <w:r>
        <w:rPr>
          <w:color w:val="332D2A"/>
          <w:sz w:val="22"/>
        </w:rPr>
        <w:t>, pilih </w:t>
      </w:r>
      <w:r>
        <w:rPr>
          <w:b/>
          <w:color w:val="332D2A"/>
          <w:sz w:val="22"/>
        </w:rPr>
        <w:t>Table of Content </w:t>
      </w:r>
      <w:r>
        <w:rPr>
          <w:color w:val="332D2A"/>
          <w:sz w:val="22"/>
        </w:rPr>
        <w:t>dan pilih </w:t>
      </w:r>
      <w:r>
        <w:rPr>
          <w:b/>
          <w:color w:val="332D2A"/>
          <w:sz w:val="22"/>
        </w:rPr>
        <w:t>Generate </w:t>
      </w:r>
      <w:r>
        <w:rPr>
          <w:b/>
          <w:color w:val="332D2A"/>
          <w:spacing w:val="-4"/>
          <w:sz w:val="22"/>
        </w:rPr>
        <w:t>Table </w:t>
      </w:r>
      <w:r>
        <w:rPr>
          <w:b/>
          <w:color w:val="332D2A"/>
          <w:sz w:val="22"/>
        </w:rPr>
        <w:t>of Contents </w:t>
      </w:r>
      <w:r>
        <w:rPr>
          <w:color w:val="332D2A"/>
          <w:sz w:val="22"/>
        </w:rPr>
        <w:t>(CTRL + T) atau dengan menekan ikon </w:t>
      </w:r>
      <w:r>
        <w:rPr>
          <w:b/>
          <w:color w:val="332D2A"/>
          <w:sz w:val="22"/>
        </w:rPr>
        <w:t>TOC</w:t>
      </w:r>
      <w:r>
        <w:rPr>
          <w:color w:val="332D2A"/>
          <w:sz w:val="22"/>
        </w:rPr>
        <w:t>.</w:t>
      </w:r>
    </w:p>
    <w:p>
      <w:pPr>
        <w:pStyle w:val="BodyText"/>
        <w:spacing w:before="4"/>
        <w:rPr>
          <w:sz w:val="25"/>
        </w:rPr>
      </w:pPr>
    </w:p>
    <w:p>
      <w:pPr>
        <w:pStyle w:val="ListParagraph"/>
        <w:numPr>
          <w:ilvl w:val="0"/>
          <w:numId w:val="80"/>
        </w:numPr>
        <w:tabs>
          <w:tab w:pos="1906" w:val="left" w:leader="none"/>
        </w:tabs>
        <w:spacing w:line="276" w:lineRule="auto" w:before="0" w:after="0"/>
        <w:ind w:left="1905" w:right="1223" w:hanging="360"/>
        <w:jc w:val="both"/>
        <w:rPr>
          <w:sz w:val="22"/>
        </w:rPr>
      </w:pPr>
      <w:r>
        <w:rPr>
          <w:color w:val="332D2A"/>
          <w:spacing w:val="-5"/>
          <w:sz w:val="22"/>
        </w:rPr>
        <w:t>Tampil</w:t>
      </w:r>
      <w:r>
        <w:rPr>
          <w:color w:val="332D2A"/>
          <w:spacing w:val="-15"/>
          <w:sz w:val="22"/>
        </w:rPr>
        <w:t> </w:t>
      </w:r>
      <w:r>
        <w:rPr>
          <w:color w:val="332D2A"/>
          <w:sz w:val="22"/>
        </w:rPr>
        <w:t>kotak</w:t>
      </w:r>
      <w:r>
        <w:rPr>
          <w:color w:val="332D2A"/>
          <w:spacing w:val="-12"/>
          <w:sz w:val="22"/>
        </w:rPr>
        <w:t> </w:t>
      </w:r>
      <w:r>
        <w:rPr>
          <w:color w:val="332D2A"/>
          <w:sz w:val="22"/>
        </w:rPr>
        <w:t>dialog</w:t>
      </w:r>
      <w:r>
        <w:rPr>
          <w:color w:val="332D2A"/>
          <w:spacing w:val="11"/>
          <w:sz w:val="22"/>
        </w:rPr>
        <w:t> </w:t>
      </w:r>
      <w:r>
        <w:rPr>
          <w:i/>
          <w:color w:val="332D2A"/>
          <w:sz w:val="22"/>
        </w:rPr>
        <w:t>Generate</w:t>
      </w:r>
      <w:r>
        <w:rPr>
          <w:i/>
          <w:color w:val="332D2A"/>
          <w:spacing w:val="-15"/>
          <w:sz w:val="22"/>
        </w:rPr>
        <w:t> </w:t>
      </w:r>
      <w:r>
        <w:rPr>
          <w:i/>
          <w:color w:val="332D2A"/>
          <w:spacing w:val="-5"/>
          <w:sz w:val="22"/>
        </w:rPr>
        <w:t>Table</w:t>
      </w:r>
      <w:r>
        <w:rPr>
          <w:i/>
          <w:color w:val="332D2A"/>
          <w:spacing w:val="-14"/>
          <w:sz w:val="22"/>
        </w:rPr>
        <w:t> </w:t>
      </w:r>
      <w:r>
        <w:rPr>
          <w:i/>
          <w:color w:val="332D2A"/>
          <w:sz w:val="22"/>
        </w:rPr>
        <w:t>of</w:t>
      </w:r>
      <w:r>
        <w:rPr>
          <w:i/>
          <w:color w:val="332D2A"/>
          <w:spacing w:val="-15"/>
          <w:sz w:val="22"/>
        </w:rPr>
        <w:t> </w:t>
      </w:r>
      <w:r>
        <w:rPr>
          <w:i/>
          <w:color w:val="332D2A"/>
          <w:sz w:val="22"/>
        </w:rPr>
        <w:t>Content.</w:t>
      </w:r>
      <w:r>
        <w:rPr>
          <w:i/>
          <w:color w:val="332D2A"/>
          <w:spacing w:val="7"/>
          <w:sz w:val="22"/>
        </w:rPr>
        <w:t> </w:t>
      </w:r>
      <w:r>
        <w:rPr>
          <w:color w:val="332D2A"/>
          <w:sz w:val="22"/>
        </w:rPr>
        <w:t>Perhatikan</w:t>
      </w:r>
      <w:r>
        <w:rPr>
          <w:color w:val="332D2A"/>
          <w:spacing w:val="-15"/>
          <w:sz w:val="22"/>
        </w:rPr>
        <w:t> </w:t>
      </w:r>
      <w:r>
        <w:rPr>
          <w:color w:val="332D2A"/>
          <w:sz w:val="22"/>
        </w:rPr>
        <w:t>daftar</w:t>
      </w:r>
      <w:r>
        <w:rPr>
          <w:color w:val="332D2A"/>
          <w:spacing w:val="-13"/>
          <w:sz w:val="22"/>
        </w:rPr>
        <w:t> </w:t>
      </w:r>
      <w:r>
        <w:rPr>
          <w:i/>
          <w:color w:val="332D2A"/>
          <w:sz w:val="22"/>
        </w:rPr>
        <w:t>heading</w:t>
      </w:r>
      <w:r>
        <w:rPr>
          <w:i/>
          <w:color w:val="332D2A"/>
          <w:spacing w:val="-14"/>
          <w:sz w:val="22"/>
        </w:rPr>
        <w:t> </w:t>
      </w:r>
      <w:r>
        <w:rPr>
          <w:color w:val="332D2A"/>
          <w:sz w:val="22"/>
        </w:rPr>
        <w:t>yang</w:t>
      </w:r>
      <w:r>
        <w:rPr>
          <w:color w:val="332D2A"/>
          <w:spacing w:val="-14"/>
          <w:sz w:val="22"/>
        </w:rPr>
        <w:t> </w:t>
      </w:r>
      <w:r>
        <w:rPr>
          <w:color w:val="332D2A"/>
          <w:sz w:val="22"/>
        </w:rPr>
        <w:t>telah</w:t>
      </w:r>
      <w:r>
        <w:rPr>
          <w:color w:val="332D2A"/>
          <w:spacing w:val="-15"/>
          <w:sz w:val="22"/>
        </w:rPr>
        <w:t> </w:t>
      </w:r>
      <w:r>
        <w:rPr>
          <w:color w:val="332D2A"/>
          <w:sz w:val="22"/>
        </w:rPr>
        <w:t>dibuat dengan memeriksa pada kolom </w:t>
      </w:r>
      <w:r>
        <w:rPr>
          <w:b/>
          <w:color w:val="332D2A"/>
          <w:sz w:val="22"/>
        </w:rPr>
        <w:t>Level</w:t>
      </w:r>
      <w:r>
        <w:rPr>
          <w:color w:val="332D2A"/>
          <w:sz w:val="22"/>
        </w:rPr>
        <w:t>. </w:t>
      </w:r>
      <w:r>
        <w:rPr>
          <w:color w:val="332D2A"/>
          <w:spacing w:val="-5"/>
          <w:sz w:val="22"/>
        </w:rPr>
        <w:t>Tanda </w:t>
      </w:r>
      <w:r>
        <w:rPr>
          <w:color w:val="332D2A"/>
          <w:sz w:val="22"/>
        </w:rPr>
        <w:t>centang pada kolom </w:t>
      </w:r>
      <w:r>
        <w:rPr>
          <w:b/>
          <w:color w:val="332D2A"/>
          <w:sz w:val="22"/>
        </w:rPr>
        <w:t>Include </w:t>
      </w:r>
      <w:r>
        <w:rPr>
          <w:color w:val="332D2A"/>
          <w:sz w:val="22"/>
        </w:rPr>
        <w:t>menyatakan </w:t>
      </w:r>
      <w:r>
        <w:rPr>
          <w:i/>
          <w:color w:val="332D2A"/>
          <w:sz w:val="22"/>
        </w:rPr>
        <w:t>heading</w:t>
      </w:r>
      <w:r>
        <w:rPr>
          <w:i/>
          <w:color w:val="332D2A"/>
          <w:spacing w:val="-6"/>
          <w:sz w:val="22"/>
        </w:rPr>
        <w:t> </w:t>
      </w:r>
      <w:r>
        <w:rPr>
          <w:color w:val="332D2A"/>
          <w:sz w:val="22"/>
        </w:rPr>
        <w:t>akan</w:t>
      </w:r>
      <w:r>
        <w:rPr>
          <w:color w:val="332D2A"/>
          <w:spacing w:val="-8"/>
          <w:sz w:val="22"/>
        </w:rPr>
        <w:t> </w:t>
      </w:r>
      <w:r>
        <w:rPr>
          <w:color w:val="332D2A"/>
          <w:sz w:val="22"/>
        </w:rPr>
        <w:t>dimasukkan</w:t>
      </w:r>
      <w:r>
        <w:rPr>
          <w:color w:val="332D2A"/>
          <w:spacing w:val="-8"/>
          <w:sz w:val="22"/>
        </w:rPr>
        <w:t> </w:t>
      </w:r>
      <w:r>
        <w:rPr>
          <w:color w:val="332D2A"/>
          <w:sz w:val="22"/>
        </w:rPr>
        <w:t>ke</w:t>
      </w:r>
      <w:r>
        <w:rPr>
          <w:color w:val="332D2A"/>
          <w:spacing w:val="-8"/>
          <w:sz w:val="22"/>
        </w:rPr>
        <w:t> </w:t>
      </w:r>
      <w:r>
        <w:rPr>
          <w:color w:val="332D2A"/>
          <w:sz w:val="22"/>
        </w:rPr>
        <w:t>dalam</w:t>
      </w:r>
      <w:r>
        <w:rPr>
          <w:color w:val="332D2A"/>
          <w:spacing w:val="-10"/>
          <w:sz w:val="22"/>
        </w:rPr>
        <w:t> </w:t>
      </w:r>
      <w:r>
        <w:rPr>
          <w:color w:val="332D2A"/>
          <w:sz w:val="22"/>
        </w:rPr>
        <w:t>daftar</w:t>
      </w:r>
      <w:r>
        <w:rPr>
          <w:color w:val="332D2A"/>
          <w:spacing w:val="-8"/>
          <w:sz w:val="22"/>
        </w:rPr>
        <w:t> </w:t>
      </w:r>
      <w:r>
        <w:rPr>
          <w:color w:val="332D2A"/>
          <w:sz w:val="22"/>
        </w:rPr>
        <w:t>isi,</w:t>
      </w:r>
      <w:r>
        <w:rPr>
          <w:color w:val="332D2A"/>
          <w:spacing w:val="-8"/>
          <w:sz w:val="22"/>
        </w:rPr>
        <w:t> </w:t>
      </w:r>
      <w:r>
        <w:rPr>
          <w:color w:val="332D2A"/>
          <w:sz w:val="22"/>
        </w:rPr>
        <w:t>jika</w:t>
      </w:r>
      <w:r>
        <w:rPr>
          <w:color w:val="332D2A"/>
          <w:spacing w:val="-9"/>
          <w:sz w:val="22"/>
        </w:rPr>
        <w:t> </w:t>
      </w:r>
      <w:r>
        <w:rPr>
          <w:color w:val="332D2A"/>
          <w:sz w:val="22"/>
        </w:rPr>
        <w:t>Ada</w:t>
      </w:r>
      <w:r>
        <w:rPr>
          <w:color w:val="332D2A"/>
          <w:spacing w:val="-6"/>
          <w:sz w:val="22"/>
        </w:rPr>
        <w:t> </w:t>
      </w:r>
      <w:r>
        <w:rPr>
          <w:i/>
          <w:color w:val="332D2A"/>
          <w:sz w:val="22"/>
        </w:rPr>
        <w:t>heading</w:t>
      </w:r>
      <w:r>
        <w:rPr>
          <w:i/>
          <w:color w:val="332D2A"/>
          <w:spacing w:val="-6"/>
          <w:sz w:val="22"/>
        </w:rPr>
        <w:t> </w:t>
      </w:r>
      <w:r>
        <w:rPr>
          <w:color w:val="332D2A"/>
          <w:sz w:val="22"/>
        </w:rPr>
        <w:t>yang</w:t>
      </w:r>
      <w:r>
        <w:rPr>
          <w:color w:val="332D2A"/>
          <w:spacing w:val="-8"/>
          <w:sz w:val="22"/>
        </w:rPr>
        <w:t> </w:t>
      </w:r>
      <w:r>
        <w:rPr>
          <w:color w:val="332D2A"/>
          <w:sz w:val="22"/>
        </w:rPr>
        <w:t>tidak</w:t>
      </w:r>
      <w:r>
        <w:rPr>
          <w:color w:val="332D2A"/>
          <w:spacing w:val="-8"/>
          <w:sz w:val="22"/>
        </w:rPr>
        <w:t> </w:t>
      </w:r>
      <w:r>
        <w:rPr>
          <w:color w:val="332D2A"/>
          <w:sz w:val="22"/>
        </w:rPr>
        <w:t>diinginkan</w:t>
      </w:r>
      <w:r>
        <w:rPr>
          <w:color w:val="332D2A"/>
          <w:spacing w:val="-10"/>
          <w:sz w:val="22"/>
        </w:rPr>
        <w:t> </w:t>
      </w:r>
      <w:r>
        <w:rPr>
          <w:color w:val="332D2A"/>
          <w:sz w:val="22"/>
        </w:rPr>
        <w:t>untuk dimasukan, klik tanda centang sehingga menjadi</w:t>
      </w:r>
      <w:r>
        <w:rPr>
          <w:color w:val="332D2A"/>
          <w:spacing w:val="-4"/>
          <w:sz w:val="22"/>
        </w:rPr>
        <w:t> </w:t>
      </w:r>
      <w:r>
        <w:rPr>
          <w:color w:val="332D2A"/>
          <w:sz w:val="22"/>
        </w:rPr>
        <w:t>kosong.</w:t>
      </w:r>
    </w:p>
    <w:p>
      <w:pPr>
        <w:spacing w:after="0" w:line="276" w:lineRule="auto"/>
        <w:jc w:val="both"/>
        <w:rPr>
          <w:sz w:val="22"/>
        </w:rPr>
        <w:sectPr>
          <w:headerReference w:type="default" r:id="rId446"/>
          <w:pgSz w:w="11910" w:h="16840"/>
          <w:pgMar w:header="0" w:footer="448" w:top="1120" w:bottom="640" w:left="0" w:right="0"/>
        </w:sectPr>
      </w:pPr>
    </w:p>
    <w:p>
      <w:pPr>
        <w:pStyle w:val="BodyText"/>
        <w:spacing w:before="4"/>
        <w:rPr>
          <w:sz w:val="13"/>
        </w:rPr>
      </w:pPr>
    </w:p>
    <w:p>
      <w:pPr>
        <w:pStyle w:val="BodyText"/>
        <w:ind w:left="3727"/>
        <w:rPr>
          <w:sz w:val="20"/>
        </w:rPr>
      </w:pPr>
      <w:r>
        <w:rPr>
          <w:sz w:val="20"/>
        </w:rPr>
        <w:pict>
          <v:group style="width:261.5pt;height:207.9pt;mso-position-horizontal-relative:char;mso-position-vertical-relative:line" coordorigin="0,0" coordsize="5230,4158">
            <v:shape style="position:absolute;left:26;top:20;width:5184;height:4065" type="#_x0000_t75" stroked="false">
              <v:imagedata r:id="rId450" o:title=""/>
            </v:shape>
            <v:shape style="position:absolute;left:20;top:20;width:5190;height:4118" coordorigin="20,20" coordsize="5190,4118" path="m289,20l4941,20,5012,30,5076,57,5131,99,5173,154,5200,218,5210,289,5210,3868,5200,3940,5173,4004,5131,4059,5076,4101,5012,4128,4941,4138,289,4138,218,4128,154,4101,99,4059,57,4004,30,3940,20,3868,20,289,30,218,57,154,99,99,154,57,218,30,289,20xe" filled="false" stroked="true" strokeweight="1.9998pt" strokecolor="#b8282b">
              <v:path arrowok="t"/>
              <v:stroke dashstyle="solid"/>
            </v:shape>
          </v:group>
        </w:pict>
      </w:r>
      <w:r>
        <w:rPr>
          <w:sz w:val="20"/>
        </w:rPr>
      </w:r>
    </w:p>
    <w:p>
      <w:pPr>
        <w:pStyle w:val="BodyText"/>
        <w:spacing w:before="4"/>
        <w:rPr>
          <w:sz w:val="10"/>
        </w:rPr>
      </w:pPr>
    </w:p>
    <w:p>
      <w:pPr>
        <w:pStyle w:val="ListParagraph"/>
        <w:numPr>
          <w:ilvl w:val="0"/>
          <w:numId w:val="80"/>
        </w:numPr>
        <w:tabs>
          <w:tab w:pos="1917" w:val="left" w:leader="none"/>
        </w:tabs>
        <w:spacing w:line="240" w:lineRule="auto" w:before="125" w:after="0"/>
        <w:ind w:left="1916" w:right="0" w:hanging="360"/>
        <w:jc w:val="left"/>
        <w:rPr>
          <w:i/>
          <w:sz w:val="22"/>
        </w:rPr>
      </w:pPr>
      <w:bookmarkStart w:name="Page 160" w:id="232"/>
      <w:bookmarkEnd w:id="232"/>
      <w:r>
        <w:rPr/>
      </w:r>
      <w:bookmarkStart w:name="Page 160" w:id="233"/>
      <w:bookmarkEnd w:id="233"/>
      <w:r>
        <w:rPr>
          <w:color w:val="332D2A"/>
          <w:sz w:val="22"/>
        </w:rPr>
        <w:t>Klik</w:t>
      </w:r>
      <w:r>
        <w:rPr>
          <w:color w:val="332D2A"/>
          <w:spacing w:val="-8"/>
          <w:sz w:val="22"/>
        </w:rPr>
        <w:t> </w:t>
      </w:r>
      <w:r>
        <w:rPr>
          <w:color w:val="332D2A"/>
          <w:sz w:val="22"/>
        </w:rPr>
        <w:t>tombol</w:t>
      </w:r>
      <w:r>
        <w:rPr>
          <w:color w:val="332D2A"/>
          <w:spacing w:val="-6"/>
          <w:sz w:val="22"/>
        </w:rPr>
        <w:t> </w:t>
      </w:r>
      <w:r>
        <w:rPr>
          <w:b/>
          <w:color w:val="332D2A"/>
          <w:sz w:val="22"/>
        </w:rPr>
        <w:t>OK.</w:t>
      </w:r>
      <w:r>
        <w:rPr>
          <w:b/>
          <w:color w:val="332D2A"/>
          <w:spacing w:val="-8"/>
          <w:sz w:val="22"/>
        </w:rPr>
        <w:t> </w:t>
      </w:r>
      <w:r>
        <w:rPr>
          <w:color w:val="332D2A"/>
          <w:sz w:val="22"/>
        </w:rPr>
        <w:t>Bagian</w:t>
      </w:r>
      <w:r>
        <w:rPr>
          <w:color w:val="332D2A"/>
          <w:spacing w:val="-4"/>
          <w:sz w:val="22"/>
        </w:rPr>
        <w:t> </w:t>
      </w:r>
      <w:r>
        <w:rPr>
          <w:i/>
          <w:color w:val="332D2A"/>
          <w:spacing w:val="-5"/>
          <w:sz w:val="22"/>
        </w:rPr>
        <w:t>Table</w:t>
      </w:r>
      <w:r>
        <w:rPr>
          <w:i/>
          <w:color w:val="332D2A"/>
          <w:spacing w:val="-7"/>
          <w:sz w:val="22"/>
        </w:rPr>
        <w:t> </w:t>
      </w:r>
      <w:r>
        <w:rPr>
          <w:i/>
          <w:color w:val="332D2A"/>
          <w:sz w:val="22"/>
        </w:rPr>
        <w:t>of</w:t>
      </w:r>
      <w:r>
        <w:rPr>
          <w:i/>
          <w:color w:val="332D2A"/>
          <w:spacing w:val="-8"/>
          <w:sz w:val="22"/>
        </w:rPr>
        <w:t> </w:t>
      </w:r>
      <w:r>
        <w:rPr>
          <w:i/>
          <w:color w:val="332D2A"/>
          <w:sz w:val="22"/>
        </w:rPr>
        <w:t>Content</w:t>
      </w:r>
      <w:r>
        <w:rPr>
          <w:i/>
          <w:color w:val="332D2A"/>
          <w:spacing w:val="13"/>
          <w:sz w:val="22"/>
        </w:rPr>
        <w:t> </w:t>
      </w:r>
      <w:r>
        <w:rPr>
          <w:color w:val="332D2A"/>
          <w:sz w:val="22"/>
        </w:rPr>
        <w:t>di</w:t>
      </w:r>
      <w:r>
        <w:rPr>
          <w:color w:val="332D2A"/>
          <w:spacing w:val="-7"/>
          <w:sz w:val="22"/>
        </w:rPr>
        <w:t> </w:t>
      </w:r>
      <w:r>
        <w:rPr>
          <w:color w:val="332D2A"/>
          <w:sz w:val="22"/>
        </w:rPr>
        <w:t>sebelah</w:t>
      </w:r>
      <w:r>
        <w:rPr>
          <w:color w:val="332D2A"/>
          <w:spacing w:val="-7"/>
          <w:sz w:val="22"/>
        </w:rPr>
        <w:t> </w:t>
      </w:r>
      <w:r>
        <w:rPr>
          <w:color w:val="332D2A"/>
          <w:sz w:val="22"/>
        </w:rPr>
        <w:t>kanan</w:t>
      </w:r>
      <w:r>
        <w:rPr>
          <w:color w:val="332D2A"/>
          <w:spacing w:val="-7"/>
          <w:sz w:val="22"/>
        </w:rPr>
        <w:t> </w:t>
      </w:r>
      <w:r>
        <w:rPr>
          <w:i/>
          <w:color w:val="332D2A"/>
          <w:sz w:val="22"/>
        </w:rPr>
        <w:t>Sigil</w:t>
      </w:r>
      <w:r>
        <w:rPr>
          <w:i/>
          <w:color w:val="332D2A"/>
          <w:spacing w:val="-7"/>
          <w:sz w:val="22"/>
        </w:rPr>
        <w:t> </w:t>
      </w:r>
      <w:r>
        <w:rPr>
          <w:color w:val="332D2A"/>
          <w:sz w:val="22"/>
        </w:rPr>
        <w:t>akan</w:t>
      </w:r>
      <w:r>
        <w:rPr>
          <w:color w:val="332D2A"/>
          <w:spacing w:val="-7"/>
          <w:sz w:val="22"/>
        </w:rPr>
        <w:t> </w:t>
      </w:r>
      <w:r>
        <w:rPr>
          <w:color w:val="332D2A"/>
          <w:sz w:val="22"/>
        </w:rPr>
        <w:t>diisi</w:t>
      </w:r>
      <w:r>
        <w:rPr>
          <w:color w:val="332D2A"/>
          <w:spacing w:val="-7"/>
          <w:sz w:val="22"/>
        </w:rPr>
        <w:t> </w:t>
      </w:r>
      <w:r>
        <w:rPr>
          <w:color w:val="332D2A"/>
          <w:sz w:val="22"/>
        </w:rPr>
        <w:t>dengan</w:t>
      </w:r>
      <w:r>
        <w:rPr>
          <w:color w:val="332D2A"/>
          <w:spacing w:val="-7"/>
          <w:sz w:val="22"/>
        </w:rPr>
        <w:t> </w:t>
      </w:r>
      <w:r>
        <w:rPr>
          <w:i/>
          <w:color w:val="332D2A"/>
          <w:sz w:val="22"/>
        </w:rPr>
        <w:t>heading</w:t>
      </w:r>
    </w:p>
    <w:p>
      <w:pPr>
        <w:pStyle w:val="BodyText"/>
        <w:spacing w:before="38"/>
        <w:ind w:left="1916"/>
      </w:pPr>
      <w:r>
        <w:rPr>
          <w:color w:val="332D2A"/>
        </w:rPr>
        <w:t>yang telah dipilih.</w:t>
      </w:r>
    </w:p>
    <w:p>
      <w:pPr>
        <w:pStyle w:val="BodyText"/>
        <w:rPr>
          <w:sz w:val="26"/>
        </w:rPr>
      </w:pPr>
      <w:r>
        <w:rPr/>
        <w:pict>
          <v:group style="position:absolute;margin-left:160.4561pt;margin-top:16.931736pt;width:315.55pt;height:197.8pt;mso-position-horizontal-relative:page;mso-position-vertical-relative:paragraph;z-index:12056;mso-wrap-distance-left:0;mso-wrap-distance-right:0" coordorigin="3209,339" coordsize="6311,3956">
            <v:shape style="position:absolute;left:3229;top:358;width:6270;height:3915" type="#_x0000_t75" stroked="false">
              <v:imagedata r:id="rId451" o:title=""/>
            </v:shape>
            <v:shape style="position:absolute;left:3229;top:358;width:6271;height:3916" coordorigin="3229,359" coordsize="6271,3916" path="m3485,359l9243,359,9311,368,9372,394,9424,434,9464,486,9490,547,9499,615,9499,4018,9490,4086,9464,4147,9424,4199,9372,4239,9311,4265,9243,4274,3485,4274,3417,4265,3356,4239,3304,4199,3264,4147,3238,4086,3229,4018,3229,615,3238,547,3264,486,3304,434,3356,394,3417,368,3485,359xe" filled="false" stroked="true" strokeweight="1.9998pt" strokecolor="#b8282b">
              <v:path arrowok="t"/>
              <v:stroke dashstyle="solid"/>
            </v:shape>
            <w10:wrap type="topAndBottom"/>
          </v:group>
        </w:pict>
      </w:r>
    </w:p>
    <w:p>
      <w:pPr>
        <w:pStyle w:val="BodyText"/>
        <w:spacing w:before="3"/>
        <w:rPr>
          <w:sz w:val="28"/>
        </w:rPr>
      </w:pPr>
    </w:p>
    <w:p>
      <w:pPr>
        <w:pStyle w:val="BodyText"/>
        <w:spacing w:line="276" w:lineRule="auto"/>
        <w:ind w:left="1466" w:right="6802"/>
        <w:jc w:val="both"/>
      </w:pPr>
      <w:r>
        <w:rPr/>
        <w:pict>
          <v:group style="position:absolute;margin-left:264.645111pt;margin-top:-.092024pt;width:243.05pt;height:71.7pt;mso-position-horizontal-relative:page;mso-position-vertical-relative:paragraph;z-index:14128" coordorigin="5293,-2" coordsize="4861,1434">
            <v:shape style="position:absolute;left:5312;top:18;width:4821;height:1393" type="#_x0000_t75" stroked="false">
              <v:imagedata r:id="rId452" o:title=""/>
            </v:shape>
            <v:shape style="position:absolute;left:5312;top:18;width:4821;height:1394" coordorigin="5313,18" coordsize="4821,1394" path="m5404,18l10043,18,10078,25,10107,45,10127,74,10134,109,10134,1320,10127,1356,10107,1385,10078,1404,10043,1411,5404,1411,5369,1404,5340,1385,5320,1356,5313,1320,5313,109,5320,74,5340,45,5369,25,5404,18xe" filled="false" stroked="true" strokeweight="1.9998pt" strokecolor="#b8282b">
              <v:path arrowok="t"/>
              <v:stroke dashstyle="solid"/>
            </v:shape>
            <w10:wrap type="none"/>
          </v:group>
        </w:pict>
      </w:r>
      <w:r>
        <w:rPr>
          <w:color w:val="332D2A"/>
        </w:rPr>
        <w:t>Apabila ingin melakukan modiﬁkasi pada TOC yang telah dibuat, pilih </w:t>
      </w:r>
      <w:r>
        <w:rPr>
          <w:b/>
          <w:color w:val="332D2A"/>
        </w:rPr>
        <w:t>Edit Table of Contents </w:t>
      </w:r>
      <w:r>
        <w:rPr>
          <w:color w:val="332D2A"/>
        </w:rPr>
        <w:t>pada pilihan pada daftar pilihan TOC pada tab </w:t>
      </w:r>
      <w:r>
        <w:rPr>
          <w:b/>
          <w:color w:val="332D2A"/>
        </w:rPr>
        <w:t>Tools</w:t>
      </w:r>
      <w:r>
        <w:rPr>
          <w:color w:val="332D2A"/>
        </w:rPr>
        <w:t>.</w:t>
      </w:r>
    </w:p>
    <w:p>
      <w:pPr>
        <w:pStyle w:val="BodyText"/>
        <w:spacing w:before="4"/>
        <w:rPr>
          <w:sz w:val="25"/>
        </w:rPr>
      </w:pPr>
    </w:p>
    <w:p>
      <w:pPr>
        <w:pStyle w:val="BodyText"/>
        <w:spacing w:line="276" w:lineRule="auto"/>
        <w:ind w:left="1466" w:right="1298"/>
      </w:pPr>
      <w:r>
        <w:rPr>
          <w:color w:val="332D2A"/>
        </w:rPr>
        <w:t>Pada</w:t>
      </w:r>
      <w:r>
        <w:rPr>
          <w:color w:val="332D2A"/>
          <w:spacing w:val="-11"/>
        </w:rPr>
        <w:t> </w:t>
      </w:r>
      <w:r>
        <w:rPr>
          <w:color w:val="332D2A"/>
        </w:rPr>
        <w:t>menu</w:t>
      </w:r>
      <w:r>
        <w:rPr>
          <w:color w:val="332D2A"/>
          <w:spacing w:val="-8"/>
        </w:rPr>
        <w:t> </w:t>
      </w:r>
      <w:r>
        <w:rPr>
          <w:color w:val="332D2A"/>
        </w:rPr>
        <w:t>ini,</w:t>
      </w:r>
      <w:r>
        <w:rPr>
          <w:color w:val="332D2A"/>
          <w:spacing w:val="-8"/>
        </w:rPr>
        <w:t> </w:t>
      </w:r>
      <w:r>
        <w:rPr>
          <w:color w:val="332D2A"/>
        </w:rPr>
        <w:t>pilih</w:t>
      </w:r>
      <w:r>
        <w:rPr>
          <w:color w:val="332D2A"/>
          <w:spacing w:val="-8"/>
        </w:rPr>
        <w:t> </w:t>
      </w:r>
      <w:r>
        <w:rPr>
          <w:color w:val="332D2A"/>
        </w:rPr>
        <w:t>ulang</w:t>
      </w:r>
      <w:r>
        <w:rPr>
          <w:color w:val="332D2A"/>
          <w:spacing w:val="-10"/>
        </w:rPr>
        <w:t> </w:t>
      </w:r>
      <w:r>
        <w:rPr>
          <w:color w:val="332D2A"/>
        </w:rPr>
        <w:t>target</w:t>
      </w:r>
      <w:r>
        <w:rPr>
          <w:color w:val="332D2A"/>
          <w:spacing w:val="-8"/>
        </w:rPr>
        <w:t> </w:t>
      </w:r>
      <w:r>
        <w:rPr>
          <w:color w:val="332D2A"/>
        </w:rPr>
        <w:t>jika</w:t>
      </w:r>
      <w:r>
        <w:rPr>
          <w:color w:val="332D2A"/>
          <w:spacing w:val="-8"/>
        </w:rPr>
        <w:t> </w:t>
      </w:r>
      <w:r>
        <w:rPr>
          <w:color w:val="332D2A"/>
        </w:rPr>
        <w:t>terdapat</w:t>
      </w:r>
      <w:r>
        <w:rPr>
          <w:color w:val="332D2A"/>
          <w:spacing w:val="-8"/>
        </w:rPr>
        <w:t> </w:t>
      </w:r>
      <w:r>
        <w:rPr>
          <w:color w:val="332D2A"/>
        </w:rPr>
        <w:t>link</w:t>
      </w:r>
      <w:r>
        <w:rPr>
          <w:color w:val="332D2A"/>
          <w:spacing w:val="-10"/>
        </w:rPr>
        <w:t> </w:t>
      </w:r>
      <w:r>
        <w:rPr>
          <w:color w:val="332D2A"/>
        </w:rPr>
        <w:t>yang</w:t>
      </w:r>
      <w:r>
        <w:rPr>
          <w:color w:val="332D2A"/>
          <w:spacing w:val="-11"/>
        </w:rPr>
        <w:t> </w:t>
      </w:r>
      <w:r>
        <w:rPr>
          <w:color w:val="332D2A"/>
        </w:rPr>
        <w:t>tidak</w:t>
      </w:r>
      <w:r>
        <w:rPr>
          <w:color w:val="332D2A"/>
          <w:spacing w:val="-10"/>
        </w:rPr>
        <w:t> </w:t>
      </w:r>
      <w:r>
        <w:rPr>
          <w:color w:val="332D2A"/>
        </w:rPr>
        <w:t>sesuai</w:t>
      </w:r>
      <w:r>
        <w:rPr>
          <w:color w:val="332D2A"/>
          <w:spacing w:val="-8"/>
        </w:rPr>
        <w:t> </w:t>
      </w:r>
      <w:r>
        <w:rPr>
          <w:color w:val="332D2A"/>
        </w:rPr>
        <w:t>pada</w:t>
      </w:r>
      <w:r>
        <w:rPr>
          <w:color w:val="332D2A"/>
          <w:spacing w:val="-4"/>
        </w:rPr>
        <w:t> </w:t>
      </w:r>
      <w:r>
        <w:rPr>
          <w:color w:val="332D2A"/>
        </w:rPr>
        <w:t>masing-masing</w:t>
      </w:r>
      <w:r>
        <w:rPr>
          <w:color w:val="332D2A"/>
          <w:spacing w:val="-8"/>
        </w:rPr>
        <w:t> </w:t>
      </w:r>
      <w:r>
        <w:rPr>
          <w:color w:val="332D2A"/>
        </w:rPr>
        <w:t>TOC. Klik tombol </w:t>
      </w:r>
      <w:r>
        <w:rPr>
          <w:b/>
          <w:color w:val="332D2A"/>
        </w:rPr>
        <w:t>Select Target </w:t>
      </w:r>
      <w:r>
        <w:rPr>
          <w:color w:val="332D2A"/>
        </w:rPr>
        <w:t>untuk</w:t>
      </w:r>
      <w:r>
        <w:rPr>
          <w:color w:val="332D2A"/>
          <w:spacing w:val="1"/>
        </w:rPr>
        <w:t> </w:t>
      </w:r>
      <w:r>
        <w:rPr>
          <w:color w:val="332D2A"/>
        </w:rPr>
        <w:t>memodiﬁkasinya.</w:t>
      </w:r>
    </w:p>
    <w:p>
      <w:pPr>
        <w:spacing w:after="0" w:line="276" w:lineRule="auto"/>
        <w:sectPr>
          <w:pgSz w:w="11910" w:h="16840"/>
          <w:pgMar w:header="0" w:footer="448" w:top="1120" w:bottom="640" w:left="0" w:right="0"/>
        </w:sectPr>
      </w:pPr>
    </w:p>
    <w:p>
      <w:pPr>
        <w:pStyle w:val="BodyText"/>
        <w:spacing w:before="4"/>
        <w:rPr>
          <w:sz w:val="13"/>
        </w:rPr>
      </w:pPr>
    </w:p>
    <w:p>
      <w:pPr>
        <w:pStyle w:val="BodyText"/>
        <w:ind w:left="3733"/>
        <w:rPr>
          <w:sz w:val="20"/>
        </w:rPr>
      </w:pPr>
      <w:r>
        <w:rPr>
          <w:sz w:val="20"/>
        </w:rPr>
        <w:pict>
          <v:group style="width:283.650pt;height:219.9pt;mso-position-horizontal-relative:char;mso-position-vertical-relative:line" coordorigin="0,0" coordsize="5673,4398">
            <v:shape style="position:absolute;left:21;top:20;width:5631;height:4320" type="#_x0000_t75" stroked="false">
              <v:imagedata r:id="rId453" o:title=""/>
            </v:shape>
            <v:shape style="position:absolute;left:20;top:20;width:5633;height:4358" coordorigin="20,20" coordsize="5633,4358" path="m305,20l5367,20,5443,30,5511,59,5569,104,5613,162,5642,230,5653,305,5653,4093,5642,4168,5613,4236,5569,4294,5511,4339,5443,4368,5367,4378,305,4378,230,4368,162,4339,104,4294,59,4236,30,4168,20,4093,20,305,30,230,59,162,104,104,162,59,230,30,305,20xe" filled="false" stroked="true" strokeweight="1.9998pt" strokecolor="#b8282b">
              <v:path arrowok="t"/>
              <v:stroke dashstyle="solid"/>
            </v:shape>
          </v:group>
        </w:pict>
      </w:r>
      <w:r>
        <w:rPr>
          <w:sz w:val="20"/>
        </w:rPr>
      </w:r>
    </w:p>
    <w:p>
      <w:pPr>
        <w:pStyle w:val="BodyText"/>
        <w:spacing w:before="4"/>
        <w:rPr>
          <w:sz w:val="10"/>
        </w:rPr>
      </w:pPr>
    </w:p>
    <w:p>
      <w:pPr>
        <w:spacing w:line="276" w:lineRule="auto" w:before="125"/>
        <w:ind w:left="1782" w:right="1076" w:firstLine="0"/>
        <w:jc w:val="both"/>
        <w:rPr>
          <w:sz w:val="22"/>
        </w:rPr>
      </w:pPr>
      <w:bookmarkStart w:name="Page 161" w:id="234"/>
      <w:bookmarkEnd w:id="234"/>
      <w:r>
        <w:rPr/>
      </w:r>
      <w:r>
        <w:rPr>
          <w:color w:val="332D2A"/>
          <w:sz w:val="22"/>
        </w:rPr>
        <w:t>Untuk</w:t>
      </w:r>
      <w:r>
        <w:rPr>
          <w:color w:val="332D2A"/>
          <w:spacing w:val="-9"/>
          <w:sz w:val="22"/>
        </w:rPr>
        <w:t> </w:t>
      </w:r>
      <w:r>
        <w:rPr>
          <w:color w:val="332D2A"/>
          <w:sz w:val="22"/>
        </w:rPr>
        <w:t>dapat</w:t>
      </w:r>
      <w:r>
        <w:rPr>
          <w:color w:val="332D2A"/>
          <w:spacing w:val="-8"/>
          <w:sz w:val="22"/>
        </w:rPr>
        <w:t> </w:t>
      </w:r>
      <w:r>
        <w:rPr>
          <w:color w:val="332D2A"/>
          <w:sz w:val="22"/>
        </w:rPr>
        <w:t>menambahkan</w:t>
      </w:r>
      <w:r>
        <w:rPr>
          <w:color w:val="332D2A"/>
          <w:spacing w:val="-9"/>
          <w:sz w:val="22"/>
        </w:rPr>
        <w:t> </w:t>
      </w:r>
      <w:r>
        <w:rPr>
          <w:color w:val="332D2A"/>
          <w:sz w:val="22"/>
        </w:rPr>
        <w:t>TOC</w:t>
      </w:r>
      <w:r>
        <w:rPr>
          <w:color w:val="332D2A"/>
          <w:spacing w:val="-10"/>
          <w:sz w:val="22"/>
        </w:rPr>
        <w:t> </w:t>
      </w:r>
      <w:r>
        <w:rPr>
          <w:color w:val="332D2A"/>
          <w:sz w:val="22"/>
        </w:rPr>
        <w:t>ke</w:t>
      </w:r>
      <w:r>
        <w:rPr>
          <w:color w:val="332D2A"/>
          <w:spacing w:val="-9"/>
          <w:sz w:val="22"/>
        </w:rPr>
        <w:t> </w:t>
      </w:r>
      <w:r>
        <w:rPr>
          <w:color w:val="332D2A"/>
          <w:sz w:val="22"/>
        </w:rPr>
        <w:t>dalam</w:t>
      </w:r>
      <w:r>
        <w:rPr>
          <w:color w:val="332D2A"/>
          <w:spacing w:val="-3"/>
          <w:sz w:val="22"/>
        </w:rPr>
        <w:t> </w:t>
      </w:r>
      <w:r>
        <w:rPr>
          <w:i/>
          <w:color w:val="332D2A"/>
          <w:sz w:val="22"/>
        </w:rPr>
        <w:t>Book</w:t>
      </w:r>
      <w:r>
        <w:rPr>
          <w:i/>
          <w:color w:val="332D2A"/>
          <w:spacing w:val="-9"/>
          <w:sz w:val="22"/>
        </w:rPr>
        <w:t> </w:t>
      </w:r>
      <w:r>
        <w:rPr>
          <w:i/>
          <w:color w:val="332D2A"/>
          <w:sz w:val="22"/>
        </w:rPr>
        <w:t>Browser</w:t>
      </w:r>
      <w:r>
        <w:rPr>
          <w:i/>
          <w:color w:val="332D2A"/>
          <w:spacing w:val="-7"/>
          <w:sz w:val="22"/>
        </w:rPr>
        <w:t> </w:t>
      </w:r>
      <w:r>
        <w:rPr>
          <w:color w:val="332D2A"/>
          <w:sz w:val="22"/>
        </w:rPr>
        <w:t>dengan</w:t>
      </w:r>
      <w:r>
        <w:rPr>
          <w:color w:val="332D2A"/>
          <w:spacing w:val="-8"/>
          <w:sz w:val="22"/>
        </w:rPr>
        <w:t> </w:t>
      </w:r>
      <w:r>
        <w:rPr>
          <w:color w:val="332D2A"/>
          <w:sz w:val="22"/>
        </w:rPr>
        <w:t>cara</w:t>
      </w:r>
      <w:r>
        <w:rPr>
          <w:color w:val="332D2A"/>
          <w:spacing w:val="-9"/>
          <w:sz w:val="22"/>
        </w:rPr>
        <w:t> </w:t>
      </w:r>
      <w:r>
        <w:rPr>
          <w:color w:val="332D2A"/>
          <w:sz w:val="22"/>
        </w:rPr>
        <w:t>memilih</w:t>
      </w:r>
      <w:r>
        <w:rPr>
          <w:color w:val="332D2A"/>
          <w:spacing w:val="-8"/>
          <w:sz w:val="22"/>
        </w:rPr>
        <w:t> </w:t>
      </w:r>
      <w:r>
        <w:rPr>
          <w:b/>
          <w:color w:val="332D2A"/>
          <w:sz w:val="22"/>
        </w:rPr>
        <w:t>Create</w:t>
      </w:r>
      <w:r>
        <w:rPr>
          <w:b/>
          <w:color w:val="332D2A"/>
          <w:spacing w:val="-9"/>
          <w:sz w:val="22"/>
        </w:rPr>
        <w:t> </w:t>
      </w:r>
      <w:r>
        <w:rPr>
          <w:b/>
          <w:color w:val="332D2A"/>
          <w:sz w:val="22"/>
        </w:rPr>
        <w:t>HTML </w:t>
      </w:r>
      <w:r>
        <w:rPr>
          <w:b/>
          <w:color w:val="332D2A"/>
          <w:spacing w:val="-4"/>
          <w:sz w:val="22"/>
        </w:rPr>
        <w:t>Table </w:t>
      </w:r>
      <w:r>
        <w:rPr>
          <w:b/>
          <w:color w:val="332D2A"/>
          <w:sz w:val="22"/>
        </w:rPr>
        <w:t>of Contents </w:t>
      </w:r>
      <w:r>
        <w:rPr>
          <w:color w:val="332D2A"/>
          <w:sz w:val="22"/>
        </w:rPr>
        <w:t>. File dengan nama </w:t>
      </w:r>
      <w:r>
        <w:rPr>
          <w:b/>
          <w:color w:val="332D2A"/>
          <w:sz w:val="22"/>
        </w:rPr>
        <w:t>TOC.xhtml </w:t>
      </w:r>
      <w:r>
        <w:rPr>
          <w:color w:val="332D2A"/>
          <w:sz w:val="22"/>
        </w:rPr>
        <w:t>akan tampil di bagian</w:t>
      </w:r>
      <w:r>
        <w:rPr>
          <w:color w:val="332D2A"/>
          <w:spacing w:val="-43"/>
          <w:sz w:val="22"/>
        </w:rPr>
        <w:t> </w:t>
      </w:r>
      <w:r>
        <w:rPr>
          <w:color w:val="332D2A"/>
          <w:sz w:val="22"/>
        </w:rPr>
        <w:t>atas.</w:t>
      </w:r>
    </w:p>
    <w:p>
      <w:pPr>
        <w:pStyle w:val="BodyText"/>
        <w:spacing w:before="8"/>
      </w:pPr>
      <w:r>
        <w:rPr/>
        <w:pict>
          <v:group style="position:absolute;margin-left:191.053101pt;margin-top:15.038059pt;width:252.55pt;height:73.3pt;mso-position-horizontal-relative:page;mso-position-vertical-relative:paragraph;z-index:12128;mso-wrap-distance-left:0;mso-wrap-distance-right:0" coordorigin="3821,301" coordsize="5051,1466">
            <v:shape style="position:absolute;left:3841;top:320;width:5010;height:1425" type="#_x0000_t75" stroked="false">
              <v:imagedata r:id="rId454" o:title=""/>
            </v:shape>
            <v:shape style="position:absolute;left:3841;top:320;width:5011;height:1426" coordorigin="3841,321" coordsize="5011,1426" path="m3934,321l8758,321,8794,328,8824,348,8844,378,8851,414,8851,1653,8844,1689,8824,1719,8794,1739,8758,1746,3934,1746,3898,1739,3868,1719,3848,1689,3841,1653,3841,414,3848,378,3868,348,3898,328,3934,321xe" filled="false" stroked="true" strokeweight="1.9998pt" strokecolor="#b8282b">
              <v:path arrowok="t"/>
              <v:stroke dashstyle="solid"/>
            </v:shape>
            <w10:wrap type="topAndBottom"/>
          </v:group>
        </w:pict>
      </w:r>
      <w:r>
        <w:rPr/>
        <w:pict>
          <v:group style="position:absolute;margin-left:181.893097pt;margin-top:106.48806pt;width:295.25pt;height:171.5pt;mso-position-horizontal-relative:page;mso-position-vertical-relative:paragraph;z-index:12152;mso-wrap-distance-left:0;mso-wrap-distance-right:0" coordorigin="3638,2130" coordsize="5905,3430">
            <v:shape style="position:absolute;left:3665;top:2149;width:5850;height:3390" type="#_x0000_t75" stroked="false">
              <v:imagedata r:id="rId455" o:title=""/>
            </v:shape>
            <v:shape style="position:absolute;left:3657;top:2149;width:5865;height:3390" coordorigin="3658,2150" coordsize="5865,3390" path="m3880,2150l9301,2150,9371,2161,9432,2193,9480,2241,9511,2302,9523,2372,9523,5318,9511,5388,9480,5449,9432,5497,9371,5528,9301,5540,3880,5540,3810,5528,3749,5497,3701,5449,3669,5388,3658,5318,3658,2372,3669,2302,3701,2241,3749,2193,3810,2161,3880,2150xe" filled="false" stroked="true" strokeweight="1.9998pt" strokecolor="#b8282b">
              <v:path arrowok="t"/>
              <v:stroke dashstyle="solid"/>
            </v:shape>
            <w10:wrap type="topAndBottom"/>
          </v:group>
        </w:pict>
      </w:r>
    </w:p>
    <w:p>
      <w:pPr>
        <w:pStyle w:val="BodyText"/>
        <w:spacing w:before="8"/>
        <w:rPr>
          <w:sz w:val="25"/>
        </w:rPr>
      </w:pPr>
    </w:p>
    <w:p>
      <w:pPr>
        <w:pStyle w:val="BodyText"/>
        <w:spacing w:before="7"/>
        <w:rPr>
          <w:sz w:val="29"/>
        </w:rPr>
      </w:pPr>
    </w:p>
    <w:p>
      <w:pPr>
        <w:pStyle w:val="Heading4"/>
        <w:numPr>
          <w:ilvl w:val="1"/>
          <w:numId w:val="20"/>
        </w:numPr>
        <w:tabs>
          <w:tab w:pos="1693" w:val="left" w:leader="none"/>
        </w:tabs>
        <w:spacing w:line="240" w:lineRule="auto" w:before="0" w:after="0"/>
        <w:ind w:left="1692" w:right="0" w:hanging="332"/>
        <w:jc w:val="left"/>
        <w:rPr>
          <w:color w:val="332D2A"/>
        </w:rPr>
      </w:pPr>
      <w:r>
        <w:rPr>
          <w:color w:val="332D2A"/>
        </w:rPr>
        <w:t>Sampul</w:t>
      </w:r>
    </w:p>
    <w:p>
      <w:pPr>
        <w:pStyle w:val="BodyText"/>
        <w:spacing w:line="276" w:lineRule="auto" w:before="160"/>
        <w:ind w:left="1692" w:right="1078"/>
        <w:jc w:val="both"/>
      </w:pPr>
      <w:r>
        <w:rPr>
          <w:color w:val="4F4D4D"/>
        </w:rPr>
        <w:t>Sampul dalam naskah digital muncul pada tampilan utama perangkat lunak pembaca naskah digital, yang tampil bersama informasi lainnya seperti judul naskah dan nama pengarang seperti gambar berikut ini.</w:t>
      </w:r>
    </w:p>
    <w:p>
      <w:pPr>
        <w:spacing w:after="0" w:line="276" w:lineRule="auto"/>
        <w:jc w:val="both"/>
        <w:sectPr>
          <w:pgSz w:w="11910" w:h="16840"/>
          <w:pgMar w:header="0" w:footer="448" w:top="1120" w:bottom="640" w:left="0" w:right="0"/>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8"/>
        <w:rPr>
          <w:sz w:val="17"/>
        </w:rPr>
      </w:pPr>
    </w:p>
    <w:p>
      <w:pPr>
        <w:spacing w:before="120"/>
        <w:ind w:left="2662" w:right="3396" w:firstLine="0"/>
        <w:jc w:val="center"/>
        <w:rPr>
          <w:rFonts w:ascii="Times New Roman"/>
          <w:sz w:val="18"/>
        </w:rPr>
      </w:pPr>
      <w:r>
        <w:rPr/>
        <w:pict>
          <v:group style="position:absolute;margin-left:0pt;margin-top:-206.537643pt;width:595.3pt;height:207.3pt;mso-position-horizontal-relative:page;mso-position-vertical-relative:paragraph;z-index:14224" coordorigin="0,-4131" coordsize="11906,4146">
            <v:shape style="position:absolute;left:2538;top:-3073;width:3782;height:2970" type="#_x0000_t75" stroked="false">
              <v:imagedata r:id="rId458" o:title=""/>
            </v:shape>
            <v:shape style="position:absolute;left:639;top:-4131;width:11267;height:1134" coordorigin="639,-4131" coordsize="11267,1134" path="m11906,-3529l8647,-3529,8713,-3528,9039,-3524,9294,-3516,9545,-3504,9730,-3491,9912,-3476,10093,-3457,10212,-3442,10330,-3426,10336,-3425,10447,-3408,10564,-3388,10679,-3367,10794,-3344,10908,-3319,11021,-3292,11134,-3263,11190,-3247,11246,-3231,11302,-3215,11357,-3198,11413,-3181,11468,-3163,11523,-3144,11578,-3125,11633,-3105,11688,-3084,11742,-3064,11797,-3042,11851,-3020,11906,-2997,11906,-3529xm11906,-4131l639,-4131,639,-3630,752,-3617,1307,-3561,1845,-3516,2469,-3475,3071,-3447,3746,-3429,4392,-3423,5270,-3433,8036,-3521,8514,-3528,11906,-3529,11906,-4131xe" filled="true" fillcolor="#e6232a" stroked="false">
              <v:path arrowok="t"/>
              <v:fill type="solid"/>
            </v:shape>
            <v:shape style="position:absolute;left:639;top:-4131;width:11267;height:378" coordorigin="639,-4131" coordsize="11267,378" path="m11906,-4131l639,-4131,639,-3880,795,-3861,958,-3843,1186,-3822,1480,-3799,1779,-3781,2160,-3766,2548,-3757,3022,-3753,3831,-3763,6179,-3843,6970,-3859,10798,-3862,10895,-3868,11017,-3877,11075,-3882,11132,-3887,11187,-3893,11240,-3900,11292,-3907,11342,-3914,11390,-3922,11437,-3930,11481,-3939,11524,-3949,11565,-3959,11604,-3970,11641,-3981,11677,-3993,11710,-4006,11742,-4019,11771,-4033,11799,-4047,11824,-4063,11848,-4079,11869,-4095,11888,-4113,11906,-4131xm10798,-3862l7506,-3862,9881,-3843,10349,-3847,10634,-3855,10779,-3861,10798,-3862xe" filled="true" fillcolor="#b8282b" stroked="false">
              <v:path arrowok="t"/>
              <v:fill type="solid"/>
            </v:shape>
            <v:shape style="position:absolute;left:0;top:-4131;width:1134;height:1134" coordorigin="0,-4131" coordsize="1134,1134" path="m1130,-4131l0,-4131,0,-3001,23,-2999,47,-2998,71,-2997,94,-2997,169,-3000,241,-3007,313,-3020,382,-3037,450,-3059,515,-3086,578,-3116,639,-3151,697,-3189,752,-3231,804,-3277,854,-3326,899,-3378,941,-3434,980,-3492,1015,-3552,1045,-3616,1072,-3681,1094,-3749,1111,-3818,1124,-3889,1131,-3962,1134,-4036,1134,-4060,1133,-4084,1131,-4107,1130,-4131xe" filled="true" fillcolor="#e6232a" stroked="false">
              <v:path arrowok="t"/>
              <v:fill type="solid"/>
            </v:shape>
            <v:shape style="position:absolute;left:6318;top:-3073;width:2258;height:2955" type="#_x0000_t75" stroked="false">
              <v:imagedata r:id="rId459" o:title=""/>
            </v:shape>
            <v:shape style="position:absolute;left:2475;top:-3073;width:6100;height:3068" coordorigin="2476,-3073" coordsize="6100,3068" path="m2676,-3073l8375,-3073,8453,-3057,8517,-3014,8560,-2950,8576,-2872,8576,-206,8560,-128,8517,-64,8453,-21,8375,-5,2676,-5,2599,-21,2535,-64,2492,-128,2476,-206,2476,-2872,2492,-2950,2535,-3014,2599,-3057,2676,-3073xe" filled="false" stroked="true" strokeweight="1.9998pt" strokecolor="#b8282b">
              <v:path arrowok="t"/>
              <v:stroke dashstyle="solid"/>
            </v:shape>
            <w10:wrap type="none"/>
          </v:group>
        </w:pict>
      </w:r>
      <w:bookmarkStart w:name="Page 162" w:id="235"/>
      <w:bookmarkEnd w:id="235"/>
      <w:r>
        <w:rPr/>
      </w:r>
      <w:r>
        <w:rPr>
          <w:rFonts w:ascii="Times New Roman"/>
          <w:color w:val="332D2A"/>
          <w:sz w:val="18"/>
        </w:rPr>
        <w:t>Sumber: Dokumen Kemendikbud</w:t>
      </w:r>
    </w:p>
    <w:p>
      <w:pPr>
        <w:spacing w:before="152"/>
        <w:ind w:left="2732" w:right="0" w:firstLine="0"/>
        <w:jc w:val="left"/>
        <w:rPr>
          <w:rFonts w:ascii="Times New Roman"/>
          <w:sz w:val="20"/>
        </w:rPr>
      </w:pPr>
      <w:r>
        <w:rPr>
          <w:rFonts w:ascii="Times New Roman"/>
          <w:color w:val="332D2A"/>
          <w:sz w:val="20"/>
        </w:rPr>
        <w:t>Gambar 3.27 Contoh rak buku digital yang menampilkan sampul buku.</w:t>
      </w:r>
    </w:p>
    <w:p>
      <w:pPr>
        <w:pStyle w:val="BodyText"/>
        <w:spacing w:before="3"/>
        <w:rPr>
          <w:rFonts w:ascii="Times New Roman"/>
          <w:sz w:val="28"/>
        </w:rPr>
      </w:pPr>
    </w:p>
    <w:p>
      <w:pPr>
        <w:pStyle w:val="BodyText"/>
        <w:spacing w:line="276" w:lineRule="auto"/>
        <w:ind w:left="1466" w:right="1606"/>
      </w:pPr>
      <w:r>
        <w:rPr/>
        <w:pict>
          <v:group style="position:absolute;margin-left:341.724091pt;margin-top:25.217968pt;width:161.65pt;height:135.85pt;mso-position-horizontal-relative:page;mso-position-vertical-relative:paragraph;z-index:-210328" coordorigin="6834,504" coordsize="3233,2717">
            <v:shape style="position:absolute;left:6862;top:531;width:3177;height:2661" type="#_x0000_t75" stroked="false">
              <v:imagedata r:id="rId460" o:title=""/>
            </v:shape>
            <v:shape style="position:absolute;left:6854;top:524;width:3193;height:2677" coordorigin="6854,524" coordsize="3193,2677" path="m7030,524l9872,524,9940,538,9995,576,10033,631,10047,699,10047,3025,10033,3093,9995,3149,9940,3187,9872,3201,7030,3201,6962,3187,6906,3149,6868,3093,6854,3025,6854,699,6868,631,6906,576,6962,538,7030,524xe" filled="false" stroked="true" strokeweight="1.9998pt" strokecolor="#b8282b">
              <v:path arrowok="t"/>
              <v:stroke dashstyle="solid"/>
            </v:shape>
            <w10:wrap type="none"/>
          </v:group>
        </w:pict>
      </w:r>
      <w:r>
        <w:rPr>
          <w:color w:val="4F4D4D"/>
        </w:rPr>
        <w:t>Untuk membuat sampul naskah, perlu disisipkan sebuah </w:t>
      </w:r>
      <w:r>
        <w:rPr>
          <w:i/>
          <w:color w:val="4F4D4D"/>
        </w:rPr>
        <w:t>ﬁle </w:t>
      </w:r>
      <w:r>
        <w:rPr>
          <w:color w:val="4F4D4D"/>
        </w:rPr>
        <w:t>gambar yang akan digunakan sebagai halaman sampul. Selanjutnya ikuti langkah-</w:t>
      </w:r>
    </w:p>
    <w:p>
      <w:pPr>
        <w:pStyle w:val="BodyText"/>
        <w:spacing w:line="252" w:lineRule="exact"/>
        <w:ind w:left="1466"/>
      </w:pPr>
      <w:r>
        <w:rPr>
          <w:color w:val="4F4D4D"/>
        </w:rPr>
        <w:t>langkah berikut ini.</w:t>
      </w:r>
    </w:p>
    <w:p>
      <w:pPr>
        <w:pStyle w:val="ListParagraph"/>
        <w:numPr>
          <w:ilvl w:val="2"/>
          <w:numId w:val="20"/>
        </w:numPr>
        <w:tabs>
          <w:tab w:pos="1737" w:val="left" w:leader="none"/>
        </w:tabs>
        <w:spacing w:line="240" w:lineRule="auto" w:before="159" w:after="0"/>
        <w:ind w:left="1736" w:right="0" w:hanging="333"/>
        <w:jc w:val="left"/>
        <w:rPr>
          <w:color w:val="332D2A"/>
          <w:sz w:val="22"/>
        </w:rPr>
      </w:pPr>
      <w:r>
        <w:rPr>
          <w:color w:val="332D2A"/>
          <w:sz w:val="22"/>
        </w:rPr>
        <w:t>Sampul</w:t>
      </w:r>
      <w:r>
        <w:rPr>
          <w:color w:val="332D2A"/>
          <w:spacing w:val="-2"/>
          <w:sz w:val="22"/>
        </w:rPr>
        <w:t> </w:t>
      </w:r>
      <w:r>
        <w:rPr>
          <w:color w:val="332D2A"/>
          <w:sz w:val="22"/>
        </w:rPr>
        <w:t>depan</w:t>
      </w:r>
    </w:p>
    <w:p>
      <w:pPr>
        <w:pStyle w:val="ListParagraph"/>
        <w:numPr>
          <w:ilvl w:val="0"/>
          <w:numId w:val="81"/>
        </w:numPr>
        <w:tabs>
          <w:tab w:pos="2097" w:val="left" w:leader="none"/>
        </w:tabs>
        <w:spacing w:line="240" w:lineRule="auto" w:before="157" w:after="0"/>
        <w:ind w:left="2096" w:right="0" w:hanging="360"/>
        <w:jc w:val="left"/>
        <w:rPr>
          <w:sz w:val="22"/>
        </w:rPr>
      </w:pPr>
      <w:r>
        <w:rPr>
          <w:color w:val="4F4D4D"/>
          <w:sz w:val="22"/>
        </w:rPr>
        <w:t>Klik menu </w:t>
      </w:r>
      <w:r>
        <w:rPr>
          <w:b/>
          <w:color w:val="4F4D4D"/>
          <w:spacing w:val="-4"/>
          <w:sz w:val="22"/>
        </w:rPr>
        <w:t>Tools </w:t>
      </w:r>
      <w:r>
        <w:rPr>
          <w:color w:val="4F4D4D"/>
          <w:sz w:val="22"/>
        </w:rPr>
        <w:t>kemudian pilih </w:t>
      </w:r>
      <w:r>
        <w:rPr>
          <w:b/>
          <w:color w:val="4F4D4D"/>
          <w:sz w:val="22"/>
        </w:rPr>
        <w:t>Add</w:t>
      </w:r>
      <w:r>
        <w:rPr>
          <w:b/>
          <w:color w:val="4F4D4D"/>
          <w:spacing w:val="-36"/>
          <w:sz w:val="22"/>
        </w:rPr>
        <w:t> </w:t>
      </w:r>
      <w:r>
        <w:rPr>
          <w:b/>
          <w:color w:val="4F4D4D"/>
          <w:sz w:val="22"/>
        </w:rPr>
        <w:t>Cover</w:t>
      </w:r>
      <w:r>
        <w:rPr>
          <w:color w:val="4F4D4D"/>
          <w:sz w:val="22"/>
        </w:rPr>
        <w:t>.</w:t>
      </w:r>
    </w:p>
    <w:p>
      <w:pPr>
        <w:pStyle w:val="BodyText"/>
        <w:spacing w:before="7"/>
        <w:rPr>
          <w:sz w:val="28"/>
        </w:rPr>
      </w:pPr>
    </w:p>
    <w:p>
      <w:pPr>
        <w:pStyle w:val="ListParagraph"/>
        <w:numPr>
          <w:ilvl w:val="0"/>
          <w:numId w:val="81"/>
        </w:numPr>
        <w:tabs>
          <w:tab w:pos="2097" w:val="left" w:leader="none"/>
        </w:tabs>
        <w:spacing w:line="276" w:lineRule="auto" w:before="0" w:after="0"/>
        <w:ind w:left="2096" w:right="5250" w:hanging="360"/>
        <w:jc w:val="both"/>
        <w:rPr>
          <w:sz w:val="22"/>
        </w:rPr>
      </w:pPr>
      <w:r>
        <w:rPr>
          <w:color w:val="4F4D4D"/>
          <w:sz w:val="22"/>
        </w:rPr>
        <w:t>Maka</w:t>
      </w:r>
      <w:r>
        <w:rPr>
          <w:color w:val="4F4D4D"/>
          <w:spacing w:val="-15"/>
          <w:sz w:val="22"/>
        </w:rPr>
        <w:t> </w:t>
      </w:r>
      <w:r>
        <w:rPr>
          <w:color w:val="4F4D4D"/>
          <w:sz w:val="22"/>
        </w:rPr>
        <w:t>akan</w:t>
      </w:r>
      <w:r>
        <w:rPr>
          <w:color w:val="4F4D4D"/>
          <w:spacing w:val="-14"/>
          <w:sz w:val="22"/>
        </w:rPr>
        <w:t> </w:t>
      </w:r>
      <w:r>
        <w:rPr>
          <w:color w:val="4F4D4D"/>
          <w:sz w:val="22"/>
        </w:rPr>
        <w:t>tampil</w:t>
      </w:r>
      <w:r>
        <w:rPr>
          <w:color w:val="4F4D4D"/>
          <w:spacing w:val="-14"/>
          <w:sz w:val="22"/>
        </w:rPr>
        <w:t> </w:t>
      </w:r>
      <w:r>
        <w:rPr>
          <w:color w:val="4F4D4D"/>
          <w:sz w:val="22"/>
        </w:rPr>
        <w:t>kotak</w:t>
      </w:r>
      <w:r>
        <w:rPr>
          <w:color w:val="4F4D4D"/>
          <w:spacing w:val="-14"/>
          <w:sz w:val="22"/>
        </w:rPr>
        <w:t> </w:t>
      </w:r>
      <w:r>
        <w:rPr>
          <w:color w:val="4F4D4D"/>
          <w:sz w:val="22"/>
        </w:rPr>
        <w:t>dialog</w:t>
      </w:r>
      <w:r>
        <w:rPr>
          <w:color w:val="4F4D4D"/>
          <w:spacing w:val="-12"/>
          <w:sz w:val="22"/>
        </w:rPr>
        <w:t> </w:t>
      </w:r>
      <w:r>
        <w:rPr>
          <w:b/>
          <w:color w:val="4F4D4D"/>
          <w:sz w:val="22"/>
        </w:rPr>
        <w:t>Add</w:t>
      </w:r>
      <w:r>
        <w:rPr>
          <w:b/>
          <w:color w:val="4F4D4D"/>
          <w:spacing w:val="-14"/>
          <w:sz w:val="22"/>
        </w:rPr>
        <w:t> </w:t>
      </w:r>
      <w:r>
        <w:rPr>
          <w:b/>
          <w:color w:val="4F4D4D"/>
          <w:sz w:val="22"/>
        </w:rPr>
        <w:t>Cover</w:t>
      </w:r>
      <w:r>
        <w:rPr>
          <w:color w:val="4F4D4D"/>
          <w:sz w:val="22"/>
        </w:rPr>
        <w:t>.</w:t>
      </w:r>
      <w:r>
        <w:rPr>
          <w:color w:val="4F4D4D"/>
          <w:spacing w:val="-14"/>
          <w:sz w:val="22"/>
        </w:rPr>
        <w:t> </w:t>
      </w:r>
      <w:r>
        <w:rPr>
          <w:color w:val="4F4D4D"/>
          <w:sz w:val="22"/>
        </w:rPr>
        <w:t>Jika gambar yang ingin digunakan sebagai sampul naskah sudah tersedia di ﬁle EPUB, pilih gambar di kolom </w:t>
      </w:r>
      <w:r>
        <w:rPr>
          <w:b/>
          <w:color w:val="4F4D4D"/>
          <w:sz w:val="22"/>
        </w:rPr>
        <w:t>Thumbnail size </w:t>
      </w:r>
      <w:r>
        <w:rPr>
          <w:color w:val="4F4D4D"/>
          <w:sz w:val="22"/>
        </w:rPr>
        <w:t>(misalnya </w:t>
      </w:r>
      <w:r>
        <w:rPr>
          <w:b/>
          <w:color w:val="4F4D4D"/>
          <w:sz w:val="22"/>
        </w:rPr>
        <w:t>Image01.jpg</w:t>
      </w:r>
      <w:r>
        <w:rPr>
          <w:color w:val="4F4D4D"/>
          <w:sz w:val="22"/>
        </w:rPr>
        <w:t>), kemudian klik tombol</w:t>
      </w:r>
      <w:r>
        <w:rPr>
          <w:color w:val="4F4D4D"/>
          <w:spacing w:val="-2"/>
          <w:sz w:val="22"/>
        </w:rPr>
        <w:t> </w:t>
      </w:r>
      <w:r>
        <w:rPr>
          <w:b/>
          <w:color w:val="4F4D4D"/>
          <w:sz w:val="22"/>
        </w:rPr>
        <w:t>OK</w:t>
      </w:r>
      <w:r>
        <w:rPr>
          <w:color w:val="4F4D4D"/>
          <w:sz w:val="22"/>
        </w:rPr>
        <w:t>.</w:t>
      </w:r>
    </w:p>
    <w:p>
      <w:pPr>
        <w:pStyle w:val="BodyText"/>
        <w:spacing w:before="4"/>
        <w:rPr>
          <w:sz w:val="25"/>
        </w:rPr>
      </w:pPr>
    </w:p>
    <w:p>
      <w:pPr>
        <w:pStyle w:val="ListParagraph"/>
        <w:numPr>
          <w:ilvl w:val="0"/>
          <w:numId w:val="81"/>
        </w:numPr>
        <w:tabs>
          <w:tab w:pos="2097" w:val="left" w:leader="none"/>
          <w:tab w:pos="3926" w:val="left" w:leader="none"/>
        </w:tabs>
        <w:spacing w:line="276" w:lineRule="auto" w:before="0" w:after="0"/>
        <w:ind w:left="2096" w:right="7206" w:hanging="360"/>
        <w:jc w:val="both"/>
        <w:rPr>
          <w:sz w:val="22"/>
        </w:rPr>
      </w:pPr>
      <w:r>
        <w:rPr/>
        <w:pict>
          <v:group style="position:absolute;margin-left:243.760101pt;margin-top:-6.991022pt;width:264.5pt;height:185.15pt;mso-position-horizontal-relative:page;mso-position-vertical-relative:paragraph;z-index:14272" coordorigin="4875,-140" coordsize="5290,3703">
            <v:shape style="position:absolute;left:4906;top:-120;width:5228;height:3663" type="#_x0000_t75" stroked="false">
              <v:imagedata r:id="rId461" o:title=""/>
            </v:shape>
            <v:shape style="position:absolute;left:4895;top:-120;width:5250;height:3663" coordorigin="4895,-120" coordsize="5250,3663" path="m5135,-120l9905,-120,9981,-108,10047,-73,10099,-21,10133,44,10145,120,10145,3303,10133,3379,10099,3445,10047,3497,9981,3531,9905,3543,5135,3543,5059,3531,4994,3497,4942,3445,4907,3379,4895,3303,4895,120,4907,44,4942,-21,4994,-73,5059,-108,5135,-120xe" filled="false" stroked="true" strokeweight="1.9998pt" strokecolor="#b8282b">
              <v:path arrowok="t"/>
              <v:stroke dashstyle="solid"/>
            </v:shape>
            <w10:wrap type="none"/>
          </v:group>
        </w:pict>
      </w:r>
      <w:r>
        <w:rPr>
          <w:color w:val="4F4D4D"/>
          <w:sz w:val="22"/>
        </w:rPr>
        <w:t>Jika gambar yang akan dijadikan sampul belum terdapat di </w:t>
      </w:r>
      <w:r>
        <w:rPr>
          <w:i/>
          <w:color w:val="4F4D4D"/>
          <w:sz w:val="22"/>
        </w:rPr>
        <w:t>ﬁle </w:t>
      </w:r>
      <w:r>
        <w:rPr>
          <w:color w:val="4F4D4D"/>
          <w:sz w:val="22"/>
        </w:rPr>
        <w:t>EPUB, klik tombol </w:t>
      </w:r>
      <w:r>
        <w:rPr>
          <w:b/>
          <w:color w:val="4F4D4D"/>
          <w:sz w:val="22"/>
        </w:rPr>
        <w:t>Other Files</w:t>
      </w:r>
      <w:r>
        <w:rPr>
          <w:color w:val="4F4D4D"/>
          <w:sz w:val="22"/>
        </w:rPr>
        <w:t>. Muncul kotak dialog </w:t>
      </w:r>
      <w:r>
        <w:rPr>
          <w:b/>
          <w:color w:val="4F4D4D"/>
          <w:sz w:val="22"/>
        </w:rPr>
        <w:t>Add Existing Files</w:t>
      </w:r>
      <w:r>
        <w:rPr>
          <w:color w:val="4F4D4D"/>
          <w:sz w:val="22"/>
        </w:rPr>
        <w:t>, pilih gambar yang diinginkan untuk dijadikan sampul, misalnya</w:t>
        <w:tab/>
      </w:r>
      <w:r>
        <w:rPr>
          <w:b/>
          <w:color w:val="4F4D4D"/>
          <w:sz w:val="22"/>
        </w:rPr>
        <w:t>Contoh Sampul.jpg </w:t>
      </w:r>
      <w:r>
        <w:rPr>
          <w:color w:val="4F4D4D"/>
          <w:sz w:val="22"/>
        </w:rPr>
        <w:t>kemudian klik tombol </w:t>
      </w:r>
      <w:r>
        <w:rPr>
          <w:b/>
          <w:color w:val="4F4D4D"/>
          <w:sz w:val="22"/>
        </w:rPr>
        <w:t>Open</w:t>
      </w:r>
      <w:r>
        <w:rPr>
          <w:color w:val="4F4D4D"/>
          <w:sz w:val="22"/>
        </w:rPr>
        <w:t>.</w:t>
      </w:r>
    </w:p>
    <w:p>
      <w:pPr>
        <w:pStyle w:val="BodyText"/>
        <w:spacing w:before="3"/>
        <w:rPr>
          <w:sz w:val="25"/>
        </w:rPr>
      </w:pPr>
    </w:p>
    <w:p>
      <w:pPr>
        <w:pStyle w:val="ListParagraph"/>
        <w:numPr>
          <w:ilvl w:val="0"/>
          <w:numId w:val="81"/>
        </w:numPr>
        <w:tabs>
          <w:tab w:pos="2097" w:val="left" w:leader="none"/>
        </w:tabs>
        <w:spacing w:line="240" w:lineRule="auto" w:before="1" w:after="0"/>
        <w:ind w:left="2096" w:right="0" w:hanging="360"/>
        <w:jc w:val="left"/>
        <w:rPr>
          <w:sz w:val="22"/>
        </w:rPr>
      </w:pPr>
      <w:r>
        <w:rPr>
          <w:color w:val="4F4D4D"/>
          <w:sz w:val="22"/>
        </w:rPr>
        <w:t>Hasilnya akan muncul</w:t>
      </w:r>
      <w:r>
        <w:rPr>
          <w:color w:val="4F4D4D"/>
          <w:spacing w:val="-18"/>
          <w:sz w:val="22"/>
        </w:rPr>
        <w:t> </w:t>
      </w:r>
      <w:r>
        <w:rPr>
          <w:color w:val="4F4D4D"/>
          <w:sz w:val="22"/>
        </w:rPr>
        <w:t>ﬁle</w:t>
      </w:r>
    </w:p>
    <w:p>
      <w:pPr>
        <w:spacing w:before="38"/>
        <w:ind w:left="2096" w:right="0" w:firstLine="0"/>
        <w:jc w:val="left"/>
        <w:rPr>
          <w:sz w:val="22"/>
        </w:rPr>
      </w:pPr>
      <w:r>
        <w:rPr>
          <w:color w:val="4F4D4D"/>
          <w:sz w:val="22"/>
        </w:rPr>
        <w:t>HTML baru dengan nama </w:t>
      </w:r>
      <w:r>
        <w:rPr>
          <w:b/>
          <w:color w:val="4F4D4D"/>
          <w:sz w:val="22"/>
        </w:rPr>
        <w:t>cover.xhtml </w:t>
      </w:r>
      <w:r>
        <w:rPr>
          <w:color w:val="4F4D4D"/>
          <w:sz w:val="22"/>
        </w:rPr>
        <w:t>pada panel </w:t>
      </w:r>
      <w:r>
        <w:rPr>
          <w:i/>
          <w:color w:val="4F4D4D"/>
          <w:sz w:val="22"/>
        </w:rPr>
        <w:t>Book Browser</w:t>
      </w:r>
      <w:r>
        <w:rPr>
          <w:color w:val="4F4D4D"/>
          <w:sz w:val="22"/>
        </w:rPr>
        <w:t>.</w:t>
      </w:r>
    </w:p>
    <w:p>
      <w:pPr>
        <w:pStyle w:val="ListParagraph"/>
        <w:numPr>
          <w:ilvl w:val="2"/>
          <w:numId w:val="20"/>
        </w:numPr>
        <w:tabs>
          <w:tab w:pos="1827" w:val="left" w:leader="none"/>
        </w:tabs>
        <w:spacing w:line="240" w:lineRule="auto" w:before="189" w:after="0"/>
        <w:ind w:left="1826" w:right="0" w:hanging="333"/>
        <w:jc w:val="left"/>
        <w:rPr>
          <w:color w:val="332D2A"/>
          <w:sz w:val="22"/>
        </w:rPr>
      </w:pPr>
      <w:r>
        <w:rPr/>
        <w:pict>
          <v:group style="position:absolute;margin-left:252.455093pt;margin-top:8.664975pt;width:241.8pt;height:131.4pt;mso-position-horizontal-relative:page;mso-position-vertical-relative:paragraph;z-index:14296" coordorigin="5049,173" coordsize="4836,2628">
            <v:shape style="position:absolute;left:5079;top:193;width:4776;height:2588" type="#_x0000_t75" stroked="false">
              <v:imagedata r:id="rId462" o:title=""/>
            </v:shape>
            <v:shape style="position:absolute;left:5069;top:193;width:4796;height:2588" coordorigin="5069,193" coordsize="4796,2588" path="m5238,193l9695,193,9761,207,9815,243,9851,297,9864,363,9864,2612,9851,2677,9815,2731,9761,2768,9695,2781,5238,2781,5173,2768,5119,2731,5082,2677,5069,2612,5069,363,5082,297,5119,243,5173,207,5238,193xe" filled="false" stroked="true" strokeweight="1.9998pt" strokecolor="#b8282b">
              <v:path arrowok="t"/>
              <v:stroke dashstyle="solid"/>
            </v:shape>
            <w10:wrap type="none"/>
          </v:group>
        </w:pict>
      </w:r>
      <w:r>
        <w:rPr>
          <w:color w:val="332D2A"/>
          <w:sz w:val="22"/>
        </w:rPr>
        <w:t>Sampul</w:t>
      </w:r>
      <w:r>
        <w:rPr>
          <w:color w:val="332D2A"/>
          <w:spacing w:val="-1"/>
          <w:sz w:val="22"/>
        </w:rPr>
        <w:t> </w:t>
      </w:r>
      <w:r>
        <w:rPr>
          <w:color w:val="332D2A"/>
          <w:sz w:val="22"/>
        </w:rPr>
        <w:t>belakang</w:t>
      </w:r>
    </w:p>
    <w:p>
      <w:pPr>
        <w:pStyle w:val="BodyText"/>
        <w:spacing w:line="276" w:lineRule="auto" w:before="159"/>
        <w:ind w:left="1826" w:right="7287"/>
      </w:pPr>
      <w:r>
        <w:rPr>
          <w:color w:val="4F4D4D"/>
        </w:rPr>
        <w:t>Apabila ingin menambahkan sampul belakang, perlu menyiapkan </w:t>
      </w:r>
      <w:r>
        <w:rPr>
          <w:i/>
          <w:color w:val="4F4D4D"/>
        </w:rPr>
        <w:t>ﬁle </w:t>
      </w:r>
      <w:r>
        <w:rPr>
          <w:color w:val="4F4D4D"/>
        </w:rPr>
        <w:t>gambarnya,</w:t>
      </w:r>
    </w:p>
    <w:p>
      <w:pPr>
        <w:spacing w:after="0" w:line="276" w:lineRule="auto"/>
        <w:sectPr>
          <w:headerReference w:type="default" r:id="rId456"/>
          <w:footerReference w:type="default" r:id="rId457"/>
          <w:pgSz w:w="11910" w:h="16840"/>
          <w:pgMar w:header="0" w:footer="448" w:top="0" w:bottom="640" w:left="0" w:right="0"/>
          <w:pgNumType w:start="162"/>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3"/>
      </w:pPr>
    </w:p>
    <w:p>
      <w:pPr>
        <w:pStyle w:val="ListParagraph"/>
        <w:numPr>
          <w:ilvl w:val="0"/>
          <w:numId w:val="82"/>
        </w:numPr>
        <w:tabs>
          <w:tab w:pos="2102" w:val="left" w:leader="none"/>
        </w:tabs>
        <w:spacing w:line="240" w:lineRule="auto" w:before="126" w:after="0"/>
        <w:ind w:left="2101" w:right="0" w:hanging="360"/>
        <w:jc w:val="left"/>
        <w:rPr>
          <w:sz w:val="22"/>
        </w:rPr>
      </w:pPr>
      <w:r>
        <w:rPr/>
        <w:pict>
          <v:group style="position:absolute;margin-left:0pt;margin-top:-71.182098pt;width:595.3pt;height:62.3pt;mso-position-horizontal-relative:page;mso-position-vertical-relative:paragraph;z-index:14416" coordorigin="0,-1424" coordsize="11906,1246">
            <v:shape style="position:absolute;left:639;top:-1424;width:11267;height:1134" coordorigin="639,-1424" coordsize="11267,1134" path="m11906,-821l8647,-821,8713,-821,9039,-817,9294,-809,9545,-797,9730,-784,9912,-768,10093,-749,10212,-735,10330,-719,10336,-718,10447,-701,10564,-681,10679,-660,10794,-637,10908,-612,11021,-585,11134,-556,11190,-540,11246,-524,11302,-508,11357,-491,11413,-473,11468,-455,11523,-437,11578,-418,11633,-398,11688,-377,11742,-356,11797,-335,11851,-313,11906,-290,11906,-821xm11906,-1424l639,-1424,639,-923,752,-910,1307,-854,1845,-809,2469,-768,3071,-740,3746,-722,4392,-716,5270,-726,8036,-814,8514,-821,11906,-821,11906,-1424xe" filled="true" fillcolor="#e6232a" stroked="false">
              <v:path arrowok="t"/>
              <v:fill type="solid"/>
            </v:shape>
            <v:shape style="position:absolute;left:639;top:-1424;width:11267;height:378" coordorigin="639,-1424" coordsize="11267,378" path="m11906,-1424l639,-1424,639,-1173,795,-1154,958,-1136,1186,-1115,1480,-1092,1779,-1074,2160,-1059,2548,-1050,3022,-1046,3831,-1056,6179,-1136,6970,-1152,10798,-1155,10895,-1161,11017,-1170,11075,-1175,11132,-1180,11187,-1186,11240,-1193,11292,-1200,11342,-1207,11390,-1215,11437,-1223,11481,-1232,11524,-1242,11565,-1252,11604,-1263,11641,-1274,11677,-1286,11710,-1299,11742,-1312,11771,-1326,11799,-1340,11824,-1355,11848,-1371,11869,-1388,11888,-1405,11906,-1424xm10798,-1155l7506,-1155,9881,-1136,10349,-1140,10634,-1148,10779,-1154,10798,-1155xe" filled="true" fillcolor="#b8282b" stroked="false">
              <v:path arrowok="t"/>
              <v:fill type="solid"/>
            </v:shape>
            <v:shape style="position:absolute;left:0;top:-1424;width:1134;height:1134" coordorigin="0,-1424" coordsize="1134,1134" path="m1130,-1424l0,-1424,0,-294,23,-292,47,-291,71,-290,94,-290,169,-292,241,-300,313,-313,382,-330,450,-352,515,-378,578,-409,639,-444,697,-482,752,-524,804,-570,854,-619,899,-671,941,-727,980,-785,1015,-845,1045,-908,1072,-974,1094,-1041,1111,-1111,1124,-1182,1131,-1255,1134,-1329,1134,-1353,1133,-1377,1131,-1400,1130,-1424xe" filled="true" fillcolor="#e6232a" stroked="false">
              <v:path arrowok="t"/>
              <v:fill type="solid"/>
            </v:shape>
            <v:shape style="position:absolute;left:0;top:-1424;width:11906;height:1246" type="#_x0000_t202" filled="false" stroked="false">
              <v:textbox inset="0,0,0,0">
                <w:txbxContent>
                  <w:p>
                    <w:pPr>
                      <w:spacing w:line="240" w:lineRule="auto" w:before="0"/>
                      <w:rPr>
                        <w:sz w:val="30"/>
                      </w:rPr>
                    </w:pPr>
                  </w:p>
                  <w:p>
                    <w:pPr>
                      <w:spacing w:line="240" w:lineRule="auto" w:before="0"/>
                      <w:rPr>
                        <w:sz w:val="30"/>
                      </w:rPr>
                    </w:pPr>
                  </w:p>
                  <w:p>
                    <w:pPr>
                      <w:spacing w:line="240" w:lineRule="auto" w:before="1"/>
                      <w:rPr>
                        <w:sz w:val="24"/>
                      </w:rPr>
                    </w:pPr>
                  </w:p>
                  <w:p>
                    <w:pPr>
                      <w:spacing w:before="0"/>
                      <w:ind w:left="1741" w:right="0" w:firstLine="0"/>
                      <w:jc w:val="left"/>
                      <w:rPr>
                        <w:sz w:val="22"/>
                      </w:rPr>
                    </w:pPr>
                    <w:r>
                      <w:rPr>
                        <w:color w:val="4F4D4D"/>
                        <w:sz w:val="22"/>
                      </w:rPr>
                      <w:t>kemudian ikuti langkah-langkah berikut ini.</w:t>
                    </w:r>
                  </w:p>
                </w:txbxContent>
              </v:textbox>
              <w10:wrap type="none"/>
            </v:shape>
            <w10:wrap type="none"/>
          </v:group>
        </w:pict>
      </w:r>
      <w:bookmarkStart w:name="Page 163" w:id="236"/>
      <w:bookmarkEnd w:id="236"/>
      <w:r>
        <w:rPr/>
      </w:r>
      <w:bookmarkStart w:name="Page 163" w:id="237"/>
      <w:bookmarkEnd w:id="237"/>
      <w:r>
        <w:rPr>
          <w:color w:val="4F4D4D"/>
          <w:sz w:val="22"/>
        </w:rPr>
        <w:t>Klik</w:t>
      </w:r>
      <w:r>
        <w:rPr>
          <w:color w:val="4F4D4D"/>
          <w:spacing w:val="-10"/>
          <w:sz w:val="22"/>
        </w:rPr>
        <w:t> </w:t>
      </w:r>
      <w:r>
        <w:rPr>
          <w:color w:val="4F4D4D"/>
          <w:sz w:val="22"/>
        </w:rPr>
        <w:t>kanan</w:t>
      </w:r>
      <w:r>
        <w:rPr>
          <w:color w:val="4F4D4D"/>
          <w:spacing w:val="-12"/>
          <w:sz w:val="22"/>
        </w:rPr>
        <w:t> </w:t>
      </w:r>
      <w:r>
        <w:rPr>
          <w:color w:val="4F4D4D"/>
          <w:sz w:val="22"/>
        </w:rPr>
        <w:t>pada</w:t>
      </w:r>
      <w:r>
        <w:rPr>
          <w:color w:val="4F4D4D"/>
          <w:spacing w:val="-9"/>
          <w:sz w:val="22"/>
        </w:rPr>
        <w:t> </w:t>
      </w:r>
      <w:r>
        <w:rPr>
          <w:b/>
          <w:color w:val="4F4D4D"/>
          <w:sz w:val="22"/>
        </w:rPr>
        <w:t>cover.xhtml</w:t>
      </w:r>
      <w:r>
        <w:rPr>
          <w:b/>
          <w:color w:val="4F4D4D"/>
          <w:spacing w:val="4"/>
          <w:sz w:val="22"/>
        </w:rPr>
        <w:t> </w:t>
      </w:r>
      <w:r>
        <w:rPr>
          <w:color w:val="4F4D4D"/>
          <w:sz w:val="22"/>
        </w:rPr>
        <w:t>kemudian</w:t>
      </w:r>
      <w:r>
        <w:rPr>
          <w:color w:val="4F4D4D"/>
          <w:spacing w:val="-12"/>
          <w:sz w:val="22"/>
        </w:rPr>
        <w:t> </w:t>
      </w:r>
      <w:r>
        <w:rPr>
          <w:color w:val="4F4D4D"/>
          <w:sz w:val="22"/>
        </w:rPr>
        <w:t>pilih</w:t>
      </w:r>
      <w:r>
        <w:rPr>
          <w:color w:val="4F4D4D"/>
          <w:spacing w:val="-11"/>
          <w:sz w:val="22"/>
        </w:rPr>
        <w:t> </w:t>
      </w:r>
      <w:r>
        <w:rPr>
          <w:i/>
          <w:color w:val="4F4D4D"/>
          <w:sz w:val="22"/>
        </w:rPr>
        <w:t>Add</w:t>
      </w:r>
      <w:r>
        <w:rPr>
          <w:i/>
          <w:color w:val="4F4D4D"/>
          <w:spacing w:val="-13"/>
          <w:sz w:val="22"/>
        </w:rPr>
        <w:t> </w:t>
      </w:r>
      <w:r>
        <w:rPr>
          <w:i/>
          <w:color w:val="4F4D4D"/>
          <w:sz w:val="22"/>
        </w:rPr>
        <w:t>Copy</w:t>
      </w:r>
      <w:r>
        <w:rPr>
          <w:i/>
          <w:color w:val="4F4D4D"/>
          <w:spacing w:val="-8"/>
          <w:sz w:val="22"/>
        </w:rPr>
        <w:t> </w:t>
      </w:r>
      <w:r>
        <w:rPr>
          <w:color w:val="4F4D4D"/>
          <w:sz w:val="22"/>
        </w:rPr>
        <w:t>untuk</w:t>
      </w:r>
      <w:r>
        <w:rPr>
          <w:color w:val="4F4D4D"/>
          <w:spacing w:val="-10"/>
          <w:sz w:val="22"/>
        </w:rPr>
        <w:t> </w:t>
      </w:r>
      <w:r>
        <w:rPr>
          <w:color w:val="4F4D4D"/>
          <w:sz w:val="22"/>
        </w:rPr>
        <w:t>membuat</w:t>
      </w:r>
      <w:r>
        <w:rPr>
          <w:color w:val="4F4D4D"/>
          <w:spacing w:val="-9"/>
          <w:sz w:val="22"/>
        </w:rPr>
        <w:t> </w:t>
      </w:r>
      <w:r>
        <w:rPr>
          <w:color w:val="4F4D4D"/>
          <w:sz w:val="22"/>
        </w:rPr>
        <w:t>salinan</w:t>
      </w:r>
      <w:r>
        <w:rPr>
          <w:color w:val="4F4D4D"/>
          <w:spacing w:val="-10"/>
          <w:sz w:val="22"/>
        </w:rPr>
        <w:t> </w:t>
      </w:r>
      <w:r>
        <w:rPr>
          <w:color w:val="4F4D4D"/>
          <w:sz w:val="22"/>
        </w:rPr>
        <w:t>sampul.</w:t>
      </w:r>
    </w:p>
    <w:p>
      <w:pPr>
        <w:pStyle w:val="BodyText"/>
        <w:spacing w:before="6"/>
        <w:rPr>
          <w:sz w:val="28"/>
        </w:rPr>
      </w:pPr>
    </w:p>
    <w:p>
      <w:pPr>
        <w:pStyle w:val="ListParagraph"/>
        <w:numPr>
          <w:ilvl w:val="0"/>
          <w:numId w:val="82"/>
        </w:numPr>
        <w:tabs>
          <w:tab w:pos="2102" w:val="left" w:leader="none"/>
        </w:tabs>
        <w:spacing w:line="276" w:lineRule="auto" w:before="0" w:after="0"/>
        <w:ind w:left="2101" w:right="6536" w:hanging="360"/>
        <w:jc w:val="both"/>
        <w:rPr>
          <w:sz w:val="22"/>
        </w:rPr>
      </w:pPr>
      <w:r>
        <w:rPr/>
        <w:pict>
          <v:group style="position:absolute;margin-left:276.2901pt;margin-top:2.408pt;width:244.6pt;height:174.25pt;mso-position-horizontal-relative:page;mso-position-vertical-relative:paragraph;z-index:14440" coordorigin="5526,48" coordsize="4892,3485">
            <v:shape style="position:absolute;left:5545;top:68;width:4852;height:3445" type="#_x0000_t75" stroked="false">
              <v:imagedata r:id="rId465" o:title=""/>
            </v:shape>
            <v:shape style="position:absolute;left:5545;top:68;width:4852;height:3445" coordorigin="5546,68" coordsize="4852,3445" path="m5771,68l10172,68,10243,80,10305,112,10354,161,10386,223,10398,294,10398,3288,10386,3359,10354,3421,10305,3470,10243,3502,10172,3513,5771,3513,5700,3502,5638,3470,5589,3421,5557,3359,5546,3288,5546,294,5557,223,5589,161,5638,112,5700,80,5771,68xe" filled="false" stroked="true" strokeweight="1.9998pt" strokecolor="#b8282b">
              <v:path arrowok="t"/>
              <v:stroke dashstyle="solid"/>
            </v:shape>
            <w10:wrap type="none"/>
          </v:group>
        </w:pict>
      </w:r>
      <w:r>
        <w:rPr>
          <w:color w:val="4F4D4D"/>
          <w:sz w:val="22"/>
        </w:rPr>
        <w:t>Akan tampil </w:t>
      </w:r>
      <w:r>
        <w:rPr>
          <w:b/>
          <w:color w:val="4F4D4D"/>
          <w:sz w:val="22"/>
        </w:rPr>
        <w:t>Section0001.xhtml </w:t>
      </w:r>
      <w:r>
        <w:rPr>
          <w:color w:val="4F4D4D"/>
          <w:sz w:val="22"/>
        </w:rPr>
        <w:t>pada </w:t>
      </w:r>
      <w:r>
        <w:rPr>
          <w:i/>
          <w:color w:val="4F4D4D"/>
          <w:sz w:val="22"/>
        </w:rPr>
        <w:t>Book Browser</w:t>
      </w:r>
      <w:r>
        <w:rPr>
          <w:color w:val="4F4D4D"/>
          <w:sz w:val="22"/>
        </w:rPr>
        <w:t>, ubah namanya agar mudah dikenali dengan cara klik kanan pada </w:t>
      </w:r>
      <w:r>
        <w:rPr>
          <w:b/>
          <w:color w:val="4F4D4D"/>
          <w:sz w:val="22"/>
        </w:rPr>
        <w:t>Section0001.xhtml </w:t>
      </w:r>
      <w:r>
        <w:rPr>
          <w:color w:val="4F4D4D"/>
          <w:sz w:val="22"/>
        </w:rPr>
        <w:t>kemudian pilih </w:t>
      </w:r>
      <w:r>
        <w:rPr>
          <w:b/>
          <w:color w:val="4F4D4D"/>
          <w:sz w:val="22"/>
        </w:rPr>
        <w:t>Rename</w:t>
      </w:r>
      <w:r>
        <w:rPr>
          <w:color w:val="4F4D4D"/>
          <w:sz w:val="22"/>
        </w:rPr>
        <w:t>. Ganti dengan nama baru, misalnya </w:t>
      </w:r>
      <w:r>
        <w:rPr>
          <w:b/>
          <w:color w:val="4F4D4D"/>
          <w:sz w:val="22"/>
        </w:rPr>
        <w:t>Cover 2.xhtml</w:t>
      </w:r>
      <w:r>
        <w:rPr>
          <w:color w:val="4F4D4D"/>
          <w:sz w:val="22"/>
        </w:rPr>
        <w:t>.</w:t>
      </w:r>
    </w:p>
    <w:p>
      <w:pPr>
        <w:pStyle w:val="ListParagraph"/>
        <w:numPr>
          <w:ilvl w:val="0"/>
          <w:numId w:val="82"/>
        </w:numPr>
        <w:tabs>
          <w:tab w:pos="2102" w:val="left" w:leader="none"/>
        </w:tabs>
        <w:spacing w:line="276" w:lineRule="auto" w:before="1" w:after="0"/>
        <w:ind w:left="2101" w:right="6538" w:hanging="360"/>
        <w:jc w:val="both"/>
        <w:rPr>
          <w:sz w:val="22"/>
        </w:rPr>
      </w:pPr>
      <w:r>
        <w:rPr/>
        <w:pict>
          <v:group style="position:absolute;margin-left:351.041107pt;margin-top:165.677979pt;width:145.25pt;height:167.2pt;mso-position-horizontal-relative:page;mso-position-vertical-relative:paragraph;z-index:14368" coordorigin="7021,3314" coordsize="2905,3344">
            <v:shape style="position:absolute;left:7040;top:3333;width:2864;height:3303" type="#_x0000_t75" stroked="false">
              <v:imagedata r:id="rId466" o:title=""/>
            </v:shape>
            <v:shape style="position:absolute;left:7040;top:3333;width:2865;height:3304" coordorigin="7041,3334" coordsize="2865,3304" path="m7228,3334l9718,3334,9790,3348,9850,3389,9890,3448,9905,3521,9905,6449,9890,6522,9850,6582,9790,6622,9718,6637,7228,6637,7155,6622,7096,6582,7056,6522,7041,6449,7041,3521,7056,3448,7096,3389,7155,3348,7228,3334xe" filled="false" stroked="true" strokeweight="1.9998pt" strokecolor="#b8282b">
              <v:path arrowok="t"/>
              <v:stroke dashstyle="solid"/>
            </v:shape>
            <w10:wrap type="none"/>
          </v:group>
        </w:pict>
      </w:r>
      <w:r>
        <w:rPr>
          <w:color w:val="4F4D4D"/>
          <w:sz w:val="22"/>
        </w:rPr>
        <w:t>Pindahkan </w:t>
      </w:r>
      <w:r>
        <w:rPr>
          <w:i/>
          <w:color w:val="4F4D4D"/>
          <w:sz w:val="22"/>
        </w:rPr>
        <w:t>ﬁle </w:t>
      </w:r>
      <w:r>
        <w:rPr>
          <w:color w:val="4F4D4D"/>
          <w:sz w:val="22"/>
        </w:rPr>
        <w:t>tersebut ke posisi paling akhir dengan cara menggeser ke</w:t>
      </w:r>
      <w:r>
        <w:rPr>
          <w:color w:val="4F4D4D"/>
          <w:spacing w:val="-3"/>
          <w:sz w:val="22"/>
        </w:rPr>
        <w:t> </w:t>
      </w:r>
      <w:r>
        <w:rPr>
          <w:color w:val="4F4D4D"/>
          <w:sz w:val="22"/>
        </w:rPr>
        <w:t>bawah.</w:t>
      </w:r>
    </w:p>
    <w:p>
      <w:pPr>
        <w:pStyle w:val="BodyText"/>
        <w:spacing w:before="8"/>
      </w:pPr>
      <w:r>
        <w:rPr/>
        <w:pict>
          <v:group style="position:absolute;margin-left:123.411102pt;margin-top:15.019588pt;width:116.8pt;height:97.25pt;mso-position-horizontal-relative:page;mso-position-vertical-relative:paragraph;z-index:12272;mso-wrap-distance-left:0;mso-wrap-distance-right:0" coordorigin="2468,300" coordsize="2336,1945">
            <v:shape style="position:absolute;left:2488;top:320;width:2295;height:1905" type="#_x0000_t75" stroked="false">
              <v:imagedata r:id="rId467" o:title=""/>
            </v:shape>
            <v:shape style="position:absolute;left:2488;top:320;width:2296;height:1905" coordorigin="2488,320" coordsize="2296,1905" path="m2613,320l4659,320,4707,330,4747,357,4774,397,4783,445,4783,2101,4774,2149,4747,2189,4707,2215,4659,2225,2613,2225,2564,2215,2525,2189,2498,2149,2488,2101,2488,445,2498,397,2525,357,2564,330,2613,320xe" filled="false" stroked="true" strokeweight="1.9998pt" strokecolor="#b8282b">
              <v:path arrowok="t"/>
              <v:stroke dashstyle="solid"/>
            </v:shape>
            <w10:wrap type="topAndBottom"/>
          </v:group>
        </w:pict>
      </w:r>
    </w:p>
    <w:p>
      <w:pPr>
        <w:pStyle w:val="ListParagraph"/>
        <w:numPr>
          <w:ilvl w:val="0"/>
          <w:numId w:val="82"/>
        </w:numPr>
        <w:tabs>
          <w:tab w:pos="2102" w:val="left" w:leader="none"/>
        </w:tabs>
        <w:spacing w:line="276" w:lineRule="auto" w:before="123" w:after="0"/>
        <w:ind w:left="2101" w:right="5072" w:hanging="360"/>
        <w:jc w:val="both"/>
        <w:rPr>
          <w:b/>
          <w:sz w:val="22"/>
        </w:rPr>
      </w:pPr>
      <w:r>
        <w:rPr>
          <w:color w:val="4F4D4D"/>
          <w:spacing w:val="-3"/>
          <w:sz w:val="22"/>
        </w:rPr>
        <w:t>Tambahkan </w:t>
      </w:r>
      <w:r>
        <w:rPr>
          <w:i/>
          <w:color w:val="4F4D4D"/>
          <w:sz w:val="22"/>
        </w:rPr>
        <w:t>ﬁle </w:t>
      </w:r>
      <w:r>
        <w:rPr>
          <w:color w:val="4F4D4D"/>
          <w:sz w:val="22"/>
        </w:rPr>
        <w:t>gambar yang diinginkan untuk sampul belakang dengan klik kanan </w:t>
      </w:r>
      <w:r>
        <w:rPr>
          <w:b/>
          <w:color w:val="4F4D4D"/>
          <w:sz w:val="22"/>
        </w:rPr>
        <w:t>Images </w:t>
      </w:r>
      <w:r>
        <w:rPr>
          <w:color w:val="4F4D4D"/>
          <w:sz w:val="22"/>
        </w:rPr>
        <w:t>pada </w:t>
      </w:r>
      <w:r>
        <w:rPr>
          <w:i/>
          <w:color w:val="4F4D4D"/>
          <w:sz w:val="22"/>
        </w:rPr>
        <w:t>Book Browser</w:t>
      </w:r>
      <w:r>
        <w:rPr>
          <w:color w:val="4F4D4D"/>
          <w:sz w:val="22"/>
        </w:rPr>
        <w:t>, kemudian pilih </w:t>
      </w:r>
      <w:r>
        <w:rPr>
          <w:b/>
          <w:color w:val="4F4D4D"/>
          <w:sz w:val="22"/>
        </w:rPr>
        <w:t>Add Existing</w:t>
      </w:r>
      <w:r>
        <w:rPr>
          <w:b/>
          <w:color w:val="4F4D4D"/>
          <w:spacing w:val="-2"/>
          <w:sz w:val="22"/>
        </w:rPr>
        <w:t> </w:t>
      </w:r>
      <w:r>
        <w:rPr>
          <w:b/>
          <w:color w:val="4F4D4D"/>
          <w:sz w:val="22"/>
        </w:rPr>
        <w:t>Files.</w:t>
      </w:r>
    </w:p>
    <w:p>
      <w:pPr>
        <w:pStyle w:val="BodyText"/>
        <w:rPr>
          <w:b/>
        </w:rPr>
      </w:pPr>
      <w:r>
        <w:rPr/>
        <w:pict>
          <v:group style="position:absolute;margin-left:191.841095pt;margin-top:14.645041pt;width:140pt;height:151.3pt;mso-position-horizontal-relative:page;mso-position-vertical-relative:paragraph;z-index:12296;mso-wrap-distance-left:0;mso-wrap-distance-right:0" coordorigin="3837,293" coordsize="2800,3026">
            <v:shape style="position:absolute;left:3864;top:320;width:2745;height:2970" type="#_x0000_t75" stroked="false">
              <v:imagedata r:id="rId468" o:title=""/>
            </v:shape>
            <v:shape style="position:absolute;left:3856;top:312;width:2760;height:2986" coordorigin="3857,313" coordsize="2760,2986" path="m4037,313l6436,313,6506,327,6564,366,6602,423,6617,494,6617,3117,6602,3188,6564,3245,6506,3284,6436,3298,4037,3298,3967,3284,3910,3245,3871,3188,3857,3117,3857,494,3871,423,3910,366,3967,327,4037,313xe" filled="false" stroked="true" strokeweight="1.9998pt" strokecolor="#b8282b">
              <v:path arrowok="t"/>
              <v:stroke dashstyle="solid"/>
            </v:shape>
            <w10:wrap type="topAndBottom"/>
          </v:group>
        </w:pict>
      </w:r>
    </w:p>
    <w:p>
      <w:pPr>
        <w:pStyle w:val="BodyText"/>
        <w:rPr>
          <w:b/>
          <w:sz w:val="30"/>
        </w:rPr>
      </w:pPr>
    </w:p>
    <w:p>
      <w:pPr>
        <w:pStyle w:val="ListParagraph"/>
        <w:numPr>
          <w:ilvl w:val="0"/>
          <w:numId w:val="82"/>
        </w:numPr>
        <w:tabs>
          <w:tab w:pos="2102" w:val="left" w:leader="none"/>
        </w:tabs>
        <w:spacing w:line="276" w:lineRule="auto" w:before="197" w:after="0"/>
        <w:ind w:left="2101" w:right="6956" w:hanging="360"/>
        <w:jc w:val="both"/>
        <w:rPr>
          <w:b/>
          <w:sz w:val="22"/>
        </w:rPr>
      </w:pPr>
      <w:r>
        <w:rPr/>
        <w:pict>
          <v:group style="position:absolute;margin-left:255.2901pt;margin-top:-8.513032pt;width:242pt;height:122pt;mso-position-horizontal-relative:page;mso-position-vertical-relative:paragraph;z-index:14464" coordorigin="5106,-170" coordsize="4840,2440">
            <v:shape style="position:absolute;left:5125;top:-151;width:4800;height:2400" type="#_x0000_t75" stroked="false">
              <v:imagedata r:id="rId469" o:title=""/>
            </v:shape>
            <v:shape style="position:absolute;left:5125;top:-151;width:4800;height:2400" coordorigin="5126,-150" coordsize="4800,2400" path="m5283,-150l9769,-150,9830,-138,9880,-104,9913,-54,9926,7,9926,2093,9913,2154,9880,2204,9830,2237,9769,2250,5283,2250,5222,2237,5172,2204,5138,2154,5126,2093,5126,7,5138,-54,5172,-104,5222,-138,5283,-150xe" filled="false" stroked="true" strokeweight="1.9998pt" strokecolor="#b8282b">
              <v:path arrowok="t"/>
              <v:stroke dashstyle="solid"/>
            </v:shape>
            <w10:wrap type="none"/>
          </v:group>
        </w:pict>
      </w:r>
      <w:r>
        <w:rPr>
          <w:color w:val="4F4D4D"/>
          <w:spacing w:val="-5"/>
          <w:sz w:val="22"/>
        </w:rPr>
        <w:t>Tampil </w:t>
      </w:r>
      <w:r>
        <w:rPr>
          <w:color w:val="4F4D4D"/>
          <w:sz w:val="22"/>
        </w:rPr>
        <w:t>kotak dialog </w:t>
      </w:r>
      <w:r>
        <w:rPr>
          <w:b/>
          <w:color w:val="4F4D4D"/>
          <w:sz w:val="22"/>
        </w:rPr>
        <w:t>Add Existing Files, </w:t>
      </w:r>
      <w:r>
        <w:rPr>
          <w:color w:val="4F4D4D"/>
          <w:sz w:val="22"/>
        </w:rPr>
        <w:t>pilih gambar diinginkan kemudian klik tombol </w:t>
      </w:r>
      <w:r>
        <w:rPr>
          <w:b/>
          <w:color w:val="4F4D4D"/>
          <w:sz w:val="22"/>
        </w:rPr>
        <w:t>Open</w:t>
      </w:r>
      <w:r>
        <w:rPr>
          <w:color w:val="4F4D4D"/>
          <w:sz w:val="22"/>
        </w:rPr>
        <w:t>, misalnya </w:t>
      </w:r>
      <w:r>
        <w:rPr>
          <w:b/>
          <w:color w:val="4F4D4D"/>
          <w:sz w:val="22"/>
        </w:rPr>
        <w:t>Image02.jpg.</w:t>
      </w:r>
    </w:p>
    <w:p>
      <w:pPr>
        <w:pStyle w:val="BodyText"/>
        <w:rPr>
          <w:b/>
          <w:sz w:val="30"/>
        </w:rPr>
      </w:pPr>
    </w:p>
    <w:p>
      <w:pPr>
        <w:pStyle w:val="ListParagraph"/>
        <w:numPr>
          <w:ilvl w:val="0"/>
          <w:numId w:val="82"/>
        </w:numPr>
        <w:tabs>
          <w:tab w:pos="2102" w:val="left" w:leader="none"/>
        </w:tabs>
        <w:spacing w:line="240" w:lineRule="auto" w:before="238" w:after="0"/>
        <w:ind w:left="2101" w:right="0" w:hanging="360"/>
        <w:jc w:val="left"/>
        <w:rPr>
          <w:sz w:val="22"/>
        </w:rPr>
      </w:pPr>
      <w:r>
        <w:rPr>
          <w:color w:val="4F4D4D"/>
          <w:sz w:val="22"/>
        </w:rPr>
        <w:t>Selanjutnya </w:t>
      </w:r>
      <w:r>
        <w:rPr>
          <w:i/>
          <w:color w:val="4F4D4D"/>
          <w:sz w:val="22"/>
        </w:rPr>
        <w:t>double klik</w:t>
      </w:r>
      <w:r>
        <w:rPr>
          <w:i/>
          <w:color w:val="4F4D4D"/>
          <w:spacing w:val="42"/>
          <w:sz w:val="22"/>
        </w:rPr>
        <w:t> </w:t>
      </w:r>
      <w:r>
        <w:rPr>
          <w:color w:val="4F4D4D"/>
          <w:sz w:val="22"/>
        </w:rPr>
        <w:t>pada</w:t>
      </w:r>
    </w:p>
    <w:p>
      <w:pPr>
        <w:spacing w:before="38"/>
        <w:ind w:left="2101" w:right="0" w:firstLine="0"/>
        <w:jc w:val="left"/>
        <w:rPr>
          <w:sz w:val="22"/>
        </w:rPr>
      </w:pPr>
      <w:r>
        <w:rPr>
          <w:b/>
          <w:color w:val="4F4D4D"/>
          <w:sz w:val="22"/>
        </w:rPr>
        <w:t>Cover2.xhtml, </w:t>
      </w:r>
      <w:r>
        <w:rPr>
          <w:color w:val="4F4D4D"/>
          <w:sz w:val="22"/>
        </w:rPr>
        <w:t>kemudian klik ikon </w:t>
      </w:r>
      <w:r>
        <w:rPr>
          <w:b/>
          <w:color w:val="4F4D4D"/>
          <w:sz w:val="22"/>
        </w:rPr>
        <w:t>Code View </w:t>
      </w:r>
      <w:r>
        <w:rPr>
          <w:color w:val="4F4D4D"/>
          <w:sz w:val="22"/>
        </w:rPr>
        <w:t>dan ganti nama gambar yang dipilih</w:t>
      </w:r>
    </w:p>
    <w:p>
      <w:pPr>
        <w:spacing w:after="0"/>
        <w:jc w:val="left"/>
        <w:rPr>
          <w:sz w:val="22"/>
        </w:rPr>
        <w:sectPr>
          <w:headerReference w:type="default" r:id="rId463"/>
          <w:footerReference w:type="default" r:id="rId464"/>
          <w:pgSz w:w="11910" w:h="16840"/>
          <w:pgMar w:header="0" w:footer="448" w:top="0" w:bottom="640" w:left="0" w:right="0"/>
          <w:pgNumType w:start="163"/>
        </w:sectPr>
      </w:pPr>
    </w:p>
    <w:p>
      <w:pPr>
        <w:pStyle w:val="BodyText"/>
        <w:rPr>
          <w:sz w:val="20"/>
        </w:rPr>
      </w:pPr>
    </w:p>
    <w:p>
      <w:pPr>
        <w:pStyle w:val="BodyText"/>
        <w:rPr>
          <w:sz w:val="20"/>
        </w:rPr>
      </w:pPr>
    </w:p>
    <w:p>
      <w:pPr>
        <w:pStyle w:val="BodyText"/>
        <w:spacing w:before="1"/>
        <w:rPr>
          <w:sz w:val="28"/>
        </w:rPr>
      </w:pPr>
    </w:p>
    <w:p>
      <w:pPr>
        <w:pStyle w:val="BodyText"/>
        <w:spacing w:line="276" w:lineRule="auto" w:before="123" w:after="9"/>
        <w:ind w:left="2088" w:right="1254"/>
      </w:pPr>
      <w:r>
        <w:rPr/>
        <w:pict>
          <v:group style="position:absolute;margin-left:0pt;margin-top:-40.029125pt;width:595.3pt;height:56.7pt;mso-position-horizontal-relative:page;mso-position-vertical-relative:paragraph;z-index:-210016" coordorigin="0,-801" coordsize="11906,1134">
            <v:shape style="position:absolute;left:639;top:-801;width:11267;height:1134" coordorigin="639,-801" coordsize="11267,1134" path="m11906,-198l8647,-198,8713,-198,9039,-194,9294,-186,9545,-174,9730,-161,9912,-145,10093,-126,10212,-112,10330,-96,10336,-95,10447,-78,10564,-58,10679,-37,10794,-14,10908,11,11021,38,11134,68,11190,83,11246,99,11302,115,11357,132,11413,150,11468,168,11523,186,11578,205,11633,225,11688,246,11742,267,11797,288,11851,310,11906,333,11906,-198xm11906,-801l639,-801,639,-300,752,-287,1307,-231,1845,-186,2469,-145,3071,-117,3746,-99,4392,-93,5270,-103,8036,-191,8514,-198,11906,-198,11906,-801xe" filled="true" fillcolor="#e6232a" stroked="false">
              <v:path arrowok="t"/>
              <v:fill type="solid"/>
            </v:shape>
            <v:shape style="position:absolute;left:639;top:-801;width:11267;height:378" coordorigin="639,-801" coordsize="11267,378" path="m11906,-801l639,-801,639,-550,795,-531,958,-513,1186,-492,1480,-469,1779,-451,2160,-436,2548,-427,3022,-423,3831,-433,6179,-513,6970,-529,10798,-532,10895,-538,11017,-547,11075,-552,11132,-557,11187,-563,11240,-570,11292,-576,11342,-584,11390,-592,11437,-600,11481,-609,11524,-619,11565,-629,11604,-640,11641,-651,11677,-663,11710,-675,11742,-689,11771,-703,11799,-717,11824,-732,11848,-748,11869,-765,11888,-782,11906,-801xm10798,-532l7506,-532,9881,-513,10349,-517,10634,-525,10779,-531,10798,-532xe" filled="true" fillcolor="#b8282b" stroked="false">
              <v:path arrowok="t"/>
              <v:fill type="solid"/>
            </v:shape>
            <v:shape style="position:absolute;left:0;top:-801;width:1134;height:1134" coordorigin="0,-801" coordsize="1134,1134" path="m1130,-801l0,-801,0,329,23,331,47,332,71,333,94,333,169,331,241,323,313,310,382,293,450,271,515,245,578,214,639,179,697,141,752,99,804,53,854,4,899,-48,941,-104,980,-162,1015,-222,1045,-285,1072,-351,1094,-418,1111,-488,1124,-559,1131,-632,1134,-706,1134,-730,1133,-754,1131,-777,1130,-801xe" filled="true" fillcolor="#e6232a" stroked="false">
              <v:path arrowok="t"/>
              <v:fill type="solid"/>
            </v:shape>
            <w10:wrap type="none"/>
          </v:group>
        </w:pict>
      </w:r>
      <w:bookmarkStart w:name="Page 164" w:id="238"/>
      <w:bookmarkEnd w:id="238"/>
      <w:r>
        <w:rPr/>
      </w:r>
      <w:r>
        <w:rPr>
          <w:color w:val="4F4D4D"/>
        </w:rPr>
        <w:t>untuk sampul depan dengan nama gambar yang dipilih untuk sampul belakang, pada contoh ini </w:t>
      </w:r>
      <w:r>
        <w:rPr>
          <w:b/>
          <w:color w:val="4F4D4D"/>
        </w:rPr>
        <w:t>Image01.jpg </w:t>
      </w:r>
      <w:r>
        <w:rPr>
          <w:color w:val="4F4D4D"/>
        </w:rPr>
        <w:t>diganti dengan </w:t>
      </w:r>
      <w:r>
        <w:rPr>
          <w:b/>
          <w:color w:val="4F4D4D"/>
        </w:rPr>
        <w:t>Image02.jpg</w:t>
      </w:r>
      <w:r>
        <w:rPr>
          <w:color w:val="4F4D4D"/>
        </w:rPr>
        <w:t>.</w:t>
      </w:r>
    </w:p>
    <w:p>
      <w:pPr>
        <w:pStyle w:val="BodyText"/>
        <w:ind w:left="3020"/>
        <w:rPr>
          <w:sz w:val="20"/>
        </w:rPr>
      </w:pPr>
      <w:r>
        <w:rPr>
          <w:sz w:val="20"/>
        </w:rPr>
        <w:pict>
          <v:group style="width:324.55pt;height:165.55pt;mso-position-horizontal-relative:char;mso-position-vertical-relative:line" coordorigin="0,0" coordsize="6491,3311">
            <v:shape style="position:absolute;left:20;top:20;width:6450;height:3270" type="#_x0000_t75" stroked="false">
              <v:imagedata r:id="rId472" o:title=""/>
            </v:shape>
            <v:shape style="position:absolute;left:20;top:20;width:6451;height:3271" coordorigin="20,20" coordsize="6451,3271" path="m234,20l6256,20,6324,31,6382,61,6429,108,6459,167,6470,234,6470,3076,6459,3144,6429,3202,6382,3249,6324,3279,6256,3290,234,3290,167,3279,108,3249,61,3202,31,3144,20,3076,20,234,31,167,61,108,108,61,167,31,234,20xe" filled="false" stroked="true" strokeweight="1.9998pt" strokecolor="#b8282b">
              <v:path arrowok="t"/>
              <v:stroke dashstyle="solid"/>
            </v:shape>
          </v:group>
        </w:pict>
      </w:r>
      <w:r>
        <w:rPr>
          <w:sz w:val="20"/>
        </w:rPr>
      </w:r>
    </w:p>
    <w:p>
      <w:pPr>
        <w:pStyle w:val="BodyText"/>
        <w:spacing w:before="9"/>
        <w:rPr>
          <w:sz w:val="27"/>
        </w:rPr>
      </w:pPr>
    </w:p>
    <w:p>
      <w:pPr>
        <w:spacing w:before="0"/>
        <w:ind w:left="2088" w:right="0" w:firstLine="0"/>
        <w:jc w:val="left"/>
        <w:rPr>
          <w:sz w:val="22"/>
        </w:rPr>
      </w:pPr>
      <w:r>
        <w:rPr>
          <w:color w:val="4F4D4D"/>
          <w:sz w:val="22"/>
        </w:rPr>
        <w:t>Pada </w:t>
      </w:r>
      <w:r>
        <w:rPr>
          <w:i/>
          <w:color w:val="4F4D4D"/>
          <w:sz w:val="22"/>
        </w:rPr>
        <w:t>Code view </w:t>
      </w:r>
      <w:r>
        <w:rPr>
          <w:color w:val="4F4D4D"/>
          <w:sz w:val="22"/>
        </w:rPr>
        <w:t>berubah menjadi:</w:t>
      </w:r>
    </w:p>
    <w:p>
      <w:pPr>
        <w:pStyle w:val="BodyText"/>
        <w:spacing w:before="6"/>
        <w:rPr>
          <w:sz w:val="29"/>
        </w:rPr>
      </w:pPr>
    </w:p>
    <w:p>
      <w:pPr>
        <w:spacing w:line="230" w:lineRule="exact" w:before="0"/>
        <w:ind w:left="2196" w:right="0" w:firstLine="0"/>
        <w:jc w:val="left"/>
        <w:rPr>
          <w:sz w:val="20"/>
        </w:rPr>
      </w:pPr>
      <w:r>
        <w:rPr>
          <w:color w:val="332D2A"/>
          <w:sz w:val="20"/>
        </w:rPr>
        <w:t>...</w:t>
      </w:r>
    </w:p>
    <w:p>
      <w:pPr>
        <w:spacing w:line="230" w:lineRule="exact" w:before="0"/>
        <w:ind w:left="2141" w:right="0" w:firstLine="0"/>
        <w:jc w:val="left"/>
        <w:rPr>
          <w:sz w:val="20"/>
        </w:rPr>
      </w:pPr>
      <w:r>
        <w:rPr>
          <w:color w:val="332D2A"/>
          <w:sz w:val="20"/>
        </w:rPr>
        <w:t>&lt;image width="720" height="912" xlink:href="../Images/</w:t>
      </w:r>
      <w:r>
        <w:rPr>
          <w:b/>
          <w:color w:val="332D2A"/>
          <w:sz w:val="20"/>
        </w:rPr>
        <w:t>Image02.jpg</w:t>
      </w:r>
      <w:r>
        <w:rPr>
          <w:color w:val="332D2A"/>
          <w:sz w:val="20"/>
        </w:rPr>
        <w:t>"/&gt;</w:t>
      </w:r>
    </w:p>
    <w:p>
      <w:pPr>
        <w:tabs>
          <w:tab w:pos="6677" w:val="left" w:leader="none"/>
        </w:tabs>
        <w:spacing w:before="0"/>
        <w:ind w:left="0" w:right="1333" w:firstLine="0"/>
        <w:jc w:val="center"/>
        <w:rPr>
          <w:sz w:val="20"/>
        </w:rPr>
      </w:pPr>
      <w:r>
        <w:rPr>
          <w:rFonts w:ascii="Times New Roman"/>
          <w:color w:val="332D2A"/>
          <w:w w:val="100"/>
          <w:sz w:val="20"/>
          <w:u w:val="thick" w:color="B8282B"/>
        </w:rPr>
        <w:t> </w:t>
      </w:r>
      <w:r>
        <w:rPr>
          <w:rFonts w:ascii="Times New Roman"/>
          <w:color w:val="332D2A"/>
          <w:sz w:val="20"/>
          <w:u w:val="thick" w:color="B8282B"/>
        </w:rPr>
        <w:t>   </w:t>
      </w:r>
      <w:r>
        <w:rPr>
          <w:rFonts w:ascii="Times New Roman"/>
          <w:color w:val="332D2A"/>
          <w:spacing w:val="-1"/>
          <w:sz w:val="20"/>
          <w:u w:val="thick" w:color="B8282B"/>
        </w:rPr>
        <w:t> </w:t>
      </w:r>
      <w:r>
        <w:rPr>
          <w:color w:val="332D2A"/>
          <w:sz w:val="20"/>
          <w:u w:val="thick" w:color="B8282B"/>
        </w:rPr>
        <w:t>...</w:t>
        <w:tab/>
      </w:r>
    </w:p>
    <w:p>
      <w:pPr>
        <w:pStyle w:val="BodyText"/>
        <w:spacing w:before="8"/>
        <w:rPr>
          <w:sz w:val="21"/>
        </w:rPr>
      </w:pPr>
    </w:p>
    <w:p>
      <w:pPr>
        <w:spacing w:before="0"/>
        <w:ind w:left="2088" w:right="0" w:firstLine="0"/>
        <w:jc w:val="left"/>
        <w:rPr>
          <w:i/>
          <w:sz w:val="22"/>
        </w:rPr>
      </w:pPr>
      <w:r>
        <w:rPr>
          <w:color w:val="4F4D4D"/>
          <w:sz w:val="22"/>
        </w:rPr>
        <w:t>Jika ditemukan kesulitan untuk mencari nama gambar, gunakan </w:t>
      </w:r>
      <w:r>
        <w:rPr>
          <w:i/>
          <w:color w:val="4F4D4D"/>
          <w:sz w:val="22"/>
        </w:rPr>
        <w:t>ﬁtur Find &amp; Replace</w:t>
      </w:r>
    </w:p>
    <w:p>
      <w:pPr>
        <w:pStyle w:val="BodyText"/>
        <w:spacing w:before="39"/>
        <w:ind w:left="2088"/>
      </w:pPr>
      <w:r>
        <w:rPr>
          <w:color w:val="4F4D4D"/>
        </w:rPr>
        <w:t>dengan cara menekan </w:t>
      </w:r>
      <w:r>
        <w:rPr>
          <w:b/>
          <w:color w:val="4F4D4D"/>
        </w:rPr>
        <w:t>CTRL + F</w:t>
      </w:r>
      <w:r>
        <w:rPr>
          <w:color w:val="4F4D4D"/>
        </w:rPr>
        <w:t>, ketik nama gambar kemudian tekan tombol </w:t>
      </w:r>
      <w:r>
        <w:rPr>
          <w:b/>
          <w:color w:val="4F4D4D"/>
        </w:rPr>
        <w:t>Find</w:t>
      </w:r>
      <w:r>
        <w:rPr>
          <w:color w:val="4F4D4D"/>
        </w:rPr>
        <w:t>.</w:t>
      </w:r>
    </w:p>
    <w:p>
      <w:pPr>
        <w:pStyle w:val="BodyText"/>
        <w:rPr>
          <w:sz w:val="26"/>
        </w:rPr>
      </w:pPr>
      <w:r>
        <w:rPr/>
        <w:pict>
          <v:group style="position:absolute;margin-left:159.283096pt;margin-top:16.903013pt;width:308pt;height:84.5pt;mso-position-horizontal-relative:page;mso-position-vertical-relative:paragraph;z-index:12464;mso-wrap-distance-left:0;mso-wrap-distance-right:0" coordorigin="3186,338" coordsize="6160,1690">
            <v:shape style="position:absolute;left:3205;top:358;width:6120;height:1650" type="#_x0000_t75" stroked="false">
              <v:imagedata r:id="rId473" o:title=""/>
            </v:shape>
            <v:shape style="position:absolute;left:3205;top:358;width:6120;height:1650" coordorigin="3206,358" coordsize="6120,1650" path="m3314,358l9218,358,9260,367,9294,390,9317,424,9326,466,9326,1900,9317,1942,9294,1976,9260,2000,9218,2008,3314,2008,3272,2000,3237,1976,3214,1942,3206,1900,3206,466,3214,424,3237,390,3272,367,3314,358xe" filled="false" stroked="true" strokeweight="1.9998pt" strokecolor="#b8282b">
              <v:path arrowok="t"/>
              <v:stroke dashstyle="solid"/>
            </v:shape>
            <w10:wrap type="topAndBottom"/>
          </v:group>
        </w:pict>
      </w:r>
    </w:p>
    <w:p>
      <w:pPr>
        <w:pStyle w:val="BodyText"/>
        <w:rPr>
          <w:sz w:val="27"/>
        </w:rPr>
      </w:pPr>
    </w:p>
    <w:p>
      <w:pPr>
        <w:pStyle w:val="ListParagraph"/>
        <w:numPr>
          <w:ilvl w:val="0"/>
          <w:numId w:val="82"/>
        </w:numPr>
        <w:tabs>
          <w:tab w:pos="2089" w:val="left" w:leader="none"/>
        </w:tabs>
        <w:spacing w:line="276" w:lineRule="auto" w:before="0" w:after="0"/>
        <w:ind w:left="2088" w:right="1399" w:hanging="360"/>
        <w:jc w:val="left"/>
        <w:rPr>
          <w:sz w:val="22"/>
        </w:rPr>
      </w:pPr>
      <w:r>
        <w:rPr>
          <w:color w:val="4F4D4D"/>
          <w:sz w:val="22"/>
        </w:rPr>
        <w:t>Klik ikon </w:t>
      </w:r>
      <w:r>
        <w:rPr>
          <w:b/>
          <w:color w:val="4F4D4D"/>
          <w:sz w:val="22"/>
        </w:rPr>
        <w:t>Book View </w:t>
      </w:r>
      <w:r>
        <w:rPr>
          <w:color w:val="4F4D4D"/>
          <w:sz w:val="22"/>
        </w:rPr>
        <w:t>yang berada di sebelah kiri ikon </w:t>
      </w:r>
      <w:r>
        <w:rPr>
          <w:i/>
          <w:color w:val="4F4D4D"/>
          <w:sz w:val="22"/>
        </w:rPr>
        <w:t>Code View</w:t>
      </w:r>
      <w:r>
        <w:rPr>
          <w:color w:val="4F4D4D"/>
          <w:sz w:val="22"/>
        </w:rPr>
        <w:t>, maka akan ditampilkan gambar yang dipilih sebagai sampul</w:t>
      </w:r>
      <w:r>
        <w:rPr>
          <w:color w:val="4F4D4D"/>
          <w:spacing w:val="-4"/>
          <w:sz w:val="22"/>
        </w:rPr>
        <w:t> </w:t>
      </w:r>
      <w:r>
        <w:rPr>
          <w:color w:val="4F4D4D"/>
          <w:sz w:val="22"/>
        </w:rPr>
        <w:t>belakang.</w:t>
      </w:r>
    </w:p>
    <w:p>
      <w:pPr>
        <w:pStyle w:val="BodyText"/>
        <w:ind w:left="3935"/>
        <w:rPr>
          <w:sz w:val="20"/>
        </w:rPr>
      </w:pPr>
      <w:r>
        <w:rPr>
          <w:sz w:val="20"/>
        </w:rPr>
        <w:pict>
          <v:group style="width:232.3pt;height:196.25pt;mso-position-horizontal-relative:char;mso-position-vertical-relative:line" coordorigin="0,0" coordsize="4646,3925">
            <v:shape style="position:absolute;left:20;top:27;width:4605;height:3870" type="#_x0000_t75" stroked="false">
              <v:imagedata r:id="rId474" o:title=""/>
            </v:shape>
            <v:shape style="position:absolute;left:20;top:20;width:4606;height:3885" coordorigin="20,20" coordsize="4606,3885" path="m274,20l4371,20,4438,29,4499,55,4551,95,4590,146,4616,207,4625,274,4625,3651,4616,3718,4590,3779,4551,3830,4499,3870,4438,3896,4371,3905,274,3905,207,3896,146,3870,95,3830,55,3779,29,3718,20,3651,20,274,29,207,55,146,95,95,146,55,207,29,274,20xe" filled="false" stroked="true" strokeweight="1.9998pt" strokecolor="#b8282b">
              <v:path arrowok="t"/>
              <v:stroke dashstyle="solid"/>
            </v:shape>
          </v:group>
        </w:pict>
      </w:r>
      <w:r>
        <w:rPr>
          <w:sz w:val="20"/>
        </w:rPr>
      </w:r>
    </w:p>
    <w:p>
      <w:pPr>
        <w:pStyle w:val="BodyText"/>
        <w:spacing w:before="9"/>
        <w:rPr>
          <w:sz w:val="29"/>
        </w:rPr>
      </w:pPr>
    </w:p>
    <w:p>
      <w:pPr>
        <w:pStyle w:val="Heading4"/>
        <w:numPr>
          <w:ilvl w:val="1"/>
          <w:numId w:val="20"/>
        </w:numPr>
        <w:tabs>
          <w:tab w:pos="1596" w:val="left" w:leader="none"/>
        </w:tabs>
        <w:spacing w:line="240" w:lineRule="auto" w:before="0" w:after="0"/>
        <w:ind w:left="1595" w:right="0" w:hanging="333"/>
        <w:jc w:val="left"/>
        <w:rPr>
          <w:color w:val="332D2A"/>
        </w:rPr>
      </w:pPr>
      <w:r>
        <w:rPr>
          <w:color w:val="332D2A"/>
        </w:rPr>
        <w:t>Memasukkan File Multimedia</w:t>
      </w:r>
    </w:p>
    <w:p>
      <w:pPr>
        <w:pStyle w:val="BodyText"/>
        <w:spacing w:line="276" w:lineRule="auto" w:before="160"/>
        <w:ind w:left="1595" w:right="1168"/>
      </w:pPr>
      <w:r>
        <w:rPr>
          <w:i/>
          <w:color w:val="332D2A"/>
        </w:rPr>
        <w:t>Sigil</w:t>
      </w:r>
      <w:r>
        <w:rPr>
          <w:i/>
          <w:color w:val="332D2A"/>
          <w:spacing w:val="-12"/>
        </w:rPr>
        <w:t> </w:t>
      </w:r>
      <w:r>
        <w:rPr>
          <w:color w:val="332D2A"/>
        </w:rPr>
        <w:t>telah</w:t>
      </w:r>
      <w:r>
        <w:rPr>
          <w:color w:val="332D2A"/>
          <w:spacing w:val="-12"/>
        </w:rPr>
        <w:t> </w:t>
      </w:r>
      <w:r>
        <w:rPr>
          <w:color w:val="332D2A"/>
        </w:rPr>
        <w:t>mendukung</w:t>
      </w:r>
      <w:r>
        <w:rPr>
          <w:color w:val="332D2A"/>
          <w:spacing w:val="-11"/>
        </w:rPr>
        <w:t> </w:t>
      </w:r>
      <w:r>
        <w:rPr>
          <w:i/>
          <w:color w:val="332D2A"/>
        </w:rPr>
        <w:t>import</w:t>
      </w:r>
      <w:r>
        <w:rPr>
          <w:i/>
          <w:color w:val="332D2A"/>
          <w:spacing w:val="-13"/>
        </w:rPr>
        <w:t> </w:t>
      </w:r>
      <w:r>
        <w:rPr>
          <w:i/>
          <w:color w:val="332D2A"/>
        </w:rPr>
        <w:t>ﬁle</w:t>
      </w:r>
      <w:r>
        <w:rPr>
          <w:i/>
          <w:color w:val="332D2A"/>
          <w:spacing w:val="-11"/>
        </w:rPr>
        <w:t> </w:t>
      </w:r>
      <w:r>
        <w:rPr>
          <w:color w:val="332D2A"/>
        </w:rPr>
        <w:t>rekaman</w:t>
      </w:r>
      <w:r>
        <w:rPr>
          <w:color w:val="332D2A"/>
          <w:spacing w:val="-13"/>
        </w:rPr>
        <w:t> </w:t>
      </w:r>
      <w:r>
        <w:rPr>
          <w:color w:val="332D2A"/>
        </w:rPr>
        <w:t>video</w:t>
      </w:r>
      <w:r>
        <w:rPr>
          <w:color w:val="332D2A"/>
          <w:spacing w:val="-10"/>
        </w:rPr>
        <w:t> </w:t>
      </w:r>
      <w:r>
        <w:rPr>
          <w:color w:val="332D2A"/>
        </w:rPr>
        <w:t>dan</w:t>
      </w:r>
      <w:r>
        <w:rPr>
          <w:color w:val="332D2A"/>
          <w:spacing w:val="-12"/>
        </w:rPr>
        <w:t> </w:t>
      </w:r>
      <w:r>
        <w:rPr>
          <w:color w:val="332D2A"/>
        </w:rPr>
        <w:t>rekaman</w:t>
      </w:r>
      <w:r>
        <w:rPr>
          <w:color w:val="332D2A"/>
          <w:spacing w:val="-13"/>
        </w:rPr>
        <w:t> </w:t>
      </w:r>
      <w:r>
        <w:rPr>
          <w:color w:val="332D2A"/>
        </w:rPr>
        <w:t>suara</w:t>
      </w:r>
      <w:r>
        <w:rPr>
          <w:color w:val="332D2A"/>
          <w:spacing w:val="-12"/>
        </w:rPr>
        <w:t> </w:t>
      </w:r>
      <w:r>
        <w:rPr>
          <w:color w:val="332D2A"/>
        </w:rPr>
        <w:t>ke</w:t>
      </w:r>
      <w:r>
        <w:rPr>
          <w:color w:val="332D2A"/>
          <w:spacing w:val="-13"/>
        </w:rPr>
        <w:t> </w:t>
      </w:r>
      <w:r>
        <w:rPr>
          <w:color w:val="332D2A"/>
        </w:rPr>
        <w:t>dalam</w:t>
      </w:r>
      <w:r>
        <w:rPr>
          <w:color w:val="332D2A"/>
          <w:spacing w:val="-13"/>
        </w:rPr>
        <w:t> </w:t>
      </w:r>
      <w:r>
        <w:rPr>
          <w:color w:val="332D2A"/>
        </w:rPr>
        <w:t>dokumen</w:t>
      </w:r>
      <w:r>
        <w:rPr>
          <w:color w:val="332D2A"/>
          <w:spacing w:val="-10"/>
        </w:rPr>
        <w:t> </w:t>
      </w:r>
      <w:r>
        <w:rPr>
          <w:color w:val="332D2A"/>
        </w:rPr>
        <w:t>EPUB. Saat ini format yang didukung oleh EPUB</w:t>
      </w:r>
      <w:r>
        <w:rPr>
          <w:color w:val="332D2A"/>
          <w:spacing w:val="-3"/>
        </w:rPr>
        <w:t> </w:t>
      </w:r>
      <w:r>
        <w:rPr>
          <w:color w:val="332D2A"/>
        </w:rPr>
        <w:t>adalah:</w:t>
      </w:r>
    </w:p>
    <w:p>
      <w:pPr>
        <w:pStyle w:val="BodyText"/>
        <w:spacing w:before="15"/>
        <w:ind w:left="1829"/>
      </w:pPr>
      <w:r>
        <w:rPr>
          <w:color w:val="332D2A"/>
        </w:rPr>
        <w:t>Audio: (mp3, wav, ogg)</w:t>
      </w:r>
    </w:p>
    <w:p>
      <w:pPr>
        <w:spacing w:after="0"/>
        <w:sectPr>
          <w:headerReference w:type="default" r:id="rId470"/>
          <w:footerReference w:type="default" r:id="rId471"/>
          <w:pgSz w:w="11910" w:h="16840"/>
          <w:pgMar w:header="0" w:footer="448" w:top="0" w:bottom="640" w:left="0" w:right="0"/>
          <w:pgNumType w:start="164"/>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pPr>
    </w:p>
    <w:p>
      <w:pPr>
        <w:pStyle w:val="BodyText"/>
        <w:spacing w:before="122"/>
        <w:ind w:left="1728"/>
      </w:pPr>
      <w:r>
        <w:rPr/>
        <w:pict>
          <v:group style="position:absolute;margin-left:0pt;margin-top:-60.010155pt;width:595.3pt;height:56.7pt;mso-position-horizontal-relative:page;mso-position-vertical-relative:paragraph;z-index:14656" coordorigin="0,-1200" coordsize="11906,1134">
            <v:shape style="position:absolute;left:639;top:-1201;width:11267;height:1134" coordorigin="639,-1200" coordsize="11267,1134" path="m11906,-598l8647,-598,8713,-598,9039,-594,9294,-586,9545,-573,9730,-561,9912,-545,10093,-526,10212,-511,10330,-495,10336,-494,10447,-477,10564,-458,10679,-437,10794,-413,10908,-388,11021,-361,11134,-332,11190,-317,11246,-301,11302,-284,11357,-268,11413,-250,11468,-232,11523,-213,11578,-194,11633,-174,11688,-154,11742,-133,11797,-111,11851,-89,11906,-66,11906,-598xm11906,-1200l639,-1200,639,-699,752,-687,1307,-630,1845,-585,2469,-544,3071,-516,3746,-498,4392,-493,5270,-502,8036,-591,8514,-598,11906,-598,11906,-1200xe" filled="true" fillcolor="#e6232a" stroked="false">
              <v:path arrowok="t"/>
              <v:fill type="solid"/>
            </v:shape>
            <v:shape style="position:absolute;left:639;top:-1201;width:11267;height:378" coordorigin="639,-1200" coordsize="11267,378" path="m11906,-1200l639,-1200,639,-950,795,-931,958,-913,1186,-891,1480,-869,1779,-851,2160,-835,2548,-826,3022,-823,3831,-832,6179,-913,6970,-929,10798,-932,10895,-937,11017,-946,11075,-951,11132,-957,11187,-963,11240,-969,11292,-976,11342,-984,11390,-991,11437,-1000,11481,-1009,11524,-1018,11565,-1029,11604,-1039,11641,-1051,11677,-1063,11710,-1075,11742,-1088,11771,-1102,11799,-1117,11824,-1132,11848,-1148,11869,-1165,11888,-1182,11906,-1200xm10798,-932l7506,-932,9881,-913,10349,-916,10634,-924,10779,-931,10798,-932xe" filled="true" fillcolor="#b8282b" stroked="false">
              <v:path arrowok="t"/>
              <v:fill type="solid"/>
            </v:shape>
            <v:shape style="position:absolute;left:0;top:-1201;width:1134;height:1134" coordorigin="0,-1200" coordsize="1134,1134" path="m1130,-1200l0,-1200,0,-71,23,-69,47,-67,71,-67,94,-66,169,-69,241,-77,313,-89,382,-107,450,-129,515,-155,578,-186,639,-220,697,-259,752,-301,804,-347,854,-396,899,-448,941,-503,980,-561,1015,-622,1045,-685,1072,-750,1094,-818,1111,-887,1124,-959,1131,-1032,1134,-1106,1134,-1130,1133,-1153,1131,-1177,1130,-1200xe" filled="true" fillcolor="#e6232a" stroked="false">
              <v:path arrowok="t"/>
              <v:fill type="solid"/>
            </v:shape>
            <w10:wrap type="none"/>
          </v:group>
        </w:pict>
      </w:r>
      <w:bookmarkStart w:name="Page 165" w:id="239"/>
      <w:bookmarkEnd w:id="239"/>
      <w:r>
        <w:rPr/>
      </w:r>
      <w:r>
        <w:rPr>
          <w:color w:val="332D2A"/>
        </w:rPr>
        <w:t>Video: (mp4, webm)</w:t>
      </w:r>
    </w:p>
    <w:p>
      <w:pPr>
        <w:pStyle w:val="BodyText"/>
        <w:spacing w:before="7"/>
        <w:rPr>
          <w:sz w:val="28"/>
        </w:rPr>
      </w:pPr>
    </w:p>
    <w:p>
      <w:pPr>
        <w:pStyle w:val="BodyText"/>
        <w:spacing w:line="276" w:lineRule="auto"/>
        <w:ind w:left="1494" w:right="7339"/>
        <w:jc w:val="both"/>
      </w:pPr>
      <w:r>
        <w:rPr/>
        <w:pict>
          <v:group style="position:absolute;margin-left:237.340103pt;margin-top:5.227971pt;width:293.1pt;height:77.1pt;mso-position-horizontal-relative:page;mso-position-vertical-relative:paragraph;z-index:14632" coordorigin="4747,105" coordsize="5862,1542">
            <v:shape style="position:absolute;left:4827;top:204;width:5754;height:1334" type="#_x0000_t75" stroked="false">
              <v:imagedata r:id="rId477" o:title=""/>
            </v:shape>
            <v:shape style="position:absolute;left:4766;top:124;width:5822;height:1502" coordorigin="4767,125" coordsize="5822,1502" path="m4865,125l10490,125,10528,132,10560,153,10581,185,10589,223,10589,1528,10581,1566,10560,1597,10528,1619,10490,1626,4865,1626,4827,1619,4796,1597,4775,1566,4767,1528,4767,223,4775,185,4796,153,4827,132,4865,125xe" filled="false" stroked="true" strokeweight="1.9998pt" strokecolor="#b8282b">
              <v:path arrowok="t"/>
              <v:stroke dashstyle="solid"/>
            </v:shape>
            <w10:wrap type="none"/>
          </v:group>
        </w:pict>
      </w:r>
      <w:r>
        <w:rPr>
          <w:color w:val="332D2A"/>
        </w:rPr>
        <w:t>Jika format </w:t>
      </w:r>
      <w:r>
        <w:rPr>
          <w:i/>
          <w:color w:val="332D2A"/>
        </w:rPr>
        <w:t>ﬁle </w:t>
      </w:r>
      <w:r>
        <w:rPr>
          <w:color w:val="332D2A"/>
        </w:rPr>
        <w:t>multimedia</w:t>
      </w:r>
      <w:r>
        <w:rPr>
          <w:color w:val="332D2A"/>
          <w:spacing w:val="-15"/>
        </w:rPr>
        <w:t> </w:t>
      </w:r>
      <w:r>
        <w:rPr>
          <w:color w:val="332D2A"/>
        </w:rPr>
        <w:t>yang ingin dimasukkan tidak sesuai dengan format di atas, konversi terlebih dahulu </w:t>
      </w:r>
      <w:r>
        <w:rPr>
          <w:i/>
          <w:color w:val="332D2A"/>
        </w:rPr>
        <w:t>ﬁle </w:t>
      </w:r>
      <w:r>
        <w:rPr>
          <w:color w:val="332D2A"/>
        </w:rPr>
        <w:t>tersebut agar dapat dimasukkan ke dalam EPUB. Penjelasan</w:t>
      </w:r>
      <w:r>
        <w:rPr>
          <w:color w:val="332D2A"/>
          <w:spacing w:val="9"/>
        </w:rPr>
        <w:t> </w:t>
      </w:r>
      <w:r>
        <w:rPr>
          <w:color w:val="332D2A"/>
        </w:rPr>
        <w:t>lebih</w:t>
      </w:r>
    </w:p>
    <w:p>
      <w:pPr>
        <w:pStyle w:val="BodyText"/>
        <w:spacing w:line="276" w:lineRule="auto" w:before="1"/>
        <w:ind w:left="1494" w:right="1254"/>
      </w:pPr>
      <w:r>
        <w:rPr/>
        <w:pict>
          <v:group style="position:absolute;margin-left:366.580109pt;margin-top:27.527964pt;width:120.95pt;height:66.150pt;mso-position-horizontal-relative:page;mso-position-vertical-relative:paragraph;z-index:14608" coordorigin="7332,551" coordsize="2419,1323">
            <v:shape style="position:absolute;left:7359;top:577;width:2363;height:1268" type="#_x0000_t75" stroked="false">
              <v:imagedata r:id="rId478" o:title=""/>
            </v:shape>
            <v:shape style="position:absolute;left:7351;top:570;width:2379;height:1283" coordorigin="7352,571" coordsize="2379,1283" path="m7436,571l9646,571,9678,577,9705,595,9723,622,9730,654,9730,1769,9723,1802,9705,1829,9678,1847,9646,1853,7436,1853,7403,1847,7376,1829,7358,1802,7352,1769,7352,654,7358,622,7376,595,7403,577,7436,571xe" filled="false" stroked="true" strokeweight="1.9998pt" strokecolor="#b8282b">
              <v:path arrowok="t"/>
              <v:stroke dashstyle="solid"/>
            </v:shape>
            <w10:wrap type="none"/>
          </v:group>
        </w:pict>
      </w:r>
      <w:r>
        <w:rPr>
          <w:color w:val="332D2A"/>
        </w:rPr>
        <w:t>detail terdapat pada bagian </w:t>
      </w:r>
      <w:r>
        <w:rPr>
          <w:color w:val="0D70B8"/>
        </w:rPr>
        <w:t>Persiapan Naskah Digital; Mengatur Audio dan Video. </w:t>
      </w:r>
      <w:r>
        <w:rPr>
          <w:color w:val="332D2A"/>
        </w:rPr>
        <w:t>Untuk memasukkan ﬁle multimedia ke dalam EPUB, lakukan langkah-langkah berikut ini.</w:t>
      </w:r>
    </w:p>
    <w:p>
      <w:pPr>
        <w:pStyle w:val="BodyText"/>
        <w:spacing w:before="3"/>
        <w:rPr>
          <w:sz w:val="25"/>
        </w:rPr>
      </w:pPr>
    </w:p>
    <w:p>
      <w:pPr>
        <w:pStyle w:val="ListParagraph"/>
        <w:numPr>
          <w:ilvl w:val="2"/>
          <w:numId w:val="20"/>
        </w:numPr>
        <w:tabs>
          <w:tab w:pos="1765" w:val="left" w:leader="none"/>
        </w:tabs>
        <w:spacing w:line="276" w:lineRule="auto" w:before="0" w:after="0"/>
        <w:ind w:left="1764" w:right="4754" w:hanging="283"/>
        <w:jc w:val="both"/>
        <w:rPr>
          <w:color w:val="332D2A"/>
          <w:sz w:val="22"/>
        </w:rPr>
      </w:pPr>
      <w:r>
        <w:rPr/>
        <w:pict>
          <v:group style="position:absolute;margin-left:303.460114pt;margin-top:62.45797pt;width:226.55pt;height:249.15pt;mso-position-horizontal-relative:page;mso-position-vertical-relative:paragraph;z-index:14680" coordorigin="6069,1249" coordsize="4531,4983">
            <v:shape style="position:absolute;left:6089;top:1269;width:4488;height:2557" type="#_x0000_t75" stroked="false">
              <v:imagedata r:id="rId479" o:title=""/>
            </v:shape>
            <v:shape style="position:absolute;left:6089;top:1269;width:4488;height:2557" coordorigin="6089,1269" coordsize="4488,2557" path="m6257,1269l10410,1269,10475,1282,10528,1318,10564,1372,10577,1436,10577,3659,10564,3724,10528,3777,10475,3813,10410,3826,6257,3826,6192,3813,6138,3777,6102,3724,6089,3659,6089,1436,6102,1372,6138,1318,6192,1282,6257,1269xe" filled="false" stroked="true" strokeweight="1.9998pt" strokecolor="#b8282b">
              <v:path arrowok="t"/>
              <v:stroke dashstyle="solid"/>
            </v:shape>
            <v:shape style="position:absolute;left:6151;top:3921;width:4429;height:2290" type="#_x0000_t75" stroked="false">
              <v:imagedata r:id="rId480" o:title=""/>
            </v:shape>
            <v:shape style="position:absolute;left:6151;top:3921;width:4429;height:2290" coordorigin="6151,3922" coordsize="4429,2290" path="m6301,3922l10430,3922,10489,3933,10536,3966,10568,4013,10580,4071,10580,6062,10568,6120,10536,6168,10489,6200,10430,6212,6301,6212,6243,6200,6195,6168,6163,6120,6151,6062,6151,4071,6163,4013,6195,3966,6243,3933,6301,3922xe" filled="false" stroked="true" strokeweight="1.9998pt" strokecolor="#b8282b">
              <v:path arrowok="t"/>
              <v:stroke dashstyle="solid"/>
            </v:shape>
            <w10:wrap type="none"/>
          </v:group>
        </w:pict>
      </w:r>
      <w:r>
        <w:rPr>
          <w:color w:val="332D2A"/>
          <w:sz w:val="22"/>
        </w:rPr>
        <w:t>Posisikan </w:t>
      </w:r>
      <w:r>
        <w:rPr>
          <w:i/>
          <w:color w:val="332D2A"/>
          <w:sz w:val="22"/>
        </w:rPr>
        <w:t>kursor </w:t>
      </w:r>
      <w:r>
        <w:rPr>
          <w:color w:val="332D2A"/>
          <w:sz w:val="22"/>
        </w:rPr>
        <w:t>di lokasi yang ingin disisipkan </w:t>
      </w:r>
      <w:r>
        <w:rPr>
          <w:i/>
          <w:color w:val="332D2A"/>
          <w:sz w:val="22"/>
        </w:rPr>
        <w:t>ﬁle </w:t>
      </w:r>
      <w:r>
        <w:rPr>
          <w:color w:val="332D2A"/>
          <w:sz w:val="22"/>
        </w:rPr>
        <w:t>multimedia. Pastikan </w:t>
      </w:r>
      <w:r>
        <w:rPr>
          <w:i/>
          <w:color w:val="332D2A"/>
          <w:sz w:val="22"/>
        </w:rPr>
        <w:t>kursor </w:t>
      </w:r>
      <w:r>
        <w:rPr>
          <w:color w:val="332D2A"/>
          <w:sz w:val="22"/>
        </w:rPr>
        <w:t>berada di tempat yang kosong, tidak berada di tengah teks atau di tengah paragraf.</w:t>
      </w:r>
    </w:p>
    <w:p>
      <w:pPr>
        <w:pStyle w:val="BodyText"/>
        <w:spacing w:before="3"/>
        <w:rPr>
          <w:sz w:val="25"/>
        </w:rPr>
      </w:pPr>
    </w:p>
    <w:p>
      <w:pPr>
        <w:pStyle w:val="ListParagraph"/>
        <w:numPr>
          <w:ilvl w:val="2"/>
          <w:numId w:val="20"/>
        </w:numPr>
        <w:tabs>
          <w:tab w:pos="1765" w:val="left" w:leader="none"/>
        </w:tabs>
        <w:spacing w:line="240" w:lineRule="auto" w:before="0" w:after="0"/>
        <w:ind w:left="1764" w:right="0" w:hanging="283"/>
        <w:jc w:val="left"/>
        <w:rPr>
          <w:b/>
          <w:color w:val="332D2A"/>
          <w:sz w:val="22"/>
        </w:rPr>
      </w:pPr>
      <w:r>
        <w:rPr>
          <w:color w:val="332D2A"/>
          <w:sz w:val="22"/>
        </w:rPr>
        <w:t>Klik ikon </w:t>
      </w:r>
      <w:r>
        <w:rPr>
          <w:b/>
          <w:color w:val="332D2A"/>
          <w:sz w:val="22"/>
        </w:rPr>
        <w:t>Insert</w:t>
      </w:r>
      <w:r>
        <w:rPr>
          <w:b/>
          <w:color w:val="332D2A"/>
          <w:spacing w:val="-1"/>
          <w:sz w:val="22"/>
        </w:rPr>
        <w:t> </w:t>
      </w:r>
      <w:r>
        <w:rPr>
          <w:b/>
          <w:color w:val="332D2A"/>
          <w:sz w:val="22"/>
        </w:rPr>
        <w:t>File.</w:t>
      </w:r>
    </w:p>
    <w:p>
      <w:pPr>
        <w:pStyle w:val="BodyText"/>
        <w:spacing w:before="7"/>
        <w:rPr>
          <w:b/>
          <w:sz w:val="28"/>
        </w:rPr>
      </w:pPr>
    </w:p>
    <w:p>
      <w:pPr>
        <w:pStyle w:val="ListParagraph"/>
        <w:numPr>
          <w:ilvl w:val="2"/>
          <w:numId w:val="20"/>
        </w:numPr>
        <w:tabs>
          <w:tab w:pos="1765" w:val="left" w:leader="none"/>
        </w:tabs>
        <w:spacing w:line="276" w:lineRule="auto" w:before="0" w:after="0"/>
        <w:ind w:left="1764" w:right="5993" w:hanging="283"/>
        <w:jc w:val="both"/>
        <w:rPr>
          <w:color w:val="332D2A"/>
          <w:sz w:val="22"/>
        </w:rPr>
      </w:pPr>
      <w:r>
        <w:rPr>
          <w:color w:val="332D2A"/>
          <w:sz w:val="22"/>
        </w:rPr>
        <w:t>Akan tampil kotak dialog </w:t>
      </w:r>
      <w:r>
        <w:rPr>
          <w:b/>
          <w:color w:val="332D2A"/>
          <w:sz w:val="22"/>
        </w:rPr>
        <w:t>Insert</w:t>
      </w:r>
      <w:r>
        <w:rPr>
          <w:b/>
          <w:color w:val="332D2A"/>
          <w:spacing w:val="46"/>
          <w:sz w:val="22"/>
        </w:rPr>
        <w:t> </w:t>
      </w:r>
      <w:r>
        <w:rPr>
          <w:b/>
          <w:color w:val="332D2A"/>
          <w:sz w:val="22"/>
        </w:rPr>
        <w:t>File, </w:t>
      </w:r>
      <w:r>
        <w:rPr>
          <w:color w:val="332D2A"/>
          <w:sz w:val="22"/>
        </w:rPr>
        <w:t>pilihlah </w:t>
      </w:r>
      <w:r>
        <w:rPr>
          <w:b/>
          <w:color w:val="332D2A"/>
          <w:sz w:val="22"/>
        </w:rPr>
        <w:t>Audio</w:t>
      </w:r>
      <w:r>
        <w:rPr>
          <w:color w:val="332D2A"/>
          <w:sz w:val="22"/>
        </w:rPr>
        <w:t>/</w:t>
      </w:r>
      <w:r>
        <w:rPr>
          <w:b/>
          <w:color w:val="332D2A"/>
          <w:sz w:val="22"/>
        </w:rPr>
        <w:t>Video </w:t>
      </w:r>
      <w:r>
        <w:rPr>
          <w:color w:val="332D2A"/>
          <w:sz w:val="22"/>
        </w:rPr>
        <w:t>yang diinginkan. Pada contoh ini audio/video belum dimasukkan, klik tombol </w:t>
      </w:r>
      <w:r>
        <w:rPr>
          <w:b/>
          <w:color w:val="332D2A"/>
          <w:sz w:val="22"/>
        </w:rPr>
        <w:t>Other Files </w:t>
      </w:r>
      <w:r>
        <w:rPr>
          <w:color w:val="332D2A"/>
          <w:sz w:val="22"/>
        </w:rPr>
        <w:t>untuk memilihnya.</w:t>
      </w:r>
    </w:p>
    <w:p>
      <w:pPr>
        <w:pStyle w:val="BodyText"/>
        <w:spacing w:before="5"/>
        <w:rPr>
          <w:sz w:val="25"/>
        </w:rPr>
      </w:pPr>
    </w:p>
    <w:p>
      <w:pPr>
        <w:pStyle w:val="ListParagraph"/>
        <w:numPr>
          <w:ilvl w:val="2"/>
          <w:numId w:val="20"/>
        </w:numPr>
        <w:tabs>
          <w:tab w:pos="1765" w:val="left" w:leader="none"/>
        </w:tabs>
        <w:spacing w:line="276" w:lineRule="auto" w:before="0" w:after="0"/>
        <w:ind w:left="1764" w:right="5933" w:hanging="283"/>
        <w:jc w:val="both"/>
        <w:rPr>
          <w:color w:val="332D2A"/>
          <w:sz w:val="22"/>
        </w:rPr>
      </w:pPr>
      <w:r>
        <w:rPr>
          <w:color w:val="332D2A"/>
          <w:sz w:val="22"/>
        </w:rPr>
        <w:t>Selanjutnya pilih audio/video, kemudian klik tombol </w:t>
      </w:r>
      <w:r>
        <w:rPr>
          <w:b/>
          <w:color w:val="332D2A"/>
          <w:sz w:val="22"/>
        </w:rPr>
        <w:t>Open</w:t>
      </w:r>
      <w:r>
        <w:rPr>
          <w:color w:val="332D2A"/>
          <w:sz w:val="22"/>
        </w:rPr>
        <w:t>. Misalnya dipilih video dengan nama </w:t>
      </w:r>
      <w:r>
        <w:rPr>
          <w:b/>
          <w:color w:val="332D2A"/>
          <w:sz w:val="22"/>
        </w:rPr>
        <w:t>Pentingnya Buku Digital.mp4</w:t>
      </w:r>
      <w:r>
        <w:rPr>
          <w:color w:val="332D2A"/>
          <w:sz w:val="22"/>
        </w:rPr>
        <w:t>.</w:t>
      </w:r>
    </w:p>
    <w:p>
      <w:pPr>
        <w:pStyle w:val="BodyText"/>
        <w:rPr>
          <w:sz w:val="30"/>
        </w:rPr>
      </w:pPr>
    </w:p>
    <w:p>
      <w:pPr>
        <w:pStyle w:val="ListParagraph"/>
        <w:numPr>
          <w:ilvl w:val="2"/>
          <w:numId w:val="20"/>
        </w:numPr>
        <w:tabs>
          <w:tab w:pos="1729" w:val="left" w:leader="none"/>
        </w:tabs>
        <w:spacing w:line="276" w:lineRule="auto" w:before="185" w:after="0"/>
        <w:ind w:left="1728" w:right="5930" w:hanging="283"/>
        <w:jc w:val="both"/>
        <w:rPr>
          <w:color w:val="332D2A"/>
          <w:sz w:val="22"/>
        </w:rPr>
      </w:pPr>
      <w:r>
        <w:rPr>
          <w:color w:val="332D2A"/>
          <w:sz w:val="22"/>
        </w:rPr>
        <w:t>Audio/video yang telah ditambahkan akan tampil di halaman HTML. Klik tombol </w:t>
      </w:r>
      <w:r>
        <w:rPr>
          <w:b/>
          <w:color w:val="332D2A"/>
          <w:sz w:val="22"/>
        </w:rPr>
        <w:t>Play/Pause </w:t>
      </w:r>
      <w:r>
        <w:rPr>
          <w:color w:val="332D2A"/>
          <w:sz w:val="22"/>
        </w:rPr>
        <w:t>untuk memutar</w:t>
      </w:r>
      <w:r>
        <w:rPr>
          <w:color w:val="332D2A"/>
          <w:spacing w:val="58"/>
          <w:sz w:val="22"/>
        </w:rPr>
        <w:t> </w:t>
      </w:r>
      <w:r>
        <w:rPr>
          <w:i/>
          <w:color w:val="332D2A"/>
          <w:sz w:val="22"/>
        </w:rPr>
        <w:t>audio/video</w:t>
      </w:r>
      <w:r>
        <w:rPr>
          <w:color w:val="332D2A"/>
          <w:sz w:val="22"/>
        </w:rPr>
        <w:t>.</w:t>
      </w:r>
    </w:p>
    <w:p>
      <w:pPr>
        <w:pStyle w:val="BodyText"/>
        <w:spacing w:line="253" w:lineRule="exact"/>
        <w:ind w:left="1728"/>
      </w:pPr>
      <w:r>
        <w:rPr>
          <w:color w:val="332D2A"/>
        </w:rPr>
        <w:t>Jangan lupa untuk menyimpan </w:t>
      </w:r>
      <w:r>
        <w:rPr>
          <w:i/>
          <w:color w:val="332D2A"/>
        </w:rPr>
        <w:t>ﬁle </w:t>
      </w:r>
      <w:r>
        <w:rPr>
          <w:color w:val="332D2A"/>
        </w:rPr>
        <w:t>setelah melakukan modiﬁkasi.</w:t>
      </w:r>
    </w:p>
    <w:p>
      <w:pPr>
        <w:pStyle w:val="BodyText"/>
        <w:spacing w:before="1"/>
        <w:rPr>
          <w:sz w:val="26"/>
        </w:rPr>
      </w:pPr>
      <w:r>
        <w:rPr/>
        <w:pict>
          <v:group style="position:absolute;margin-left:168.380096pt;margin-top:16.956581pt;width:277.3pt;height:163.25pt;mso-position-horizontal-relative:page;mso-position-vertical-relative:paragraph;z-index:12536;mso-wrap-distance-left:0;mso-wrap-distance-right:0" coordorigin="3368,339" coordsize="5546,3265">
            <v:shape style="position:absolute;left:3387;top:359;width:5505;height:3225" type="#_x0000_t75" stroked="false">
              <v:imagedata r:id="rId481" o:title=""/>
            </v:shape>
            <v:shape style="position:absolute;left:3387;top:359;width:5506;height:3225" coordorigin="3388,359" coordsize="5506,3225" path="m3599,359l8682,359,8748,370,8806,400,8852,446,8882,504,8893,570,8893,3373,8882,3439,8852,3497,8806,3543,8748,3573,8682,3584,3599,3584,3532,3573,3474,3543,3428,3497,3398,3439,3388,3373,3388,570,3398,504,3428,446,3474,400,3532,370,3599,359xe" filled="false" stroked="true" strokeweight="1.9998pt" strokecolor="#b8282b">
              <v:path arrowok="t"/>
              <v:stroke dashstyle="solid"/>
            </v:shape>
            <w10:wrap type="topAndBottom"/>
          </v:group>
        </w:pict>
      </w:r>
    </w:p>
    <w:p>
      <w:pPr>
        <w:pStyle w:val="BodyText"/>
        <w:spacing w:before="4"/>
        <w:rPr>
          <w:sz w:val="28"/>
        </w:rPr>
      </w:pPr>
    </w:p>
    <w:p>
      <w:pPr>
        <w:pStyle w:val="BodyText"/>
        <w:ind w:left="1494"/>
        <w:jc w:val="both"/>
      </w:pPr>
      <w:r>
        <w:rPr>
          <w:color w:val="332D2A"/>
        </w:rPr>
        <w:t>Pada contoh di atas, dihasilkan </w:t>
      </w:r>
      <w:r>
        <w:rPr>
          <w:i/>
          <w:color w:val="332D2A"/>
        </w:rPr>
        <w:t>code </w:t>
      </w:r>
      <w:r>
        <w:rPr>
          <w:color w:val="332D2A"/>
        </w:rPr>
        <w:t>pengaturan video sebagi berikut.</w:t>
      </w:r>
    </w:p>
    <w:p>
      <w:pPr>
        <w:spacing w:after="0"/>
        <w:jc w:val="both"/>
        <w:sectPr>
          <w:headerReference w:type="default" r:id="rId475"/>
          <w:footerReference w:type="default" r:id="rId476"/>
          <w:pgSz w:w="11910" w:h="16840"/>
          <w:pgMar w:header="0" w:footer="448" w:top="0" w:bottom="640" w:left="0" w:right="0"/>
          <w:pgNumType w:start="165"/>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4"/>
        <w:rPr>
          <w:sz w:val="29"/>
        </w:rPr>
      </w:pPr>
    </w:p>
    <w:p>
      <w:pPr>
        <w:pStyle w:val="BodyText"/>
        <w:spacing w:line="276" w:lineRule="auto" w:before="122"/>
        <w:ind w:left="1591" w:right="1254"/>
      </w:pPr>
      <w:r>
        <w:rPr/>
        <w:pict>
          <v:group style="position:absolute;margin-left:0pt;margin-top:-98.262108pt;width:595.3pt;height:98.9pt;mso-position-horizontal-relative:page;mso-position-vertical-relative:paragraph;z-index:14872" coordorigin="0,-1965" coordsize="11906,1978">
            <v:shape style="position:absolute;left:639;top:-1966;width:11267;height:1134" coordorigin="639,-1965" coordsize="11267,1134" path="m11906,-1363l8647,-1363,8713,-1363,9039,-1359,9294,-1351,9545,-1338,9730,-1326,9912,-1310,10093,-1291,10212,-1277,10330,-1260,10336,-1260,10447,-1243,10564,-1223,10679,-1202,10794,-1178,10908,-1153,11021,-1126,11134,-1097,11190,-1082,11246,-1066,11302,-1050,11357,-1033,11413,-1015,11468,-997,11523,-978,11578,-959,11633,-939,11688,-919,11742,-898,11797,-876,11851,-854,11906,-831,11906,-1363xm11906,-1965l639,-1965,639,-1464,752,-1452,1307,-1395,1845,-1350,2469,-1309,3071,-1282,3746,-1263,4392,-1258,5270,-1267,8036,-1356,8514,-1363,11906,-1363,11906,-1965xe" filled="true" fillcolor="#e6232a" stroked="false">
              <v:path arrowok="t"/>
              <v:fill type="solid"/>
            </v:shape>
            <v:shape style="position:absolute;left:639;top:-1966;width:11267;height:378" coordorigin="639,-1965" coordsize="11267,378" path="m11906,-1965l639,-1965,639,-1715,795,-1696,958,-1678,1186,-1656,1480,-1634,1779,-1616,2160,-1600,2548,-1591,3022,-1588,3831,-1597,6179,-1678,6970,-1694,10798,-1697,10895,-1702,11017,-1711,11075,-1716,11132,-1722,11187,-1728,11240,-1734,11292,-1741,11342,-1749,11390,-1756,11437,-1765,11481,-1774,11524,-1783,11565,-1794,11604,-1804,11641,-1816,11677,-1828,11710,-1840,11742,-1853,11771,-1867,11799,-1882,11824,-1897,11848,-1913,11869,-1930,11888,-1947,11906,-1965xm10798,-1697l7506,-1697,9881,-1678,10349,-1681,10634,-1689,10779,-1696,10798,-1697xe" filled="true" fillcolor="#b8282b" stroked="false">
              <v:path arrowok="t"/>
              <v:fill type="solid"/>
            </v:shape>
            <v:shape style="position:absolute;left:0;top:-1966;width:1134;height:1134" coordorigin="0,-1965" coordsize="1134,1134" path="m1130,-1965l0,-1965,0,-836,23,-834,47,-832,71,-832,94,-831,169,-834,241,-842,313,-854,382,-872,450,-894,515,-920,578,-951,639,-985,697,-1024,752,-1066,804,-1112,854,-1161,899,-1213,941,-1268,980,-1326,1015,-1387,1045,-1450,1072,-1515,1094,-1583,1111,-1653,1124,-1724,1131,-1797,1134,-1871,1134,-1895,1133,-1918,1131,-1942,1130,-1965xe" filled="true" fillcolor="#e6232a" stroked="false">
              <v:path arrowok="t"/>
              <v:fill type="solid"/>
            </v:shape>
            <v:shape style="position:absolute;left:2039;top:-989;width:5593;height:981" coordorigin="2040,-988" coordsize="5593,981" path="m2104,-988l7568,-988,7593,-983,7613,-969,7627,-949,7632,-924,7632,-72,7627,-47,7613,-26,7593,-13,7568,-8,2104,-8,2079,-13,2059,-26,2045,-47,2040,-72,2040,-924,2045,-949,2059,-969,2079,-983,2104,-988xe" filled="false" stroked="true" strokeweight="1.9998pt" strokecolor="#b8282b">
              <v:path arrowok="t"/>
              <v:stroke dashstyle="solid"/>
            </v:shape>
            <v:shape style="position:absolute;left:0;top:-1966;width:11906;height:1978" type="#_x0000_t202" filled="false" stroked="false">
              <v:textbox inset="0,0,0,0">
                <w:txbxContent>
                  <w:p>
                    <w:pPr>
                      <w:spacing w:line="240" w:lineRule="auto" w:before="0"/>
                      <w:rPr>
                        <w:sz w:val="26"/>
                      </w:rPr>
                    </w:pPr>
                  </w:p>
                  <w:p>
                    <w:pPr>
                      <w:spacing w:line="240" w:lineRule="auto" w:before="0"/>
                      <w:rPr>
                        <w:sz w:val="26"/>
                      </w:rPr>
                    </w:pPr>
                  </w:p>
                  <w:p>
                    <w:pPr>
                      <w:spacing w:line="240" w:lineRule="auto" w:before="0"/>
                      <w:rPr>
                        <w:sz w:val="33"/>
                      </w:rPr>
                    </w:pPr>
                  </w:p>
                  <w:p>
                    <w:pPr>
                      <w:spacing w:line="230" w:lineRule="exact" w:before="0"/>
                      <w:ind w:left="2338" w:right="0" w:firstLine="0"/>
                      <w:jc w:val="left"/>
                      <w:rPr>
                        <w:sz w:val="20"/>
                      </w:rPr>
                    </w:pPr>
                    <w:r>
                      <w:rPr>
                        <w:color w:val="332D2A"/>
                        <w:sz w:val="20"/>
                      </w:rPr>
                      <w:t>...</w:t>
                    </w:r>
                  </w:p>
                  <w:p>
                    <w:pPr>
                      <w:spacing w:before="0"/>
                      <w:ind w:left="2338" w:right="4482" w:firstLine="0"/>
                      <w:jc w:val="left"/>
                      <w:rPr>
                        <w:sz w:val="20"/>
                      </w:rPr>
                    </w:pPr>
                    <w:r>
                      <w:rPr>
                        <w:color w:val="332D2A"/>
                        <w:sz w:val="20"/>
                      </w:rPr>
                      <w:t>&lt;video controls="controls" src="../Video/Pentingnya Buku Digital.mp4"&gt;&lt;/video&gt;</w:t>
                    </w:r>
                  </w:p>
                  <w:p>
                    <w:pPr>
                      <w:spacing w:before="1"/>
                      <w:ind w:left="2338" w:right="0" w:firstLine="0"/>
                      <w:jc w:val="left"/>
                      <w:rPr>
                        <w:sz w:val="20"/>
                      </w:rPr>
                    </w:pPr>
                    <w:r>
                      <w:rPr>
                        <w:color w:val="332D2A"/>
                        <w:sz w:val="20"/>
                      </w:rPr>
                      <w:t>...</w:t>
                    </w:r>
                  </w:p>
                </w:txbxContent>
              </v:textbox>
              <w10:wrap type="none"/>
            </v:shape>
            <w10:wrap type="none"/>
          </v:group>
        </w:pict>
      </w:r>
      <w:bookmarkStart w:name="Page 166" w:id="240"/>
      <w:bookmarkEnd w:id="240"/>
      <w:r>
        <w:rPr/>
      </w:r>
      <w:r>
        <w:rPr>
          <w:color w:val="332D2A"/>
        </w:rPr>
        <w:t>Jika video yang dimasukkan mempunyai tampilan tinggi (</w:t>
      </w:r>
      <w:r>
        <w:rPr>
          <w:i/>
          <w:color w:val="332D2A"/>
        </w:rPr>
        <w:t>height</w:t>
      </w:r>
      <w:r>
        <w:rPr>
          <w:color w:val="332D2A"/>
        </w:rPr>
        <w:t>) dan lebar (</w:t>
      </w:r>
      <w:r>
        <w:rPr>
          <w:i/>
          <w:color w:val="332D2A"/>
        </w:rPr>
        <w:t>width</w:t>
      </w:r>
      <w:r>
        <w:rPr>
          <w:color w:val="332D2A"/>
        </w:rPr>
        <w:t>) kurang sesuai dengan keinginan, aturlah dengan menambahkan </w:t>
      </w:r>
      <w:r>
        <w:rPr>
          <w:i/>
          <w:color w:val="332D2A"/>
        </w:rPr>
        <w:t>code </w:t>
      </w:r>
      <w:r>
        <w:rPr>
          <w:color w:val="332D2A"/>
        </w:rPr>
        <w:t>sebagai berikut.</w:t>
      </w:r>
    </w:p>
    <w:p>
      <w:pPr>
        <w:pStyle w:val="BodyText"/>
        <w:rPr>
          <w:sz w:val="21"/>
        </w:rPr>
      </w:pPr>
      <w:r>
        <w:rPr/>
        <w:pict>
          <v:group style="position:absolute;margin-left:100.988098pt;margin-top:14.028923pt;width:373.5pt;height:51.45pt;mso-position-horizontal-relative:page;mso-position-vertical-relative:paragraph;z-index:12752;mso-wrap-distance-left:0;mso-wrap-distance-right:0" coordorigin="2020,281" coordsize="7470,1029">
            <v:shape style="position:absolute;left:2039;top:308;width:7430;height:981" coordorigin="2040,309" coordsize="7430,981" path="m2104,309l9406,309,9431,314,9451,327,9465,348,9470,373,9470,1225,9465,1250,9451,1270,9431,1284,9406,1289,2104,1289,2079,1284,2059,1270,2045,1250,2040,1225,2040,373,2045,348,2059,327,2079,314,2104,309xe" filled="false" stroked="true" strokeweight="1.9998pt" strokecolor="#b8282b">
              <v:path arrowok="t"/>
              <v:stroke dashstyle="solid"/>
            </v:shape>
            <v:shape style="position:absolute;left:2413;top:280;width:188;height:274" type="#_x0000_t202" filled="false" stroked="false">
              <v:textbox inset="0,0,0,0">
                <w:txbxContent>
                  <w:p>
                    <w:pPr>
                      <w:spacing w:before="21"/>
                      <w:ind w:left="0" w:right="0" w:firstLine="0"/>
                      <w:jc w:val="left"/>
                      <w:rPr>
                        <w:sz w:val="20"/>
                      </w:rPr>
                    </w:pPr>
                    <w:r>
                      <w:rPr>
                        <w:color w:val="332D2A"/>
                        <w:sz w:val="20"/>
                      </w:rPr>
                      <w:t>...</w:t>
                    </w:r>
                  </w:p>
                </w:txbxContent>
              </v:textbox>
              <w10:wrap type="none"/>
            </v:shape>
            <v:shape style="position:absolute;left:2413;top:510;width:616;height:274" type="#_x0000_t202" filled="false" stroked="false">
              <v:textbox inset="0,0,0,0">
                <w:txbxContent>
                  <w:p>
                    <w:pPr>
                      <w:spacing w:before="21"/>
                      <w:ind w:left="0" w:right="0" w:firstLine="0"/>
                      <w:jc w:val="left"/>
                      <w:rPr>
                        <w:sz w:val="20"/>
                      </w:rPr>
                    </w:pPr>
                    <w:r>
                      <w:rPr>
                        <w:color w:val="332D2A"/>
                        <w:sz w:val="20"/>
                      </w:rPr>
                      <w:t>&lt;video</w:t>
                    </w:r>
                  </w:p>
                </w:txbxContent>
              </v:textbox>
              <w10:wrap type="none"/>
            </v:shape>
            <v:shape style="position:absolute;left:2413;top:741;width:4732;height:504" type="#_x0000_t202" filled="false" stroked="false">
              <v:textbox inset="0,0,0,0">
                <w:txbxContent>
                  <w:p>
                    <w:pPr>
                      <w:spacing w:before="21"/>
                      <w:ind w:left="0" w:right="0" w:firstLine="0"/>
                      <w:jc w:val="left"/>
                      <w:rPr>
                        <w:sz w:val="20"/>
                      </w:rPr>
                    </w:pPr>
                    <w:r>
                      <w:rPr>
                        <w:color w:val="332D2A"/>
                        <w:sz w:val="20"/>
                      </w:rPr>
                      <w:t>src="../Video/Pentingnya Buku Digital.mp4"&gt;&lt;/video&gt;</w:t>
                    </w:r>
                  </w:p>
                  <w:p>
                    <w:pPr>
                      <w:spacing w:before="0"/>
                      <w:ind w:left="0" w:right="0" w:firstLine="0"/>
                      <w:jc w:val="left"/>
                      <w:rPr>
                        <w:sz w:val="20"/>
                      </w:rPr>
                    </w:pPr>
                    <w:r>
                      <w:rPr>
                        <w:color w:val="332D2A"/>
                        <w:sz w:val="20"/>
                      </w:rPr>
                      <w:t>...</w:t>
                    </w:r>
                  </w:p>
                </w:txbxContent>
              </v:textbox>
              <w10:wrap type="none"/>
            </v:shape>
            <v:shape style="position:absolute;left:3682;top:507;width:5560;height:287" type="#_x0000_t202" filled="false" stroked="false">
              <v:textbox inset="0,0,0,0">
                <w:txbxContent>
                  <w:p>
                    <w:pPr>
                      <w:tabs>
                        <w:tab w:pos="2332" w:val="left" w:leader="none"/>
                        <w:tab w:pos="4308" w:val="left" w:leader="none"/>
                      </w:tabs>
                      <w:spacing w:before="24"/>
                      <w:ind w:left="0" w:right="0" w:firstLine="0"/>
                      <w:jc w:val="left"/>
                      <w:rPr>
                        <w:b/>
                        <w:sz w:val="20"/>
                      </w:rPr>
                    </w:pPr>
                    <w:r>
                      <w:rPr>
                        <w:color w:val="332D2A"/>
                        <w:sz w:val="20"/>
                      </w:rPr>
                      <w:t>controls="controls"</w:t>
                      <w:tab/>
                    </w:r>
                    <w:r>
                      <w:rPr>
                        <w:b/>
                        <w:color w:val="F29548"/>
                        <w:sz w:val="20"/>
                      </w:rPr>
                      <w:t>height="70%"</w:t>
                      <w:tab/>
                      <w:t>width="70%"</w:t>
                    </w:r>
                  </w:p>
                </w:txbxContent>
              </v:textbox>
              <w10:wrap type="none"/>
            </v:shape>
            <w10:wrap type="topAndBottom"/>
          </v:group>
        </w:pict>
      </w:r>
    </w:p>
    <w:p>
      <w:pPr>
        <w:pStyle w:val="BodyText"/>
        <w:spacing w:line="276" w:lineRule="auto" w:before="74"/>
        <w:ind w:left="1591" w:right="1254"/>
      </w:pPr>
      <w:r>
        <w:rPr>
          <w:color w:val="332D2A"/>
        </w:rPr>
        <w:t>Pada contoh tersebut, lebar dan tinggi diatur dengan kondisi 70%, sehingga tampilan akan menjadi lebih kecil dari tampilan sebelumnya.</w:t>
      </w:r>
    </w:p>
    <w:p>
      <w:pPr>
        <w:pStyle w:val="BodyText"/>
        <w:spacing w:before="9"/>
        <w:rPr>
          <w:sz w:val="27"/>
        </w:rPr>
      </w:pPr>
    </w:p>
    <w:p>
      <w:pPr>
        <w:pStyle w:val="Heading4"/>
        <w:numPr>
          <w:ilvl w:val="1"/>
          <w:numId w:val="20"/>
        </w:numPr>
        <w:tabs>
          <w:tab w:pos="1813" w:val="left" w:leader="none"/>
          <w:tab w:pos="1814" w:val="left" w:leader="none"/>
        </w:tabs>
        <w:spacing w:line="240" w:lineRule="auto" w:before="0" w:after="0"/>
        <w:ind w:left="1813" w:right="0" w:hanging="554"/>
        <w:jc w:val="left"/>
        <w:rPr>
          <w:color w:val="332D2A"/>
        </w:rPr>
      </w:pPr>
      <w:r>
        <w:rPr>
          <w:color w:val="332D2A"/>
        </w:rPr>
        <w:t>Membaca Naskah</w:t>
      </w:r>
      <w:r>
        <w:rPr>
          <w:color w:val="332D2A"/>
          <w:spacing w:val="-1"/>
        </w:rPr>
        <w:t> </w:t>
      </w:r>
      <w:r>
        <w:rPr>
          <w:color w:val="332D2A"/>
        </w:rPr>
        <w:t>Digital</w:t>
      </w:r>
    </w:p>
    <w:p>
      <w:pPr>
        <w:pStyle w:val="BodyText"/>
        <w:spacing w:line="276" w:lineRule="auto" w:before="161"/>
        <w:ind w:left="1861" w:right="1175"/>
        <w:jc w:val="both"/>
      </w:pPr>
      <w:r>
        <w:rPr>
          <w:color w:val="332D2A"/>
        </w:rPr>
        <w:t>Terdapat dua kategori aplikasi untuk membaca naskah digital berdasarkan </w:t>
      </w:r>
      <w:r>
        <w:rPr>
          <w:i/>
          <w:color w:val="332D2A"/>
        </w:rPr>
        <w:t>platform </w:t>
      </w:r>
      <w:r>
        <w:rPr>
          <w:color w:val="332D2A"/>
        </w:rPr>
        <w:t>dan sistem operasinya, yaitu pada komputer atau laptop dan pada </w:t>
      </w:r>
      <w:r>
        <w:rPr>
          <w:i/>
          <w:color w:val="332D2A"/>
        </w:rPr>
        <w:t>tablet </w:t>
      </w:r>
      <w:r>
        <w:rPr>
          <w:color w:val="332D2A"/>
        </w:rPr>
        <w:t>atau </w:t>
      </w:r>
      <w:r>
        <w:rPr>
          <w:i/>
          <w:color w:val="332D2A"/>
        </w:rPr>
        <w:t>smartphone</w:t>
      </w:r>
      <w:r>
        <w:rPr>
          <w:color w:val="332D2A"/>
        </w:rPr>
        <w:t>. Dari dua ketegori tersebut, tidak semua aplikasi baca dapat digunakan dengan baik, terkadang aplikasi tiba-tiba </w:t>
      </w:r>
      <w:r>
        <w:rPr>
          <w:i/>
          <w:color w:val="332D2A"/>
        </w:rPr>
        <w:t>error </w:t>
      </w:r>
      <w:r>
        <w:rPr>
          <w:color w:val="332D2A"/>
        </w:rPr>
        <w:t>atau video tidak bisa dijalankan (</w:t>
      </w:r>
      <w:r>
        <w:rPr>
          <w:i/>
          <w:color w:val="332D2A"/>
        </w:rPr>
        <w:t>play</w:t>
      </w:r>
      <w:r>
        <w:rPr>
          <w:color w:val="332D2A"/>
        </w:rPr>
        <w:t>). Hal ini karena kelebihan dan kekurangan dari masing-masing aplikasi yang mempengaruhi kenyamanan baca.</w:t>
      </w:r>
    </w:p>
    <w:p>
      <w:pPr>
        <w:pStyle w:val="BodyText"/>
        <w:spacing w:line="276" w:lineRule="auto" w:before="120"/>
        <w:ind w:left="1861" w:right="1177"/>
        <w:jc w:val="both"/>
      </w:pPr>
      <w:r>
        <w:rPr>
          <w:color w:val="1F52A1"/>
          <w:u w:val="single" w:color="1F52A1"/>
        </w:rPr>
        <w:t>Epubtest.org</w:t>
      </w:r>
      <w:r>
        <w:rPr>
          <w:color w:val="1F52A1"/>
        </w:rPr>
        <w:t> </w:t>
      </w:r>
      <w:r>
        <w:rPr>
          <w:color w:val="332D2A"/>
        </w:rPr>
        <w:t>adalah situs yang menyediakan informasi terkini pada alat dan sistem baca untuk EPUB 3. Situs ini melakukan evaluasi sistem baca (</w:t>
      </w:r>
      <w:r>
        <w:rPr>
          <w:i/>
          <w:color w:val="332D2A"/>
        </w:rPr>
        <w:t>reading system</w:t>
      </w:r>
      <w:r>
        <w:rPr>
          <w:color w:val="332D2A"/>
        </w:rPr>
        <w:t>), ﬁtur, dan kemampuan akses pada alat baca EPUB, sehingga didapatkan beberapa aplikasi rekomendasi yang dapat digunakan dengan baik ketika membaca naskah digital. Pada pembahasan kali ini akan dijelaskan cara membaca dengan alat baca yang telah dilakukan evaluasi dan dapat digunakan pada komputer atau </w:t>
      </w:r>
      <w:r>
        <w:rPr>
          <w:i/>
          <w:color w:val="332D2A"/>
        </w:rPr>
        <w:t>laptop, </w:t>
      </w:r>
      <w:r>
        <w:rPr>
          <w:color w:val="332D2A"/>
        </w:rPr>
        <w:t>dan </w:t>
      </w:r>
      <w:r>
        <w:rPr>
          <w:i/>
          <w:color w:val="332D2A"/>
        </w:rPr>
        <w:t>tablet </w:t>
      </w:r>
      <w:r>
        <w:rPr>
          <w:color w:val="332D2A"/>
        </w:rPr>
        <w:t>atau </w:t>
      </w:r>
      <w:r>
        <w:rPr>
          <w:i/>
          <w:color w:val="332D2A"/>
        </w:rPr>
        <w:t>smartphone</w:t>
      </w:r>
      <w:r>
        <w:rPr>
          <w:color w:val="332D2A"/>
        </w:rPr>
        <w:t>.</w:t>
      </w:r>
    </w:p>
    <w:p>
      <w:pPr>
        <w:pStyle w:val="ListParagraph"/>
        <w:numPr>
          <w:ilvl w:val="2"/>
          <w:numId w:val="20"/>
        </w:numPr>
        <w:tabs>
          <w:tab w:pos="2222" w:val="left" w:leader="none"/>
        </w:tabs>
        <w:spacing w:line="240" w:lineRule="auto" w:before="120" w:after="0"/>
        <w:ind w:left="2221" w:right="0" w:hanging="332"/>
        <w:jc w:val="left"/>
        <w:rPr>
          <w:color w:val="332D2A"/>
          <w:sz w:val="22"/>
        </w:rPr>
      </w:pPr>
      <w:r>
        <w:rPr>
          <w:color w:val="332D2A"/>
          <w:sz w:val="22"/>
        </w:rPr>
        <w:t>Membaca pada Komputer atau</w:t>
      </w:r>
      <w:r>
        <w:rPr>
          <w:color w:val="332D2A"/>
          <w:spacing w:val="-5"/>
          <w:sz w:val="22"/>
        </w:rPr>
        <w:t> </w:t>
      </w:r>
      <w:r>
        <w:rPr>
          <w:color w:val="332D2A"/>
          <w:sz w:val="22"/>
        </w:rPr>
        <w:t>Laptop</w:t>
      </w:r>
    </w:p>
    <w:p>
      <w:pPr>
        <w:pStyle w:val="BodyText"/>
        <w:spacing w:line="276" w:lineRule="auto" w:before="159"/>
        <w:ind w:left="2221" w:right="1177"/>
        <w:jc w:val="both"/>
      </w:pPr>
      <w:r>
        <w:rPr>
          <w:color w:val="332D2A"/>
        </w:rPr>
        <w:t>Pada contoh ini digunakan ekstensi </w:t>
      </w:r>
      <w:r>
        <w:rPr>
          <w:b/>
          <w:color w:val="332D2A"/>
        </w:rPr>
        <w:t>Readium 2.24.0 </w:t>
      </w:r>
      <w:r>
        <w:rPr>
          <w:color w:val="332D2A"/>
        </w:rPr>
        <w:t>yang tersedia pada Google Chrome. </w:t>
      </w:r>
      <w:r>
        <w:rPr>
          <w:i/>
          <w:color w:val="332D2A"/>
        </w:rPr>
        <w:t>Readium </w:t>
      </w:r>
      <w:r>
        <w:rPr>
          <w:color w:val="332D2A"/>
        </w:rPr>
        <w:t>adalah sebuah perangkat lunak </w:t>
      </w:r>
      <w:r>
        <w:rPr>
          <w:i/>
          <w:color w:val="332D2A"/>
        </w:rPr>
        <w:t>open source </w:t>
      </w:r>
      <w:r>
        <w:rPr>
          <w:color w:val="332D2A"/>
        </w:rPr>
        <w:t>yang dapat digunakan sebagai alat baca EPUB. </w:t>
      </w:r>
      <w:r>
        <w:rPr>
          <w:i/>
          <w:color w:val="332D2A"/>
        </w:rPr>
        <w:t>Readium </w:t>
      </w:r>
      <w:r>
        <w:rPr>
          <w:color w:val="332D2A"/>
        </w:rPr>
        <w:t>merupakan proyek dari </w:t>
      </w:r>
      <w:r>
        <w:rPr>
          <w:i/>
          <w:color w:val="332D2A"/>
        </w:rPr>
        <w:t>International Digital </w:t>
      </w:r>
      <w:r>
        <w:rPr>
          <w:i/>
          <w:color w:val="332D2A"/>
        </w:rPr>
        <w:t>Publishing Forum </w:t>
      </w:r>
      <w:r>
        <w:rPr>
          <w:color w:val="332D2A"/>
        </w:rPr>
        <w:t>dengan para pendukungnya. Tujuan proyek ini untuk memastikan ketersediaan perangkat lunak publikasi EPUB, dan untuk mempercepat adopsi EPUB sebagai format </w:t>
      </w:r>
      <w:r>
        <w:rPr>
          <w:i/>
          <w:color w:val="332D2A"/>
        </w:rPr>
        <w:t>universal, </w:t>
      </w:r>
      <w:r>
        <w:rPr>
          <w:color w:val="332D2A"/>
        </w:rPr>
        <w:t>yang dapat diakses dan diterbitkan sebagai format</w:t>
      </w:r>
      <w:r>
        <w:rPr>
          <w:color w:val="332D2A"/>
          <w:spacing w:val="-44"/>
        </w:rPr>
        <w:t> </w:t>
      </w:r>
      <w:r>
        <w:rPr>
          <w:color w:val="332D2A"/>
        </w:rPr>
        <w:t>penerbitan digital secara</w:t>
      </w:r>
      <w:r>
        <w:rPr>
          <w:color w:val="332D2A"/>
          <w:spacing w:val="-3"/>
        </w:rPr>
        <w:t> </w:t>
      </w:r>
      <w:r>
        <w:rPr>
          <w:color w:val="332D2A"/>
        </w:rPr>
        <w:t>global.</w:t>
      </w:r>
    </w:p>
    <w:p>
      <w:pPr>
        <w:pStyle w:val="BodyText"/>
        <w:spacing w:line="276" w:lineRule="auto" w:before="119"/>
        <w:ind w:left="2221" w:right="1179"/>
        <w:jc w:val="both"/>
      </w:pPr>
      <w:r>
        <w:rPr/>
        <w:pict>
          <v:group style="position:absolute;margin-left:140.234100pt;margin-top:41.495972pt;width:326.75pt;height:166.25pt;mso-position-horizontal-relative:page;mso-position-vertical-relative:paragraph;z-index:12776;mso-wrap-distance-left:0;mso-wrap-distance-right:0" coordorigin="2805,830" coordsize="6535,3325">
            <v:shape style="position:absolute;left:2832;top:849;width:6480;height:3285" type="#_x0000_t75" stroked="false">
              <v:imagedata r:id="rId484" o:title=""/>
            </v:shape>
            <v:shape style="position:absolute;left:2824;top:849;width:6495;height:3285" coordorigin="2825,850" coordsize="6495,3285" path="m3040,850l9105,850,9172,861,9231,892,9278,938,9308,997,9319,1065,9319,3920,9308,3988,9278,4047,9231,4093,9172,4124,9105,4135,3040,4135,2972,4124,2913,4093,2866,4047,2836,3988,2825,3920,2825,1065,2836,997,2866,938,2913,892,2972,861,3040,850xe" filled="false" stroked="true" strokeweight="1.9998pt" strokecolor="#b8282b">
              <v:path arrowok="t"/>
              <v:stroke dashstyle="solid"/>
            </v:shape>
            <w10:wrap type="topAndBottom"/>
          </v:group>
        </w:pict>
      </w:r>
      <w:r>
        <w:rPr>
          <w:color w:val="332D2A"/>
        </w:rPr>
        <w:t>Pada Desember 2016, </w:t>
      </w:r>
      <w:r>
        <w:rPr>
          <w:i/>
          <w:color w:val="332D2A"/>
        </w:rPr>
        <w:t>Readium </w:t>
      </w:r>
      <w:r>
        <w:rPr>
          <w:color w:val="332D2A"/>
        </w:rPr>
        <w:t>telah teruji menjadi salah satu aplikasi yang memiliki rangking atas jika digunakan pada Windows yang diinstal pada komputer atau laptop.</w:t>
      </w:r>
    </w:p>
    <w:p>
      <w:pPr>
        <w:spacing w:after="0" w:line="276" w:lineRule="auto"/>
        <w:jc w:val="both"/>
        <w:sectPr>
          <w:headerReference w:type="default" r:id="rId482"/>
          <w:footerReference w:type="default" r:id="rId483"/>
          <w:pgSz w:w="11910" w:h="16840"/>
          <w:pgMar w:header="0" w:footer="448" w:top="0" w:bottom="640" w:left="0" w:right="0"/>
          <w:pgNumType w:start="166"/>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6"/>
        <w:rPr>
          <w:sz w:val="21"/>
        </w:rPr>
      </w:pPr>
    </w:p>
    <w:p>
      <w:pPr>
        <w:pStyle w:val="BodyText"/>
        <w:spacing w:line="276" w:lineRule="auto" w:before="122"/>
        <w:ind w:left="1586" w:right="1665"/>
        <w:rPr>
          <w:i/>
        </w:rPr>
      </w:pPr>
      <w:r>
        <w:rPr/>
        <w:pict>
          <v:group style="position:absolute;margin-left:0pt;margin-top:-59.290123pt;width:595.3pt;height:56.7pt;mso-position-horizontal-relative:page;mso-position-vertical-relative:paragraph;z-index:14944" coordorigin="0,-1186" coordsize="11906,1134">
            <v:shape style="position:absolute;left:639;top:-1186;width:11267;height:1134" coordorigin="639,-1186" coordsize="11267,1134" path="m11906,-584l8647,-584,8713,-583,9039,-579,9294,-571,9545,-559,9730,-546,9912,-531,10093,-512,10212,-497,10330,-481,10336,-480,10447,-463,10564,-444,10679,-422,10794,-399,10908,-374,11021,-347,11134,-318,11190,-302,11246,-286,11302,-270,11357,-253,11413,-236,11468,-218,11523,-199,11578,-180,11633,-160,11688,-140,11742,-119,11797,-97,11851,-75,11906,-52,11906,-584xm11906,-1186l639,-1186,639,-685,752,-672,1307,-616,1845,-571,2469,-530,3071,-502,3746,-484,4392,-478,5270,-488,8036,-576,8514,-583,11906,-584,11906,-1186xe" filled="true" fillcolor="#e6232a" stroked="false">
              <v:path arrowok="t"/>
              <v:fill type="solid"/>
            </v:shape>
            <v:shape style="position:absolute;left:639;top:-1186;width:11267;height:378" coordorigin="639,-1186" coordsize="11267,378" path="m11906,-1186l639,-1186,639,-935,795,-916,958,-898,1186,-877,1480,-854,1779,-837,2160,-821,2548,-812,3022,-808,3831,-818,6179,-898,6970,-914,10798,-917,10895,-923,11017,-932,11075,-937,11132,-942,11187,-948,11240,-955,11292,-962,11342,-969,11390,-977,11437,-986,11481,-995,11524,-1004,11565,-1014,11604,-1025,11641,-1036,11677,-1048,11710,-1061,11742,-1074,11771,-1088,11799,-1102,11824,-1118,11848,-1134,11869,-1150,11888,-1168,11906,-1186xm10798,-917l7506,-917,9881,-898,10349,-902,10634,-910,10779,-916,10798,-917xe" filled="true" fillcolor="#b8282b" stroked="false">
              <v:path arrowok="t"/>
              <v:fill type="solid"/>
            </v:shape>
            <v:shape style="position:absolute;left:0;top:-1186;width:1134;height:1134" coordorigin="0,-1186" coordsize="1134,1134" path="m1130,-1186l0,-1186,0,-56,23,-54,47,-53,71,-52,94,-52,169,-55,241,-62,313,-75,382,-92,450,-114,515,-141,578,-171,639,-206,697,-244,752,-287,804,-332,854,-381,899,-434,941,-489,980,-547,1015,-607,1045,-671,1072,-736,1094,-804,1111,-873,1124,-944,1131,-1017,1134,-1091,1134,-1115,1133,-1139,1131,-1162,1130,-1186xe" filled="true" fillcolor="#e6232a" stroked="false">
              <v:path arrowok="t"/>
              <v:fill type="solid"/>
            </v:shape>
            <w10:wrap type="none"/>
          </v:group>
        </w:pict>
      </w:r>
      <w:bookmarkStart w:name="Page 167" w:id="241"/>
      <w:bookmarkEnd w:id="241"/>
      <w:r>
        <w:rPr/>
      </w:r>
      <w:r>
        <w:rPr>
          <w:color w:val="332D2A"/>
        </w:rPr>
        <w:t>Sebagai prasyarat instalasi, diperlukan akun </w:t>
      </w:r>
      <w:r>
        <w:rPr>
          <w:i/>
          <w:color w:val="332D2A"/>
        </w:rPr>
        <w:t>Google</w:t>
      </w:r>
      <w:r>
        <w:rPr>
          <w:color w:val="332D2A"/>
        </w:rPr>
        <w:t>. Selanjutnya, lakukan langkah- langkah sebagai berikut untuk membaca naskah digital menggunakan </w:t>
      </w:r>
      <w:r>
        <w:rPr>
          <w:i/>
          <w:color w:val="332D2A"/>
        </w:rPr>
        <w:t>Readium.</w:t>
      </w:r>
    </w:p>
    <w:p>
      <w:pPr>
        <w:pStyle w:val="ListParagraph"/>
        <w:numPr>
          <w:ilvl w:val="0"/>
          <w:numId w:val="83"/>
        </w:numPr>
        <w:tabs>
          <w:tab w:pos="1857" w:val="left" w:leader="none"/>
        </w:tabs>
        <w:spacing w:line="276" w:lineRule="auto" w:before="120" w:after="0"/>
        <w:ind w:left="1856" w:right="1813" w:hanging="283"/>
        <w:jc w:val="both"/>
        <w:rPr>
          <w:sz w:val="22"/>
        </w:rPr>
      </w:pPr>
      <w:r>
        <w:rPr>
          <w:color w:val="332D2A"/>
          <w:sz w:val="22"/>
        </w:rPr>
        <w:t>Buka laman situs:</w:t>
      </w:r>
      <w:r>
        <w:rPr>
          <w:color w:val="1F52A1"/>
          <w:sz w:val="22"/>
        </w:rPr>
        <w:t> </w:t>
      </w:r>
      <w:hyperlink r:id="rId487">
        <w:r>
          <w:rPr>
            <w:color w:val="1F52A1"/>
            <w:sz w:val="22"/>
            <w:u w:val="single" w:color="1F52A1"/>
          </w:rPr>
          <w:t>http://readium.org</w:t>
        </w:r>
      </w:hyperlink>
      <w:r>
        <w:rPr>
          <w:color w:val="1F52A1"/>
          <w:sz w:val="22"/>
        </w:rPr>
        <w:t> </w:t>
      </w:r>
      <w:r>
        <w:rPr>
          <w:color w:val="332D2A"/>
          <w:sz w:val="22"/>
        </w:rPr>
        <w:t>pada Chrome, kemudian klik tombol </w:t>
      </w:r>
      <w:r>
        <w:rPr>
          <w:b/>
          <w:color w:val="332D2A"/>
          <w:sz w:val="22"/>
        </w:rPr>
        <w:t>Install Readium</w:t>
      </w:r>
      <w:r>
        <w:rPr>
          <w:color w:val="332D2A"/>
          <w:sz w:val="22"/>
        </w:rPr>
        <w:t>.</w:t>
      </w:r>
    </w:p>
    <w:p>
      <w:pPr>
        <w:pStyle w:val="BodyText"/>
        <w:spacing w:before="2"/>
        <w:rPr>
          <w:sz w:val="20"/>
        </w:rPr>
      </w:pPr>
      <w:r>
        <w:rPr/>
        <w:pict>
          <v:group style="position:absolute;margin-left:89.817299pt;margin-top:13.552973pt;width:413pt;height:245.8pt;mso-position-horizontal-relative:page;mso-position-vertical-relative:paragraph;z-index:12848;mso-wrap-distance-left:0;mso-wrap-distance-right:0" coordorigin="1796,271" coordsize="8260,4916">
            <v:shape style="position:absolute;left:1844;top:291;width:8192;height:4876" type="#_x0000_t75" stroked="false">
              <v:imagedata r:id="rId488" o:title=""/>
            </v:shape>
            <v:shape style="position:absolute;left:1816;top:291;width:8220;height:4876" coordorigin="1816,291" coordsize="8220,4876" path="m2135,291l9717,291,9790,300,9857,324,9917,361,9966,411,10004,470,10028,537,10036,610,10036,4848,10028,4921,10004,4988,9966,5047,9917,5097,9857,5134,9790,5159,9717,5167,2135,5167,2063,5159,1995,5134,1936,5097,1887,5047,1849,4988,1825,4921,1816,4848,1816,610,1825,537,1849,470,1887,411,1936,361,1995,324,2063,300,2135,291xe" filled="false" stroked="true" strokeweight="1.9998pt" strokecolor="#b8282b">
              <v:path arrowok="t"/>
              <v:stroke dashstyle="solid"/>
            </v:shape>
            <w10:wrap type="topAndBottom"/>
          </v:group>
        </w:pict>
      </w:r>
    </w:p>
    <w:p>
      <w:pPr>
        <w:pStyle w:val="ListParagraph"/>
        <w:numPr>
          <w:ilvl w:val="0"/>
          <w:numId w:val="83"/>
        </w:numPr>
        <w:tabs>
          <w:tab w:pos="1857" w:val="left" w:leader="none"/>
        </w:tabs>
        <w:spacing w:line="276" w:lineRule="auto" w:before="64" w:after="0"/>
        <w:ind w:left="1856" w:right="1811" w:hanging="284"/>
        <w:jc w:val="both"/>
        <w:rPr>
          <w:sz w:val="22"/>
        </w:rPr>
      </w:pPr>
      <w:r>
        <w:rPr>
          <w:color w:val="332D2A"/>
          <w:sz w:val="22"/>
        </w:rPr>
        <w:t>Akan</w:t>
      </w:r>
      <w:r>
        <w:rPr>
          <w:color w:val="332D2A"/>
          <w:spacing w:val="-4"/>
          <w:sz w:val="22"/>
        </w:rPr>
        <w:t> </w:t>
      </w:r>
      <w:r>
        <w:rPr>
          <w:color w:val="332D2A"/>
          <w:sz w:val="22"/>
        </w:rPr>
        <w:t>muncul</w:t>
      </w:r>
      <w:r>
        <w:rPr>
          <w:color w:val="332D2A"/>
          <w:spacing w:val="-4"/>
          <w:sz w:val="22"/>
        </w:rPr>
        <w:t> </w:t>
      </w:r>
      <w:r>
        <w:rPr>
          <w:color w:val="332D2A"/>
          <w:sz w:val="22"/>
        </w:rPr>
        <w:t>laman</w:t>
      </w:r>
      <w:r>
        <w:rPr>
          <w:color w:val="332D2A"/>
          <w:spacing w:val="-4"/>
          <w:sz w:val="22"/>
        </w:rPr>
        <w:t> </w:t>
      </w:r>
      <w:r>
        <w:rPr>
          <w:i/>
          <w:color w:val="332D2A"/>
          <w:sz w:val="22"/>
        </w:rPr>
        <w:t>Chrome</w:t>
      </w:r>
      <w:r>
        <w:rPr>
          <w:i/>
          <w:color w:val="332D2A"/>
          <w:spacing w:val="-4"/>
          <w:sz w:val="22"/>
        </w:rPr>
        <w:t> </w:t>
      </w:r>
      <w:r>
        <w:rPr>
          <w:i/>
          <w:color w:val="332D2A"/>
          <w:sz w:val="22"/>
        </w:rPr>
        <w:t>webstore</w:t>
      </w:r>
      <w:r>
        <w:rPr>
          <w:i/>
          <w:color w:val="332D2A"/>
          <w:spacing w:val="-3"/>
          <w:sz w:val="22"/>
        </w:rPr>
        <w:t> </w:t>
      </w:r>
      <w:r>
        <w:rPr>
          <w:color w:val="332D2A"/>
          <w:sz w:val="22"/>
        </w:rPr>
        <w:t>di</w:t>
      </w:r>
      <w:r>
        <w:rPr>
          <w:color w:val="332D2A"/>
          <w:spacing w:val="-4"/>
          <w:sz w:val="22"/>
        </w:rPr>
        <w:t> </w:t>
      </w:r>
      <w:r>
        <w:rPr>
          <w:color w:val="332D2A"/>
          <w:sz w:val="22"/>
        </w:rPr>
        <w:t>tab</w:t>
      </w:r>
      <w:r>
        <w:rPr>
          <w:color w:val="332D2A"/>
          <w:spacing w:val="-6"/>
          <w:sz w:val="22"/>
        </w:rPr>
        <w:t> </w:t>
      </w:r>
      <w:r>
        <w:rPr>
          <w:color w:val="332D2A"/>
          <w:sz w:val="22"/>
        </w:rPr>
        <w:t>baru,</w:t>
      </w:r>
      <w:r>
        <w:rPr>
          <w:color w:val="332D2A"/>
          <w:spacing w:val="-6"/>
          <w:sz w:val="22"/>
        </w:rPr>
        <w:t> </w:t>
      </w:r>
      <w:r>
        <w:rPr>
          <w:color w:val="332D2A"/>
          <w:sz w:val="22"/>
        </w:rPr>
        <w:t>klik</w:t>
      </w:r>
      <w:r>
        <w:rPr>
          <w:color w:val="332D2A"/>
          <w:spacing w:val="-4"/>
          <w:sz w:val="22"/>
        </w:rPr>
        <w:t> </w:t>
      </w:r>
      <w:r>
        <w:rPr>
          <w:color w:val="332D2A"/>
          <w:sz w:val="22"/>
        </w:rPr>
        <w:t>tombol</w:t>
      </w:r>
      <w:r>
        <w:rPr>
          <w:color w:val="332D2A"/>
          <w:spacing w:val="-4"/>
          <w:sz w:val="22"/>
        </w:rPr>
        <w:t> </w:t>
      </w:r>
      <w:r>
        <w:rPr>
          <w:b/>
          <w:color w:val="332D2A"/>
          <w:spacing w:val="-3"/>
          <w:sz w:val="22"/>
        </w:rPr>
        <w:t>+Tambah</w:t>
      </w:r>
      <w:r>
        <w:rPr>
          <w:b/>
          <w:color w:val="332D2A"/>
          <w:spacing w:val="-6"/>
          <w:sz w:val="22"/>
        </w:rPr>
        <w:t> </w:t>
      </w:r>
      <w:r>
        <w:rPr>
          <w:b/>
          <w:color w:val="332D2A"/>
          <w:sz w:val="22"/>
        </w:rPr>
        <w:t>ke</w:t>
      </w:r>
      <w:r>
        <w:rPr>
          <w:b/>
          <w:color w:val="332D2A"/>
          <w:spacing w:val="-4"/>
          <w:sz w:val="22"/>
        </w:rPr>
        <w:t> </w:t>
      </w:r>
      <w:r>
        <w:rPr>
          <w:b/>
          <w:color w:val="332D2A"/>
          <w:spacing w:val="2"/>
          <w:sz w:val="22"/>
        </w:rPr>
        <w:t>Chrome</w:t>
      </w:r>
      <w:r>
        <w:rPr>
          <w:color w:val="332D2A"/>
          <w:spacing w:val="2"/>
          <w:sz w:val="22"/>
        </w:rPr>
        <w:t>. </w:t>
      </w:r>
      <w:r>
        <w:rPr>
          <w:color w:val="332D2A"/>
          <w:sz w:val="22"/>
        </w:rPr>
        <w:t>Jika tombol tersebut belum tersedia, maka harus memasukan terlebih dahulu pada akun Google yang telah dibuat</w:t>
      </w:r>
      <w:r>
        <w:rPr>
          <w:color w:val="332D2A"/>
          <w:spacing w:val="-1"/>
          <w:sz w:val="22"/>
        </w:rPr>
        <w:t> </w:t>
      </w:r>
      <w:r>
        <w:rPr>
          <w:color w:val="332D2A"/>
          <w:sz w:val="22"/>
        </w:rPr>
        <w:t>sebelumnya.</w:t>
      </w:r>
    </w:p>
    <w:p>
      <w:pPr>
        <w:pStyle w:val="BodyText"/>
        <w:spacing w:before="8"/>
      </w:pPr>
      <w:r>
        <w:rPr/>
        <w:pict>
          <v:group style="position:absolute;margin-left:97.011902pt;margin-top:15.005306pt;width:401.05pt;height:242pt;mso-position-horizontal-relative:page;mso-position-vertical-relative:paragraph;z-index:12872;mso-wrap-distance-left:0;mso-wrap-distance-right:0" coordorigin="1940,300" coordsize="8021,4840">
            <v:shape style="position:absolute;left:1967;top:320;width:7965;height:4800" type="#_x0000_t75" stroked="false">
              <v:imagedata r:id="rId489" o:title=""/>
            </v:shape>
            <v:shape style="position:absolute;left:1960;top:320;width:7981;height:4800" coordorigin="1960,320" coordsize="7981,4800" path="m2274,320l9626,320,9698,328,9764,352,9822,389,9871,438,9908,496,9932,562,9940,634,9940,4806,9932,4878,9908,4944,9871,5002,9822,5051,9764,5088,9698,5112,9626,5120,2274,5120,2203,5112,2137,5088,2078,5051,2029,5002,1992,4944,1969,4878,1960,4806,1960,634,1969,562,1992,496,2029,438,2078,389,2137,352,2203,328,2274,320xe" filled="false" stroked="true" strokeweight="1.9998pt" strokecolor="#b8282b">
              <v:path arrowok="t"/>
              <v:stroke dashstyle="solid"/>
            </v:shape>
            <w10:wrap type="topAndBottom"/>
          </v:group>
        </w:pict>
      </w:r>
    </w:p>
    <w:p>
      <w:pPr>
        <w:pStyle w:val="ListParagraph"/>
        <w:numPr>
          <w:ilvl w:val="0"/>
          <w:numId w:val="83"/>
        </w:numPr>
        <w:tabs>
          <w:tab w:pos="1947" w:val="left" w:leader="none"/>
        </w:tabs>
        <w:spacing w:line="276" w:lineRule="auto" w:before="20" w:after="0"/>
        <w:ind w:left="1946" w:right="1811" w:hanging="284"/>
        <w:jc w:val="both"/>
        <w:rPr>
          <w:sz w:val="22"/>
        </w:rPr>
      </w:pPr>
      <w:r>
        <w:rPr>
          <w:color w:val="332D2A"/>
          <w:sz w:val="22"/>
        </w:rPr>
        <w:t>Selanjutnya akan tampil kotak dialog instalasi </w:t>
      </w:r>
      <w:r>
        <w:rPr>
          <w:i/>
          <w:color w:val="332D2A"/>
          <w:sz w:val="22"/>
        </w:rPr>
        <w:t>Readium</w:t>
      </w:r>
      <w:r>
        <w:rPr>
          <w:color w:val="332D2A"/>
          <w:sz w:val="22"/>
        </w:rPr>
        <w:t>, klik tombol </w:t>
      </w:r>
      <w:r>
        <w:rPr>
          <w:b/>
          <w:color w:val="332D2A"/>
          <w:sz w:val="22"/>
        </w:rPr>
        <w:t>Add app</w:t>
      </w:r>
      <w:r>
        <w:rPr>
          <w:color w:val="332D2A"/>
          <w:sz w:val="22"/>
        </w:rPr>
        <w:t>. Tunggu hingga instalasi</w:t>
      </w:r>
      <w:r>
        <w:rPr>
          <w:color w:val="332D2A"/>
          <w:spacing w:val="-4"/>
          <w:sz w:val="22"/>
        </w:rPr>
        <w:t> </w:t>
      </w:r>
      <w:r>
        <w:rPr>
          <w:color w:val="332D2A"/>
          <w:sz w:val="22"/>
        </w:rPr>
        <w:t>selesai.</w:t>
      </w:r>
    </w:p>
    <w:p>
      <w:pPr>
        <w:spacing w:after="0" w:line="276" w:lineRule="auto"/>
        <w:jc w:val="both"/>
        <w:rPr>
          <w:sz w:val="22"/>
        </w:rPr>
        <w:sectPr>
          <w:headerReference w:type="default" r:id="rId485"/>
          <w:footerReference w:type="default" r:id="rId486"/>
          <w:pgSz w:w="11910" w:h="16840"/>
          <w:pgMar w:header="0" w:footer="448" w:top="0" w:bottom="640" w:left="0" w:right="0"/>
          <w:pgNumType w:start="167"/>
        </w:sect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5"/>
        <w:rPr>
          <w:sz w:val="24"/>
        </w:rPr>
      </w:pPr>
    </w:p>
    <w:p>
      <w:pPr>
        <w:pStyle w:val="ListParagraph"/>
        <w:numPr>
          <w:ilvl w:val="1"/>
          <w:numId w:val="83"/>
        </w:numPr>
        <w:tabs>
          <w:tab w:pos="2132" w:val="left" w:leader="none"/>
        </w:tabs>
        <w:spacing w:line="276" w:lineRule="auto" w:before="1" w:after="19"/>
        <w:ind w:left="2131" w:right="7005" w:hanging="284"/>
        <w:jc w:val="both"/>
        <w:rPr>
          <w:sz w:val="22"/>
        </w:rPr>
      </w:pPr>
      <w:r>
        <w:rPr/>
        <w:pict>
          <v:group style="position:absolute;margin-left:0pt;margin-top:-129.922150pt;width:595.3pt;height:121.35pt;mso-position-horizontal-relative:page;mso-position-vertical-relative:paragraph;z-index:15040" coordorigin="0,-2598" coordsize="11906,2427">
            <v:shape style="position:absolute;left:7155;top:-1601;width:2802;height:1409" type="#_x0000_t75" stroked="false">
              <v:imagedata r:id="rId492" o:title=""/>
            </v:shape>
            <v:shape style="position:absolute;left:639;top:-2599;width:11267;height:1134" coordorigin="639,-2598" coordsize="11267,1134" path="m11906,-1996l8647,-1996,8713,-1996,9039,-1992,9294,-1984,9545,-1972,9730,-1959,9912,-1943,10093,-1924,10212,-1910,10330,-1894,10336,-1893,10447,-1876,10564,-1856,10679,-1835,10794,-1812,10908,-1787,11021,-1759,11134,-1730,11190,-1715,11246,-1699,11302,-1683,11357,-1666,11413,-1648,11468,-1630,11523,-1612,11578,-1592,11633,-1573,11688,-1552,11742,-1531,11797,-1510,11851,-1487,11906,-1465,11906,-1996xm11906,-2598l639,-2598,639,-2098,752,-2085,1307,-2029,1845,-1983,2469,-1943,3071,-1915,3746,-1896,4392,-1891,5270,-1900,8036,-1989,8514,-1996,11906,-1996,11906,-2598xe" filled="true" fillcolor="#e6232a" stroked="false">
              <v:path arrowok="t"/>
              <v:fill type="solid"/>
            </v:shape>
            <v:shape style="position:absolute;left:639;top:-2599;width:11267;height:378" coordorigin="639,-2598" coordsize="11267,378" path="m11906,-2598l639,-2598,639,-2348,795,-2329,958,-2311,1186,-2290,1480,-2267,1779,-2249,2160,-2234,2548,-2224,3022,-2221,3831,-2231,6179,-2311,6970,-2327,10798,-2330,10895,-2336,11017,-2344,11075,-2350,11132,-2355,11187,-2361,11240,-2367,11292,-2374,11342,-2382,11390,-2390,11437,-2398,11481,-2407,11524,-2417,11565,-2427,11604,-2438,11641,-2449,11677,-2461,11710,-2473,11742,-2487,11771,-2500,11799,-2515,11824,-2530,11848,-2546,11869,-2563,11888,-2580,11906,-2598xm10798,-2330l7506,-2330,9881,-2311,10349,-2315,10634,-2322,10779,-2329,10798,-2330xe" filled="true" fillcolor="#b8282b" stroked="false">
              <v:path arrowok="t"/>
              <v:fill type="solid"/>
            </v:shape>
            <v:shape style="position:absolute;left:0;top:-2599;width:1134;height:1134" coordorigin="0,-2598" coordsize="1134,1134" path="m1130,-2598l0,-2598,0,-1469,23,-1467,47,-1466,71,-1465,94,-1465,169,-1467,241,-1475,313,-1488,382,-1505,450,-1527,515,-1553,578,-1584,639,-1618,697,-1657,752,-1699,804,-1745,854,-1794,899,-1846,941,-1901,980,-1959,1015,-2020,1045,-2083,1072,-2149,1094,-2216,1111,-2286,1124,-2357,1131,-2430,1134,-2504,1134,-2528,1133,-2551,1131,-2575,1130,-2598xe" filled="true" fillcolor="#e6232a" stroked="false">
              <v:path arrowok="t"/>
              <v:fill type="solid"/>
            </v:shape>
            <v:shape style="position:absolute;left:7155;top:-1601;width:2802;height:1409" coordorigin="7155,-1601" coordsize="2802,1409" path="m7248,-1601l9865,-1601,9901,-1593,9930,-1574,9950,-1544,9957,-1508,9957,-284,9950,-248,9930,-219,9901,-199,9865,-192,7248,-192,7212,-199,7182,-219,7163,-248,7155,-284,7155,-1508,7163,-1544,7182,-1574,7212,-1593,7248,-1601xe" filled="false" stroked="true" strokeweight="1.9998pt" strokecolor="#b8282b">
              <v:path arrowok="t"/>
              <v:stroke dashstyle="solid"/>
            </v:shape>
            <v:shape style="position:absolute;left:0;top:-2599;width:11906;height:2427" type="#_x0000_t202" filled="false" stroked="false">
              <v:textbox inset="0,0,0,0">
                <w:txbxContent>
                  <w:p>
                    <w:pPr>
                      <w:spacing w:line="240" w:lineRule="auto" w:before="0"/>
                      <w:rPr>
                        <w:b/>
                        <w:sz w:val="30"/>
                      </w:rPr>
                    </w:pPr>
                  </w:p>
                  <w:p>
                    <w:pPr>
                      <w:spacing w:line="240" w:lineRule="auto" w:before="0"/>
                      <w:rPr>
                        <w:b/>
                        <w:sz w:val="30"/>
                      </w:rPr>
                    </w:pPr>
                  </w:p>
                  <w:p>
                    <w:pPr>
                      <w:spacing w:line="240" w:lineRule="auto" w:before="6"/>
                      <w:rPr>
                        <w:b/>
                        <w:sz w:val="39"/>
                      </w:rPr>
                    </w:pPr>
                  </w:p>
                  <w:p>
                    <w:pPr>
                      <w:spacing w:line="276" w:lineRule="auto" w:before="0"/>
                      <w:ind w:left="2131" w:right="4929" w:hanging="285"/>
                      <w:jc w:val="both"/>
                      <w:rPr>
                        <w:sz w:val="22"/>
                      </w:rPr>
                    </w:pPr>
                    <w:r>
                      <w:rPr>
                        <w:color w:val="332D2A"/>
                        <w:sz w:val="22"/>
                      </w:rPr>
                      <w:t>4) Aplikasi yang telah ditambahkan akan masuk ke daftar aplikasi </w:t>
                    </w:r>
                    <w:r>
                      <w:rPr>
                        <w:i/>
                        <w:color w:val="332D2A"/>
                        <w:sz w:val="22"/>
                      </w:rPr>
                      <w:t>Chrome. </w:t>
                    </w:r>
                    <w:r>
                      <w:rPr>
                        <w:color w:val="332D2A"/>
                        <w:sz w:val="22"/>
                      </w:rPr>
                      <w:t>Ketikkan </w:t>
                    </w:r>
                    <w:r>
                      <w:rPr>
                        <w:b/>
                        <w:color w:val="332D2A"/>
                        <w:sz w:val="22"/>
                      </w:rPr>
                      <w:t>chrome://apps </w:t>
                    </w:r>
                    <w:r>
                      <w:rPr>
                        <w:color w:val="332D2A"/>
                        <w:sz w:val="22"/>
                      </w:rPr>
                      <w:t>di </w:t>
                    </w:r>
                    <w:r>
                      <w:rPr>
                        <w:i/>
                        <w:color w:val="332D2A"/>
                        <w:sz w:val="22"/>
                      </w:rPr>
                      <w:t>address bar </w:t>
                    </w:r>
                    <w:r>
                      <w:rPr>
                        <w:color w:val="332D2A"/>
                        <w:sz w:val="22"/>
                      </w:rPr>
                      <w:t>dan pilih </w:t>
                    </w:r>
                    <w:r>
                      <w:rPr>
                        <w:i/>
                        <w:color w:val="332D2A"/>
                        <w:sz w:val="22"/>
                      </w:rPr>
                      <w:t>Readium </w:t>
                    </w:r>
                    <w:r>
                      <w:rPr>
                        <w:color w:val="332D2A"/>
                        <w:sz w:val="22"/>
                      </w:rPr>
                      <w:t>dari daftar aplikasi </w:t>
                    </w:r>
                    <w:r>
                      <w:rPr>
                        <w:i/>
                        <w:color w:val="332D2A"/>
                        <w:sz w:val="22"/>
                      </w:rPr>
                      <w:t>Chrome</w:t>
                    </w:r>
                    <w:r>
                      <w:rPr>
                        <w:color w:val="332D2A"/>
                        <w:sz w:val="22"/>
                      </w:rPr>
                      <w:t>.</w:t>
                    </w:r>
                  </w:p>
                </w:txbxContent>
              </v:textbox>
              <w10:wrap type="none"/>
            </v:shape>
            <w10:wrap type="none"/>
          </v:group>
        </w:pict>
      </w:r>
      <w:r>
        <w:rPr/>
        <w:pict>
          <v:group style="position:absolute;margin-left:252.9151pt;margin-top:15.221947pt;width:251.75pt;height:143.9pt;mso-position-horizontal-relative:page;mso-position-vertical-relative:paragraph;z-index:15064" coordorigin="5058,304" coordsize="5035,2878">
            <v:shape style="position:absolute;left:5078;top:324;width:4995;height:2838" type="#_x0000_t75" stroked="false">
              <v:imagedata r:id="rId493" o:title=""/>
            </v:shape>
            <v:shape style="position:absolute;left:5078;top:324;width:4995;height:2838" coordorigin="5078,324" coordsize="4995,2838" path="m5264,324l9888,324,9960,339,10019,379,10059,438,10073,510,10073,2977,10059,3049,10019,3108,9960,3148,9888,3162,5264,3162,5192,3148,5133,3108,5093,3049,5078,2977,5078,510,5093,438,5133,379,5192,339,5264,324xe" filled="false" stroked="true" strokeweight="1.9998pt" strokecolor="#b8282b">
              <v:path arrowok="t"/>
              <v:stroke dashstyle="solid"/>
            </v:shape>
            <w10:wrap type="none"/>
          </v:group>
        </w:pict>
      </w:r>
      <w:bookmarkStart w:name="Page 168" w:id="242"/>
      <w:bookmarkEnd w:id="242"/>
      <w:r>
        <w:rPr/>
      </w:r>
      <w:bookmarkStart w:name="Page 168" w:id="243"/>
      <w:bookmarkEnd w:id="243"/>
      <w:r>
        <w:rPr>
          <w:color w:val="332D2A"/>
          <w:sz w:val="22"/>
        </w:rPr>
        <w:t>Untuk</w:t>
      </w:r>
      <w:r>
        <w:rPr>
          <w:color w:val="332D2A"/>
          <w:sz w:val="22"/>
        </w:rPr>
        <w:t> memudahkan dalam mengakses </w:t>
      </w:r>
      <w:r>
        <w:rPr>
          <w:i/>
          <w:color w:val="332D2A"/>
          <w:sz w:val="22"/>
        </w:rPr>
        <w:t>Readium</w:t>
      </w:r>
      <w:r>
        <w:rPr>
          <w:color w:val="332D2A"/>
          <w:sz w:val="22"/>
        </w:rPr>
        <w:t>, klik kanan ikon Readium kemudian pilih </w:t>
      </w:r>
      <w:r>
        <w:rPr>
          <w:b/>
          <w:color w:val="332D2A"/>
          <w:sz w:val="22"/>
        </w:rPr>
        <w:t>Create Shortcuts. </w:t>
      </w:r>
      <w:r>
        <w:rPr>
          <w:color w:val="332D2A"/>
          <w:sz w:val="22"/>
        </w:rPr>
        <w:t>Klik tombol </w:t>
      </w:r>
      <w:r>
        <w:rPr>
          <w:b/>
          <w:color w:val="332D2A"/>
          <w:sz w:val="22"/>
        </w:rPr>
        <w:t>Create </w:t>
      </w:r>
      <w:r>
        <w:rPr>
          <w:color w:val="332D2A"/>
          <w:sz w:val="22"/>
        </w:rPr>
        <w:t>untuk mengakses </w:t>
      </w:r>
      <w:r>
        <w:rPr>
          <w:i/>
          <w:color w:val="332D2A"/>
          <w:sz w:val="22"/>
        </w:rPr>
        <w:t>Readium </w:t>
      </w:r>
      <w:r>
        <w:rPr>
          <w:color w:val="332D2A"/>
          <w:sz w:val="22"/>
        </w:rPr>
        <w:t>dari </w:t>
      </w:r>
      <w:r>
        <w:rPr>
          <w:i/>
          <w:color w:val="332D2A"/>
          <w:sz w:val="22"/>
        </w:rPr>
        <w:t>shortcut </w:t>
      </w:r>
      <w:r>
        <w:rPr>
          <w:color w:val="332D2A"/>
          <w:sz w:val="22"/>
        </w:rPr>
        <w:t>pada desktop.</w:t>
      </w:r>
    </w:p>
    <w:p>
      <w:pPr>
        <w:pStyle w:val="BodyText"/>
        <w:ind w:left="2053"/>
        <w:rPr>
          <w:sz w:val="20"/>
        </w:rPr>
      </w:pPr>
      <w:r>
        <w:rPr>
          <w:sz w:val="20"/>
        </w:rPr>
        <w:pict>
          <v:group style="width:139.25pt;height:120.25pt;mso-position-horizontal-relative:char;mso-position-vertical-relative:line" coordorigin="0,0" coordsize="2785,2405">
            <v:shape style="position:absolute;left:197;top:0;width:2568;height:2385" type="#_x0000_t75" stroked="false">
              <v:imagedata r:id="rId494" o:title=""/>
            </v:shape>
            <v:shape style="position:absolute;left:20;top:131;width:2745;height:2254" coordorigin="20,131" coordsize="2745,2254" path="m167,131l2618,131,2675,143,2722,175,2753,222,2765,279,2765,2238,2753,2295,2722,2342,2675,2373,2618,2385,167,2385,110,2373,63,2342,32,2295,20,2238,20,279,32,222,63,175,110,143,167,131xe" filled="false" stroked="true" strokeweight="1.9998pt" strokecolor="#b8282b">
              <v:path arrowok="t"/>
              <v:stroke dashstyle="solid"/>
            </v:shape>
          </v:group>
        </w:pict>
      </w:r>
      <w:r>
        <w:rPr>
          <w:sz w:val="20"/>
        </w:rPr>
      </w:r>
    </w:p>
    <w:p>
      <w:pPr>
        <w:pStyle w:val="ListParagraph"/>
        <w:numPr>
          <w:ilvl w:val="1"/>
          <w:numId w:val="83"/>
        </w:numPr>
        <w:tabs>
          <w:tab w:pos="2132" w:val="left" w:leader="none"/>
        </w:tabs>
        <w:spacing w:line="276" w:lineRule="auto" w:before="48" w:after="0"/>
        <w:ind w:left="2131" w:right="7039" w:hanging="284"/>
        <w:jc w:val="both"/>
        <w:rPr>
          <w:sz w:val="22"/>
        </w:rPr>
      </w:pPr>
      <w:r>
        <w:rPr/>
        <w:pict>
          <v:group style="position:absolute;margin-left:252.6651pt;margin-top:-27.162033pt;width:260.25pt;height:125.6pt;mso-position-horizontal-relative:page;mso-position-vertical-relative:paragraph;z-index:15088" coordorigin="5053,-543" coordsize="5205,2512">
            <v:shape style="position:absolute;left:5073;top:-516;width:5165;height:2457" type="#_x0000_t75" stroked="false">
              <v:imagedata r:id="rId495" o:title=""/>
            </v:shape>
            <v:shape style="position:absolute;left:5073;top:-524;width:5165;height:2472" coordorigin="5073,-523" coordsize="5165,2472" path="m5235,-523l10077,-523,10139,-510,10191,-476,10226,-424,10238,-361,10238,1787,10226,1850,10191,1901,10139,1936,10077,1949,5235,1949,5172,1936,5121,1901,5086,1850,5073,1787,5073,-361,5086,-424,5121,-476,5172,-510,5235,-523xe" filled="false" stroked="true" strokeweight="1.9998pt" strokecolor="#b8282b">
              <v:path arrowok="t"/>
              <v:stroke dashstyle="solid"/>
            </v:shape>
            <w10:wrap type="none"/>
          </v:group>
        </w:pict>
      </w:r>
      <w:r>
        <w:rPr>
          <w:color w:val="332D2A"/>
          <w:sz w:val="22"/>
        </w:rPr>
        <w:t>Ketika pertama kali membuka </w:t>
      </w:r>
      <w:r>
        <w:rPr>
          <w:i/>
          <w:color w:val="332D2A"/>
          <w:sz w:val="22"/>
        </w:rPr>
        <w:t>Readium</w:t>
      </w:r>
      <w:r>
        <w:rPr>
          <w:color w:val="332D2A"/>
          <w:sz w:val="22"/>
        </w:rPr>
        <w:t>, </w:t>
      </w:r>
      <w:r>
        <w:rPr>
          <w:i/>
          <w:color w:val="332D2A"/>
          <w:sz w:val="22"/>
        </w:rPr>
        <w:t>library </w:t>
      </w:r>
      <w:r>
        <w:rPr>
          <w:color w:val="332D2A"/>
          <w:sz w:val="22"/>
        </w:rPr>
        <w:t>masih kosong. Klik</w:t>
      </w:r>
      <w:r>
        <w:rPr>
          <w:color w:val="332D2A"/>
          <w:spacing w:val="52"/>
          <w:sz w:val="22"/>
        </w:rPr>
        <w:t> </w:t>
      </w:r>
      <w:r>
        <w:rPr>
          <w:color w:val="332D2A"/>
          <w:sz w:val="22"/>
        </w:rPr>
        <w:t>tombol </w:t>
      </w:r>
      <w:r>
        <w:rPr>
          <w:b/>
          <w:color w:val="332D2A"/>
          <w:sz w:val="22"/>
        </w:rPr>
        <w:t>Add to Library </w:t>
      </w:r>
      <w:r>
        <w:rPr>
          <w:color w:val="332D2A"/>
          <w:sz w:val="22"/>
        </w:rPr>
        <w:t>ikon </w:t>
      </w:r>
      <w:r>
        <w:rPr>
          <w:b/>
          <w:color w:val="332D2A"/>
          <w:sz w:val="22"/>
        </w:rPr>
        <w:t>+, </w:t>
      </w:r>
      <w:r>
        <w:rPr>
          <w:color w:val="332D2A"/>
          <w:sz w:val="22"/>
        </w:rPr>
        <w:t>untuk menambahkan ﬁle EPUB.</w:t>
      </w:r>
    </w:p>
    <w:p>
      <w:pPr>
        <w:pStyle w:val="BodyText"/>
        <w:spacing w:before="4"/>
        <w:rPr>
          <w:sz w:val="25"/>
        </w:rPr>
      </w:pPr>
    </w:p>
    <w:p>
      <w:pPr>
        <w:pStyle w:val="ListParagraph"/>
        <w:numPr>
          <w:ilvl w:val="1"/>
          <w:numId w:val="83"/>
        </w:numPr>
        <w:tabs>
          <w:tab w:pos="2132" w:val="left" w:leader="none"/>
        </w:tabs>
        <w:spacing w:line="240" w:lineRule="auto" w:before="1" w:after="0"/>
        <w:ind w:left="2131" w:right="0" w:hanging="284"/>
        <w:jc w:val="left"/>
        <w:rPr>
          <w:b/>
          <w:sz w:val="22"/>
        </w:rPr>
      </w:pPr>
      <w:r>
        <w:rPr/>
        <w:pict>
          <v:group style="position:absolute;margin-left:283.288086pt;margin-top:17.627974pt;width:214.85pt;height:92.8pt;mso-position-horizontal-relative:page;mso-position-vertical-relative:paragraph;z-index:15112" coordorigin="5666,353" coordsize="4297,1856">
            <v:shape style="position:absolute;left:5685;top:372;width:4257;height:1816" type="#_x0000_t75" stroked="false">
              <v:imagedata r:id="rId496" o:title=""/>
            </v:shape>
            <v:shape style="position:absolute;left:5685;top:372;width:4257;height:1816" coordorigin="5686,373" coordsize="4257,1816" path="m5805,373l9824,373,9870,382,9908,407,9933,445,9943,491,9943,2070,9933,2116,9908,2154,9870,2179,9824,2189,5805,2189,5758,2179,5721,2154,5695,2116,5686,2070,5686,491,5695,445,5721,407,5758,382,5805,373xe" filled="false" stroked="true" strokeweight="1.9998pt" strokecolor="#b8282b">
              <v:path arrowok="t"/>
              <v:stroke dashstyle="solid"/>
            </v:shape>
            <w10:wrap type="none"/>
          </v:group>
        </w:pict>
      </w:r>
      <w:r>
        <w:rPr>
          <w:color w:val="332D2A"/>
          <w:sz w:val="22"/>
        </w:rPr>
        <w:t>Klik tombol </w:t>
      </w:r>
      <w:r>
        <w:rPr>
          <w:b/>
          <w:color w:val="332D2A"/>
          <w:sz w:val="22"/>
        </w:rPr>
        <w:t>Choose Files </w:t>
      </w:r>
      <w:r>
        <w:rPr>
          <w:color w:val="332D2A"/>
          <w:sz w:val="22"/>
        </w:rPr>
        <w:t>pada </w:t>
      </w:r>
      <w:r>
        <w:rPr>
          <w:b/>
          <w:color w:val="332D2A"/>
          <w:sz w:val="22"/>
        </w:rPr>
        <w:t>From Local File.</w:t>
      </w:r>
    </w:p>
    <w:p>
      <w:pPr>
        <w:pStyle w:val="BodyText"/>
        <w:spacing w:before="5"/>
        <w:rPr>
          <w:b/>
          <w:sz w:val="28"/>
        </w:rPr>
      </w:pPr>
    </w:p>
    <w:p>
      <w:pPr>
        <w:pStyle w:val="ListParagraph"/>
        <w:numPr>
          <w:ilvl w:val="1"/>
          <w:numId w:val="83"/>
        </w:numPr>
        <w:tabs>
          <w:tab w:pos="2132" w:val="left" w:leader="none"/>
        </w:tabs>
        <w:spacing w:line="276" w:lineRule="auto" w:before="0" w:after="0"/>
        <w:ind w:left="2131" w:right="6681" w:hanging="284"/>
        <w:jc w:val="both"/>
        <w:rPr>
          <w:sz w:val="22"/>
        </w:rPr>
      </w:pPr>
      <w:r>
        <w:rPr>
          <w:color w:val="332D2A"/>
          <w:sz w:val="22"/>
        </w:rPr>
        <w:t>Pilih </w:t>
      </w:r>
      <w:r>
        <w:rPr>
          <w:i/>
          <w:color w:val="332D2A"/>
          <w:sz w:val="22"/>
        </w:rPr>
        <w:t>ﬁle </w:t>
      </w:r>
      <w:r>
        <w:rPr>
          <w:color w:val="332D2A"/>
          <w:sz w:val="22"/>
        </w:rPr>
        <w:t>EPUB yang akan dibaca, misalnya </w:t>
      </w:r>
      <w:r>
        <w:rPr>
          <w:b/>
          <w:color w:val="332D2A"/>
          <w:sz w:val="22"/>
        </w:rPr>
        <w:t>Buku Digital 2016.11</w:t>
      </w:r>
      <w:r>
        <w:rPr>
          <w:color w:val="332D2A"/>
          <w:sz w:val="22"/>
        </w:rPr>
        <w:t>.</w:t>
      </w:r>
      <w:r>
        <w:rPr>
          <w:b/>
          <w:color w:val="332D2A"/>
          <w:sz w:val="22"/>
        </w:rPr>
        <w:t>EPUB</w:t>
      </w:r>
      <w:r>
        <w:rPr>
          <w:color w:val="332D2A"/>
          <w:sz w:val="22"/>
        </w:rPr>
        <w:t>. Klik tombol </w:t>
      </w:r>
      <w:r>
        <w:rPr>
          <w:b/>
          <w:color w:val="332D2A"/>
          <w:sz w:val="22"/>
        </w:rPr>
        <w:t>Open </w:t>
      </w:r>
      <w:r>
        <w:rPr>
          <w:color w:val="332D2A"/>
          <w:sz w:val="22"/>
        </w:rPr>
        <w:t>untuk</w:t>
      </w:r>
      <w:r>
        <w:rPr>
          <w:color w:val="332D2A"/>
          <w:spacing w:val="-2"/>
          <w:sz w:val="22"/>
        </w:rPr>
        <w:t> </w:t>
      </w:r>
      <w:r>
        <w:rPr>
          <w:color w:val="332D2A"/>
          <w:sz w:val="22"/>
        </w:rPr>
        <w:t>membukanya.</w:t>
      </w:r>
    </w:p>
    <w:p>
      <w:pPr>
        <w:pStyle w:val="BodyText"/>
        <w:spacing w:before="5"/>
        <w:rPr>
          <w:sz w:val="25"/>
        </w:rPr>
      </w:pPr>
    </w:p>
    <w:p>
      <w:pPr>
        <w:pStyle w:val="ListParagraph"/>
        <w:numPr>
          <w:ilvl w:val="1"/>
          <w:numId w:val="83"/>
        </w:numPr>
        <w:tabs>
          <w:tab w:pos="2132" w:val="left" w:leader="none"/>
        </w:tabs>
        <w:spacing w:line="240" w:lineRule="auto" w:before="0" w:after="0"/>
        <w:ind w:left="2131" w:right="0" w:hanging="284"/>
        <w:jc w:val="left"/>
        <w:rPr>
          <w:sz w:val="22"/>
        </w:rPr>
      </w:pPr>
      <w:r>
        <w:rPr>
          <w:color w:val="332D2A"/>
          <w:sz w:val="22"/>
        </w:rPr>
        <w:t>Naskah digital yang dipilih akan</w:t>
      </w:r>
      <w:r>
        <w:rPr>
          <w:color w:val="332D2A"/>
          <w:spacing w:val="35"/>
          <w:sz w:val="22"/>
        </w:rPr>
        <w:t> </w:t>
      </w:r>
      <w:r>
        <w:rPr>
          <w:color w:val="332D2A"/>
          <w:sz w:val="22"/>
        </w:rPr>
        <w:t>di</w:t>
      </w:r>
    </w:p>
    <w:p>
      <w:pPr>
        <w:pStyle w:val="BodyText"/>
        <w:spacing w:before="37"/>
        <w:ind w:left="2131"/>
      </w:pPr>
      <w:r>
        <w:rPr>
          <w:color w:val="332D2A"/>
        </w:rPr>
        <w:t>tampilkan pada perpustakaan </w:t>
      </w:r>
      <w:r>
        <w:rPr>
          <w:i/>
          <w:color w:val="332D2A"/>
        </w:rPr>
        <w:t>Readium</w:t>
      </w:r>
      <w:r>
        <w:rPr>
          <w:color w:val="332D2A"/>
        </w:rPr>
        <w:t>. Klik ikon buku untuk membacanya.</w:t>
      </w:r>
    </w:p>
    <w:p>
      <w:pPr>
        <w:pStyle w:val="BodyText"/>
        <w:rPr>
          <w:sz w:val="26"/>
        </w:rPr>
      </w:pPr>
      <w:r>
        <w:rPr/>
        <w:pict>
          <v:group style="position:absolute;margin-left:164.375107pt;margin-top:16.932486pt;width:250.25pt;height:113.75pt;mso-position-horizontal-relative:page;mso-position-vertical-relative:paragraph;z-index:12944;mso-wrap-distance-left:0;mso-wrap-distance-right:0" coordorigin="3288,339" coordsize="5005,2275">
            <v:shape style="position:absolute;left:3307;top:358;width:4965;height:2235" type="#_x0000_t75" stroked="false">
              <v:imagedata r:id="rId497" o:title=""/>
            </v:shape>
            <v:shape style="position:absolute;left:3307;top:358;width:4965;height:2235" coordorigin="3308,359" coordsize="4965,2235" path="m3454,359l8126,359,8183,370,8229,402,8261,448,8272,505,8272,2447,8261,2504,8229,2551,8183,2582,8126,2594,3454,2594,3397,2582,3350,2551,3319,2504,3308,2447,3308,505,3319,448,3350,402,3397,370,3454,359xe" filled="false" stroked="true" strokeweight="1.9998pt" strokecolor="#b8282b">
              <v:path arrowok="t"/>
              <v:stroke dashstyle="solid"/>
            </v:shape>
            <w10:wrap type="topAndBottom"/>
          </v:group>
        </w:pict>
      </w:r>
    </w:p>
    <w:p>
      <w:pPr>
        <w:pStyle w:val="ListParagraph"/>
        <w:numPr>
          <w:ilvl w:val="1"/>
          <w:numId w:val="83"/>
        </w:numPr>
        <w:tabs>
          <w:tab w:pos="2132" w:val="left" w:leader="none"/>
        </w:tabs>
        <w:spacing w:line="276" w:lineRule="auto" w:before="42" w:after="0"/>
        <w:ind w:left="2131" w:right="1627" w:hanging="425"/>
        <w:jc w:val="left"/>
        <w:rPr>
          <w:b/>
          <w:sz w:val="22"/>
        </w:rPr>
      </w:pPr>
      <w:r>
        <w:rPr>
          <w:i/>
          <w:color w:val="332D2A"/>
          <w:sz w:val="22"/>
        </w:rPr>
        <w:t>Readium </w:t>
      </w:r>
      <w:r>
        <w:rPr>
          <w:color w:val="332D2A"/>
          <w:sz w:val="22"/>
        </w:rPr>
        <w:t>akan menampilkan naskah digital pada gambar di bawah ini. Klik </w:t>
      </w:r>
      <w:r>
        <w:rPr>
          <w:b/>
          <w:color w:val="332D2A"/>
          <w:spacing w:val="-4"/>
          <w:sz w:val="22"/>
        </w:rPr>
        <w:t>Table </w:t>
      </w:r>
      <w:r>
        <w:rPr>
          <w:b/>
          <w:color w:val="332D2A"/>
          <w:sz w:val="22"/>
        </w:rPr>
        <w:t>of Contents</w:t>
      </w:r>
      <w:r>
        <w:rPr>
          <w:b/>
          <w:color w:val="332D2A"/>
          <w:spacing w:val="-6"/>
          <w:sz w:val="22"/>
        </w:rPr>
        <w:t> </w:t>
      </w:r>
      <w:r>
        <w:rPr>
          <w:color w:val="332D2A"/>
          <w:sz w:val="22"/>
        </w:rPr>
        <w:t>di</w:t>
      </w:r>
      <w:r>
        <w:rPr>
          <w:color w:val="332D2A"/>
          <w:spacing w:val="-6"/>
          <w:sz w:val="22"/>
        </w:rPr>
        <w:t> </w:t>
      </w:r>
      <w:r>
        <w:rPr>
          <w:color w:val="332D2A"/>
          <w:sz w:val="22"/>
        </w:rPr>
        <w:t>sebelah</w:t>
      </w:r>
      <w:r>
        <w:rPr>
          <w:color w:val="332D2A"/>
          <w:spacing w:val="-6"/>
          <w:sz w:val="22"/>
        </w:rPr>
        <w:t> </w:t>
      </w:r>
      <w:r>
        <w:rPr>
          <w:color w:val="332D2A"/>
          <w:sz w:val="22"/>
        </w:rPr>
        <w:t>pojok</w:t>
      </w:r>
      <w:r>
        <w:rPr>
          <w:color w:val="332D2A"/>
          <w:spacing w:val="-4"/>
          <w:sz w:val="22"/>
        </w:rPr>
        <w:t> </w:t>
      </w:r>
      <w:r>
        <w:rPr>
          <w:color w:val="332D2A"/>
          <w:sz w:val="22"/>
        </w:rPr>
        <w:t>kanan</w:t>
      </w:r>
      <w:r>
        <w:rPr>
          <w:color w:val="332D2A"/>
          <w:spacing w:val="-6"/>
          <w:sz w:val="22"/>
        </w:rPr>
        <w:t> </w:t>
      </w:r>
      <w:r>
        <w:rPr>
          <w:color w:val="332D2A"/>
          <w:sz w:val="22"/>
        </w:rPr>
        <w:t>atas</w:t>
      </w:r>
      <w:r>
        <w:rPr>
          <w:color w:val="332D2A"/>
          <w:spacing w:val="-6"/>
          <w:sz w:val="22"/>
        </w:rPr>
        <w:t> </w:t>
      </w:r>
      <w:r>
        <w:rPr>
          <w:color w:val="332D2A"/>
          <w:sz w:val="22"/>
        </w:rPr>
        <w:t>untuk</w:t>
      </w:r>
      <w:r>
        <w:rPr>
          <w:color w:val="332D2A"/>
          <w:spacing w:val="-6"/>
          <w:sz w:val="22"/>
        </w:rPr>
        <w:t> </w:t>
      </w:r>
      <w:r>
        <w:rPr>
          <w:color w:val="332D2A"/>
          <w:sz w:val="22"/>
        </w:rPr>
        <w:t>menampilkan</w:t>
      </w:r>
      <w:r>
        <w:rPr>
          <w:color w:val="332D2A"/>
          <w:spacing w:val="-6"/>
          <w:sz w:val="22"/>
        </w:rPr>
        <w:t> </w:t>
      </w:r>
      <w:r>
        <w:rPr>
          <w:color w:val="332D2A"/>
          <w:sz w:val="22"/>
        </w:rPr>
        <w:t>daftar</w:t>
      </w:r>
      <w:r>
        <w:rPr>
          <w:color w:val="332D2A"/>
          <w:spacing w:val="-6"/>
          <w:sz w:val="22"/>
        </w:rPr>
        <w:t> </w:t>
      </w:r>
      <w:r>
        <w:rPr>
          <w:color w:val="332D2A"/>
          <w:sz w:val="22"/>
        </w:rPr>
        <w:t>isi.</w:t>
      </w:r>
      <w:r>
        <w:rPr>
          <w:color w:val="332D2A"/>
          <w:spacing w:val="-8"/>
          <w:sz w:val="22"/>
        </w:rPr>
        <w:t> </w:t>
      </w:r>
      <w:r>
        <w:rPr>
          <w:color w:val="332D2A"/>
          <w:sz w:val="22"/>
        </w:rPr>
        <w:t>Klik</w:t>
      </w:r>
      <w:r>
        <w:rPr>
          <w:color w:val="332D2A"/>
          <w:spacing w:val="-5"/>
          <w:sz w:val="22"/>
        </w:rPr>
        <w:t> </w:t>
      </w:r>
      <w:r>
        <w:rPr>
          <w:b/>
          <w:color w:val="332D2A"/>
          <w:sz w:val="22"/>
        </w:rPr>
        <w:t>Next</w:t>
      </w:r>
      <w:r>
        <w:rPr>
          <w:b/>
          <w:color w:val="332D2A"/>
          <w:spacing w:val="-6"/>
          <w:sz w:val="22"/>
        </w:rPr>
        <w:t> </w:t>
      </w:r>
      <w:r>
        <w:rPr>
          <w:b/>
          <w:color w:val="332D2A"/>
          <w:sz w:val="22"/>
        </w:rPr>
        <w:t>Page</w:t>
      </w:r>
    </w:p>
    <w:p>
      <w:pPr>
        <w:spacing w:after="0" w:line="276" w:lineRule="auto"/>
        <w:jc w:val="left"/>
        <w:rPr>
          <w:sz w:val="22"/>
        </w:rPr>
        <w:sectPr>
          <w:headerReference w:type="default" r:id="rId490"/>
          <w:footerReference w:type="default" r:id="rId491"/>
          <w:pgSz w:w="11910" w:h="16840"/>
          <w:pgMar w:header="0" w:footer="448" w:top="0" w:bottom="640" w:left="0" w:right="0"/>
          <w:pgNumType w:start="168"/>
        </w:sectPr>
      </w:pPr>
    </w:p>
    <w:p>
      <w:pPr>
        <w:pStyle w:val="BodyText"/>
        <w:rPr>
          <w:b/>
          <w:sz w:val="20"/>
        </w:rPr>
      </w:pPr>
    </w:p>
    <w:p>
      <w:pPr>
        <w:pStyle w:val="BodyText"/>
        <w:rPr>
          <w:b/>
          <w:sz w:val="20"/>
        </w:rPr>
      </w:pPr>
    </w:p>
    <w:p>
      <w:pPr>
        <w:pStyle w:val="BodyText"/>
        <w:rPr>
          <w:b/>
          <w:sz w:val="20"/>
        </w:rPr>
      </w:pPr>
    </w:p>
    <w:p>
      <w:pPr>
        <w:pStyle w:val="BodyText"/>
        <w:rPr>
          <w:b/>
          <w:sz w:val="20"/>
        </w:rPr>
      </w:pPr>
    </w:p>
    <w:p>
      <w:pPr>
        <w:pStyle w:val="BodyText"/>
        <w:spacing w:before="3"/>
        <w:rPr>
          <w:b/>
          <w:sz w:val="21"/>
        </w:rPr>
      </w:pPr>
    </w:p>
    <w:p>
      <w:pPr>
        <w:spacing w:line="276" w:lineRule="auto" w:before="125" w:after="10"/>
        <w:ind w:left="2662" w:right="1254" w:firstLine="0"/>
        <w:jc w:val="left"/>
        <w:rPr>
          <w:b/>
          <w:sz w:val="22"/>
        </w:rPr>
      </w:pPr>
      <w:r>
        <w:rPr/>
        <w:pict>
          <v:group style="position:absolute;margin-left:0pt;margin-top:-59.140121pt;width:595.3pt;height:56.7pt;mso-position-horizontal-relative:page;mso-position-vertical-relative:paragraph;z-index:15160" coordorigin="0,-1183" coordsize="11906,1134">
            <v:shape style="position:absolute;left:639;top:-1183;width:11267;height:1134" coordorigin="639,-1183" coordsize="11267,1134" path="m11906,-581l8647,-581,8713,-580,9039,-576,9294,-568,9545,-556,9730,-543,9912,-528,10093,-509,10212,-494,10330,-478,10336,-477,10447,-460,10564,-441,10679,-419,10794,-396,10908,-371,11021,-344,11134,-315,11190,-299,11246,-283,11302,-267,11357,-250,11413,-233,11468,-215,11523,-196,11578,-177,11633,-157,11688,-137,11742,-116,11797,-94,11851,-72,11906,-49,11906,-581xm11906,-1183l639,-1183,639,-682,752,-669,1307,-613,1845,-568,2469,-527,3071,-499,3746,-481,4392,-475,5270,-485,8036,-573,8514,-580,11906,-581,11906,-1183xe" filled="true" fillcolor="#e6232a" stroked="false">
              <v:path arrowok="t"/>
              <v:fill type="solid"/>
            </v:shape>
            <v:shape style="position:absolute;left:639;top:-1183;width:11267;height:378" coordorigin="639,-1183" coordsize="11267,378" path="m11906,-1183l639,-1183,639,-932,795,-913,958,-895,1186,-874,1480,-851,1779,-834,2160,-818,2548,-809,3022,-805,3831,-815,6179,-895,6970,-911,10798,-914,10895,-920,11017,-929,11075,-934,11132,-939,11187,-945,11240,-952,11292,-959,11342,-966,11390,-974,11437,-983,11481,-992,11524,-1001,11565,-1011,11604,-1022,11641,-1033,11677,-1045,11710,-1058,11742,-1071,11771,-1085,11799,-1099,11824,-1115,11848,-1131,11869,-1147,11888,-1165,11906,-1183xm10798,-914l7506,-914,9881,-895,10349,-899,10634,-907,10779,-913,10798,-914xe" filled="true" fillcolor="#b8282b" stroked="false">
              <v:path arrowok="t"/>
              <v:fill type="solid"/>
            </v:shape>
            <v:shape style="position:absolute;left:0;top:-1183;width:1134;height:1134" coordorigin="0,-1183" coordsize="1134,1134" path="m1130,-1183l0,-1183,0,-53,23,-51,47,-50,71,-49,94,-49,169,-52,241,-59,313,-72,382,-89,450,-111,515,-138,578,-168,639,-203,697,-241,752,-284,804,-329,854,-378,899,-431,941,-486,980,-544,1015,-604,1045,-668,1072,-733,1094,-801,1111,-870,1124,-941,1131,-1014,1134,-1088,1134,-1112,1133,-1136,1131,-1159,1130,-1183xe" filled="true" fillcolor="#e6232a" stroked="false">
              <v:path arrowok="t"/>
              <v:fill type="solid"/>
            </v:shape>
            <w10:wrap type="none"/>
          </v:group>
        </w:pict>
      </w:r>
      <w:bookmarkStart w:name="Page 169" w:id="244"/>
      <w:bookmarkEnd w:id="244"/>
      <w:r>
        <w:rPr/>
      </w:r>
      <w:r>
        <w:rPr>
          <w:b/>
          <w:color w:val="332D2A"/>
          <w:sz w:val="22"/>
        </w:rPr>
        <w:t>(&gt;) </w:t>
      </w:r>
      <w:r>
        <w:rPr>
          <w:color w:val="332D2A"/>
          <w:sz w:val="22"/>
        </w:rPr>
        <w:t>untuk bergerak ke halaman berikutnya</w:t>
      </w:r>
      <w:r>
        <w:rPr>
          <w:b/>
          <w:color w:val="332D2A"/>
          <w:sz w:val="22"/>
        </w:rPr>
        <w:t>, </w:t>
      </w:r>
      <w:r>
        <w:rPr>
          <w:color w:val="332D2A"/>
          <w:sz w:val="22"/>
        </w:rPr>
        <w:t>dan klik </w:t>
      </w:r>
      <w:r>
        <w:rPr>
          <w:b/>
          <w:color w:val="332D2A"/>
          <w:sz w:val="22"/>
        </w:rPr>
        <w:t>Previous Page (&lt;) </w:t>
      </w:r>
      <w:r>
        <w:rPr>
          <w:color w:val="332D2A"/>
          <w:sz w:val="22"/>
        </w:rPr>
        <w:t>untuk bergerak ke halaman sebelumnya</w:t>
      </w:r>
      <w:r>
        <w:rPr>
          <w:b/>
          <w:color w:val="332D2A"/>
          <w:sz w:val="22"/>
        </w:rPr>
        <w:t>.</w:t>
      </w:r>
    </w:p>
    <w:p>
      <w:pPr>
        <w:pStyle w:val="BodyText"/>
        <w:ind w:left="1075"/>
        <w:rPr>
          <w:sz w:val="20"/>
        </w:rPr>
      </w:pPr>
      <w:r>
        <w:rPr>
          <w:sz w:val="20"/>
        </w:rPr>
        <w:pict>
          <v:group style="width:471.5pt;height:252.5pt;mso-position-horizontal-relative:char;mso-position-vertical-relative:line" coordorigin="0,0" coordsize="9430,5050">
            <v:shape style="position:absolute;left:20;top:20;width:9390;height:5010" type="#_x0000_t75" stroked="false">
              <v:imagedata r:id="rId500" o:title=""/>
            </v:shape>
            <v:shape style="position:absolute;left:20;top:20;width:9390;height:5010" coordorigin="20,20" coordsize="9390,5010" path="m348,20l9082,20,9157,29,9226,53,9287,92,9338,143,9377,204,9401,273,9410,348,9410,4702,9401,4777,9377,4846,9338,4907,9287,4958,9226,4996,9157,5021,9082,5030,348,5030,273,5021,204,4996,143,4958,92,4907,53,4846,29,4777,20,4702,20,348,29,273,53,204,92,143,143,92,204,53,273,29,348,20xe" filled="false" stroked="true" strokeweight="1.9998pt" strokecolor="#b8282b">
              <v:path arrowok="t"/>
              <v:stroke dashstyle="solid"/>
            </v:shape>
          </v:group>
        </w:pict>
      </w:r>
      <w:r>
        <w:rPr>
          <w:sz w:val="20"/>
        </w:rPr>
      </w:r>
    </w:p>
    <w:p>
      <w:pPr>
        <w:spacing w:before="28"/>
        <w:ind w:left="3075" w:right="3396" w:firstLine="0"/>
        <w:jc w:val="center"/>
        <w:rPr>
          <w:rFonts w:ascii="Times New Roman"/>
          <w:sz w:val="18"/>
        </w:rPr>
      </w:pPr>
      <w:r>
        <w:rPr>
          <w:rFonts w:ascii="Times New Roman"/>
          <w:color w:val="332D2A"/>
          <w:sz w:val="18"/>
        </w:rPr>
        <w:t>Sumber: Dokumen Kemendikbud</w:t>
      </w:r>
    </w:p>
    <w:p>
      <w:pPr>
        <w:spacing w:before="212"/>
        <w:ind w:left="3065" w:right="3396" w:firstLine="0"/>
        <w:jc w:val="center"/>
        <w:rPr>
          <w:rFonts w:ascii="Times New Roman" w:hAnsi="Times New Roman"/>
          <w:sz w:val="20"/>
        </w:rPr>
      </w:pPr>
      <w:r>
        <w:rPr>
          <w:rFonts w:ascii="Times New Roman" w:hAnsi="Times New Roman"/>
          <w:color w:val="332D2A"/>
          <w:sz w:val="20"/>
        </w:rPr>
        <w:t>Gambar 3.28 Bagian ﬁtur pada Readium</w:t>
      </w:r>
    </w:p>
    <w:p>
      <w:pPr>
        <w:pStyle w:val="Heading5"/>
        <w:numPr>
          <w:ilvl w:val="2"/>
          <w:numId w:val="20"/>
        </w:numPr>
        <w:tabs>
          <w:tab w:pos="2303" w:val="left" w:leader="none"/>
        </w:tabs>
        <w:spacing w:line="240" w:lineRule="auto" w:before="154" w:after="0"/>
        <w:ind w:left="2302" w:right="0" w:hanging="332"/>
        <w:jc w:val="left"/>
        <w:rPr>
          <w:color w:val="332D2A"/>
        </w:rPr>
      </w:pPr>
      <w:r>
        <w:rPr>
          <w:color w:val="332D2A"/>
        </w:rPr>
        <w:t>Membaca pada Tablet atau</w:t>
      </w:r>
      <w:r>
        <w:rPr>
          <w:color w:val="332D2A"/>
          <w:spacing w:val="-5"/>
        </w:rPr>
        <w:t> </w:t>
      </w:r>
      <w:r>
        <w:rPr>
          <w:color w:val="332D2A"/>
        </w:rPr>
        <w:t>Smartphone</w:t>
      </w:r>
    </w:p>
    <w:p>
      <w:pPr>
        <w:pStyle w:val="BodyText"/>
        <w:spacing w:line="276" w:lineRule="auto" w:before="157"/>
        <w:ind w:left="2302" w:right="1096"/>
        <w:jc w:val="both"/>
      </w:pPr>
      <w:r>
        <w:rPr>
          <w:color w:val="332D2A"/>
        </w:rPr>
        <w:t>Membaca naskah digital pada dapat dilakukan pada tablet maupun </w:t>
      </w:r>
      <w:r>
        <w:rPr>
          <w:i/>
          <w:color w:val="332D2A"/>
        </w:rPr>
        <w:t>smartphone</w:t>
      </w:r>
      <w:r>
        <w:rPr>
          <w:color w:val="332D2A"/>
        </w:rPr>
        <w:t>. Pada contoh ini digunakan aplikasi </w:t>
      </w:r>
      <w:r>
        <w:rPr>
          <w:b/>
          <w:color w:val="332D2A"/>
        </w:rPr>
        <w:t>Gitden Reader </w:t>
      </w:r>
      <w:r>
        <w:rPr>
          <w:color w:val="332D2A"/>
        </w:rPr>
        <w:t>yang merupakan salah satu aplikasi baca naskah digital (</w:t>
      </w:r>
      <w:r>
        <w:rPr>
          <w:i/>
          <w:color w:val="332D2A"/>
        </w:rPr>
        <w:t>ebook reader) </w:t>
      </w:r>
      <w:r>
        <w:rPr>
          <w:color w:val="332D2A"/>
        </w:rPr>
        <w:t>untuk iOS/Android, yang tidak hanya mendukung EPUB</w:t>
      </w:r>
    </w:p>
    <w:p>
      <w:pPr>
        <w:pStyle w:val="BodyText"/>
        <w:spacing w:line="276" w:lineRule="auto" w:before="1"/>
        <w:ind w:left="2302" w:right="1097"/>
        <w:jc w:val="both"/>
      </w:pPr>
      <w:r>
        <w:rPr>
          <w:color w:val="332D2A"/>
        </w:rPr>
        <w:t>2.0 tetapi juga mendukung EPUB 3.0. Keunggulan aplikasi ini antara lain mendukung standar</w:t>
      </w:r>
      <w:r>
        <w:rPr>
          <w:color w:val="332D2A"/>
          <w:spacing w:val="-5"/>
        </w:rPr>
        <w:t> </w:t>
      </w:r>
      <w:r>
        <w:rPr>
          <w:color w:val="332D2A"/>
        </w:rPr>
        <w:t>EPUB</w:t>
      </w:r>
      <w:r>
        <w:rPr>
          <w:color w:val="332D2A"/>
          <w:spacing w:val="-8"/>
        </w:rPr>
        <w:t> </w:t>
      </w:r>
      <w:r>
        <w:rPr>
          <w:color w:val="332D2A"/>
        </w:rPr>
        <w:t>3.0,</w:t>
      </w:r>
      <w:r>
        <w:rPr>
          <w:color w:val="332D2A"/>
          <w:spacing w:val="-4"/>
        </w:rPr>
        <w:t> </w:t>
      </w:r>
      <w:r>
        <w:rPr>
          <w:color w:val="332D2A"/>
        </w:rPr>
        <w:t>memiliki</w:t>
      </w:r>
      <w:r>
        <w:rPr>
          <w:color w:val="332D2A"/>
          <w:spacing w:val="-5"/>
        </w:rPr>
        <w:t> </w:t>
      </w:r>
      <w:r>
        <w:rPr>
          <w:i/>
          <w:color w:val="332D2A"/>
        </w:rPr>
        <w:t>ﬁtur-ﬁtur</w:t>
      </w:r>
      <w:r>
        <w:rPr>
          <w:i/>
          <w:color w:val="332D2A"/>
          <w:spacing w:val="-6"/>
        </w:rPr>
        <w:t> </w:t>
      </w:r>
      <w:r>
        <w:rPr>
          <w:color w:val="332D2A"/>
        </w:rPr>
        <w:t>penting</w:t>
      </w:r>
      <w:r>
        <w:rPr>
          <w:color w:val="332D2A"/>
          <w:spacing w:val="-4"/>
        </w:rPr>
        <w:t> </w:t>
      </w:r>
      <w:r>
        <w:rPr>
          <w:color w:val="332D2A"/>
        </w:rPr>
        <w:t>untuk</w:t>
      </w:r>
      <w:r>
        <w:rPr>
          <w:color w:val="332D2A"/>
          <w:spacing w:val="-7"/>
        </w:rPr>
        <w:t> </w:t>
      </w:r>
      <w:r>
        <w:rPr>
          <w:color w:val="332D2A"/>
        </w:rPr>
        <w:t>kenyamanan</w:t>
      </w:r>
      <w:r>
        <w:rPr>
          <w:color w:val="332D2A"/>
          <w:spacing w:val="-5"/>
        </w:rPr>
        <w:t> </w:t>
      </w:r>
      <w:r>
        <w:rPr>
          <w:color w:val="332D2A"/>
        </w:rPr>
        <w:t>baca,</w:t>
      </w:r>
      <w:r>
        <w:rPr>
          <w:color w:val="332D2A"/>
          <w:spacing w:val="-5"/>
        </w:rPr>
        <w:t> </w:t>
      </w:r>
      <w:r>
        <w:rPr>
          <w:color w:val="332D2A"/>
        </w:rPr>
        <w:t>dan</w:t>
      </w:r>
      <w:r>
        <w:rPr>
          <w:color w:val="332D2A"/>
          <w:spacing w:val="-2"/>
        </w:rPr>
        <w:t> </w:t>
      </w:r>
      <w:r>
        <w:rPr>
          <w:color w:val="332D2A"/>
        </w:rPr>
        <w:t>memberikan antarmuka yang mudah</w:t>
      </w:r>
      <w:r>
        <w:rPr>
          <w:color w:val="332D2A"/>
          <w:spacing w:val="-4"/>
        </w:rPr>
        <w:t> </w:t>
      </w:r>
      <w:r>
        <w:rPr>
          <w:color w:val="332D2A"/>
        </w:rPr>
        <w:t>dipahami.</w:t>
      </w:r>
    </w:p>
    <w:p>
      <w:pPr>
        <w:pStyle w:val="BodyText"/>
        <w:spacing w:line="276" w:lineRule="auto" w:before="120"/>
        <w:ind w:left="2302" w:right="1095"/>
        <w:jc w:val="both"/>
      </w:pPr>
      <w:r>
        <w:rPr>
          <w:i/>
          <w:color w:val="332D2A"/>
        </w:rPr>
        <w:t>Gitden Reader </w:t>
      </w:r>
      <w:r>
        <w:rPr>
          <w:color w:val="332D2A"/>
        </w:rPr>
        <w:t>versi 4.5.3 digunakan sebagai contoh untuk membaca naskah digital pada </w:t>
      </w:r>
      <w:r>
        <w:rPr>
          <w:i/>
          <w:color w:val="332D2A"/>
        </w:rPr>
        <w:t>Smartphone </w:t>
      </w:r>
      <w:r>
        <w:rPr>
          <w:color w:val="332D2A"/>
        </w:rPr>
        <w:t>Android, yang dapat dilakukan dengan langkah-langkah berikut ini.</w:t>
      </w:r>
    </w:p>
    <w:p>
      <w:pPr>
        <w:pStyle w:val="ListParagraph"/>
        <w:numPr>
          <w:ilvl w:val="0"/>
          <w:numId w:val="84"/>
        </w:numPr>
        <w:tabs>
          <w:tab w:pos="2573" w:val="left" w:leader="none"/>
        </w:tabs>
        <w:spacing w:line="276" w:lineRule="auto" w:before="120" w:after="0"/>
        <w:ind w:left="2572" w:right="1095" w:hanging="283"/>
        <w:jc w:val="both"/>
        <w:rPr>
          <w:i/>
          <w:sz w:val="22"/>
        </w:rPr>
      </w:pPr>
      <w:r>
        <w:rPr/>
        <w:pict>
          <v:group style="position:absolute;margin-left:343.468109pt;margin-top:40.30798pt;width:174.9pt;height:100.6pt;mso-position-horizontal-relative:page;mso-position-vertical-relative:paragraph;z-index:-209392" coordorigin="6869,806" coordsize="3498,2012">
            <v:shape style="position:absolute;left:6896;top:826;width:3443;height:1972" type="#_x0000_t75" stroked="false">
              <v:imagedata r:id="rId501" o:title=""/>
            </v:shape>
            <v:shape style="position:absolute;left:6889;top:826;width:3458;height:1972" coordorigin="6889,826" coordsize="3458,1972" path="m7018,826l10218,826,10268,836,10309,864,10337,905,10347,955,10347,2669,10337,2719,10309,2760,10268,2788,10218,2798,7018,2798,6968,2788,6927,2760,6900,2719,6889,2669,6889,955,6900,905,6927,864,6968,836,7018,826xe" filled="false" stroked="true" strokeweight="1.9998pt" strokecolor="#b8282b">
              <v:path arrowok="t"/>
              <v:stroke dashstyle="solid"/>
            </v:shape>
            <w10:wrap type="none"/>
          </v:group>
        </w:pict>
      </w:r>
      <w:r>
        <w:rPr>
          <w:color w:val="332D2A"/>
          <w:sz w:val="22"/>
        </w:rPr>
        <w:t>Masukkan </w:t>
      </w:r>
      <w:r>
        <w:rPr>
          <w:i/>
          <w:color w:val="332D2A"/>
          <w:sz w:val="22"/>
        </w:rPr>
        <w:t>ﬁle </w:t>
      </w:r>
      <w:r>
        <w:rPr>
          <w:color w:val="332D2A"/>
          <w:sz w:val="22"/>
        </w:rPr>
        <w:t>EPUB ke dalam </w:t>
      </w:r>
      <w:r>
        <w:rPr>
          <w:i/>
          <w:color w:val="332D2A"/>
          <w:sz w:val="22"/>
        </w:rPr>
        <w:t>smartphone</w:t>
      </w:r>
      <w:r>
        <w:rPr>
          <w:color w:val="332D2A"/>
          <w:sz w:val="22"/>
        </w:rPr>
        <w:t>. Misalnya </w:t>
      </w:r>
      <w:r>
        <w:rPr>
          <w:i/>
          <w:color w:val="332D2A"/>
          <w:sz w:val="22"/>
        </w:rPr>
        <w:t>ﬁle </w:t>
      </w:r>
      <w:r>
        <w:rPr>
          <w:color w:val="332D2A"/>
          <w:sz w:val="22"/>
        </w:rPr>
        <w:t>EPUB dimasukkan dalam memori internal: </w:t>
      </w:r>
      <w:r>
        <w:rPr>
          <w:b/>
          <w:color w:val="332D2A"/>
          <w:sz w:val="22"/>
        </w:rPr>
        <w:t>Phone</w:t>
      </w:r>
      <w:r>
        <w:rPr>
          <w:color w:val="332D2A"/>
          <w:sz w:val="22"/>
        </w:rPr>
        <w:t>, sebab </w:t>
      </w:r>
      <w:r>
        <w:rPr>
          <w:i/>
          <w:color w:val="332D2A"/>
          <w:sz w:val="22"/>
        </w:rPr>
        <w:t>smartphone </w:t>
      </w:r>
      <w:r>
        <w:rPr>
          <w:color w:val="332D2A"/>
          <w:sz w:val="22"/>
        </w:rPr>
        <w:t>memiliki dua memori, yaitu</w:t>
      </w:r>
      <w:r>
        <w:rPr>
          <w:color w:val="332D2A"/>
          <w:spacing w:val="38"/>
          <w:sz w:val="22"/>
        </w:rPr>
        <w:t> </w:t>
      </w:r>
      <w:r>
        <w:rPr>
          <w:i/>
          <w:color w:val="332D2A"/>
          <w:sz w:val="22"/>
        </w:rPr>
        <w:t>internal </w:t>
      </w:r>
      <w:r>
        <w:rPr>
          <w:i/>
          <w:color w:val="332D2A"/>
          <w:sz w:val="22"/>
        </w:rPr>
        <w:t>memory</w:t>
      </w:r>
      <w:r>
        <w:rPr>
          <w:color w:val="332D2A"/>
          <w:sz w:val="22"/>
        </w:rPr>
        <w:t>: </w:t>
      </w:r>
      <w:r>
        <w:rPr>
          <w:i/>
          <w:color w:val="332D2A"/>
          <w:sz w:val="22"/>
        </w:rPr>
        <w:t>phone </w:t>
      </w:r>
      <w:r>
        <w:rPr>
          <w:color w:val="332D2A"/>
          <w:sz w:val="22"/>
        </w:rPr>
        <w:t>dan </w:t>
      </w:r>
      <w:r>
        <w:rPr>
          <w:i/>
          <w:color w:val="332D2A"/>
          <w:sz w:val="22"/>
        </w:rPr>
        <w:t>external</w:t>
      </w:r>
      <w:r>
        <w:rPr>
          <w:i/>
          <w:color w:val="332D2A"/>
          <w:spacing w:val="29"/>
          <w:sz w:val="22"/>
        </w:rPr>
        <w:t> </w:t>
      </w:r>
      <w:r>
        <w:rPr>
          <w:i/>
          <w:color w:val="332D2A"/>
          <w:sz w:val="22"/>
        </w:rPr>
        <w:t>memory:</w:t>
      </w:r>
    </w:p>
    <w:p>
      <w:pPr>
        <w:spacing w:line="253" w:lineRule="exact" w:before="0"/>
        <w:ind w:left="2572" w:right="0" w:firstLine="0"/>
        <w:jc w:val="left"/>
        <w:rPr>
          <w:sz w:val="22"/>
        </w:rPr>
      </w:pPr>
      <w:r>
        <w:rPr>
          <w:i/>
          <w:color w:val="332D2A"/>
          <w:sz w:val="22"/>
        </w:rPr>
        <w:t>card </w:t>
      </w:r>
      <w:r>
        <w:rPr>
          <w:color w:val="332D2A"/>
          <w:sz w:val="22"/>
        </w:rPr>
        <w:t>(MicroSD).</w:t>
      </w:r>
    </w:p>
    <w:p>
      <w:pPr>
        <w:pStyle w:val="BodyText"/>
        <w:spacing w:before="7"/>
        <w:rPr>
          <w:sz w:val="28"/>
        </w:rPr>
      </w:pPr>
    </w:p>
    <w:p>
      <w:pPr>
        <w:pStyle w:val="ListParagraph"/>
        <w:numPr>
          <w:ilvl w:val="0"/>
          <w:numId w:val="84"/>
        </w:numPr>
        <w:tabs>
          <w:tab w:pos="2573" w:val="left" w:leader="none"/>
        </w:tabs>
        <w:spacing w:line="276" w:lineRule="auto" w:before="0" w:after="0"/>
        <w:ind w:left="2572" w:right="5218" w:hanging="283"/>
        <w:jc w:val="left"/>
        <w:rPr>
          <w:sz w:val="22"/>
        </w:rPr>
      </w:pPr>
      <w:r>
        <w:rPr>
          <w:color w:val="332D2A"/>
          <w:sz w:val="22"/>
        </w:rPr>
        <w:t>Download aplikasi </w:t>
      </w:r>
      <w:r>
        <w:rPr>
          <w:b/>
          <w:color w:val="332D2A"/>
          <w:sz w:val="22"/>
        </w:rPr>
        <w:t>Gitden Reader </w:t>
      </w:r>
      <w:r>
        <w:rPr>
          <w:color w:val="332D2A"/>
          <w:sz w:val="22"/>
        </w:rPr>
        <w:t>di Google Play:</w:t>
      </w:r>
      <w:r>
        <w:rPr>
          <w:color w:val="1F52A1"/>
          <w:spacing w:val="-2"/>
          <w:sz w:val="22"/>
        </w:rPr>
        <w:t> </w:t>
      </w:r>
      <w:hyperlink r:id="rId502">
        <w:r>
          <w:rPr>
            <w:color w:val="1F52A1"/>
            <w:sz w:val="22"/>
            <w:u w:val="single" w:color="1F52A1"/>
          </w:rPr>
          <w:t>http://play.google.com</w:t>
        </w:r>
        <w:r>
          <w:rPr>
            <w:color w:val="332D2A"/>
            <w:sz w:val="22"/>
          </w:rPr>
          <w:t>.</w:t>
        </w:r>
      </w:hyperlink>
    </w:p>
    <w:p>
      <w:pPr>
        <w:pStyle w:val="BodyText"/>
        <w:spacing w:before="3"/>
        <w:rPr>
          <w:sz w:val="25"/>
        </w:rPr>
      </w:pPr>
    </w:p>
    <w:p>
      <w:pPr>
        <w:pStyle w:val="ListParagraph"/>
        <w:numPr>
          <w:ilvl w:val="0"/>
          <w:numId w:val="84"/>
        </w:numPr>
        <w:tabs>
          <w:tab w:pos="2573" w:val="left" w:leader="none"/>
        </w:tabs>
        <w:spacing w:line="276" w:lineRule="auto" w:before="0" w:after="0"/>
        <w:ind w:left="2572" w:right="5216" w:hanging="283"/>
        <w:jc w:val="left"/>
        <w:rPr>
          <w:sz w:val="22"/>
        </w:rPr>
      </w:pPr>
      <w:r>
        <w:rPr>
          <w:color w:val="332D2A"/>
          <w:sz w:val="22"/>
        </w:rPr>
        <w:t>Buka aplikasi </w:t>
      </w:r>
      <w:r>
        <w:rPr>
          <w:b/>
          <w:color w:val="332D2A"/>
          <w:sz w:val="22"/>
        </w:rPr>
        <w:t>Gitten Reader </w:t>
      </w:r>
      <w:r>
        <w:rPr>
          <w:color w:val="332D2A"/>
          <w:sz w:val="22"/>
        </w:rPr>
        <w:t>dengan klik ikon berikut</w:t>
      </w:r>
      <w:r>
        <w:rPr>
          <w:color w:val="332D2A"/>
          <w:spacing w:val="-2"/>
          <w:sz w:val="22"/>
        </w:rPr>
        <w:t> </w:t>
      </w:r>
      <w:r>
        <w:rPr>
          <w:color w:val="332D2A"/>
          <w:sz w:val="22"/>
        </w:rPr>
        <w:t>ini.</w:t>
      </w:r>
    </w:p>
    <w:p>
      <w:pPr>
        <w:spacing w:after="0" w:line="276" w:lineRule="auto"/>
        <w:jc w:val="left"/>
        <w:rPr>
          <w:sz w:val="22"/>
        </w:rPr>
        <w:sectPr>
          <w:headerReference w:type="default" r:id="rId498"/>
          <w:footerReference w:type="default" r:id="rId499"/>
          <w:pgSz w:w="11910" w:h="16840"/>
          <w:pgMar w:header="0" w:footer="448" w:top="0" w:bottom="640" w:left="0" w:right="0"/>
          <w:pgNumType w:start="169"/>
        </w:sectPr>
      </w:pPr>
    </w:p>
    <w:p>
      <w:pPr>
        <w:pStyle w:val="BodyText"/>
        <w:rPr>
          <w:sz w:val="20"/>
        </w:rPr>
      </w:pPr>
    </w:p>
    <w:p>
      <w:pPr>
        <w:pStyle w:val="BodyText"/>
        <w:rPr>
          <w:sz w:val="20"/>
        </w:rPr>
      </w:pPr>
    </w:p>
    <w:p>
      <w:pPr>
        <w:pStyle w:val="BodyText"/>
        <w:rPr>
          <w:sz w:val="20"/>
        </w:rPr>
      </w:pPr>
    </w:p>
    <w:p>
      <w:pPr>
        <w:pStyle w:val="BodyText"/>
        <w:rPr>
          <w:sz w:val="20"/>
        </w:rPr>
      </w:pPr>
    </w:p>
    <w:p>
      <w:pPr>
        <w:pStyle w:val="BodyText"/>
        <w:spacing w:before="9"/>
        <w:rPr>
          <w:sz w:val="17"/>
        </w:rPr>
      </w:pPr>
    </w:p>
    <w:p>
      <w:pPr>
        <w:pStyle w:val="ListParagraph"/>
        <w:numPr>
          <w:ilvl w:val="0"/>
          <w:numId w:val="84"/>
        </w:numPr>
        <w:tabs>
          <w:tab w:pos="2154" w:val="left" w:leader="none"/>
          <w:tab w:pos="3618" w:val="left" w:leader="none"/>
        </w:tabs>
        <w:spacing w:line="240" w:lineRule="auto" w:before="122" w:after="0"/>
        <w:ind w:left="2153" w:right="0" w:hanging="283"/>
        <w:jc w:val="left"/>
        <w:rPr>
          <w:sz w:val="22"/>
        </w:rPr>
      </w:pPr>
      <w:r>
        <w:rPr/>
        <w:pict>
          <v:group style="position:absolute;margin-left:0pt;margin-top:-57.132103pt;width:595.3pt;height:163.75pt;mso-position-horizontal-relative:page;mso-position-vertical-relative:paragraph;z-index:-209320" coordorigin="0,-1143" coordsize="11906,3275">
            <v:shape style="position:absolute;left:639;top:-1143;width:11267;height:1134" coordorigin="639,-1143" coordsize="11267,1134" path="m11906,-540l8647,-540,8713,-540,9039,-536,9294,-528,9545,-516,9730,-503,9912,-487,10093,-468,10212,-454,10330,-438,10336,-437,10447,-420,10564,-400,10679,-379,10794,-356,10908,-331,11021,-304,11134,-275,11190,-259,11246,-243,11302,-227,11357,-210,11413,-192,11468,-174,11523,-156,11578,-137,11633,-117,11688,-96,11742,-75,11797,-54,11851,-32,11906,-9,11906,-540xm11906,-1143l639,-1143,639,-642,752,-629,1307,-573,1845,-528,2469,-487,3071,-459,3746,-441,4392,-435,5270,-445,8036,-533,8514,-540,11906,-540,11906,-1143xe" filled="true" fillcolor="#e6232a" stroked="false">
              <v:path arrowok="t"/>
              <v:fill type="solid"/>
            </v:shape>
            <v:shape style="position:absolute;left:639;top:-1143;width:11267;height:378" coordorigin="639,-1143" coordsize="11267,378" path="m11906,-1143l639,-1143,639,-892,795,-873,958,-855,1186,-834,1480,-811,1779,-793,2160,-778,2548,-769,3022,-765,3831,-775,6179,-855,6970,-871,10798,-874,10895,-880,11017,-889,11075,-894,11132,-899,11187,-905,11240,-912,11292,-919,11342,-926,11390,-934,11437,-942,11481,-951,11524,-961,11565,-971,11604,-982,11641,-993,11677,-1005,11710,-1018,11742,-1031,11771,-1045,11799,-1059,11824,-1074,11848,-1090,11869,-1107,11888,-1124,11906,-1143xm10798,-874l7506,-874,9881,-855,10349,-859,10634,-867,10779,-873,10798,-874xe" filled="true" fillcolor="#b8282b" stroked="false">
              <v:path arrowok="t"/>
              <v:fill type="solid"/>
            </v:shape>
            <v:shape style="position:absolute;left:0;top:-1143;width:1134;height:1134" coordorigin="0,-1143" coordsize="1134,1134" path="m1130,-1143l0,-1143,0,-13,23,-11,47,-10,71,-9,94,-9,169,-11,241,-19,313,-32,382,-49,450,-71,515,-97,578,-128,639,-163,697,-201,752,-243,804,-289,854,-338,899,-390,941,-446,980,-504,1015,-564,1045,-627,1072,-693,1094,-760,1111,-830,1124,-901,1131,-974,1134,-1048,1134,-1072,1133,-1096,1131,-1119,1130,-1143xe" filled="true" fillcolor="#e6232a" stroked="false">
              <v:path arrowok="t"/>
              <v:fill type="solid"/>
            </v:shape>
            <v:shape style="position:absolute;left:4944;top:27;width:5337;height:2082" type="#_x0000_t75" stroked="false">
              <v:imagedata r:id="rId505" o:title=""/>
            </v:shape>
            <v:shape style="position:absolute;left:4275;top:35;width:751;height:1107" type="#_x0000_t75" stroked="false">
              <v:imagedata r:id="rId506" o:title=""/>
            </v:shape>
            <v:shape style="position:absolute;left:4201;top:-10;width:6081;height:2123" coordorigin="4201,-10" coordsize="6081,2123" path="m4262,-10l5068,-10,5069,-10,5070,-10,5071,-10,5073,-10,5074,-10,5076,-10,10142,-10,10196,1,10240,31,10270,75,10281,129,10281,1973,10270,2027,10240,2071,10196,2101,10142,2112,5076,2112,5022,2101,4978,2071,4948,2027,4937,1973,4937,1186,4262,1186,4238,1182,4219,1169,4206,1149,4201,1126,4201,51,4206,27,4219,8,4238,-5,4262,-10xe" filled="false" stroked="true" strokeweight="1.9998pt" strokecolor="#b8282b">
              <v:path arrowok="t"/>
              <v:stroke dashstyle="solid"/>
            </v:shape>
            <w10:wrap type="none"/>
          </v:group>
        </w:pict>
      </w:r>
      <w:bookmarkStart w:name="Page 170" w:id="245"/>
      <w:bookmarkEnd w:id="245"/>
      <w:r>
        <w:rPr/>
      </w:r>
      <w:bookmarkStart w:name="Page 170" w:id="246"/>
      <w:bookmarkEnd w:id="246"/>
      <w:r>
        <w:rPr>
          <w:color w:val="332D2A"/>
          <w:spacing w:val="-4"/>
          <w:sz w:val="22"/>
        </w:rPr>
        <w:t>T</w:t>
      </w:r>
      <w:r>
        <w:rPr>
          <w:color w:val="332D2A"/>
          <w:spacing w:val="-4"/>
          <w:sz w:val="22"/>
        </w:rPr>
        <w:t>ampilan</w:t>
        <w:tab/>
      </w:r>
      <w:r>
        <w:rPr>
          <w:color w:val="332D2A"/>
          <w:sz w:val="22"/>
        </w:rPr>
        <w:t>awal</w:t>
      </w:r>
    </w:p>
    <w:p>
      <w:pPr>
        <w:pStyle w:val="BodyText"/>
        <w:spacing w:line="276" w:lineRule="auto" w:before="39"/>
        <w:ind w:left="2153" w:right="7808"/>
        <w:jc w:val="both"/>
      </w:pPr>
      <w:r>
        <w:rPr>
          <w:color w:val="332D2A"/>
        </w:rPr>
        <w:t>aplikasi terdapat pada gambar (a), tekan (</w:t>
      </w:r>
      <w:r>
        <w:rPr>
          <w:i/>
          <w:color w:val="332D2A"/>
        </w:rPr>
        <w:t>tap</w:t>
      </w:r>
      <w:r>
        <w:rPr>
          <w:color w:val="332D2A"/>
        </w:rPr>
        <w:t>) menu</w:t>
      </w:r>
    </w:p>
    <w:p>
      <w:pPr>
        <w:pStyle w:val="BodyText"/>
        <w:spacing w:line="276" w:lineRule="auto"/>
        <w:ind w:left="2153" w:right="7169"/>
        <w:jc w:val="both"/>
      </w:pPr>
      <w:r>
        <w:rPr>
          <w:color w:val="332D2A"/>
        </w:rPr>
        <w:t>sehingga akan tampil gambar (b). Langkah selanjutnya masukkan</w:t>
      </w:r>
    </w:p>
    <w:p>
      <w:pPr>
        <w:spacing w:line="253" w:lineRule="exact" w:before="0"/>
        <w:ind w:left="2153" w:right="0" w:firstLine="0"/>
        <w:jc w:val="left"/>
        <w:rPr>
          <w:sz w:val="22"/>
        </w:rPr>
      </w:pPr>
      <w:r>
        <w:rPr>
          <w:color w:val="332D2A"/>
          <w:sz w:val="22"/>
        </w:rPr>
        <w:t>buku dengan cara menekan </w:t>
      </w:r>
      <w:r>
        <w:rPr>
          <w:b/>
          <w:color w:val="332D2A"/>
          <w:sz w:val="22"/>
        </w:rPr>
        <w:t>Import Books. </w:t>
      </w:r>
      <w:r>
        <w:rPr>
          <w:color w:val="332D2A"/>
          <w:sz w:val="22"/>
        </w:rPr>
        <w:t>Cari folder dengan nama </w:t>
      </w:r>
      <w:r>
        <w:rPr>
          <w:b/>
          <w:color w:val="332D2A"/>
          <w:sz w:val="22"/>
        </w:rPr>
        <w:t>sdcard</w:t>
      </w:r>
      <w:r>
        <w:rPr>
          <w:color w:val="332D2A"/>
          <w:sz w:val="22"/>
        </w:rPr>
        <w:t>, gambar</w:t>
      </w:r>
    </w:p>
    <w:p>
      <w:pPr>
        <w:pStyle w:val="ListParagraph"/>
        <w:numPr>
          <w:ilvl w:val="0"/>
          <w:numId w:val="46"/>
        </w:numPr>
        <w:tabs>
          <w:tab w:pos="2472" w:val="left" w:leader="none"/>
        </w:tabs>
        <w:spacing w:line="240" w:lineRule="auto" w:before="38" w:after="18"/>
        <w:ind w:left="2471" w:right="0" w:hanging="318"/>
        <w:jc w:val="left"/>
        <w:rPr>
          <w:sz w:val="22"/>
        </w:rPr>
      </w:pPr>
      <w:r>
        <w:rPr>
          <w:i/>
          <w:color w:val="332D2A"/>
          <w:sz w:val="22"/>
        </w:rPr>
        <w:t>File </w:t>
      </w:r>
      <w:r>
        <w:rPr>
          <w:color w:val="332D2A"/>
          <w:sz w:val="22"/>
        </w:rPr>
        <w:t>EPUB yang akan dimasukkan kemudian tekan folder</w:t>
      </w:r>
      <w:r>
        <w:rPr>
          <w:color w:val="332D2A"/>
          <w:spacing w:val="-9"/>
          <w:sz w:val="22"/>
        </w:rPr>
        <w:t> </w:t>
      </w:r>
      <w:r>
        <w:rPr>
          <w:color w:val="332D2A"/>
          <w:sz w:val="22"/>
        </w:rPr>
        <w:t>tersebut.</w:t>
      </w:r>
    </w:p>
    <w:p>
      <w:pPr>
        <w:pStyle w:val="BodyText"/>
        <w:ind w:left="1714"/>
        <w:rPr>
          <w:sz w:val="20"/>
        </w:rPr>
      </w:pPr>
      <w:r>
        <w:rPr>
          <w:sz w:val="20"/>
        </w:rPr>
        <w:pict>
          <v:group style="width:365.6pt;height:205.25pt;mso-position-horizontal-relative:char;mso-position-vertical-relative:line" coordorigin="0,0" coordsize="7312,4105">
            <v:shape style="position:absolute;left:19;top:20;width:2280;height:4065" type="#_x0000_t75" stroked="false">
              <v:imagedata r:id="rId507" o:title=""/>
            </v:shape>
            <v:shape style="position:absolute;left:2515;top:20;width:2280;height:4065" type="#_x0000_t75" stroked="false">
              <v:imagedata r:id="rId508" o:title=""/>
            </v:shape>
            <v:shape style="position:absolute;left:5012;top:20;width:2280;height:4065" type="#_x0000_t75" stroked="false">
              <v:imagedata r:id="rId509" o:title=""/>
            </v:shape>
            <v:shape style="position:absolute;left:20;top:20;width:7272;height:4065" coordorigin="20,20" coordsize="7272,4065" path="m286,20l7026,20,7096,30,7160,56,7214,98,7256,152,7282,216,7292,286,7292,3819,7282,3889,7256,3953,7214,4007,7160,4049,7096,4075,7026,4085,286,4085,216,4075,152,4049,98,4007,56,3953,30,3889,20,3819,20,286,30,216,56,152,98,98,152,56,216,30,286,20xe" filled="false" stroked="true" strokeweight="1.9998pt" strokecolor="#b8282b">
              <v:path arrowok="t"/>
              <v:stroke dashstyle="solid"/>
            </v:shape>
          </v:group>
        </w:pict>
      </w:r>
      <w:r>
        <w:rPr>
          <w:sz w:val="20"/>
        </w:rPr>
      </w:r>
    </w:p>
    <w:p>
      <w:pPr>
        <w:pStyle w:val="ListParagraph"/>
        <w:numPr>
          <w:ilvl w:val="1"/>
          <w:numId w:val="46"/>
        </w:numPr>
        <w:tabs>
          <w:tab w:pos="5248" w:val="left" w:leader="none"/>
          <w:tab w:pos="5249" w:val="left" w:leader="none"/>
          <w:tab w:pos="7750" w:val="left" w:leader="none"/>
        </w:tabs>
        <w:spacing w:line="240" w:lineRule="auto" w:before="96" w:after="0"/>
        <w:ind w:left="5248" w:right="0" w:hanging="2496"/>
        <w:jc w:val="left"/>
        <w:rPr>
          <w:sz w:val="20"/>
        </w:rPr>
      </w:pPr>
      <w:r>
        <w:rPr>
          <w:color w:val="332D2A"/>
          <w:sz w:val="20"/>
        </w:rPr>
        <w:t>(b)</w:t>
        <w:tab/>
        <w:t>(c)</w:t>
      </w:r>
    </w:p>
    <w:p>
      <w:pPr>
        <w:pStyle w:val="BodyText"/>
        <w:spacing w:before="10"/>
        <w:rPr>
          <w:sz w:val="20"/>
        </w:rPr>
      </w:pPr>
    </w:p>
    <w:p>
      <w:pPr>
        <w:pStyle w:val="ListParagraph"/>
        <w:numPr>
          <w:ilvl w:val="0"/>
          <w:numId w:val="84"/>
        </w:numPr>
        <w:tabs>
          <w:tab w:pos="2154" w:val="left" w:leader="none"/>
        </w:tabs>
        <w:spacing w:line="276" w:lineRule="auto" w:before="0" w:after="0"/>
        <w:ind w:left="2153" w:right="1515" w:hanging="284"/>
        <w:jc w:val="both"/>
        <w:rPr>
          <w:sz w:val="22"/>
        </w:rPr>
      </w:pPr>
      <w:r>
        <w:rPr>
          <w:i/>
          <w:color w:val="332D2A"/>
          <w:sz w:val="22"/>
        </w:rPr>
        <w:t>File </w:t>
      </w:r>
      <w:r>
        <w:rPr>
          <w:color w:val="332D2A"/>
          <w:sz w:val="22"/>
        </w:rPr>
        <w:t>EPUB yang dimasukkan terdapat pada bagian paling bawah, gambar (a) tekan hingga muncul tanda centang, jumlah impor pada bagian pojok kanan atas akan menampilkan jumlah EPUB yang tercentang, gambar (a) tekan jumlah impor maka </w:t>
      </w:r>
      <w:r>
        <w:rPr>
          <w:i/>
          <w:color w:val="332D2A"/>
          <w:sz w:val="22"/>
        </w:rPr>
        <w:t>ﬁle</w:t>
      </w:r>
      <w:r>
        <w:rPr>
          <w:i/>
          <w:color w:val="332D2A"/>
          <w:spacing w:val="-9"/>
          <w:sz w:val="22"/>
        </w:rPr>
        <w:t> </w:t>
      </w:r>
      <w:r>
        <w:rPr>
          <w:color w:val="332D2A"/>
          <w:sz w:val="22"/>
        </w:rPr>
        <w:t>akan</w:t>
      </w:r>
      <w:r>
        <w:rPr>
          <w:color w:val="332D2A"/>
          <w:spacing w:val="-9"/>
          <w:sz w:val="22"/>
        </w:rPr>
        <w:t> </w:t>
      </w:r>
      <w:r>
        <w:rPr>
          <w:color w:val="332D2A"/>
          <w:sz w:val="22"/>
        </w:rPr>
        <w:t>diimpor,</w:t>
      </w:r>
      <w:r>
        <w:rPr>
          <w:color w:val="332D2A"/>
          <w:spacing w:val="-9"/>
          <w:sz w:val="22"/>
        </w:rPr>
        <w:t> </w:t>
      </w:r>
      <w:r>
        <w:rPr>
          <w:color w:val="332D2A"/>
          <w:sz w:val="22"/>
        </w:rPr>
        <w:t>tunggu</w:t>
      </w:r>
      <w:r>
        <w:rPr>
          <w:color w:val="332D2A"/>
          <w:spacing w:val="-7"/>
          <w:sz w:val="22"/>
        </w:rPr>
        <w:t> </w:t>
      </w:r>
      <w:r>
        <w:rPr>
          <w:color w:val="332D2A"/>
          <w:sz w:val="22"/>
        </w:rPr>
        <w:t>hingga</w:t>
      </w:r>
      <w:r>
        <w:rPr>
          <w:color w:val="332D2A"/>
          <w:spacing w:val="-11"/>
          <w:sz w:val="22"/>
        </w:rPr>
        <w:t> </w:t>
      </w:r>
      <w:r>
        <w:rPr>
          <w:color w:val="332D2A"/>
          <w:sz w:val="22"/>
        </w:rPr>
        <w:t>selesai.</w:t>
      </w:r>
      <w:r>
        <w:rPr>
          <w:color w:val="332D2A"/>
          <w:spacing w:val="-12"/>
          <w:sz w:val="22"/>
        </w:rPr>
        <w:t> </w:t>
      </w:r>
      <w:r>
        <w:rPr>
          <w:color w:val="332D2A"/>
          <w:sz w:val="22"/>
        </w:rPr>
        <w:t>Jika</w:t>
      </w:r>
      <w:r>
        <w:rPr>
          <w:color w:val="332D2A"/>
          <w:spacing w:val="-11"/>
          <w:sz w:val="22"/>
        </w:rPr>
        <w:t> </w:t>
      </w:r>
      <w:r>
        <w:rPr>
          <w:color w:val="332D2A"/>
          <w:sz w:val="22"/>
        </w:rPr>
        <w:t>sudah</w:t>
      </w:r>
      <w:r>
        <w:rPr>
          <w:color w:val="332D2A"/>
          <w:spacing w:val="-9"/>
          <w:sz w:val="22"/>
        </w:rPr>
        <w:t> </w:t>
      </w:r>
      <w:r>
        <w:rPr>
          <w:color w:val="332D2A"/>
          <w:sz w:val="22"/>
        </w:rPr>
        <w:t>selesai</w:t>
      </w:r>
      <w:r>
        <w:rPr>
          <w:color w:val="332D2A"/>
          <w:spacing w:val="-11"/>
          <w:sz w:val="22"/>
        </w:rPr>
        <w:t> </w:t>
      </w:r>
      <w:r>
        <w:rPr>
          <w:color w:val="332D2A"/>
          <w:sz w:val="22"/>
        </w:rPr>
        <w:t>tekan</w:t>
      </w:r>
      <w:r>
        <w:rPr>
          <w:color w:val="332D2A"/>
          <w:spacing w:val="5"/>
          <w:sz w:val="22"/>
        </w:rPr>
        <w:t> </w:t>
      </w:r>
      <w:r>
        <w:rPr>
          <w:b/>
          <w:color w:val="332D2A"/>
          <w:sz w:val="22"/>
        </w:rPr>
        <w:t>Import</w:t>
      </w:r>
      <w:r>
        <w:rPr>
          <w:color w:val="332D2A"/>
          <w:sz w:val="22"/>
        </w:rPr>
        <w:t>,</w:t>
      </w:r>
      <w:r>
        <w:rPr>
          <w:color w:val="332D2A"/>
          <w:spacing w:val="-9"/>
          <w:sz w:val="22"/>
        </w:rPr>
        <w:t> </w:t>
      </w:r>
      <w:r>
        <w:rPr>
          <w:color w:val="332D2A"/>
          <w:sz w:val="22"/>
        </w:rPr>
        <w:t>gambar</w:t>
      </w:r>
      <w:r>
        <w:rPr>
          <w:color w:val="332D2A"/>
          <w:spacing w:val="-9"/>
          <w:sz w:val="22"/>
        </w:rPr>
        <w:t> </w:t>
      </w:r>
      <w:r>
        <w:rPr>
          <w:color w:val="332D2A"/>
          <w:sz w:val="22"/>
        </w:rPr>
        <w:t>(b) agar kembali ke tampilan awal. EPUB yang berhasil diimpor akan ditampilkan pada daftar paling atas, gambar (c) tekan untuk</w:t>
      </w:r>
      <w:r>
        <w:rPr>
          <w:color w:val="332D2A"/>
          <w:spacing w:val="-8"/>
          <w:sz w:val="22"/>
        </w:rPr>
        <w:t> </w:t>
      </w:r>
      <w:r>
        <w:rPr>
          <w:color w:val="332D2A"/>
          <w:sz w:val="22"/>
        </w:rPr>
        <w:t>membacanya.</w:t>
      </w:r>
    </w:p>
    <w:p>
      <w:pPr>
        <w:pStyle w:val="BodyText"/>
        <w:rPr>
          <w:sz w:val="20"/>
        </w:rPr>
      </w:pPr>
      <w:r>
        <w:rPr/>
        <w:pict>
          <v:group style="position:absolute;margin-left:92.1726pt;margin-top:13.494465pt;width:351.5pt;height:204.85pt;mso-position-horizontal-relative:page;mso-position-vertical-relative:paragraph;z-index:13184;mso-wrap-distance-left:0;mso-wrap-distance-right:0" coordorigin="1843,270" coordsize="7030,4097">
            <v:shape style="position:absolute;left:4235;top:289;width:2199;height:4065" type="#_x0000_t75" stroked="false">
              <v:imagedata r:id="rId510" o:title=""/>
            </v:shape>
            <v:shape style="position:absolute;left:6570;top:289;width:2280;height:4057" type="#_x0000_t75" stroked="false">
              <v:imagedata r:id="rId511" o:title=""/>
            </v:shape>
            <v:shape style="position:absolute;left:1863;top:289;width:2265;height:4057" type="#_x0000_t75" stroked="false">
              <v:imagedata r:id="rId512" o:title=""/>
            </v:shape>
            <v:shape style="position:absolute;left:1863;top:289;width:6990;height:4057" coordorigin="1863,290" coordsize="6990,4057" path="m2129,290l8588,290,8658,299,8722,326,8775,368,8817,422,8844,485,8853,555,8853,4081,8844,4152,8817,4215,8775,4269,8722,4310,8658,4337,8588,4347,2129,4347,2059,4337,1995,4310,1941,4269,1900,4215,1873,4152,1863,4081,1863,555,1873,485,1900,422,1941,368,1995,326,2059,299,2129,290xe" filled="false" stroked="true" strokeweight="1.9998pt" strokecolor="#b8282b">
              <v:path arrowok="t"/>
              <v:stroke dashstyle="solid"/>
            </v:shape>
            <w10:wrap type="topAndBottom"/>
          </v:group>
        </w:pict>
      </w:r>
    </w:p>
    <w:p>
      <w:pPr>
        <w:pStyle w:val="ListParagraph"/>
        <w:numPr>
          <w:ilvl w:val="1"/>
          <w:numId w:val="84"/>
        </w:numPr>
        <w:tabs>
          <w:tab w:pos="5159" w:val="left" w:leader="none"/>
          <w:tab w:pos="5160" w:val="left" w:leader="none"/>
          <w:tab w:pos="7594" w:val="left" w:leader="none"/>
        </w:tabs>
        <w:spacing w:line="240" w:lineRule="auto" w:before="96" w:after="0"/>
        <w:ind w:left="5159" w:right="0" w:hanging="2340"/>
        <w:jc w:val="left"/>
        <w:rPr>
          <w:sz w:val="20"/>
        </w:rPr>
      </w:pPr>
      <w:r>
        <w:rPr>
          <w:color w:val="332D2A"/>
          <w:sz w:val="20"/>
        </w:rPr>
        <w:t>(b)</w:t>
        <w:tab/>
        <w:t>(c)</w:t>
      </w:r>
    </w:p>
    <w:p>
      <w:pPr>
        <w:spacing w:after="0" w:line="240" w:lineRule="auto"/>
        <w:jc w:val="left"/>
        <w:rPr>
          <w:sz w:val="20"/>
        </w:rPr>
        <w:sectPr>
          <w:headerReference w:type="default" r:id="rId503"/>
          <w:footerReference w:type="default" r:id="rId504"/>
          <w:pgSz w:w="11910" w:h="16840"/>
          <w:pgMar w:header="0" w:footer="448" w:top="0" w:bottom="640" w:left="0" w:right="0"/>
          <w:pgNumType w:start="170"/>
        </w:sectPr>
      </w:pPr>
    </w:p>
    <w:p>
      <w:pPr>
        <w:pStyle w:val="BodyText"/>
        <w:rPr>
          <w:sz w:val="20"/>
        </w:rPr>
      </w:pPr>
    </w:p>
    <w:p>
      <w:pPr>
        <w:pStyle w:val="BodyText"/>
        <w:rPr>
          <w:sz w:val="20"/>
        </w:rPr>
      </w:pPr>
    </w:p>
    <w:p>
      <w:pPr>
        <w:pStyle w:val="BodyText"/>
        <w:rPr>
          <w:sz w:val="20"/>
        </w:rPr>
      </w:pPr>
    </w:p>
    <w:p>
      <w:pPr>
        <w:pStyle w:val="BodyText"/>
        <w:spacing w:before="9"/>
        <w:rPr>
          <w:sz w:val="21"/>
        </w:rPr>
      </w:pPr>
    </w:p>
    <w:p>
      <w:pPr>
        <w:pStyle w:val="ListParagraph"/>
        <w:numPr>
          <w:ilvl w:val="0"/>
          <w:numId w:val="84"/>
        </w:numPr>
        <w:tabs>
          <w:tab w:pos="2366" w:val="left" w:leader="none"/>
        </w:tabs>
        <w:spacing w:line="276" w:lineRule="auto" w:before="123" w:after="0"/>
        <w:ind w:left="2365" w:right="1304" w:hanging="284"/>
        <w:jc w:val="left"/>
        <w:rPr>
          <w:sz w:val="22"/>
        </w:rPr>
      </w:pPr>
      <w:r>
        <w:rPr/>
        <w:pict>
          <v:group style="position:absolute;margin-left:0pt;margin-top:-47.901134pt;width:595.3pt;height:56.7pt;mso-position-horizontal-relative:page;mso-position-vertical-relative:paragraph;z-index:-209272" coordorigin="0,-958" coordsize="11906,1134">
            <v:shape style="position:absolute;left:639;top:-959;width:11267;height:1134" coordorigin="639,-958" coordsize="11267,1134" path="m11906,-356l8647,-356,8713,-356,9039,-352,9294,-344,9545,-331,9730,-319,9912,-303,10093,-284,10212,-269,10330,-253,10336,-252,10447,-235,10564,-216,10679,-194,10794,-171,10908,-146,11021,-119,11134,-90,11190,-75,11246,-59,11302,-42,11357,-25,11413,-8,11468,10,11523,29,11578,48,11633,68,11688,88,11742,109,11797,131,11851,153,11906,176,11906,-356xm11906,-958l639,-958,639,-457,752,-444,1307,-388,1845,-343,2469,-302,3071,-274,3746,-256,4392,-251,5270,-260,8036,-349,8514,-355,11906,-356,11906,-958xe" filled="true" fillcolor="#e6232a" stroked="false">
              <v:path arrowok="t"/>
              <v:fill type="solid"/>
            </v:shape>
            <v:shape style="position:absolute;left:639;top:-959;width:11267;height:378" coordorigin="639,-958" coordsize="11267,378" path="m11906,-958l639,-958,639,-708,795,-688,958,-671,1186,-649,1480,-626,1779,-609,2160,-593,2548,-584,3022,-581,3831,-590,6179,-671,6970,-687,10798,-689,10895,-695,11017,-704,11075,-709,11132,-715,11187,-721,11240,-727,11292,-734,11342,-741,11390,-749,11437,-758,11481,-767,11524,-776,11565,-786,11604,-797,11641,-808,11677,-820,11710,-833,11742,-846,11771,-860,11799,-875,11824,-890,11848,-906,11869,-922,11888,-940,11906,-958xm10798,-689l7506,-689,9881,-670,10349,-674,10634,-682,10779,-688,10798,-689xe" filled="true" fillcolor="#b8282b" stroked="false">
              <v:path arrowok="t"/>
              <v:fill type="solid"/>
            </v:shape>
            <v:shape style="position:absolute;left:0;top:-959;width:1134;height:1134" coordorigin="0,-958" coordsize="1134,1134" path="m1130,-958l0,-958,0,172,23,173,47,175,71,176,94,176,169,173,241,166,313,153,382,135,450,114,515,87,578,57,639,22,697,-17,752,-59,804,-104,854,-154,899,-206,941,-261,980,-319,1015,-380,1045,-443,1072,-508,1094,-576,1111,-645,1124,-717,1131,-789,1134,-864,1134,-887,1133,-911,1131,-935,1130,-958xe" filled="true" fillcolor="#e6232a" stroked="false">
              <v:path arrowok="t"/>
              <v:fill type="solid"/>
            </v:shape>
            <w10:wrap type="none"/>
          </v:group>
        </w:pict>
      </w:r>
      <w:r>
        <w:rPr/>
        <w:pict>
          <v:group style="position:absolute;margin-left:97.073502pt;margin-top:34.227966pt;width:364.25pt;height:206.85pt;mso-position-horizontal-relative:page;mso-position-vertical-relative:paragraph;z-index:15328" coordorigin="1941,685" coordsize="7285,4137">
            <v:shape style="position:absolute;left:2068;top:704;width:2281;height:4065" type="#_x0000_t75" stroked="false">
              <v:imagedata r:id="rId515" o:title=""/>
            </v:shape>
            <v:shape style="position:absolute;left:4480;top:704;width:2216;height:4065" type="#_x0000_t75" stroked="false">
              <v:imagedata r:id="rId516" o:title=""/>
            </v:shape>
            <v:shape style="position:absolute;left:6804;top:704;width:2296;height:4065" type="#_x0000_t75" stroked="false">
              <v:imagedata r:id="rId517" o:title=""/>
            </v:shape>
            <v:shape style="position:absolute;left:1961;top:704;width:7245;height:4097" coordorigin="1961,705" coordsize="7245,4097" path="m2230,705l8938,705,9009,714,9073,741,9127,783,9169,838,9196,902,9206,973,9206,4533,9196,4604,9169,4668,9127,4723,9073,4765,9009,4792,8938,4801,2230,4801,2159,4792,2095,4765,2040,4723,1998,4668,1971,4604,1961,4533,1961,973,1971,902,1998,838,2040,783,2095,741,2159,714,2230,705xe" filled="false" stroked="true" strokeweight="1.9998pt" strokecolor="#b8282b">
              <v:path arrowok="t"/>
              <v:stroke dashstyle="solid"/>
            </v:shape>
            <w10:wrap type="none"/>
          </v:group>
        </w:pict>
      </w:r>
      <w:bookmarkStart w:name="Page 171" w:id="247"/>
      <w:bookmarkEnd w:id="247"/>
      <w:r>
        <w:rPr/>
      </w:r>
      <w:bookmarkStart w:name="Page 171" w:id="248"/>
      <w:bookmarkEnd w:id="248"/>
      <w:r>
        <w:rPr>
          <w:color w:val="332D2A"/>
          <w:sz w:val="22"/>
        </w:rPr>
        <w:t>Sampul</w:t>
      </w:r>
      <w:r>
        <w:rPr>
          <w:color w:val="332D2A"/>
          <w:sz w:val="22"/>
        </w:rPr>
        <w:t> ditampilkan pada gambar (a), geser tampilah (</w:t>
      </w:r>
      <w:r>
        <w:rPr>
          <w:i/>
          <w:color w:val="332D2A"/>
          <w:sz w:val="22"/>
        </w:rPr>
        <w:t>swipe</w:t>
      </w:r>
      <w:r>
        <w:rPr>
          <w:color w:val="332D2A"/>
          <w:sz w:val="22"/>
        </w:rPr>
        <w:t>) ke kiri untuk pindah ke halaman berikutnya, gambar (b). Daftar isi ditampilkan pada gambar</w:t>
      </w:r>
      <w:r>
        <w:rPr>
          <w:color w:val="332D2A"/>
          <w:spacing w:val="-8"/>
          <w:sz w:val="22"/>
        </w:rPr>
        <w:t> </w:t>
      </w:r>
      <w:r>
        <w:rPr>
          <w:color w:val="332D2A"/>
          <w:sz w:val="22"/>
        </w:rPr>
        <w:t>(c).</w:t>
      </w: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rPr>
          <w:sz w:val="30"/>
        </w:rPr>
      </w:pPr>
    </w:p>
    <w:p>
      <w:pPr>
        <w:pStyle w:val="BodyText"/>
        <w:spacing w:before="3"/>
        <w:rPr>
          <w:sz w:val="35"/>
        </w:rPr>
      </w:pPr>
    </w:p>
    <w:p>
      <w:pPr>
        <w:pStyle w:val="ListParagraph"/>
        <w:numPr>
          <w:ilvl w:val="1"/>
          <w:numId w:val="84"/>
        </w:numPr>
        <w:tabs>
          <w:tab w:pos="5413" w:val="left" w:leader="none"/>
          <w:tab w:pos="5414" w:val="left" w:leader="none"/>
          <w:tab w:pos="7835" w:val="left" w:leader="none"/>
        </w:tabs>
        <w:spacing w:line="240" w:lineRule="auto" w:before="1" w:after="0"/>
        <w:ind w:left="5413" w:right="0" w:hanging="2368"/>
        <w:jc w:val="left"/>
        <w:rPr>
          <w:sz w:val="20"/>
        </w:rPr>
      </w:pPr>
      <w:r>
        <w:rPr>
          <w:color w:val="332D2A"/>
          <w:sz w:val="20"/>
        </w:rPr>
        <w:t>(b)</w:t>
        <w:tab/>
        <w:t>(c)</w:t>
      </w:r>
    </w:p>
    <w:p>
      <w:pPr>
        <w:pStyle w:val="BodyText"/>
        <w:spacing w:before="8"/>
        <w:rPr>
          <w:sz w:val="20"/>
        </w:rPr>
      </w:pPr>
    </w:p>
    <w:p>
      <w:pPr>
        <w:pStyle w:val="BodyText"/>
        <w:spacing w:line="276" w:lineRule="auto"/>
        <w:ind w:left="2095" w:right="1302"/>
        <w:jc w:val="both"/>
      </w:pPr>
      <w:r>
        <w:rPr>
          <w:color w:val="332D2A"/>
        </w:rPr>
        <w:t>Selanjutnya eksplorasi naskah digital yang telah dimasukkan pada </w:t>
      </w:r>
      <w:r>
        <w:rPr>
          <w:i/>
          <w:color w:val="332D2A"/>
        </w:rPr>
        <w:t>Gitden Reader</w:t>
      </w:r>
      <w:r>
        <w:rPr>
          <w:color w:val="332D2A"/>
        </w:rPr>
        <w:t>. Untuk memahami lebih lanjut ﬁtur-ﬁtur yang terdapat pada </w:t>
      </w:r>
      <w:r>
        <w:rPr>
          <w:i/>
          <w:color w:val="332D2A"/>
        </w:rPr>
        <w:t>Gitden Reader</w:t>
      </w:r>
      <w:r>
        <w:rPr>
          <w:color w:val="332D2A"/>
        </w:rPr>
        <w:t>, perhatikan gambar dan keterangan berikut ini.</w:t>
      </w:r>
    </w:p>
    <w:p>
      <w:pPr>
        <w:pStyle w:val="BodyText"/>
        <w:spacing w:before="9"/>
        <w:rPr>
          <w:sz w:val="8"/>
        </w:rPr>
      </w:pPr>
    </w:p>
    <w:p>
      <w:pPr>
        <w:pStyle w:val="BodyText"/>
        <w:ind w:left="2836"/>
        <w:rPr>
          <w:sz w:val="20"/>
        </w:rPr>
      </w:pPr>
      <w:r>
        <w:rPr>
          <w:sz w:val="20"/>
        </w:rPr>
        <w:pict>
          <v:group style="width:275pt;height:155.35pt;mso-position-horizontal-relative:char;mso-position-vertical-relative:line" coordorigin="0,0" coordsize="5500,3107">
            <v:shape style="position:absolute;left:31;top:20;width:5432;height:3030" type="#_x0000_t75" stroked="false">
              <v:imagedata r:id="rId518" o:title=""/>
            </v:shape>
            <v:shape style="position:absolute;left:20;top:20;width:5460;height:3067" coordorigin="20,20" coordsize="5460,3067" path="m221,20l5279,20,5357,36,5421,79,5464,143,5480,221,5480,2886,5464,2964,5421,3028,5357,3071,5279,3087,221,3087,143,3071,79,3028,36,2964,20,2886,20,221,36,143,79,79,143,36,221,20xe" filled="false" stroked="true" strokeweight="1.9998pt" strokecolor="#b8282b">
              <v:path arrowok="t"/>
              <v:stroke dashstyle="solid"/>
            </v:shape>
          </v:group>
        </w:pict>
      </w:r>
      <w:r>
        <w:rPr>
          <w:sz w:val="20"/>
        </w:rPr>
      </w:r>
    </w:p>
    <w:p>
      <w:pPr>
        <w:spacing w:after="0"/>
        <w:rPr>
          <w:sz w:val="20"/>
        </w:rPr>
        <w:sectPr>
          <w:headerReference w:type="default" r:id="rId513"/>
          <w:footerReference w:type="default" r:id="rId514"/>
          <w:pgSz w:w="11910" w:h="16840"/>
          <w:pgMar w:header="0" w:footer="448" w:top="0" w:bottom="640" w:left="0" w:right="0"/>
          <w:pgNumType w:start="171"/>
        </w:sectPr>
      </w:pPr>
    </w:p>
    <w:p>
      <w:pPr>
        <w:pStyle w:val="BodyText"/>
        <w:rPr>
          <w:sz w:val="30"/>
        </w:rPr>
      </w:pPr>
    </w:p>
    <w:p>
      <w:pPr>
        <w:pStyle w:val="BodyText"/>
        <w:spacing w:before="5"/>
        <w:rPr>
          <w:sz w:val="30"/>
        </w:rPr>
      </w:pPr>
    </w:p>
    <w:p>
      <w:pPr>
        <w:pStyle w:val="BodyText"/>
        <w:ind w:left="2095"/>
      </w:pPr>
      <w:r>
        <w:rPr>
          <w:color w:val="332D2A"/>
        </w:rPr>
        <w:t>Keterangan:</w:t>
      </w:r>
    </w:p>
    <w:p>
      <w:pPr>
        <w:spacing w:before="31"/>
        <w:ind w:left="130" w:right="4200" w:firstLine="0"/>
        <w:jc w:val="center"/>
        <w:rPr>
          <w:rFonts w:ascii="Times New Roman"/>
          <w:sz w:val="18"/>
        </w:rPr>
      </w:pPr>
      <w:r>
        <w:rPr/>
        <w:br w:type="column"/>
      </w:r>
      <w:r>
        <w:rPr>
          <w:rFonts w:ascii="Times New Roman"/>
          <w:color w:val="332D2A"/>
          <w:sz w:val="18"/>
        </w:rPr>
        <w:t>Sumber: Dokumen Kemendikbud</w:t>
      </w:r>
    </w:p>
    <w:p>
      <w:pPr>
        <w:spacing w:before="74"/>
        <w:ind w:left="129" w:right="4200" w:firstLine="0"/>
        <w:jc w:val="center"/>
        <w:rPr>
          <w:rFonts w:ascii="Times New Roman"/>
          <w:sz w:val="20"/>
        </w:rPr>
      </w:pPr>
      <w:r>
        <w:rPr>
          <w:rFonts w:ascii="Times New Roman"/>
          <w:color w:val="332D2A"/>
          <w:sz w:val="20"/>
        </w:rPr>
        <w:t>Gambar 3.29 Fitur pada Gitden Reader</w:t>
      </w:r>
    </w:p>
    <w:p>
      <w:pPr>
        <w:pStyle w:val="BodyText"/>
        <w:rPr>
          <w:rFonts w:ascii="Times New Roman"/>
          <w:sz w:val="26"/>
        </w:rPr>
      </w:pPr>
    </w:p>
    <w:p>
      <w:pPr>
        <w:spacing w:before="155"/>
        <w:ind w:left="130" w:right="4200" w:firstLine="0"/>
        <w:jc w:val="center"/>
        <w:rPr>
          <w:rFonts w:ascii="Times New Roman" w:hAnsi="Times New Roman"/>
          <w:i/>
          <w:sz w:val="20"/>
        </w:rPr>
      </w:pPr>
      <w:r>
        <w:rPr>
          <w:rFonts w:ascii="Times New Roman" w:hAnsi="Times New Roman"/>
          <w:color w:val="332D2A"/>
          <w:sz w:val="20"/>
        </w:rPr>
        <w:t>Tabel 3.2 Nama dan fungsi ﬁtur pada </w:t>
      </w:r>
      <w:r>
        <w:rPr>
          <w:rFonts w:ascii="Times New Roman" w:hAnsi="Times New Roman"/>
          <w:i/>
          <w:color w:val="332D2A"/>
          <w:sz w:val="20"/>
        </w:rPr>
        <w:t>Gitden Reader</w:t>
      </w:r>
    </w:p>
    <w:p>
      <w:pPr>
        <w:spacing w:after="0"/>
        <w:jc w:val="center"/>
        <w:rPr>
          <w:rFonts w:ascii="Times New Roman" w:hAnsi="Times New Roman"/>
          <w:sz w:val="20"/>
        </w:rPr>
        <w:sectPr>
          <w:type w:val="continuous"/>
          <w:pgSz w:w="11910" w:h="16840"/>
          <w:pgMar w:top="0" w:bottom="0" w:left="0" w:right="0"/>
          <w:cols w:num="2" w:equalWidth="0">
            <w:col w:w="3295" w:space="40"/>
            <w:col w:w="8575"/>
          </w:cols>
        </w:sectPr>
      </w:pPr>
    </w:p>
    <w:p>
      <w:pPr>
        <w:pStyle w:val="BodyText"/>
        <w:spacing w:before="7"/>
        <w:rPr>
          <w:rFonts w:ascii="Times New Roman"/>
          <w:i/>
          <w:sz w:val="12"/>
        </w:rPr>
      </w:pPr>
    </w:p>
    <w:tbl>
      <w:tblPr>
        <w:tblW w:w="0" w:type="auto"/>
        <w:jc w:val="left"/>
        <w:tblInd w:w="1980" w:type="dxa"/>
        <w:tblBorders>
          <w:top w:val="single" w:sz="4" w:space="0" w:color="DA9595"/>
          <w:left w:val="single" w:sz="4" w:space="0" w:color="DA9595"/>
          <w:bottom w:val="single" w:sz="4" w:space="0" w:color="DA9595"/>
          <w:right w:val="single" w:sz="4" w:space="0" w:color="DA9595"/>
          <w:insideH w:val="single" w:sz="4" w:space="0" w:color="DA9595"/>
          <w:insideV w:val="single" w:sz="4" w:space="0" w:color="DA9595"/>
        </w:tblBorders>
        <w:tblLayout w:type="fixed"/>
        <w:tblCellMar>
          <w:top w:w="0" w:type="dxa"/>
          <w:left w:w="0" w:type="dxa"/>
          <w:bottom w:w="0" w:type="dxa"/>
          <w:right w:w="0" w:type="dxa"/>
        </w:tblCellMar>
        <w:tblLook w:val="01E0"/>
      </w:tblPr>
      <w:tblGrid>
        <w:gridCol w:w="1535"/>
        <w:gridCol w:w="5671"/>
      </w:tblGrid>
      <w:tr>
        <w:trPr>
          <w:trHeight w:val="350" w:hRule="atLeast"/>
        </w:trPr>
        <w:tc>
          <w:tcPr>
            <w:tcW w:w="7206" w:type="dxa"/>
            <w:gridSpan w:val="2"/>
            <w:tcBorders>
              <w:top w:val="nil"/>
              <w:left w:val="nil"/>
              <w:bottom w:val="nil"/>
              <w:right w:val="nil"/>
            </w:tcBorders>
            <w:shd w:val="clear" w:color="auto" w:fill="C14F4D"/>
          </w:tcPr>
          <w:p>
            <w:pPr>
              <w:pStyle w:val="TableParagraph"/>
              <w:tabs>
                <w:tab w:pos="1648" w:val="left" w:leader="none"/>
              </w:tabs>
              <w:spacing w:before="49"/>
              <w:ind w:left="112"/>
              <w:rPr>
                <w:b/>
                <w:sz w:val="22"/>
              </w:rPr>
            </w:pPr>
            <w:r>
              <w:rPr>
                <w:b/>
                <w:color w:val="FFFFFF"/>
                <w:sz w:val="22"/>
              </w:rPr>
              <w:t>Nama</w:t>
              <w:tab/>
              <w:t>Fungsi</w:t>
            </w:r>
          </w:p>
        </w:tc>
      </w:tr>
      <w:tr>
        <w:trPr>
          <w:trHeight w:val="912" w:hRule="atLeast"/>
        </w:trPr>
        <w:tc>
          <w:tcPr>
            <w:tcW w:w="1535" w:type="dxa"/>
            <w:tcBorders>
              <w:top w:val="nil"/>
            </w:tcBorders>
            <w:shd w:val="clear" w:color="auto" w:fill="F4DBDB"/>
          </w:tcPr>
          <w:p>
            <w:pPr>
              <w:pStyle w:val="TableParagraph"/>
              <w:spacing w:before="9"/>
              <w:ind w:left="0"/>
              <w:rPr>
                <w:rFonts w:ascii="Times New Roman"/>
                <w:i/>
                <w:sz w:val="28"/>
              </w:rPr>
            </w:pPr>
          </w:p>
          <w:p>
            <w:pPr>
              <w:pStyle w:val="TableParagraph"/>
              <w:rPr>
                <w:i/>
                <w:sz w:val="22"/>
              </w:rPr>
            </w:pPr>
            <w:r>
              <w:rPr>
                <w:i/>
                <w:color w:val="332D2A"/>
                <w:sz w:val="22"/>
              </w:rPr>
              <w:t>Home</w:t>
            </w:r>
          </w:p>
        </w:tc>
        <w:tc>
          <w:tcPr>
            <w:tcW w:w="5671" w:type="dxa"/>
            <w:tcBorders>
              <w:top w:val="nil"/>
            </w:tcBorders>
            <w:shd w:val="clear" w:color="auto" w:fill="F4DBDB"/>
          </w:tcPr>
          <w:p>
            <w:pPr>
              <w:pStyle w:val="TableParagraph"/>
              <w:spacing w:before="39"/>
              <w:ind w:left="108"/>
              <w:rPr>
                <w:sz w:val="22"/>
              </w:rPr>
            </w:pPr>
            <w:r>
              <w:rPr>
                <w:color w:val="332D2A"/>
                <w:sz w:val="22"/>
              </w:rPr>
              <w:t>Tombol yang dig unakan untuk kembali ke halaman</w:t>
            </w:r>
          </w:p>
          <w:p>
            <w:pPr>
              <w:pStyle w:val="TableParagraph"/>
              <w:spacing w:line="290" w:lineRule="atLeast" w:before="2"/>
              <w:ind w:left="108" w:right="616"/>
              <w:rPr>
                <w:sz w:val="22"/>
              </w:rPr>
            </w:pPr>
            <w:r>
              <w:rPr>
                <w:color w:val="332D2A"/>
                <w:sz w:val="22"/>
              </w:rPr>
              <w:t>awal, sehingga akan ditampilkan library buku yang telah diimpor.</w:t>
            </w:r>
          </w:p>
        </w:tc>
      </w:tr>
      <w:tr>
        <w:trPr>
          <w:trHeight w:val="621" w:hRule="atLeast"/>
        </w:trPr>
        <w:tc>
          <w:tcPr>
            <w:tcW w:w="1535" w:type="dxa"/>
          </w:tcPr>
          <w:p>
            <w:pPr>
              <w:pStyle w:val="TableParagraph"/>
              <w:spacing w:before="184"/>
              <w:rPr>
                <w:i/>
                <w:sz w:val="22"/>
              </w:rPr>
            </w:pPr>
            <w:r>
              <w:rPr>
                <w:i/>
                <w:color w:val="332D2A"/>
                <w:sz w:val="22"/>
              </w:rPr>
              <w:t>TOC</w:t>
            </w:r>
          </w:p>
        </w:tc>
        <w:tc>
          <w:tcPr>
            <w:tcW w:w="5671" w:type="dxa"/>
          </w:tcPr>
          <w:p>
            <w:pPr>
              <w:pStyle w:val="TableParagraph"/>
              <w:spacing w:line="290" w:lineRule="atLeast" w:before="2"/>
              <w:ind w:left="108"/>
              <w:rPr>
                <w:sz w:val="22"/>
              </w:rPr>
            </w:pPr>
            <w:r>
              <w:rPr>
                <w:color w:val="332D2A"/>
                <w:sz w:val="22"/>
              </w:rPr>
              <w:t>Berisi daftar isi, bookmarks, catatan, gambar, dan tabel yang terdapat pada EPUB.</w:t>
            </w:r>
          </w:p>
        </w:tc>
      </w:tr>
      <w:tr>
        <w:trPr>
          <w:trHeight w:val="622" w:hRule="atLeast"/>
        </w:trPr>
        <w:tc>
          <w:tcPr>
            <w:tcW w:w="1535" w:type="dxa"/>
            <w:shd w:val="clear" w:color="auto" w:fill="F4DBDB"/>
          </w:tcPr>
          <w:p>
            <w:pPr>
              <w:pStyle w:val="TableParagraph"/>
              <w:spacing w:line="290" w:lineRule="atLeast" w:before="3"/>
              <w:ind w:right="542"/>
              <w:rPr>
                <w:i/>
                <w:sz w:val="22"/>
              </w:rPr>
            </w:pPr>
            <w:r>
              <w:rPr>
                <w:i/>
                <w:color w:val="332D2A"/>
                <w:sz w:val="22"/>
              </w:rPr>
              <w:t>Teks to </w:t>
            </w:r>
            <w:r>
              <w:rPr>
                <w:i/>
                <w:color w:val="332D2A"/>
                <w:sz w:val="22"/>
              </w:rPr>
              <w:t>Spech</w:t>
            </w:r>
          </w:p>
        </w:tc>
        <w:tc>
          <w:tcPr>
            <w:tcW w:w="5671" w:type="dxa"/>
            <w:shd w:val="clear" w:color="auto" w:fill="F4DBDB"/>
          </w:tcPr>
          <w:p>
            <w:pPr>
              <w:pStyle w:val="TableParagraph"/>
              <w:spacing w:line="290" w:lineRule="atLeast" w:before="3"/>
              <w:ind w:left="108"/>
              <w:rPr>
                <w:sz w:val="22"/>
              </w:rPr>
            </w:pPr>
            <w:r>
              <w:rPr>
                <w:color w:val="332D2A"/>
                <w:sz w:val="22"/>
              </w:rPr>
              <w:t>Ketika ditekan akan membacakan teks dengan disertai suara.</w:t>
            </w:r>
          </w:p>
        </w:tc>
      </w:tr>
      <w:tr>
        <w:trPr>
          <w:trHeight w:val="622" w:hRule="atLeast"/>
        </w:trPr>
        <w:tc>
          <w:tcPr>
            <w:tcW w:w="1535" w:type="dxa"/>
          </w:tcPr>
          <w:p>
            <w:pPr>
              <w:pStyle w:val="TableParagraph"/>
              <w:spacing w:before="186"/>
              <w:rPr>
                <w:i/>
                <w:sz w:val="22"/>
              </w:rPr>
            </w:pPr>
            <w:r>
              <w:rPr>
                <w:i/>
                <w:color w:val="332D2A"/>
                <w:sz w:val="22"/>
              </w:rPr>
              <w:t>Font</w:t>
            </w:r>
          </w:p>
        </w:tc>
        <w:tc>
          <w:tcPr>
            <w:tcW w:w="5671" w:type="dxa"/>
          </w:tcPr>
          <w:p>
            <w:pPr>
              <w:pStyle w:val="TableParagraph"/>
              <w:spacing w:line="290" w:lineRule="atLeast" w:before="2"/>
              <w:ind w:left="108" w:right="140"/>
              <w:rPr>
                <w:sz w:val="22"/>
              </w:rPr>
            </w:pPr>
            <w:r>
              <w:rPr>
                <w:color w:val="332D2A"/>
                <w:sz w:val="22"/>
              </w:rPr>
              <w:t>Berisi pengaturan huruf, paragraf, tampilan yang meliputi </w:t>
            </w:r>
            <w:r>
              <w:rPr>
                <w:i/>
                <w:color w:val="332D2A"/>
                <w:sz w:val="22"/>
              </w:rPr>
              <w:t>Single</w:t>
            </w:r>
            <w:r>
              <w:rPr>
                <w:color w:val="332D2A"/>
                <w:sz w:val="22"/>
              </w:rPr>
              <w:t>,, </w:t>
            </w:r>
            <w:r>
              <w:rPr>
                <w:i/>
                <w:color w:val="332D2A"/>
                <w:sz w:val="22"/>
              </w:rPr>
              <w:t>Dual</w:t>
            </w:r>
            <w:r>
              <w:rPr>
                <w:color w:val="332D2A"/>
                <w:sz w:val="22"/>
              </w:rPr>
              <w:t>, </w:t>
            </w:r>
            <w:r>
              <w:rPr>
                <w:i/>
                <w:color w:val="332D2A"/>
                <w:sz w:val="22"/>
              </w:rPr>
              <w:t>Scroll</w:t>
            </w:r>
            <w:r>
              <w:rPr>
                <w:color w:val="332D2A"/>
                <w:sz w:val="22"/>
              </w:rPr>
              <w:t>, dan latar belakang warna.</w:t>
            </w:r>
          </w:p>
        </w:tc>
      </w:tr>
      <w:tr>
        <w:trPr>
          <w:trHeight w:val="330" w:hRule="atLeast"/>
        </w:trPr>
        <w:tc>
          <w:tcPr>
            <w:tcW w:w="1535" w:type="dxa"/>
            <w:shd w:val="clear" w:color="auto" w:fill="F4DBDB"/>
          </w:tcPr>
          <w:p>
            <w:pPr>
              <w:pStyle w:val="TableParagraph"/>
              <w:spacing w:before="39"/>
              <w:rPr>
                <w:i/>
                <w:sz w:val="22"/>
              </w:rPr>
            </w:pPr>
            <w:r>
              <w:rPr>
                <w:i/>
                <w:color w:val="332D2A"/>
                <w:sz w:val="22"/>
              </w:rPr>
              <w:t>Search</w:t>
            </w:r>
          </w:p>
        </w:tc>
        <w:tc>
          <w:tcPr>
            <w:tcW w:w="5671" w:type="dxa"/>
            <w:shd w:val="clear" w:color="auto" w:fill="F4DBDB"/>
          </w:tcPr>
          <w:p>
            <w:pPr>
              <w:pStyle w:val="TableParagraph"/>
              <w:spacing w:before="39"/>
              <w:ind w:left="108"/>
              <w:rPr>
                <w:sz w:val="22"/>
              </w:rPr>
            </w:pPr>
            <w:r>
              <w:rPr>
                <w:color w:val="332D2A"/>
                <w:sz w:val="22"/>
              </w:rPr>
              <w:t>Untuk melakukan pencarian pada EPUB.</w:t>
            </w:r>
          </w:p>
        </w:tc>
      </w:tr>
    </w:tbl>
    <w:p>
      <w:pPr>
        <w:spacing w:after="0"/>
        <w:rPr>
          <w:sz w:val="22"/>
        </w:rPr>
        <w:sectPr>
          <w:type w:val="continuous"/>
          <w:pgSz w:w="11910" w:h="16840"/>
          <w:pgMar w:top="0" w:bottom="0" w:left="0" w:right="0"/>
        </w:sectPr>
      </w:pPr>
    </w:p>
    <w:p>
      <w:pPr>
        <w:pStyle w:val="BodyText"/>
        <w:spacing w:before="1"/>
        <w:rPr>
          <w:rFonts w:ascii="Times New Roman"/>
          <w:i/>
          <w:sz w:val="15"/>
        </w:rPr>
      </w:pPr>
    </w:p>
    <w:tbl>
      <w:tblPr>
        <w:tblW w:w="0" w:type="auto"/>
        <w:jc w:val="left"/>
        <w:tblInd w:w="2244" w:type="dxa"/>
        <w:tblBorders>
          <w:top w:val="single" w:sz="4" w:space="0" w:color="DA9595"/>
          <w:left w:val="single" w:sz="4" w:space="0" w:color="DA9595"/>
          <w:bottom w:val="single" w:sz="4" w:space="0" w:color="DA9595"/>
          <w:right w:val="single" w:sz="4" w:space="0" w:color="DA9595"/>
          <w:insideH w:val="single" w:sz="4" w:space="0" w:color="DA9595"/>
          <w:insideV w:val="single" w:sz="4" w:space="0" w:color="DA9595"/>
        </w:tblBorders>
        <w:tblLayout w:type="fixed"/>
        <w:tblCellMar>
          <w:top w:w="0" w:type="dxa"/>
          <w:left w:w="0" w:type="dxa"/>
          <w:bottom w:w="0" w:type="dxa"/>
          <w:right w:w="0" w:type="dxa"/>
        </w:tblCellMar>
        <w:tblLook w:val="01E0"/>
      </w:tblPr>
      <w:tblGrid>
        <w:gridCol w:w="1535"/>
        <w:gridCol w:w="5671"/>
      </w:tblGrid>
      <w:tr>
        <w:trPr>
          <w:trHeight w:val="350" w:hRule="atLeast"/>
        </w:trPr>
        <w:tc>
          <w:tcPr>
            <w:tcW w:w="7206" w:type="dxa"/>
            <w:gridSpan w:val="2"/>
            <w:tcBorders>
              <w:top w:val="nil"/>
              <w:left w:val="nil"/>
              <w:bottom w:val="nil"/>
              <w:right w:val="nil"/>
            </w:tcBorders>
            <w:shd w:val="clear" w:color="auto" w:fill="C14F4D"/>
          </w:tcPr>
          <w:p>
            <w:pPr>
              <w:pStyle w:val="TableParagraph"/>
              <w:tabs>
                <w:tab w:pos="1648" w:val="left" w:leader="none"/>
              </w:tabs>
              <w:spacing w:before="49"/>
              <w:ind w:left="112"/>
              <w:rPr>
                <w:b/>
                <w:sz w:val="22"/>
              </w:rPr>
            </w:pPr>
            <w:bookmarkStart w:name="Page 172" w:id="249"/>
            <w:bookmarkEnd w:id="249"/>
            <w:r>
              <w:rPr/>
            </w:r>
            <w:r>
              <w:rPr>
                <w:b/>
                <w:color w:val="FFFFFF"/>
                <w:sz w:val="22"/>
              </w:rPr>
              <w:t>Nama</w:t>
              <w:tab/>
              <w:t>Fungsi</w:t>
            </w:r>
          </w:p>
        </w:tc>
      </w:tr>
      <w:tr>
        <w:trPr>
          <w:trHeight w:val="330" w:hRule="atLeast"/>
        </w:trPr>
        <w:tc>
          <w:tcPr>
            <w:tcW w:w="1535" w:type="dxa"/>
            <w:tcBorders>
              <w:top w:val="nil"/>
            </w:tcBorders>
          </w:tcPr>
          <w:p>
            <w:pPr>
              <w:pStyle w:val="TableParagraph"/>
              <w:spacing w:before="39"/>
              <w:rPr>
                <w:i/>
                <w:sz w:val="22"/>
              </w:rPr>
            </w:pPr>
            <w:r>
              <w:rPr>
                <w:i/>
                <w:color w:val="332D2A"/>
                <w:sz w:val="22"/>
              </w:rPr>
              <w:t>Bookmark</w:t>
            </w:r>
          </w:p>
        </w:tc>
        <w:tc>
          <w:tcPr>
            <w:tcW w:w="5671" w:type="dxa"/>
            <w:tcBorders>
              <w:top w:val="nil"/>
            </w:tcBorders>
          </w:tcPr>
          <w:p>
            <w:pPr>
              <w:pStyle w:val="TableParagraph"/>
              <w:spacing w:before="39"/>
              <w:ind w:left="108"/>
              <w:rPr>
                <w:sz w:val="22"/>
              </w:rPr>
            </w:pPr>
            <w:r>
              <w:rPr>
                <w:color w:val="332D2A"/>
                <w:sz w:val="22"/>
              </w:rPr>
              <w:t>Untuk memberikan tanda di EPUB.</w:t>
            </w:r>
          </w:p>
        </w:tc>
      </w:tr>
      <w:tr>
        <w:trPr>
          <w:trHeight w:val="621" w:hRule="atLeast"/>
        </w:trPr>
        <w:tc>
          <w:tcPr>
            <w:tcW w:w="1535" w:type="dxa"/>
            <w:shd w:val="clear" w:color="auto" w:fill="F4DBDB"/>
          </w:tcPr>
          <w:p>
            <w:pPr>
              <w:pStyle w:val="TableParagraph"/>
              <w:spacing w:before="184"/>
              <w:rPr>
                <w:i/>
                <w:sz w:val="22"/>
              </w:rPr>
            </w:pPr>
            <w:r>
              <w:rPr>
                <w:i/>
                <w:color w:val="332D2A"/>
                <w:sz w:val="22"/>
              </w:rPr>
              <w:t>Brightness</w:t>
            </w:r>
          </w:p>
        </w:tc>
        <w:tc>
          <w:tcPr>
            <w:tcW w:w="5671" w:type="dxa"/>
            <w:shd w:val="clear" w:color="auto" w:fill="F4DBDB"/>
          </w:tcPr>
          <w:p>
            <w:pPr>
              <w:pStyle w:val="TableParagraph"/>
              <w:spacing w:line="290" w:lineRule="atLeast" w:before="2"/>
              <w:ind w:left="108"/>
              <w:rPr>
                <w:sz w:val="22"/>
              </w:rPr>
            </w:pPr>
            <w:r>
              <w:rPr>
                <w:color w:val="332D2A"/>
                <w:sz w:val="22"/>
              </w:rPr>
              <w:t>Digunakan untuk mengatur kecerahan ketika membaca EPUB.</w:t>
            </w:r>
          </w:p>
        </w:tc>
      </w:tr>
      <w:tr>
        <w:trPr>
          <w:trHeight w:val="622" w:hRule="atLeast"/>
        </w:trPr>
        <w:tc>
          <w:tcPr>
            <w:tcW w:w="1535" w:type="dxa"/>
          </w:tcPr>
          <w:p>
            <w:pPr>
              <w:pStyle w:val="TableParagraph"/>
              <w:spacing w:line="290" w:lineRule="atLeast" w:before="4"/>
              <w:ind w:right="542"/>
              <w:rPr>
                <w:i/>
                <w:sz w:val="22"/>
              </w:rPr>
            </w:pPr>
            <w:r>
              <w:rPr>
                <w:i/>
                <w:color w:val="332D2A"/>
                <w:sz w:val="22"/>
              </w:rPr>
              <w:t>Previous </w:t>
            </w:r>
            <w:r>
              <w:rPr>
                <w:i/>
                <w:color w:val="332D2A"/>
                <w:sz w:val="22"/>
              </w:rPr>
              <w:t>page</w:t>
            </w:r>
          </w:p>
        </w:tc>
        <w:tc>
          <w:tcPr>
            <w:tcW w:w="5671" w:type="dxa"/>
          </w:tcPr>
          <w:p>
            <w:pPr>
              <w:pStyle w:val="TableParagraph"/>
              <w:spacing w:before="186"/>
              <w:ind w:left="108"/>
              <w:rPr>
                <w:sz w:val="22"/>
              </w:rPr>
            </w:pPr>
            <w:r>
              <w:rPr>
                <w:i/>
                <w:color w:val="332D2A"/>
                <w:sz w:val="22"/>
              </w:rPr>
              <w:t>Swipe </w:t>
            </w:r>
            <w:r>
              <w:rPr>
                <w:color w:val="332D2A"/>
                <w:sz w:val="22"/>
              </w:rPr>
              <w:t>ke kanan untuk pindah ke halaman sebelumnya.</w:t>
            </w:r>
          </w:p>
        </w:tc>
      </w:tr>
      <w:tr>
        <w:trPr>
          <w:trHeight w:val="622" w:hRule="atLeast"/>
        </w:trPr>
        <w:tc>
          <w:tcPr>
            <w:tcW w:w="1535" w:type="dxa"/>
            <w:shd w:val="clear" w:color="auto" w:fill="F4DBDB"/>
          </w:tcPr>
          <w:p>
            <w:pPr>
              <w:pStyle w:val="TableParagraph"/>
              <w:spacing w:before="186"/>
              <w:rPr>
                <w:i/>
                <w:sz w:val="22"/>
              </w:rPr>
            </w:pPr>
            <w:r>
              <w:rPr>
                <w:i/>
                <w:color w:val="332D2A"/>
                <w:sz w:val="22"/>
              </w:rPr>
              <w:t>Toolbar</w:t>
            </w:r>
          </w:p>
        </w:tc>
        <w:tc>
          <w:tcPr>
            <w:tcW w:w="5671" w:type="dxa"/>
            <w:shd w:val="clear" w:color="auto" w:fill="F4DBDB"/>
          </w:tcPr>
          <w:p>
            <w:pPr>
              <w:pStyle w:val="TableParagraph"/>
              <w:spacing w:line="290" w:lineRule="atLeast" w:before="2"/>
              <w:ind w:left="108" w:right="213"/>
              <w:rPr>
                <w:sz w:val="22"/>
              </w:rPr>
            </w:pPr>
            <w:r>
              <w:rPr>
                <w:color w:val="332D2A"/>
                <w:sz w:val="22"/>
              </w:rPr>
              <w:t>Berfungsi untuk menggeser tampilan ke halaman yang diinginkan.</w:t>
            </w:r>
          </w:p>
        </w:tc>
      </w:tr>
      <w:tr>
        <w:trPr>
          <w:trHeight w:val="330" w:hRule="atLeast"/>
        </w:trPr>
        <w:tc>
          <w:tcPr>
            <w:tcW w:w="1535" w:type="dxa"/>
          </w:tcPr>
          <w:p>
            <w:pPr>
              <w:pStyle w:val="TableParagraph"/>
              <w:spacing w:before="39"/>
              <w:rPr>
                <w:i/>
                <w:sz w:val="22"/>
              </w:rPr>
            </w:pPr>
            <w:r>
              <w:rPr>
                <w:i/>
                <w:color w:val="332D2A"/>
                <w:sz w:val="22"/>
              </w:rPr>
              <w:t>Next Page</w:t>
            </w:r>
          </w:p>
        </w:tc>
        <w:tc>
          <w:tcPr>
            <w:tcW w:w="5671" w:type="dxa"/>
          </w:tcPr>
          <w:p>
            <w:pPr>
              <w:pStyle w:val="TableParagraph"/>
              <w:spacing w:before="39"/>
              <w:ind w:left="108"/>
              <w:rPr>
                <w:sz w:val="22"/>
              </w:rPr>
            </w:pPr>
            <w:r>
              <w:rPr>
                <w:i/>
                <w:color w:val="332D2A"/>
                <w:sz w:val="22"/>
              </w:rPr>
              <w:t>Swipe </w:t>
            </w:r>
            <w:r>
              <w:rPr>
                <w:color w:val="332D2A"/>
                <w:sz w:val="22"/>
              </w:rPr>
              <w:t>ke kiri untuk pindah ke halaman setelahnya.</w:t>
            </w:r>
          </w:p>
        </w:tc>
      </w:tr>
      <w:tr>
        <w:trPr>
          <w:trHeight w:val="622" w:hRule="atLeast"/>
        </w:trPr>
        <w:tc>
          <w:tcPr>
            <w:tcW w:w="1535" w:type="dxa"/>
            <w:shd w:val="clear" w:color="auto" w:fill="F4DBDB"/>
          </w:tcPr>
          <w:p>
            <w:pPr>
              <w:pStyle w:val="TableParagraph"/>
              <w:spacing w:line="290" w:lineRule="atLeast" w:before="2"/>
              <w:ind w:right="566"/>
              <w:rPr>
                <w:i/>
                <w:sz w:val="22"/>
              </w:rPr>
            </w:pPr>
            <w:r>
              <w:rPr>
                <w:i/>
                <w:color w:val="332D2A"/>
                <w:sz w:val="22"/>
              </w:rPr>
              <w:t>Lock the </w:t>
            </w:r>
            <w:r>
              <w:rPr>
                <w:i/>
                <w:color w:val="332D2A"/>
                <w:sz w:val="22"/>
              </w:rPr>
              <w:t>screen</w:t>
            </w:r>
          </w:p>
        </w:tc>
        <w:tc>
          <w:tcPr>
            <w:tcW w:w="5671" w:type="dxa"/>
            <w:shd w:val="clear" w:color="auto" w:fill="F4DBDB"/>
          </w:tcPr>
          <w:p>
            <w:pPr>
              <w:pStyle w:val="TableParagraph"/>
              <w:spacing w:line="290" w:lineRule="atLeast" w:before="2"/>
              <w:ind w:left="108" w:right="1974"/>
              <w:rPr>
                <w:sz w:val="22"/>
              </w:rPr>
            </w:pPr>
            <w:r>
              <w:rPr>
                <w:color w:val="332D2A"/>
                <w:sz w:val="22"/>
              </w:rPr>
              <w:t>Digunakan untuk mengunci tampilan (</w:t>
            </w:r>
            <w:r>
              <w:rPr>
                <w:i/>
                <w:color w:val="332D2A"/>
                <w:sz w:val="22"/>
              </w:rPr>
              <w:t>portrait</w:t>
            </w:r>
            <w:r>
              <w:rPr>
                <w:color w:val="332D2A"/>
                <w:sz w:val="22"/>
              </w:rPr>
              <w:t>/</w:t>
            </w:r>
            <w:r>
              <w:rPr>
                <w:i/>
                <w:color w:val="332D2A"/>
                <w:sz w:val="22"/>
              </w:rPr>
              <w:t>landscape</w:t>
            </w:r>
            <w:r>
              <w:rPr>
                <w:color w:val="332D2A"/>
                <w:sz w:val="22"/>
              </w:rPr>
              <w:t>) ketika ditekan.</w:t>
            </w:r>
          </w:p>
        </w:tc>
      </w:tr>
    </w:tbl>
    <w:p>
      <w:pPr>
        <w:pStyle w:val="BodyText"/>
        <w:rPr>
          <w:rFonts w:ascii="Times New Roman"/>
          <w:i/>
          <w:sz w:val="25"/>
        </w:rPr>
      </w:pPr>
    </w:p>
    <w:p>
      <w:pPr>
        <w:pStyle w:val="BodyText"/>
        <w:spacing w:before="123"/>
        <w:ind w:left="2359"/>
      </w:pPr>
      <w:r>
        <w:rPr>
          <w:color w:val="332D2A"/>
        </w:rPr>
        <w:t>Untuk membaca EPUB pada iOS, dapat mengunduh </w:t>
      </w:r>
      <w:r>
        <w:rPr>
          <w:i/>
          <w:color w:val="332D2A"/>
        </w:rPr>
        <w:t>Gitden Reader </w:t>
      </w:r>
      <w:r>
        <w:rPr>
          <w:color w:val="332D2A"/>
        </w:rPr>
        <w:t>pada </w:t>
      </w:r>
      <w:r>
        <w:rPr>
          <w:color w:val="1F52A1"/>
          <w:u w:val="single" w:color="1F52A1"/>
        </w:rPr>
        <w:t>iTunes</w:t>
      </w:r>
      <w:r>
        <w:rPr>
          <w:color w:val="332D2A"/>
        </w:rPr>
        <w:t>.</w:t>
      </w:r>
    </w:p>
    <w:p>
      <w:pPr>
        <w:pStyle w:val="BodyText"/>
        <w:spacing w:before="2"/>
        <w:rPr>
          <w:sz w:val="11"/>
        </w:rPr>
      </w:pPr>
      <w:r>
        <w:rPr/>
        <w:pict>
          <v:group style="position:absolute;margin-left:154.485107pt;margin-top:8.376395pt;width:311.75pt;height:119.75pt;mso-position-horizontal-relative:page;mso-position-vertical-relative:paragraph;z-index:13304;mso-wrap-distance-left:0;mso-wrap-distance-right:0" coordorigin="3090,168" coordsize="6235,2395">
            <v:shape style="position:absolute;left:3117;top:187;width:6180;height:2355" type="#_x0000_t75" stroked="false">
              <v:imagedata r:id="rId520" o:title=""/>
            </v:shape>
            <v:shape style="position:absolute;left:3109;top:187;width:6195;height:2355" coordorigin="3110,188" coordsize="6195,2355" path="m3264,188l9150,188,9210,200,9259,233,9292,282,9305,342,9305,2388,9292,2448,9259,2497,9210,2530,9150,2543,3264,2543,3204,2530,3155,2497,3122,2448,3110,2388,3110,342,3122,282,3155,233,3204,200,3264,188xe" filled="false" stroked="true" strokeweight="1.9998pt" strokecolor="#b8282b">
              <v:path arrowok="t"/>
              <v:stroke dashstyle="solid"/>
            </v:shape>
            <w10:wrap type="topAndBottom"/>
          </v:group>
        </w:pict>
      </w:r>
    </w:p>
    <w:p>
      <w:pPr>
        <w:pStyle w:val="BodyText"/>
        <w:spacing w:line="276" w:lineRule="auto" w:before="154"/>
        <w:ind w:left="2359" w:right="1038"/>
        <w:jc w:val="both"/>
      </w:pPr>
      <w:r>
        <w:rPr>
          <w:color w:val="332D2A"/>
        </w:rPr>
        <w:t>Aplikasi</w:t>
      </w:r>
      <w:r>
        <w:rPr>
          <w:color w:val="332D2A"/>
          <w:spacing w:val="-10"/>
        </w:rPr>
        <w:t> </w:t>
      </w:r>
      <w:r>
        <w:rPr>
          <w:color w:val="332D2A"/>
        </w:rPr>
        <w:t>ini</w:t>
      </w:r>
      <w:r>
        <w:rPr>
          <w:color w:val="332D2A"/>
          <w:spacing w:val="-10"/>
        </w:rPr>
        <w:t> </w:t>
      </w:r>
      <w:r>
        <w:rPr>
          <w:color w:val="332D2A"/>
        </w:rPr>
        <w:t>tersedia</w:t>
      </w:r>
      <w:r>
        <w:rPr>
          <w:color w:val="332D2A"/>
          <w:spacing w:val="-10"/>
        </w:rPr>
        <w:t> </w:t>
      </w:r>
      <w:r>
        <w:rPr>
          <w:color w:val="332D2A"/>
        </w:rPr>
        <w:t>gratis</w:t>
      </w:r>
      <w:r>
        <w:rPr>
          <w:color w:val="332D2A"/>
          <w:spacing w:val="-10"/>
        </w:rPr>
        <w:t> </w:t>
      </w:r>
      <w:r>
        <w:rPr>
          <w:color w:val="332D2A"/>
        </w:rPr>
        <w:t>dan</w:t>
      </w:r>
      <w:r>
        <w:rPr>
          <w:color w:val="332D2A"/>
          <w:spacing w:val="-9"/>
        </w:rPr>
        <w:t> </w:t>
      </w:r>
      <w:r>
        <w:rPr>
          <w:color w:val="332D2A"/>
        </w:rPr>
        <w:t>dapat</w:t>
      </w:r>
      <w:r>
        <w:rPr>
          <w:color w:val="332D2A"/>
          <w:spacing w:val="-10"/>
        </w:rPr>
        <w:t> </w:t>
      </w:r>
      <w:r>
        <w:rPr>
          <w:color w:val="332D2A"/>
        </w:rPr>
        <w:t>di</w:t>
      </w:r>
      <w:r>
        <w:rPr>
          <w:color w:val="332D2A"/>
          <w:spacing w:val="-9"/>
        </w:rPr>
        <w:t> </w:t>
      </w:r>
      <w:r>
        <w:rPr>
          <w:i/>
          <w:color w:val="332D2A"/>
        </w:rPr>
        <w:t>install</w:t>
      </w:r>
      <w:r>
        <w:rPr>
          <w:i/>
          <w:color w:val="332D2A"/>
          <w:spacing w:val="-11"/>
        </w:rPr>
        <w:t> </w:t>
      </w:r>
      <w:r>
        <w:rPr>
          <w:color w:val="332D2A"/>
        </w:rPr>
        <w:t>pada</w:t>
      </w:r>
      <w:r>
        <w:rPr>
          <w:color w:val="332D2A"/>
          <w:spacing w:val="-10"/>
        </w:rPr>
        <w:t> </w:t>
      </w:r>
      <w:r>
        <w:rPr>
          <w:i/>
          <w:color w:val="332D2A"/>
        </w:rPr>
        <w:t>iPhone</w:t>
      </w:r>
      <w:r>
        <w:rPr>
          <w:i/>
          <w:color w:val="332D2A"/>
          <w:spacing w:val="-9"/>
        </w:rPr>
        <w:t> </w:t>
      </w:r>
      <w:r>
        <w:rPr>
          <w:color w:val="332D2A"/>
        </w:rPr>
        <w:t>dan</w:t>
      </w:r>
      <w:r>
        <w:rPr>
          <w:color w:val="332D2A"/>
          <w:spacing w:val="-10"/>
        </w:rPr>
        <w:t> </w:t>
      </w:r>
      <w:r>
        <w:rPr>
          <w:i/>
          <w:color w:val="332D2A"/>
        </w:rPr>
        <w:t>iPad</w:t>
      </w:r>
      <w:r>
        <w:rPr>
          <w:color w:val="332D2A"/>
        </w:rPr>
        <w:t>.</w:t>
      </w:r>
      <w:r>
        <w:rPr>
          <w:color w:val="332D2A"/>
          <w:spacing w:val="-10"/>
        </w:rPr>
        <w:t> </w:t>
      </w:r>
      <w:r>
        <w:rPr>
          <w:color w:val="332D2A"/>
        </w:rPr>
        <w:t>Pada</w:t>
      </w:r>
      <w:r>
        <w:rPr>
          <w:color w:val="332D2A"/>
          <w:spacing w:val="-9"/>
        </w:rPr>
        <w:t> </w:t>
      </w:r>
      <w:r>
        <w:rPr>
          <w:color w:val="332D2A"/>
        </w:rPr>
        <w:t>Januari</w:t>
      </w:r>
      <w:r>
        <w:rPr>
          <w:color w:val="332D2A"/>
          <w:spacing w:val="-10"/>
        </w:rPr>
        <w:t> </w:t>
      </w:r>
      <w:r>
        <w:rPr>
          <w:color w:val="332D2A"/>
        </w:rPr>
        <w:t>2016, telah dilakukan </w:t>
      </w:r>
      <w:r>
        <w:rPr>
          <w:i/>
          <w:color w:val="332D2A"/>
        </w:rPr>
        <w:t>update </w:t>
      </w:r>
      <w:r>
        <w:rPr>
          <w:color w:val="332D2A"/>
        </w:rPr>
        <w:t>ke versi 4.5.1 dengan pilihan bahasa Ingris, Jepang, dan Cina. Aplikasi ini mendukung iOS 6.0 atau setelahnya. Selanjutnya </w:t>
      </w:r>
      <w:r>
        <w:rPr>
          <w:i/>
          <w:color w:val="332D2A"/>
        </w:rPr>
        <w:t>import </w:t>
      </w:r>
      <w:r>
        <w:rPr>
          <w:color w:val="332D2A"/>
        </w:rPr>
        <w:t>EPUB yang ingin dibaca. Tampilan </w:t>
      </w:r>
      <w:r>
        <w:rPr>
          <w:i/>
          <w:color w:val="332D2A"/>
        </w:rPr>
        <w:t>Gitden Reader </w:t>
      </w:r>
      <w:r>
        <w:rPr>
          <w:color w:val="332D2A"/>
        </w:rPr>
        <w:t>di </w:t>
      </w:r>
      <w:r>
        <w:rPr>
          <w:i/>
          <w:color w:val="332D2A"/>
        </w:rPr>
        <w:t>iOS </w:t>
      </w:r>
      <w:r>
        <w:rPr>
          <w:color w:val="332D2A"/>
        </w:rPr>
        <w:t>sama dengan tampilan di</w:t>
      </w:r>
      <w:r>
        <w:rPr>
          <w:color w:val="332D2A"/>
          <w:spacing w:val="-19"/>
        </w:rPr>
        <w:t> </w:t>
      </w:r>
      <w:r>
        <w:rPr>
          <w:color w:val="332D2A"/>
        </w:rPr>
        <w:t>Android.</w:t>
      </w:r>
    </w:p>
    <w:p>
      <w:pPr>
        <w:pStyle w:val="BodyText"/>
        <w:spacing w:line="276" w:lineRule="auto" w:before="121"/>
        <w:ind w:left="2359" w:right="1496"/>
      </w:pPr>
      <w:r>
        <w:rPr>
          <w:color w:val="332D2A"/>
        </w:rPr>
        <w:t>Jika ingin mempelajari lebih dalam aplikasi ini, silahkan membaca panduan secara lengkap pada situs: </w:t>
      </w:r>
      <w:hyperlink r:id="rId521">
        <w:r>
          <w:rPr>
            <w:color w:val="1F52A1"/>
            <w:u w:val="single" w:color="1F52A1"/>
          </w:rPr>
          <w:t>http://gitden.com/manual/.</w:t>
        </w:r>
      </w:hyperlink>
    </w:p>
    <w:p>
      <w:pPr>
        <w:spacing w:after="0" w:line="276" w:lineRule="auto"/>
        <w:sectPr>
          <w:headerReference w:type="default" r:id="rId519"/>
          <w:pgSz w:w="11910" w:h="16840"/>
          <w:pgMar w:header="0" w:footer="448" w:top="1120" w:bottom="640" w:left="0" w:right="0"/>
        </w:sectPr>
      </w:pPr>
    </w:p>
    <w:p>
      <w:pPr>
        <w:pStyle w:val="BodyText"/>
        <w:spacing w:before="3"/>
        <w:rPr>
          <w:sz w:val="7"/>
        </w:rPr>
      </w:pPr>
    </w:p>
    <w:p>
      <w:pPr>
        <w:pStyle w:val="BodyText"/>
        <w:ind w:left="4682"/>
        <w:rPr>
          <w:sz w:val="20"/>
        </w:rPr>
      </w:pPr>
      <w:r>
        <w:rPr>
          <w:sz w:val="20"/>
        </w:rPr>
        <w:pict>
          <v:group style="width:127.4pt;height:27.2pt;mso-position-horizontal-relative:char;mso-position-vertical-relative:line" coordorigin="0,0" coordsize="2548,544">
            <v:shape style="position:absolute;left:20;top:20;width:2508;height:504" coordorigin="20,20" coordsize="2508,504" path="m2406,20l142,20,95,30,56,56,30,95,20,142,20,402,30,449,56,488,95,514,142,524,2406,524,2453,514,2492,488,2518,449,2528,402,2528,142,2518,95,2492,56,2453,30,2406,20xe" filled="true" fillcolor="#e6232a" stroked="false">
              <v:path arrowok="t"/>
              <v:fill type="solid"/>
            </v:shape>
            <v:shape style="position:absolute;left:20;top:20;width:2508;height:504" coordorigin="20,20" coordsize="2508,504" path="m142,20l2406,20,2453,30,2492,56,2518,95,2528,142,2528,402,2518,449,2492,488,2453,514,2406,524,142,524,95,514,56,488,30,449,20,402,20,142,30,95,56,56,95,30,142,20xe" filled="false" stroked="true" strokeweight="1.9998pt" strokecolor="#b8282b">
              <v:path arrowok="t"/>
              <v:stroke dashstyle="solid"/>
            </v:shape>
            <v:shape style="position:absolute;left:0;top:0;width:2548;height:544" type="#_x0000_t202" filled="false" stroked="false">
              <v:textbox inset="0,0,0,0">
                <w:txbxContent>
                  <w:p>
                    <w:pPr>
                      <w:spacing w:before="90"/>
                      <w:ind w:left="441" w:right="0" w:firstLine="0"/>
                      <w:jc w:val="left"/>
                      <w:rPr>
                        <w:rFonts w:ascii="Times New Roman"/>
                        <w:sz w:val="28"/>
                      </w:rPr>
                    </w:pPr>
                    <w:bookmarkStart w:name="Page 173" w:id="250"/>
                    <w:bookmarkEnd w:id="250"/>
                    <w:r>
                      <w:rPr/>
                    </w:r>
                    <w:r>
                      <w:rPr>
                        <w:rFonts w:ascii="Times New Roman"/>
                        <w:color w:val="FFFFFF"/>
                        <w:sz w:val="28"/>
                      </w:rPr>
                      <w:t>Daftar Pustaka</w:t>
                    </w:r>
                  </w:p>
                </w:txbxContent>
              </v:textbox>
              <w10:wrap type="none"/>
            </v:shape>
          </v:group>
        </w:pict>
      </w:r>
      <w:r>
        <w:rPr>
          <w:sz w:val="20"/>
        </w:rPr>
      </w:r>
    </w:p>
    <w:p>
      <w:pPr>
        <w:pStyle w:val="BodyText"/>
        <w:spacing w:before="4"/>
        <w:rPr>
          <w:sz w:val="25"/>
        </w:rPr>
      </w:pPr>
    </w:p>
    <w:p>
      <w:pPr>
        <w:spacing w:before="123"/>
        <w:ind w:left="934" w:right="0" w:firstLine="0"/>
        <w:jc w:val="left"/>
        <w:rPr>
          <w:sz w:val="22"/>
        </w:rPr>
      </w:pPr>
      <w:r>
        <w:rPr>
          <w:color w:val="4F4D4D"/>
          <w:sz w:val="22"/>
        </w:rPr>
        <w:t>Buzan, T. (2007). </w:t>
      </w:r>
      <w:r>
        <w:rPr>
          <w:i/>
          <w:color w:val="4F4D4D"/>
          <w:sz w:val="22"/>
        </w:rPr>
        <w:t>Buku pintar mind map</w:t>
      </w:r>
      <w:r>
        <w:rPr>
          <w:color w:val="4F4D4D"/>
          <w:sz w:val="22"/>
        </w:rPr>
        <w:t>. Jakarta: Gramedia Pustaka Utama.</w:t>
      </w:r>
    </w:p>
    <w:p>
      <w:pPr>
        <w:tabs>
          <w:tab w:pos="1666" w:val="left" w:leader="none"/>
          <w:tab w:pos="5275" w:val="left" w:leader="none"/>
          <w:tab w:pos="5861" w:val="left" w:leader="none"/>
          <w:tab w:pos="6728" w:val="left" w:leader="none"/>
          <w:tab w:pos="8060" w:val="left" w:leader="none"/>
          <w:tab w:pos="8453" w:val="left" w:leader="none"/>
          <w:tab w:pos="8964" w:val="left" w:leader="none"/>
        </w:tabs>
        <w:spacing w:line="276" w:lineRule="auto" w:before="157"/>
        <w:ind w:left="1218" w:right="935" w:hanging="285"/>
        <w:jc w:val="left"/>
        <w:rPr>
          <w:sz w:val="22"/>
        </w:rPr>
      </w:pPr>
      <w:r>
        <w:rPr>
          <w:color w:val="332D2A"/>
          <w:sz w:val="22"/>
        </w:rPr>
        <w:t>Felix,</w:t>
        <w:tab/>
        <w:t>M. and Woudhuysen, H. R.</w:t>
      </w:r>
      <w:r>
        <w:rPr>
          <w:color w:val="332D2A"/>
          <w:spacing w:val="-1"/>
          <w:sz w:val="22"/>
        </w:rPr>
        <w:t> </w:t>
      </w:r>
      <w:r>
        <w:rPr>
          <w:color w:val="332D2A"/>
          <w:sz w:val="22"/>
        </w:rPr>
        <w:t>(2010).</w:t>
        <w:tab/>
      </w:r>
      <w:r>
        <w:rPr>
          <w:i/>
          <w:color w:val="332D2A"/>
          <w:sz w:val="22"/>
        </w:rPr>
        <w:t>The</w:t>
        <w:tab/>
        <w:t>Oxford</w:t>
        <w:tab/>
        <w:t>Companion</w:t>
        <w:tab/>
        <w:t>to</w:t>
        <w:tab/>
        <w:t>the</w:t>
        <w:tab/>
        <w:t>Book Oxford</w:t>
      </w:r>
      <w:r>
        <w:rPr>
          <w:color w:val="332D2A"/>
          <w:sz w:val="22"/>
        </w:rPr>
        <w:t>: Oxford University Press, p. 164.</w:t>
      </w:r>
    </w:p>
    <w:p>
      <w:pPr>
        <w:spacing w:line="388" w:lineRule="auto" w:before="121"/>
        <w:ind w:left="934" w:right="617" w:firstLine="0"/>
        <w:jc w:val="left"/>
        <w:rPr>
          <w:sz w:val="22"/>
        </w:rPr>
      </w:pPr>
      <w:r>
        <w:rPr>
          <w:color w:val="4F4D4D"/>
          <w:sz w:val="22"/>
        </w:rPr>
        <w:t>Michalko, M. </w:t>
      </w:r>
      <w:r>
        <w:rPr>
          <w:color w:val="4F4D4D"/>
          <w:spacing w:val="-3"/>
          <w:sz w:val="22"/>
        </w:rPr>
        <w:t>(2011). </w:t>
      </w:r>
      <w:r>
        <w:rPr>
          <w:i/>
          <w:color w:val="4F4D4D"/>
          <w:sz w:val="22"/>
        </w:rPr>
        <w:t>Cracking creativity the secrets of creative genius</w:t>
      </w:r>
      <w:r>
        <w:rPr>
          <w:color w:val="4F4D4D"/>
          <w:sz w:val="22"/>
        </w:rPr>
        <w:t>. United States: </w:t>
      </w:r>
      <w:r>
        <w:rPr>
          <w:color w:val="4F4D4D"/>
          <w:spacing w:val="-9"/>
          <w:sz w:val="22"/>
        </w:rPr>
        <w:t>Ten </w:t>
      </w:r>
      <w:r>
        <w:rPr>
          <w:color w:val="4F4D4D"/>
          <w:sz w:val="22"/>
        </w:rPr>
        <w:t>Speed Press. Mears, AG. (1953). </w:t>
      </w:r>
      <w:r>
        <w:rPr>
          <w:i/>
          <w:color w:val="4F4D4D"/>
          <w:sz w:val="22"/>
        </w:rPr>
        <w:t>The Right Way To Speak in Public</w:t>
      </w:r>
      <w:r>
        <w:rPr>
          <w:color w:val="4F4D4D"/>
          <w:sz w:val="22"/>
        </w:rPr>
        <w:t>. United Kingdom: Emerson Books.Inc</w:t>
      </w:r>
    </w:p>
    <w:p>
      <w:pPr>
        <w:spacing w:line="276" w:lineRule="auto" w:before="2"/>
        <w:ind w:left="1218" w:right="617" w:hanging="285"/>
        <w:jc w:val="left"/>
        <w:rPr>
          <w:sz w:val="22"/>
        </w:rPr>
      </w:pPr>
      <w:r>
        <w:rPr>
          <w:color w:val="332D2A"/>
          <w:sz w:val="22"/>
        </w:rPr>
        <w:t>Nugraha, H. C. (2012). </w:t>
      </w:r>
      <w:r>
        <w:rPr>
          <w:i/>
          <w:color w:val="332D2A"/>
          <w:sz w:val="22"/>
        </w:rPr>
        <w:t>Logika dan Algoritma, dan Penggunaanya Dalam Pemrograman Menggunakan </w:t>
      </w:r>
      <w:r>
        <w:rPr>
          <w:i/>
          <w:color w:val="332D2A"/>
          <w:sz w:val="22"/>
        </w:rPr>
        <w:t>Java</w:t>
      </w:r>
      <w:r>
        <w:rPr>
          <w:color w:val="332D2A"/>
          <w:sz w:val="22"/>
        </w:rPr>
        <w:t>. Jakarta: SEAMOLEC.</w:t>
      </w:r>
    </w:p>
    <w:p>
      <w:pPr>
        <w:spacing w:line="276" w:lineRule="auto" w:before="120"/>
        <w:ind w:left="1218" w:right="617" w:hanging="285"/>
        <w:jc w:val="left"/>
        <w:rPr>
          <w:sz w:val="22"/>
        </w:rPr>
      </w:pPr>
      <w:r>
        <w:rPr>
          <w:color w:val="332D2A"/>
          <w:sz w:val="22"/>
        </w:rPr>
        <w:t>Sismoro,</w:t>
      </w:r>
      <w:r>
        <w:rPr>
          <w:color w:val="332D2A"/>
          <w:spacing w:val="-15"/>
          <w:sz w:val="22"/>
        </w:rPr>
        <w:t> </w:t>
      </w:r>
      <w:r>
        <w:rPr>
          <w:color w:val="332D2A"/>
          <w:sz w:val="22"/>
        </w:rPr>
        <w:t>Heri.</w:t>
      </w:r>
      <w:r>
        <w:rPr>
          <w:color w:val="332D2A"/>
          <w:spacing w:val="-15"/>
          <w:sz w:val="22"/>
        </w:rPr>
        <w:t> </w:t>
      </w:r>
      <w:r>
        <w:rPr>
          <w:color w:val="332D2A"/>
          <w:sz w:val="22"/>
        </w:rPr>
        <w:t>(2005).</w:t>
      </w:r>
      <w:r>
        <w:rPr>
          <w:color w:val="332D2A"/>
          <w:spacing w:val="-14"/>
          <w:sz w:val="22"/>
        </w:rPr>
        <w:t> </w:t>
      </w:r>
      <w:r>
        <w:rPr>
          <w:i/>
          <w:color w:val="332D2A"/>
          <w:sz w:val="22"/>
        </w:rPr>
        <w:t>Pengantar</w:t>
      </w:r>
      <w:r>
        <w:rPr>
          <w:i/>
          <w:color w:val="332D2A"/>
          <w:spacing w:val="-14"/>
          <w:sz w:val="22"/>
        </w:rPr>
        <w:t> </w:t>
      </w:r>
      <w:r>
        <w:rPr>
          <w:i/>
          <w:color w:val="332D2A"/>
          <w:sz w:val="22"/>
        </w:rPr>
        <w:t>Logika</w:t>
      </w:r>
      <w:r>
        <w:rPr>
          <w:i/>
          <w:color w:val="332D2A"/>
          <w:spacing w:val="-15"/>
          <w:sz w:val="22"/>
        </w:rPr>
        <w:t> </w:t>
      </w:r>
      <w:r>
        <w:rPr>
          <w:i/>
          <w:color w:val="332D2A"/>
          <w:sz w:val="22"/>
        </w:rPr>
        <w:t>Informatika,</w:t>
      </w:r>
      <w:r>
        <w:rPr>
          <w:i/>
          <w:color w:val="332D2A"/>
          <w:spacing w:val="-12"/>
          <w:sz w:val="22"/>
        </w:rPr>
        <w:t> </w:t>
      </w:r>
      <w:r>
        <w:rPr>
          <w:i/>
          <w:color w:val="332D2A"/>
          <w:sz w:val="22"/>
        </w:rPr>
        <w:t>Algoritma,</w:t>
      </w:r>
      <w:r>
        <w:rPr>
          <w:i/>
          <w:color w:val="332D2A"/>
          <w:spacing w:val="-15"/>
          <w:sz w:val="22"/>
        </w:rPr>
        <w:t> </w:t>
      </w:r>
      <w:r>
        <w:rPr>
          <w:i/>
          <w:color w:val="332D2A"/>
          <w:sz w:val="22"/>
        </w:rPr>
        <w:t>dan</w:t>
      </w:r>
      <w:r>
        <w:rPr>
          <w:i/>
          <w:color w:val="332D2A"/>
          <w:spacing w:val="-14"/>
          <w:sz w:val="22"/>
        </w:rPr>
        <w:t> </w:t>
      </w:r>
      <w:r>
        <w:rPr>
          <w:i/>
          <w:color w:val="332D2A"/>
          <w:sz w:val="22"/>
        </w:rPr>
        <w:t>Pemrograman</w:t>
      </w:r>
      <w:r>
        <w:rPr>
          <w:i/>
          <w:color w:val="332D2A"/>
          <w:spacing w:val="-10"/>
          <w:sz w:val="22"/>
        </w:rPr>
        <w:t> </w:t>
      </w:r>
      <w:r>
        <w:rPr>
          <w:i/>
          <w:color w:val="332D2A"/>
          <w:sz w:val="22"/>
        </w:rPr>
        <w:t>Komputer</w:t>
      </w:r>
      <w:r>
        <w:rPr>
          <w:color w:val="332D2A"/>
          <w:sz w:val="22"/>
        </w:rPr>
        <w:t>.</w:t>
      </w:r>
      <w:r>
        <w:rPr>
          <w:color w:val="332D2A"/>
          <w:spacing w:val="-15"/>
          <w:sz w:val="22"/>
        </w:rPr>
        <w:t> </w:t>
      </w:r>
      <w:r>
        <w:rPr>
          <w:color w:val="332D2A"/>
          <w:sz w:val="22"/>
        </w:rPr>
        <w:t>Bandung: Andi</w:t>
      </w:r>
      <w:r>
        <w:rPr>
          <w:color w:val="332D2A"/>
          <w:spacing w:val="-2"/>
          <w:sz w:val="22"/>
        </w:rPr>
        <w:t> </w:t>
      </w:r>
      <w:r>
        <w:rPr>
          <w:color w:val="332D2A"/>
          <w:sz w:val="22"/>
        </w:rPr>
        <w:t>Publisher.</w:t>
      </w:r>
    </w:p>
    <w:p>
      <w:pPr>
        <w:pStyle w:val="Heading5"/>
        <w:spacing w:before="120"/>
        <w:ind w:left="934"/>
      </w:pPr>
      <w:r>
        <w:rPr>
          <w:color w:val="332D2A"/>
        </w:rPr>
        <w:t>Internet</w:t>
      </w:r>
    </w:p>
    <w:p>
      <w:pPr>
        <w:pStyle w:val="BodyText"/>
        <w:spacing w:line="276" w:lineRule="auto" w:before="238"/>
        <w:ind w:left="1218" w:right="1254" w:hanging="285"/>
      </w:pPr>
      <w:r>
        <w:rPr>
          <w:color w:val="332D2A"/>
        </w:rPr>
        <w:t>GCF Learn Free. (2015, 7 Oktober). </w:t>
      </w:r>
      <w:r>
        <w:rPr>
          <w:i/>
          <w:color w:val="332D2A"/>
        </w:rPr>
        <w:t>Tutorial: Word 2013</w:t>
      </w:r>
      <w:r>
        <w:rPr>
          <w:color w:val="332D2A"/>
        </w:rPr>
        <w:t>. Diunduh 08 Oktober 2016 dari </w:t>
      </w:r>
      <w:hyperlink r:id="rId522">
        <w:r>
          <w:rPr>
            <w:color w:val="332D2A"/>
            <w:u w:val="single" w:color="332D2A"/>
          </w:rPr>
          <w:t>http://www.gcﬂearnfree.org/word2013/</w:t>
        </w:r>
      </w:hyperlink>
    </w:p>
    <w:p>
      <w:pPr>
        <w:pStyle w:val="BodyText"/>
        <w:spacing w:line="276" w:lineRule="auto" w:before="120"/>
        <w:ind w:left="1218" w:right="1254" w:hanging="285"/>
      </w:pPr>
      <w:r>
        <w:rPr>
          <w:color w:val="332D2A"/>
        </w:rPr>
        <w:t>GCF Learn Free. (2015, 7 Oktober). </w:t>
      </w:r>
      <w:r>
        <w:rPr>
          <w:i/>
          <w:color w:val="332D2A"/>
        </w:rPr>
        <w:t>Tutorial: PowerPoint 2013</w:t>
      </w:r>
      <w:r>
        <w:rPr>
          <w:color w:val="332D2A"/>
        </w:rPr>
        <w:t>. Diperoleh 25 Oktober 2016 dari </w:t>
      </w:r>
      <w:hyperlink r:id="rId523">
        <w:r>
          <w:rPr>
            <w:color w:val="332D2A"/>
            <w:u w:val="single" w:color="332D2A"/>
          </w:rPr>
          <w:t>http://www.gcﬂearnfree.org/powerpoint2013/</w:t>
        </w:r>
      </w:hyperlink>
    </w:p>
    <w:p>
      <w:pPr>
        <w:pStyle w:val="BodyText"/>
        <w:spacing w:line="276" w:lineRule="auto" w:before="119"/>
        <w:ind w:left="1218" w:right="1254" w:hanging="285"/>
      </w:pPr>
      <w:r>
        <w:rPr>
          <w:color w:val="332D2A"/>
        </w:rPr>
        <w:t>GCF Learn Free. (2015, 26 Februari). </w:t>
      </w:r>
      <w:r>
        <w:rPr>
          <w:i/>
          <w:color w:val="332D2A"/>
        </w:rPr>
        <w:t>Tutorial: Excel 2013</w:t>
      </w:r>
      <w:r>
        <w:rPr>
          <w:color w:val="332D2A"/>
        </w:rPr>
        <w:t>. Diunduh 11 November 2016 dari </w:t>
      </w:r>
      <w:hyperlink r:id="rId524">
        <w:r>
          <w:rPr>
            <w:color w:val="332D2A"/>
            <w:u w:val="single" w:color="332D2A"/>
          </w:rPr>
          <w:t>http://www.gcﬂearnfree.org/excel2013/</w:t>
        </w:r>
      </w:hyperlink>
    </w:p>
    <w:p>
      <w:pPr>
        <w:spacing w:before="121"/>
        <w:ind w:left="934" w:right="0" w:firstLine="0"/>
        <w:jc w:val="left"/>
        <w:rPr>
          <w:sz w:val="22"/>
        </w:rPr>
      </w:pPr>
      <w:r>
        <w:rPr>
          <w:color w:val="332D2A"/>
          <w:sz w:val="22"/>
        </w:rPr>
        <w:t>Gitden. (2014). </w:t>
      </w:r>
      <w:r>
        <w:rPr>
          <w:i/>
          <w:color w:val="332D2A"/>
          <w:sz w:val="22"/>
        </w:rPr>
        <w:t>Gitden Reader manual</w:t>
      </w:r>
      <w:r>
        <w:rPr>
          <w:color w:val="332D2A"/>
          <w:sz w:val="22"/>
        </w:rPr>
        <w:t>. Diunduh 08 November 2016, dari </w:t>
      </w:r>
      <w:hyperlink r:id="rId521">
        <w:r>
          <w:rPr>
            <w:color w:val="332D2A"/>
            <w:sz w:val="22"/>
            <w:u w:val="single" w:color="332D2A"/>
          </w:rPr>
          <w:t>http://gitden.com/manual/</w:t>
        </w:r>
      </w:hyperlink>
    </w:p>
    <w:p>
      <w:pPr>
        <w:pStyle w:val="BodyText"/>
        <w:spacing w:line="410" w:lineRule="atLeast" w:before="1"/>
        <w:ind w:left="934" w:right="933"/>
      </w:pPr>
      <w:r>
        <w:rPr>
          <w:color w:val="332D2A"/>
        </w:rPr>
        <w:t>International Digital Publishing Forum. (2011). </w:t>
      </w:r>
      <w:r>
        <w:rPr>
          <w:i/>
          <w:color w:val="332D2A"/>
        </w:rPr>
        <w:t>EPUB. </w:t>
      </w:r>
      <w:r>
        <w:rPr>
          <w:color w:val="332D2A"/>
        </w:rPr>
        <w:t>Diunduh 17 Mei 2013, dari </w:t>
      </w:r>
      <w:hyperlink r:id="rId525">
        <w:r>
          <w:rPr>
            <w:color w:val="332D2A"/>
            <w:u w:val="single" w:color="332D2A"/>
          </w:rPr>
          <w:t>http://idpf.org/epub</w:t>
        </w:r>
      </w:hyperlink>
      <w:r>
        <w:rPr>
          <w:color w:val="332D2A"/>
        </w:rPr>
        <w:t> Manual.Calibre-ebook. (2014, 13 Mei). </w:t>
      </w:r>
      <w:r>
        <w:rPr>
          <w:i/>
          <w:color w:val="332D2A"/>
        </w:rPr>
        <w:t>Calibre User Manual</w:t>
      </w:r>
      <w:r>
        <w:rPr>
          <w:color w:val="332D2A"/>
        </w:rPr>
        <w:t>. Diunduh 06 Desember 2016, dari</w:t>
      </w:r>
    </w:p>
    <w:p>
      <w:pPr>
        <w:pStyle w:val="BodyText"/>
        <w:spacing w:before="39"/>
        <w:ind w:left="1218"/>
      </w:pPr>
      <w:hyperlink r:id="rId428">
        <w:r>
          <w:rPr>
            <w:color w:val="332D2A"/>
            <w:u w:val="single" w:color="332D2A"/>
          </w:rPr>
          <w:t>http://manual.calibre-ebook.com/</w:t>
        </w:r>
      </w:hyperlink>
    </w:p>
    <w:p>
      <w:pPr>
        <w:spacing w:line="276" w:lineRule="auto" w:before="158"/>
        <w:ind w:left="1218" w:right="1547" w:hanging="285"/>
        <w:jc w:val="both"/>
        <w:rPr>
          <w:sz w:val="22"/>
        </w:rPr>
      </w:pPr>
      <w:r>
        <w:rPr>
          <w:color w:val="332D2A"/>
          <w:sz w:val="22"/>
        </w:rPr>
        <w:t>Margiono abdil. (2013, 12 Februari). </w:t>
      </w:r>
      <w:r>
        <w:rPr>
          <w:i/>
          <w:color w:val="332D2A"/>
          <w:sz w:val="22"/>
        </w:rPr>
        <w:t>Program PLC Untuk </w:t>
      </w:r>
      <w:r>
        <w:rPr>
          <w:i/>
          <w:color w:val="332D2A"/>
          <w:spacing w:val="-3"/>
          <w:sz w:val="22"/>
        </w:rPr>
        <w:t>Traﬃck </w:t>
      </w:r>
      <w:r>
        <w:rPr>
          <w:i/>
          <w:color w:val="332D2A"/>
          <w:sz w:val="22"/>
        </w:rPr>
        <w:t>Light Jalan 4 Simpang 2 Jalur </w:t>
      </w:r>
      <w:r>
        <w:rPr>
          <w:color w:val="332D2A"/>
          <w:spacing w:val="-29"/>
          <w:sz w:val="22"/>
        </w:rPr>
        <w:t>. </w:t>
      </w:r>
      <w:r>
        <w:rPr>
          <w:color w:val="332D2A"/>
          <w:sz w:val="22"/>
        </w:rPr>
        <w:t>Diunduh 09 Januari 2017, dari </w:t>
      </w:r>
      <w:hyperlink r:id="rId526">
        <w:r>
          <w:rPr>
            <w:color w:val="1F52A1"/>
            <w:sz w:val="22"/>
            <w:u w:val="single" w:color="1F52A1"/>
          </w:rPr>
          <w:t>http://margionoabdil.blogspot.co.id/2013/02/program-plc-untuk-</w:t>
        </w:r>
      </w:hyperlink>
      <w:r>
        <w:rPr>
          <w:color w:val="1F52A1"/>
          <w:sz w:val="22"/>
        </w:rPr>
        <w:t> </w:t>
      </w:r>
      <w:r>
        <w:rPr>
          <w:color w:val="1F52A1"/>
          <w:sz w:val="22"/>
          <w:u w:val="single" w:color="1F52A1"/>
        </w:rPr>
        <w:t>mengoperasikan.html</w:t>
      </w:r>
    </w:p>
    <w:p>
      <w:pPr>
        <w:pStyle w:val="BodyText"/>
        <w:tabs>
          <w:tab w:pos="2172" w:val="left" w:leader="none"/>
          <w:tab w:pos="3166" w:val="left" w:leader="none"/>
          <w:tab w:pos="4343" w:val="left" w:leader="none"/>
          <w:tab w:pos="5322" w:val="left" w:leader="none"/>
          <w:tab w:pos="6780" w:val="left" w:leader="none"/>
          <w:tab w:pos="7902" w:val="left" w:leader="none"/>
          <w:tab w:pos="8426" w:val="left" w:leader="none"/>
          <w:tab w:pos="9739" w:val="left" w:leader="none"/>
          <w:tab w:pos="10585" w:val="left" w:leader="none"/>
        </w:tabs>
        <w:spacing w:line="276" w:lineRule="auto" w:before="119"/>
        <w:ind w:left="1218" w:right="949" w:hanging="285"/>
      </w:pPr>
      <w:r>
        <w:rPr>
          <w:color w:val="332D2A"/>
        </w:rPr>
        <w:t>Readium.</w:t>
        <w:tab/>
        <w:t>(2013).</w:t>
        <w:tab/>
        <w:t>Readium</w:t>
        <w:tab/>
        <w:t>Project</w:t>
        <w:tab/>
        <w:t>Information.</w:t>
        <w:tab/>
        <w:t>Diunduh</w:t>
        <w:tab/>
      </w:r>
      <w:r>
        <w:rPr>
          <w:color w:val="332D2A"/>
          <w:spacing w:val="-9"/>
        </w:rPr>
        <w:t>11</w:t>
        <w:tab/>
      </w:r>
      <w:r>
        <w:rPr>
          <w:color w:val="332D2A"/>
        </w:rPr>
        <w:t>November</w:t>
        <w:tab/>
        <w:t>2016,</w:t>
        <w:tab/>
        <w:t>dari </w:t>
      </w:r>
      <w:hyperlink r:id="rId527">
        <w:r>
          <w:rPr>
            <w:color w:val="332D2A"/>
            <w:u w:val="single" w:color="332D2A"/>
          </w:rPr>
          <w:t>http://readium.org/about/readium-projects-information</w:t>
        </w:r>
      </w:hyperlink>
    </w:p>
    <w:p>
      <w:pPr>
        <w:pStyle w:val="BodyText"/>
        <w:spacing w:line="276" w:lineRule="auto" w:before="121"/>
        <w:ind w:left="1218" w:right="933" w:hanging="285"/>
        <w:jc w:val="both"/>
      </w:pPr>
      <w:r>
        <w:rPr>
          <w:color w:val="332D2A"/>
        </w:rPr>
        <w:t>Resep masakan terbaru. (2015, 07 Nopember). </w:t>
      </w:r>
      <w:r>
        <w:rPr>
          <w:i/>
          <w:color w:val="332D2A"/>
        </w:rPr>
        <w:t>Resep membuat chocolate ala good time</w:t>
      </w:r>
      <w:r>
        <w:rPr>
          <w:color w:val="332D2A"/>
        </w:rPr>
        <w:t>. Diunduh 03 Januari 2017, dari </w:t>
      </w:r>
      <w:hyperlink r:id="rId528">
        <w:r>
          <w:rPr>
            <w:color w:val="1F52A1"/>
            <w:u w:val="single" w:color="1F52A1"/>
          </w:rPr>
          <w:t>http://resepmasakterbaru.com/resep-cara-membuat-chocolate-chips-cookies-ala-</w:t>
        </w:r>
      </w:hyperlink>
      <w:r>
        <w:rPr>
          <w:color w:val="1F52A1"/>
        </w:rPr>
        <w:t> </w:t>
      </w:r>
      <w:r>
        <w:rPr>
          <w:color w:val="1F52A1"/>
          <w:u w:val="single" w:color="1F52A1"/>
        </w:rPr>
        <w:t>good-time.html</w:t>
      </w:r>
    </w:p>
    <w:p>
      <w:pPr>
        <w:pStyle w:val="BodyText"/>
        <w:tabs>
          <w:tab w:pos="4496" w:val="left" w:leader="none"/>
        </w:tabs>
        <w:spacing w:line="276" w:lineRule="auto" w:before="120"/>
        <w:ind w:left="1606" w:right="947" w:hanging="651"/>
      </w:pPr>
      <w:r>
        <w:rPr>
          <w:color w:val="332D2A"/>
        </w:rPr>
        <w:t>Sigil  Ebook.  (2016,</w:t>
      </w:r>
      <w:r>
        <w:rPr>
          <w:color w:val="332D2A"/>
          <w:spacing w:val="22"/>
        </w:rPr>
        <w:t> </w:t>
      </w:r>
      <w:r>
        <w:rPr>
          <w:color w:val="332D2A"/>
        </w:rPr>
        <w:t>30</w:t>
      </w:r>
      <w:r>
        <w:rPr>
          <w:color w:val="332D2A"/>
          <w:spacing w:val="47"/>
        </w:rPr>
        <w:t> </w:t>
      </w:r>
      <w:r>
        <w:rPr>
          <w:color w:val="332D2A"/>
        </w:rPr>
        <w:t>Oktober).</w:t>
        <w:tab/>
        <w:t>Sigil-0.97 relased. Diunduh 23 November 2016, dari </w:t>
      </w:r>
      <w:hyperlink r:id="rId529">
        <w:r>
          <w:rPr>
            <w:color w:val="332D2A"/>
            <w:u w:val="single" w:color="332D2A"/>
          </w:rPr>
          <w:t>http://sigil-</w:t>
        </w:r>
      </w:hyperlink>
      <w:r>
        <w:rPr>
          <w:color w:val="332D2A"/>
        </w:rPr>
        <w:t> </w:t>
      </w:r>
      <w:r>
        <w:rPr>
          <w:color w:val="332D2A"/>
          <w:u w:val="single" w:color="332D2A"/>
        </w:rPr>
        <w:t>ebook.com/</w:t>
      </w:r>
    </w:p>
    <w:p>
      <w:pPr>
        <w:pStyle w:val="BodyText"/>
        <w:spacing w:before="23"/>
        <w:ind w:left="955"/>
      </w:pPr>
      <w:r>
        <w:rPr>
          <w:color w:val="332D2A"/>
        </w:rPr>
        <w:t>Nulisbuku FAQ (2014). FAQ. Di unduh 05 Juni 2013, dari </w:t>
      </w:r>
      <w:hyperlink r:id="rId530">
        <w:r>
          <w:rPr>
            <w:color w:val="332D2A"/>
            <w:u w:val="single" w:color="332D2A"/>
          </w:rPr>
          <w:t>http://www.nulisbuku.com/faq</w:t>
        </w:r>
      </w:hyperlink>
    </w:p>
    <w:p>
      <w:pPr>
        <w:pStyle w:val="BodyText"/>
        <w:spacing w:before="63"/>
        <w:ind w:left="934"/>
      </w:pPr>
      <w:r>
        <w:rPr>
          <w:color w:val="332D2A"/>
        </w:rPr>
        <w:t>Qbaca. (2016). </w:t>
      </w:r>
      <w:r>
        <w:rPr>
          <w:i/>
          <w:color w:val="332D2A"/>
        </w:rPr>
        <w:t>Buku Sekolah. </w:t>
      </w:r>
      <w:r>
        <w:rPr>
          <w:color w:val="332D2A"/>
        </w:rPr>
        <w:t>Diunduh 28 Maret 2013, dari </w:t>
      </w:r>
      <w:hyperlink r:id="rId531">
        <w:r>
          <w:rPr>
            <w:color w:val="332D2A"/>
            <w:u w:val="single" w:color="332D2A"/>
          </w:rPr>
          <w:t>http://qbaca.com/cpath/buku-sekolah</w:t>
        </w:r>
      </w:hyperlink>
    </w:p>
    <w:p>
      <w:pPr>
        <w:spacing w:after="0"/>
        <w:sectPr>
          <w:pgSz w:w="11910" w:h="16840"/>
          <w:pgMar w:header="0" w:footer="448" w:top="1120" w:bottom="640" w:left="0" w:right="0"/>
        </w:sectPr>
      </w:pPr>
    </w:p>
    <w:p>
      <w:pPr>
        <w:pStyle w:val="BodyText"/>
        <w:rPr>
          <w:sz w:val="20"/>
        </w:rPr>
      </w:pPr>
    </w:p>
    <w:p>
      <w:pPr>
        <w:pStyle w:val="BodyText"/>
        <w:spacing w:before="1"/>
        <w:rPr>
          <w:sz w:val="25"/>
        </w:rPr>
      </w:pPr>
    </w:p>
    <w:p>
      <w:pPr>
        <w:pStyle w:val="BodyText"/>
        <w:spacing w:before="1"/>
        <w:ind w:left="934"/>
      </w:pPr>
      <w:bookmarkStart w:name="Page 174" w:id="251"/>
      <w:bookmarkEnd w:id="251"/>
      <w:r>
        <w:rPr/>
      </w:r>
      <w:r>
        <w:rPr>
          <w:b/>
          <w:color w:val="332D2A"/>
        </w:rPr>
        <w:t>aha </w:t>
      </w:r>
      <w:r>
        <w:rPr>
          <w:color w:val="332D2A"/>
        </w:rPr>
        <w:t>kata seru yang menyatakan kegembiraan karena menemukan sesuatu.</w:t>
      </w:r>
    </w:p>
    <w:p>
      <w:pPr>
        <w:pStyle w:val="BodyText"/>
        <w:spacing w:line="276" w:lineRule="auto" w:before="238"/>
        <w:ind w:left="934" w:right="947"/>
      </w:pPr>
      <w:r>
        <w:rPr>
          <w:b/>
          <w:color w:val="332D2A"/>
        </w:rPr>
        <w:t>argumen </w:t>
      </w:r>
      <w:r>
        <w:rPr>
          <w:color w:val="332D2A"/>
        </w:rPr>
        <w:t>alasan yang dapat dipakai untuk memperkuat atau menolak suatu pendapat, pendirian, atau gagasan.</w:t>
      </w:r>
    </w:p>
    <w:p>
      <w:pPr>
        <w:pStyle w:val="BodyText"/>
        <w:spacing w:line="276" w:lineRule="auto" w:before="200"/>
        <w:ind w:left="934" w:right="947"/>
      </w:pPr>
      <w:r>
        <w:rPr>
          <w:b/>
          <w:color w:val="332D2A"/>
        </w:rPr>
        <w:t>berpikir </w:t>
      </w:r>
      <w:r>
        <w:rPr>
          <w:color w:val="332D2A"/>
        </w:rPr>
        <w:t>menggunakan akal budi untuk mempertimbangkan dan memutuskan sesuatu; menimbang- nimbang dalam ingatan.</w:t>
      </w:r>
    </w:p>
    <w:p>
      <w:pPr>
        <w:pStyle w:val="BodyText"/>
        <w:spacing w:line="276" w:lineRule="auto" w:before="200"/>
        <w:ind w:left="934" w:right="1254"/>
      </w:pPr>
      <w:r>
        <w:rPr>
          <w:b/>
          <w:color w:val="332D2A"/>
        </w:rPr>
        <w:t>common sense </w:t>
      </w:r>
      <w:r>
        <w:rPr>
          <w:color w:val="332D2A"/>
        </w:rPr>
        <w:t>suatu kemampuan untuk menyerap dan memahami, serta memutuskan tentang sesuatu objek tertentu secara langsung.</w:t>
      </w:r>
    </w:p>
    <w:p>
      <w:pPr>
        <w:pStyle w:val="BodyText"/>
        <w:spacing w:before="200"/>
        <w:ind w:left="934"/>
      </w:pPr>
      <w:r>
        <w:rPr>
          <w:b/>
          <w:color w:val="332D2A"/>
        </w:rPr>
        <w:t>logika </w:t>
      </w:r>
      <w:r>
        <w:rPr>
          <w:color w:val="332D2A"/>
        </w:rPr>
        <w:t>pengetahuan tentang kaidah berpikir</w:t>
      </w:r>
    </w:p>
    <w:p>
      <w:pPr>
        <w:pStyle w:val="BodyText"/>
        <w:spacing w:before="238"/>
        <w:ind w:left="934"/>
      </w:pPr>
      <w:r>
        <w:rPr>
          <w:b/>
          <w:color w:val="332D2A"/>
        </w:rPr>
        <w:t>logis </w:t>
      </w:r>
      <w:r>
        <w:rPr>
          <w:color w:val="332D2A"/>
        </w:rPr>
        <w:t>berpikir sesuai dengan logika; benar menurut penalaran; masuk akal.</w:t>
      </w:r>
    </w:p>
    <w:p>
      <w:pPr>
        <w:pStyle w:val="BodyText"/>
        <w:spacing w:before="238"/>
        <w:ind w:left="934"/>
      </w:pPr>
      <w:r>
        <w:rPr>
          <w:b/>
          <w:color w:val="332D2A"/>
        </w:rPr>
        <w:t>moralitas </w:t>
      </w:r>
      <w:r>
        <w:rPr>
          <w:color w:val="332D2A"/>
        </w:rPr>
        <w:t>sopan santun, segala sesuatu yang berhubungan dengan etiket atau adat sopan santun.</w:t>
      </w:r>
    </w:p>
    <w:p>
      <w:pPr>
        <w:pStyle w:val="BodyText"/>
        <w:spacing w:before="238"/>
        <w:ind w:left="934"/>
      </w:pPr>
      <w:r>
        <w:rPr>
          <w:b/>
          <w:color w:val="332D2A"/>
        </w:rPr>
        <w:t>nalar </w:t>
      </w:r>
      <w:r>
        <w:rPr>
          <w:color w:val="332D2A"/>
        </w:rPr>
        <w:t>pertimbangan tentang baik buruk, aktivitas yang memungkinkan seseorang berpikir logis.</w:t>
      </w:r>
    </w:p>
    <w:p>
      <w:pPr>
        <w:pStyle w:val="BodyText"/>
        <w:spacing w:line="276" w:lineRule="auto" w:before="237"/>
        <w:ind w:left="934" w:right="931"/>
      </w:pPr>
      <w:r>
        <w:rPr>
          <w:b/>
          <w:color w:val="332D2A"/>
        </w:rPr>
        <w:t>premis</w:t>
      </w:r>
      <w:r>
        <w:rPr>
          <w:b/>
          <w:color w:val="332D2A"/>
          <w:spacing w:val="-13"/>
        </w:rPr>
        <w:t> </w:t>
      </w:r>
      <w:r>
        <w:rPr>
          <w:color w:val="332D2A"/>
        </w:rPr>
        <w:t>apa</w:t>
      </w:r>
      <w:r>
        <w:rPr>
          <w:color w:val="332D2A"/>
          <w:spacing w:val="-11"/>
        </w:rPr>
        <w:t> </w:t>
      </w:r>
      <w:r>
        <w:rPr>
          <w:color w:val="332D2A"/>
        </w:rPr>
        <w:t>yang</w:t>
      </w:r>
      <w:r>
        <w:rPr>
          <w:color w:val="332D2A"/>
          <w:spacing w:val="-15"/>
        </w:rPr>
        <w:t> </w:t>
      </w:r>
      <w:r>
        <w:rPr>
          <w:color w:val="332D2A"/>
        </w:rPr>
        <w:t>dianggap</w:t>
      </w:r>
      <w:r>
        <w:rPr>
          <w:color w:val="332D2A"/>
          <w:spacing w:val="-14"/>
        </w:rPr>
        <w:t> </w:t>
      </w:r>
      <w:r>
        <w:rPr>
          <w:color w:val="332D2A"/>
        </w:rPr>
        <w:t>benar</w:t>
      </w:r>
      <w:r>
        <w:rPr>
          <w:color w:val="332D2A"/>
          <w:spacing w:val="-15"/>
        </w:rPr>
        <w:t> </w:t>
      </w:r>
      <w:r>
        <w:rPr>
          <w:color w:val="332D2A"/>
        </w:rPr>
        <w:t>sebagai</w:t>
      </w:r>
      <w:r>
        <w:rPr>
          <w:color w:val="332D2A"/>
          <w:spacing w:val="-14"/>
        </w:rPr>
        <w:t> </w:t>
      </w:r>
      <w:r>
        <w:rPr>
          <w:color w:val="332D2A"/>
        </w:rPr>
        <w:t>landasan</w:t>
      </w:r>
      <w:r>
        <w:rPr>
          <w:color w:val="332D2A"/>
          <w:spacing w:val="-14"/>
        </w:rPr>
        <w:t> </w:t>
      </w:r>
      <w:r>
        <w:rPr>
          <w:color w:val="332D2A"/>
        </w:rPr>
        <w:t>kesimpulan;</w:t>
      </w:r>
      <w:r>
        <w:rPr>
          <w:color w:val="332D2A"/>
          <w:spacing w:val="-15"/>
        </w:rPr>
        <w:t> </w:t>
      </w:r>
      <w:r>
        <w:rPr>
          <w:color w:val="332D2A"/>
        </w:rPr>
        <w:t>dasar</w:t>
      </w:r>
      <w:r>
        <w:rPr>
          <w:color w:val="332D2A"/>
          <w:spacing w:val="-14"/>
        </w:rPr>
        <w:t> </w:t>
      </w:r>
      <w:r>
        <w:rPr>
          <w:color w:val="332D2A"/>
        </w:rPr>
        <w:t>pemikiran;</w:t>
      </w:r>
      <w:r>
        <w:rPr>
          <w:color w:val="332D2A"/>
          <w:spacing w:val="1"/>
        </w:rPr>
        <w:t> </w:t>
      </w:r>
      <w:r>
        <w:rPr>
          <w:color w:val="332D2A"/>
        </w:rPr>
        <w:t>kalimat</w:t>
      </w:r>
      <w:r>
        <w:rPr>
          <w:color w:val="332D2A"/>
          <w:spacing w:val="-14"/>
        </w:rPr>
        <w:t> </w:t>
      </w:r>
      <w:r>
        <w:rPr>
          <w:color w:val="332D2A"/>
        </w:rPr>
        <w:t>atau</w:t>
      </w:r>
      <w:r>
        <w:rPr>
          <w:color w:val="332D2A"/>
          <w:spacing w:val="-13"/>
        </w:rPr>
        <w:t> </w:t>
      </w:r>
      <w:r>
        <w:rPr>
          <w:color w:val="332D2A"/>
        </w:rPr>
        <w:t>proposisi yang dijadikan dasar penarikan kesimpulan di dalam</w:t>
      </w:r>
      <w:r>
        <w:rPr>
          <w:color w:val="332D2A"/>
          <w:spacing w:val="-2"/>
        </w:rPr>
        <w:t> </w:t>
      </w:r>
      <w:r>
        <w:rPr>
          <w:color w:val="332D2A"/>
        </w:rPr>
        <w:t>logika.</w:t>
      </w:r>
    </w:p>
    <w:p>
      <w:pPr>
        <w:pStyle w:val="BodyText"/>
        <w:spacing w:before="201"/>
        <w:ind w:left="934"/>
      </w:pPr>
      <w:r>
        <w:rPr>
          <w:b/>
          <w:color w:val="332D2A"/>
        </w:rPr>
        <w:t>rasional </w:t>
      </w:r>
      <w:r>
        <w:rPr>
          <w:color w:val="332D2A"/>
        </w:rPr>
        <w:t>menurut pikiran dan pertimbangan yang logis; menurut pikiran yang sehat.</w:t>
      </w:r>
    </w:p>
    <w:p>
      <w:pPr>
        <w:pStyle w:val="BodyText"/>
        <w:spacing w:before="238"/>
        <w:ind w:left="934"/>
      </w:pPr>
      <w:r>
        <w:rPr>
          <w:b/>
          <w:color w:val="332D2A"/>
        </w:rPr>
        <w:t>validitas </w:t>
      </w:r>
      <w:r>
        <w:rPr>
          <w:color w:val="332D2A"/>
        </w:rPr>
        <w:t>bersifat valid (sifat benar menurut bahan bukti yang ada).</w:t>
      </w:r>
    </w:p>
    <w:p>
      <w:pPr>
        <w:spacing w:before="238"/>
        <w:ind w:left="934" w:right="0" w:firstLine="0"/>
        <w:jc w:val="left"/>
        <w:rPr>
          <w:sz w:val="22"/>
        </w:rPr>
      </w:pPr>
      <w:r>
        <w:rPr>
          <w:b/>
          <w:color w:val="332D2A"/>
          <w:sz w:val="22"/>
        </w:rPr>
        <w:t>verbal </w:t>
      </w:r>
      <w:r>
        <w:rPr>
          <w:color w:val="332D2A"/>
          <w:sz w:val="22"/>
        </w:rPr>
        <w:t>secara lisan.</w:t>
      </w:r>
    </w:p>
    <w:p>
      <w:pPr>
        <w:pStyle w:val="BodyText"/>
        <w:spacing w:before="238"/>
        <w:ind w:left="934"/>
      </w:pPr>
      <w:r>
        <w:rPr>
          <w:b/>
          <w:color w:val="332D2A"/>
        </w:rPr>
        <w:t>visual </w:t>
      </w:r>
      <w:r>
        <w:rPr>
          <w:color w:val="332D2A"/>
        </w:rPr>
        <w:t>dapat dilihat oleh indera penglihatan.</w:t>
      </w:r>
    </w:p>
    <w:p>
      <w:pPr>
        <w:spacing w:after="0"/>
        <w:sectPr>
          <w:headerReference w:type="default" r:id="rId532"/>
          <w:pgSz w:w="11910" w:h="16840"/>
          <w:pgMar w:header="0" w:footer="448" w:top="1760" w:bottom="640" w:left="0" w:right="0"/>
        </w:sectPr>
      </w:pPr>
    </w:p>
    <w:p>
      <w:pPr>
        <w:pStyle w:val="Heading2"/>
        <w:spacing w:before="196"/>
        <w:ind w:left="3496" w:right="3396"/>
        <w:jc w:val="center"/>
      </w:pPr>
      <w:bookmarkStart w:name="_TOC_250000" w:id="252"/>
      <w:bookmarkStart w:name="Page 175" w:id="253"/>
      <w:r>
        <w:rPr/>
      </w:r>
      <w:bookmarkEnd w:id="252"/>
      <w:r>
        <w:rPr>
          <w:color w:val="FFFFFF"/>
        </w:rPr>
        <w:t>Indeks</w:t>
      </w:r>
    </w:p>
    <w:p>
      <w:pPr>
        <w:pStyle w:val="BodyText"/>
        <w:rPr>
          <w:rFonts w:ascii="Times New Roman"/>
          <w:sz w:val="20"/>
        </w:rPr>
      </w:pPr>
    </w:p>
    <w:p>
      <w:pPr>
        <w:pStyle w:val="BodyText"/>
        <w:spacing w:before="1"/>
        <w:rPr>
          <w:rFonts w:ascii="Times New Roman"/>
          <w:sz w:val="23"/>
        </w:rPr>
      </w:pPr>
    </w:p>
    <w:p>
      <w:pPr>
        <w:spacing w:after="0"/>
        <w:rPr>
          <w:rFonts w:ascii="Times New Roman"/>
          <w:sz w:val="23"/>
        </w:rPr>
        <w:sectPr>
          <w:headerReference w:type="default" r:id="rId533"/>
          <w:pgSz w:w="11910" w:h="16840"/>
          <w:pgMar w:header="0" w:footer="448" w:top="1120" w:bottom="640" w:left="0" w:right="0"/>
        </w:sectPr>
      </w:pPr>
    </w:p>
    <w:p>
      <w:pPr>
        <w:pStyle w:val="Heading3"/>
        <w:spacing w:before="238"/>
        <w:ind w:left="1392"/>
      </w:pPr>
      <w:r>
        <w:rPr>
          <w:color w:val="332D2A"/>
          <w:w w:val="84"/>
        </w:rPr>
        <w:t>A</w:t>
      </w:r>
    </w:p>
    <w:p>
      <w:pPr>
        <w:spacing w:before="157"/>
        <w:ind w:left="985" w:right="2778" w:firstLine="0"/>
        <w:jc w:val="left"/>
        <w:rPr>
          <w:rFonts w:ascii="Arial Black"/>
          <w:sz w:val="18"/>
        </w:rPr>
      </w:pPr>
      <w:r>
        <w:rPr>
          <w:color w:val="332D2A"/>
          <w:w w:val="95"/>
          <w:sz w:val="18"/>
        </w:rPr>
        <w:t>absolut</w:t>
      </w:r>
      <w:r>
        <w:rPr>
          <w:rFonts w:ascii="Arial Black"/>
          <w:color w:val="332D2A"/>
          <w:w w:val="95"/>
          <w:sz w:val="18"/>
        </w:rPr>
        <w:t>, 82, 84 </w:t>
      </w:r>
      <w:r>
        <w:rPr>
          <w:color w:val="332D2A"/>
          <w:w w:val="85"/>
          <w:sz w:val="18"/>
        </w:rPr>
        <w:t>akun</w:t>
      </w:r>
      <w:r>
        <w:rPr>
          <w:rFonts w:ascii="Arial Black"/>
          <w:color w:val="332D2A"/>
          <w:w w:val="85"/>
          <w:sz w:val="18"/>
        </w:rPr>
        <w:t>, 37, 122, 167</w:t>
      </w:r>
    </w:p>
    <w:p>
      <w:pPr>
        <w:spacing w:line="251" w:lineRule="exact" w:before="0"/>
        <w:ind w:left="985" w:right="0" w:firstLine="0"/>
        <w:jc w:val="left"/>
        <w:rPr>
          <w:rFonts w:ascii="Arial Black"/>
          <w:sz w:val="18"/>
        </w:rPr>
      </w:pPr>
      <w:r>
        <w:rPr>
          <w:rFonts w:ascii="Arial Black"/>
          <w:color w:val="332D2A"/>
          <w:w w:val="85"/>
          <w:sz w:val="18"/>
        </w:rPr>
        <w:t>Algoritma, 11, 12, 17, 21, 24</w:t>
      </w:r>
    </w:p>
    <w:p>
      <w:pPr>
        <w:spacing w:line="253" w:lineRule="exact" w:before="0"/>
        <w:ind w:left="985" w:right="0" w:firstLine="0"/>
        <w:jc w:val="left"/>
        <w:rPr>
          <w:rFonts w:ascii="Arial Black"/>
          <w:sz w:val="18"/>
        </w:rPr>
      </w:pPr>
      <w:r>
        <w:rPr>
          <w:i/>
          <w:color w:val="332D2A"/>
          <w:w w:val="95"/>
          <w:sz w:val="18"/>
        </w:rPr>
        <w:t>Align</w:t>
      </w:r>
      <w:r>
        <w:rPr>
          <w:rFonts w:ascii="Arial Black"/>
          <w:color w:val="332D2A"/>
          <w:w w:val="95"/>
          <w:sz w:val="18"/>
        </w:rPr>
        <w:t>, 43, 72, 159</w:t>
      </w:r>
    </w:p>
    <w:p>
      <w:pPr>
        <w:spacing w:line="253" w:lineRule="exact" w:before="0"/>
        <w:ind w:left="985" w:right="0" w:firstLine="0"/>
        <w:jc w:val="left"/>
        <w:rPr>
          <w:rFonts w:ascii="Arial Black"/>
          <w:sz w:val="18"/>
        </w:rPr>
      </w:pPr>
      <w:r>
        <w:rPr>
          <w:color w:val="332D2A"/>
          <w:sz w:val="18"/>
        </w:rPr>
        <w:t>anamnesis</w:t>
      </w:r>
      <w:r>
        <w:rPr>
          <w:rFonts w:ascii="Arial Black"/>
          <w:color w:val="332D2A"/>
          <w:sz w:val="18"/>
        </w:rPr>
        <w:t>, 19</w:t>
      </w:r>
    </w:p>
    <w:p>
      <w:pPr>
        <w:spacing w:line="253" w:lineRule="exact" w:before="0"/>
        <w:ind w:left="985" w:right="0" w:firstLine="0"/>
        <w:jc w:val="left"/>
        <w:rPr>
          <w:rFonts w:ascii="Arial Black"/>
          <w:sz w:val="18"/>
        </w:rPr>
      </w:pPr>
      <w:r>
        <w:rPr>
          <w:color w:val="332D2A"/>
          <w:w w:val="95"/>
          <w:sz w:val="18"/>
        </w:rPr>
        <w:t>animasi</w:t>
      </w:r>
      <w:r>
        <w:rPr>
          <w:rFonts w:ascii="Arial Black"/>
          <w:color w:val="332D2A"/>
          <w:w w:val="95"/>
          <w:sz w:val="18"/>
        </w:rPr>
        <w:t>, 7, 120, 121, 126, 143</w:t>
      </w:r>
    </w:p>
    <w:p>
      <w:pPr>
        <w:spacing w:line="253" w:lineRule="exact" w:before="0"/>
        <w:ind w:left="985" w:right="0" w:firstLine="0"/>
        <w:jc w:val="left"/>
        <w:rPr>
          <w:rFonts w:ascii="Trebuchet MS"/>
          <w:i/>
          <w:sz w:val="18"/>
        </w:rPr>
      </w:pPr>
      <w:r>
        <w:rPr>
          <w:color w:val="332D2A"/>
          <w:sz w:val="18"/>
        </w:rPr>
        <w:t>aplikasi</w:t>
      </w:r>
      <w:r>
        <w:rPr>
          <w:rFonts w:ascii="Arial Black"/>
          <w:color w:val="332D2A"/>
          <w:sz w:val="18"/>
        </w:rPr>
        <w:t>. </w:t>
      </w:r>
      <w:r>
        <w:rPr>
          <w:rFonts w:ascii="Trebuchet MS"/>
          <w:i/>
          <w:color w:val="332D2A"/>
          <w:sz w:val="18"/>
        </w:rPr>
        <w:t>Aplikasi</w:t>
      </w:r>
    </w:p>
    <w:p>
      <w:pPr>
        <w:spacing w:line="253" w:lineRule="exact" w:before="0"/>
        <w:ind w:left="985" w:right="0" w:firstLine="0"/>
        <w:jc w:val="left"/>
        <w:rPr>
          <w:rFonts w:ascii="Arial Black"/>
          <w:sz w:val="18"/>
        </w:rPr>
      </w:pPr>
      <w:r>
        <w:rPr>
          <w:color w:val="332D2A"/>
          <w:w w:val="90"/>
          <w:sz w:val="18"/>
        </w:rPr>
        <w:t>Aplikasi</w:t>
      </w:r>
      <w:r>
        <w:rPr>
          <w:rFonts w:ascii="Arial Black"/>
          <w:color w:val="332D2A"/>
          <w:w w:val="90"/>
          <w:sz w:val="18"/>
        </w:rPr>
        <w:t>, 68, 142, 143, 144, 153, 168, 172</w:t>
      </w:r>
    </w:p>
    <w:p>
      <w:pPr>
        <w:spacing w:before="0"/>
        <w:ind w:left="985" w:right="2778" w:firstLine="0"/>
        <w:jc w:val="left"/>
        <w:rPr>
          <w:rFonts w:ascii="Arial Black" w:hAnsi="Arial Black"/>
          <w:sz w:val="18"/>
        </w:rPr>
      </w:pPr>
      <w:r>
        <w:rPr>
          <w:color w:val="332D2A"/>
          <w:sz w:val="18"/>
        </w:rPr>
        <w:t>apotik</w:t>
      </w:r>
      <w:r>
        <w:rPr>
          <w:rFonts w:ascii="Arial Black" w:hAnsi="Arial Black"/>
          <w:color w:val="332D2A"/>
          <w:sz w:val="18"/>
        </w:rPr>
        <w:t>, 19 </w:t>
      </w:r>
      <w:r>
        <w:rPr>
          <w:color w:val="332D2A"/>
          <w:w w:val="95"/>
          <w:sz w:val="18"/>
        </w:rPr>
        <w:t>aransemen</w:t>
      </w:r>
      <w:r>
        <w:rPr>
          <w:rFonts w:ascii="Arial Black" w:hAnsi="Arial Black"/>
          <w:color w:val="332D2A"/>
          <w:w w:val="95"/>
          <w:sz w:val="18"/>
        </w:rPr>
        <w:t>, 1 </w:t>
      </w:r>
      <w:r>
        <w:rPr>
          <w:color w:val="332D2A"/>
          <w:sz w:val="18"/>
        </w:rPr>
        <w:t>artiﬁcial</w:t>
      </w:r>
      <w:r>
        <w:rPr>
          <w:rFonts w:ascii="Arial Black" w:hAnsi="Arial Black"/>
          <w:color w:val="332D2A"/>
          <w:sz w:val="18"/>
        </w:rPr>
        <w:t>, 10</w:t>
      </w:r>
    </w:p>
    <w:p>
      <w:pPr>
        <w:spacing w:line="250" w:lineRule="exact" w:before="0"/>
        <w:ind w:left="985" w:right="0" w:firstLine="0"/>
        <w:jc w:val="left"/>
        <w:rPr>
          <w:rFonts w:ascii="Arial Black"/>
          <w:sz w:val="18"/>
        </w:rPr>
      </w:pPr>
      <w:r>
        <w:rPr>
          <w:color w:val="332D2A"/>
          <w:w w:val="90"/>
          <w:sz w:val="18"/>
        </w:rPr>
        <w:t>audien</w:t>
      </w:r>
      <w:r>
        <w:rPr>
          <w:rFonts w:ascii="Arial Black"/>
          <w:color w:val="332D2A"/>
          <w:w w:val="90"/>
          <w:sz w:val="18"/>
        </w:rPr>
        <w:t>,</w:t>
      </w:r>
      <w:r>
        <w:rPr>
          <w:rFonts w:ascii="Arial Black"/>
          <w:color w:val="332D2A"/>
          <w:spacing w:val="-37"/>
          <w:w w:val="90"/>
          <w:sz w:val="18"/>
        </w:rPr>
        <w:t> </w:t>
      </w:r>
      <w:r>
        <w:rPr>
          <w:rFonts w:ascii="Arial Black"/>
          <w:color w:val="332D2A"/>
          <w:w w:val="90"/>
          <w:sz w:val="18"/>
        </w:rPr>
        <w:t>120,</w:t>
      </w:r>
      <w:r>
        <w:rPr>
          <w:rFonts w:ascii="Arial Black"/>
          <w:color w:val="332D2A"/>
          <w:spacing w:val="-38"/>
          <w:w w:val="90"/>
          <w:sz w:val="18"/>
        </w:rPr>
        <w:t> </w:t>
      </w:r>
      <w:r>
        <w:rPr>
          <w:rFonts w:ascii="Arial Black"/>
          <w:color w:val="332D2A"/>
          <w:w w:val="90"/>
          <w:sz w:val="18"/>
        </w:rPr>
        <w:t>128,</w:t>
      </w:r>
      <w:r>
        <w:rPr>
          <w:rFonts w:ascii="Arial Black"/>
          <w:color w:val="332D2A"/>
          <w:spacing w:val="-38"/>
          <w:w w:val="90"/>
          <w:sz w:val="18"/>
        </w:rPr>
        <w:t> </w:t>
      </w:r>
      <w:r>
        <w:rPr>
          <w:rFonts w:ascii="Arial Black"/>
          <w:color w:val="332D2A"/>
          <w:w w:val="90"/>
          <w:sz w:val="18"/>
        </w:rPr>
        <w:t>129,</w:t>
      </w:r>
      <w:r>
        <w:rPr>
          <w:rFonts w:ascii="Arial Black"/>
          <w:color w:val="332D2A"/>
          <w:spacing w:val="-36"/>
          <w:w w:val="90"/>
          <w:sz w:val="18"/>
        </w:rPr>
        <w:t> </w:t>
      </w:r>
      <w:r>
        <w:rPr>
          <w:rFonts w:ascii="Arial Black"/>
          <w:color w:val="332D2A"/>
          <w:w w:val="90"/>
          <w:sz w:val="18"/>
        </w:rPr>
        <w:t>130,</w:t>
      </w:r>
      <w:r>
        <w:rPr>
          <w:rFonts w:ascii="Arial Black"/>
          <w:color w:val="332D2A"/>
          <w:spacing w:val="-37"/>
          <w:w w:val="90"/>
          <w:sz w:val="18"/>
        </w:rPr>
        <w:t> </w:t>
      </w:r>
      <w:r>
        <w:rPr>
          <w:rFonts w:ascii="Arial Black"/>
          <w:color w:val="332D2A"/>
          <w:w w:val="90"/>
          <w:sz w:val="18"/>
        </w:rPr>
        <w:t>133,</w:t>
      </w:r>
      <w:r>
        <w:rPr>
          <w:rFonts w:ascii="Arial Black"/>
          <w:color w:val="332D2A"/>
          <w:spacing w:val="-37"/>
          <w:w w:val="90"/>
          <w:sz w:val="18"/>
        </w:rPr>
        <w:t> </w:t>
      </w:r>
      <w:r>
        <w:rPr>
          <w:rFonts w:ascii="Arial Black"/>
          <w:color w:val="332D2A"/>
          <w:w w:val="90"/>
          <w:sz w:val="18"/>
        </w:rPr>
        <w:t>134,</w:t>
      </w:r>
      <w:r>
        <w:rPr>
          <w:rFonts w:ascii="Arial Black"/>
          <w:color w:val="332D2A"/>
          <w:spacing w:val="-37"/>
          <w:w w:val="90"/>
          <w:sz w:val="18"/>
        </w:rPr>
        <w:t> </w:t>
      </w:r>
      <w:r>
        <w:rPr>
          <w:rFonts w:ascii="Arial Black"/>
          <w:color w:val="332D2A"/>
          <w:w w:val="90"/>
          <w:sz w:val="18"/>
        </w:rPr>
        <w:t>135,</w:t>
      </w:r>
      <w:r>
        <w:rPr>
          <w:rFonts w:ascii="Arial Black"/>
          <w:color w:val="332D2A"/>
          <w:spacing w:val="-36"/>
          <w:w w:val="90"/>
          <w:sz w:val="18"/>
        </w:rPr>
        <w:t> </w:t>
      </w:r>
      <w:r>
        <w:rPr>
          <w:rFonts w:ascii="Arial Black"/>
          <w:color w:val="332D2A"/>
          <w:w w:val="90"/>
          <w:sz w:val="18"/>
        </w:rPr>
        <w:t>136,</w:t>
      </w:r>
      <w:r>
        <w:rPr>
          <w:rFonts w:ascii="Arial Black"/>
          <w:color w:val="332D2A"/>
          <w:spacing w:val="-38"/>
          <w:w w:val="90"/>
          <w:sz w:val="18"/>
        </w:rPr>
        <w:t> </w:t>
      </w:r>
      <w:r>
        <w:rPr>
          <w:rFonts w:ascii="Arial Black"/>
          <w:color w:val="332D2A"/>
          <w:w w:val="90"/>
          <w:sz w:val="18"/>
        </w:rPr>
        <w:t>139</w:t>
      </w:r>
    </w:p>
    <w:p>
      <w:pPr>
        <w:spacing w:line="253" w:lineRule="exact" w:before="0"/>
        <w:ind w:left="985" w:right="0" w:firstLine="0"/>
        <w:jc w:val="left"/>
        <w:rPr>
          <w:rFonts w:ascii="Arial Black"/>
          <w:sz w:val="18"/>
        </w:rPr>
      </w:pPr>
      <w:r>
        <w:rPr>
          <w:i/>
          <w:color w:val="332D2A"/>
          <w:sz w:val="18"/>
        </w:rPr>
        <w:t>audience</w:t>
      </w:r>
      <w:r>
        <w:rPr>
          <w:rFonts w:ascii="Arial Black"/>
          <w:color w:val="332D2A"/>
          <w:sz w:val="18"/>
        </w:rPr>
        <w:t>, 111</w:t>
      </w:r>
    </w:p>
    <w:p>
      <w:pPr>
        <w:spacing w:line="253" w:lineRule="exact" w:before="0"/>
        <w:ind w:left="985" w:right="0" w:firstLine="0"/>
        <w:jc w:val="left"/>
        <w:rPr>
          <w:rFonts w:ascii="Arial Black"/>
          <w:sz w:val="18"/>
        </w:rPr>
      </w:pPr>
      <w:r>
        <w:rPr>
          <w:color w:val="332D2A"/>
          <w:w w:val="85"/>
          <w:sz w:val="18"/>
        </w:rPr>
        <w:t>audio</w:t>
      </w:r>
      <w:r>
        <w:rPr>
          <w:rFonts w:ascii="Arial Black"/>
          <w:color w:val="332D2A"/>
          <w:w w:val="85"/>
          <w:sz w:val="18"/>
        </w:rPr>
        <w:t>,</w:t>
      </w:r>
      <w:r>
        <w:rPr>
          <w:rFonts w:ascii="Arial Black"/>
          <w:color w:val="332D2A"/>
          <w:spacing w:val="-30"/>
          <w:w w:val="85"/>
          <w:sz w:val="18"/>
        </w:rPr>
        <w:t> </w:t>
      </w:r>
      <w:r>
        <w:rPr>
          <w:rFonts w:ascii="Arial Black"/>
          <w:color w:val="332D2A"/>
          <w:w w:val="85"/>
          <w:sz w:val="18"/>
        </w:rPr>
        <w:t>1,</w:t>
      </w:r>
      <w:r>
        <w:rPr>
          <w:rFonts w:ascii="Arial Black"/>
          <w:color w:val="332D2A"/>
          <w:spacing w:val="-30"/>
          <w:w w:val="85"/>
          <w:sz w:val="18"/>
        </w:rPr>
        <w:t> </w:t>
      </w:r>
      <w:r>
        <w:rPr>
          <w:rFonts w:ascii="Arial Black"/>
          <w:color w:val="332D2A"/>
          <w:w w:val="85"/>
          <w:sz w:val="18"/>
        </w:rPr>
        <w:t>7,</w:t>
      </w:r>
      <w:r>
        <w:rPr>
          <w:rFonts w:ascii="Arial Black"/>
          <w:color w:val="332D2A"/>
          <w:spacing w:val="-29"/>
          <w:w w:val="85"/>
          <w:sz w:val="18"/>
        </w:rPr>
        <w:t> </w:t>
      </w:r>
      <w:r>
        <w:rPr>
          <w:rFonts w:ascii="Arial Black"/>
          <w:color w:val="332D2A"/>
          <w:w w:val="85"/>
          <w:sz w:val="18"/>
        </w:rPr>
        <w:t>112,</w:t>
      </w:r>
      <w:r>
        <w:rPr>
          <w:rFonts w:ascii="Arial Black"/>
          <w:color w:val="332D2A"/>
          <w:spacing w:val="-30"/>
          <w:w w:val="85"/>
          <w:sz w:val="18"/>
        </w:rPr>
        <w:t> </w:t>
      </w:r>
      <w:r>
        <w:rPr>
          <w:rFonts w:ascii="Arial Black"/>
          <w:color w:val="332D2A"/>
          <w:w w:val="85"/>
          <w:sz w:val="18"/>
        </w:rPr>
        <w:t>124,</w:t>
      </w:r>
      <w:r>
        <w:rPr>
          <w:rFonts w:ascii="Arial Black"/>
          <w:color w:val="332D2A"/>
          <w:spacing w:val="-30"/>
          <w:w w:val="85"/>
          <w:sz w:val="18"/>
        </w:rPr>
        <w:t> </w:t>
      </w:r>
      <w:r>
        <w:rPr>
          <w:rFonts w:ascii="Arial Black"/>
          <w:color w:val="332D2A"/>
          <w:w w:val="85"/>
          <w:sz w:val="18"/>
        </w:rPr>
        <w:t>125,</w:t>
      </w:r>
      <w:r>
        <w:rPr>
          <w:rFonts w:ascii="Arial Black"/>
          <w:color w:val="332D2A"/>
          <w:spacing w:val="-29"/>
          <w:w w:val="85"/>
          <w:sz w:val="18"/>
        </w:rPr>
        <w:t> </w:t>
      </w:r>
      <w:r>
        <w:rPr>
          <w:rFonts w:ascii="Arial Black"/>
          <w:color w:val="332D2A"/>
          <w:w w:val="85"/>
          <w:sz w:val="18"/>
        </w:rPr>
        <w:t>141,</w:t>
      </w:r>
      <w:r>
        <w:rPr>
          <w:rFonts w:ascii="Arial Black"/>
          <w:color w:val="332D2A"/>
          <w:spacing w:val="-32"/>
          <w:w w:val="85"/>
          <w:sz w:val="18"/>
        </w:rPr>
        <w:t> </w:t>
      </w:r>
      <w:r>
        <w:rPr>
          <w:rFonts w:ascii="Arial Black"/>
          <w:color w:val="332D2A"/>
          <w:w w:val="85"/>
          <w:sz w:val="18"/>
        </w:rPr>
        <w:t>143,</w:t>
      </w:r>
      <w:r>
        <w:rPr>
          <w:rFonts w:ascii="Arial Black"/>
          <w:color w:val="332D2A"/>
          <w:spacing w:val="-30"/>
          <w:w w:val="85"/>
          <w:sz w:val="18"/>
        </w:rPr>
        <w:t> </w:t>
      </w:r>
      <w:r>
        <w:rPr>
          <w:rFonts w:ascii="Arial Black"/>
          <w:color w:val="332D2A"/>
          <w:w w:val="85"/>
          <w:sz w:val="18"/>
        </w:rPr>
        <w:t>144,</w:t>
      </w:r>
      <w:r>
        <w:rPr>
          <w:rFonts w:ascii="Arial Black"/>
          <w:color w:val="332D2A"/>
          <w:spacing w:val="-30"/>
          <w:w w:val="85"/>
          <w:sz w:val="18"/>
        </w:rPr>
        <w:t> </w:t>
      </w:r>
      <w:r>
        <w:rPr>
          <w:rFonts w:ascii="Arial Black"/>
          <w:color w:val="332D2A"/>
          <w:w w:val="85"/>
          <w:sz w:val="18"/>
        </w:rPr>
        <w:t>145,</w:t>
      </w:r>
      <w:r>
        <w:rPr>
          <w:rFonts w:ascii="Arial Black"/>
          <w:color w:val="332D2A"/>
          <w:spacing w:val="-30"/>
          <w:w w:val="85"/>
          <w:sz w:val="18"/>
        </w:rPr>
        <w:t> </w:t>
      </w:r>
      <w:r>
        <w:rPr>
          <w:rFonts w:ascii="Arial Black"/>
          <w:color w:val="332D2A"/>
          <w:w w:val="85"/>
          <w:sz w:val="18"/>
        </w:rPr>
        <w:t>147,</w:t>
      </w:r>
      <w:r>
        <w:rPr>
          <w:rFonts w:ascii="Arial Black"/>
          <w:color w:val="332D2A"/>
          <w:spacing w:val="-29"/>
          <w:w w:val="85"/>
          <w:sz w:val="18"/>
        </w:rPr>
        <w:t> </w:t>
      </w:r>
      <w:r>
        <w:rPr>
          <w:rFonts w:ascii="Arial Black"/>
          <w:color w:val="332D2A"/>
          <w:w w:val="85"/>
          <w:sz w:val="18"/>
        </w:rPr>
        <w:t>165</w:t>
      </w:r>
    </w:p>
    <w:p>
      <w:pPr>
        <w:pStyle w:val="BodyText"/>
        <w:spacing w:before="13"/>
        <w:rPr>
          <w:rFonts w:ascii="Arial Black"/>
          <w:sz w:val="18"/>
        </w:rPr>
      </w:pPr>
    </w:p>
    <w:p>
      <w:pPr>
        <w:pStyle w:val="Heading3"/>
        <w:spacing w:before="1"/>
        <w:ind w:left="1392"/>
      </w:pPr>
      <w:r>
        <w:rPr>
          <w:color w:val="332D2A"/>
          <w:w w:val="77"/>
        </w:rPr>
        <w:t>B</w:t>
      </w:r>
    </w:p>
    <w:p>
      <w:pPr>
        <w:spacing w:line="254" w:lineRule="exact" w:before="157"/>
        <w:ind w:left="985" w:right="0" w:firstLine="0"/>
        <w:jc w:val="left"/>
        <w:rPr>
          <w:rFonts w:ascii="Arial Black"/>
          <w:sz w:val="18"/>
        </w:rPr>
      </w:pPr>
      <w:r>
        <w:rPr>
          <w:i/>
          <w:color w:val="332D2A"/>
          <w:w w:val="95"/>
          <w:sz w:val="18"/>
        </w:rPr>
        <w:t>background</w:t>
      </w:r>
      <w:r>
        <w:rPr>
          <w:rFonts w:ascii="Arial Black"/>
          <w:color w:val="332D2A"/>
          <w:w w:val="95"/>
          <w:sz w:val="18"/>
        </w:rPr>
        <w:t>, 119, 124</w:t>
      </w:r>
    </w:p>
    <w:p>
      <w:pPr>
        <w:spacing w:line="253" w:lineRule="exact" w:before="0"/>
        <w:ind w:left="985" w:right="0" w:firstLine="0"/>
        <w:jc w:val="left"/>
        <w:rPr>
          <w:rFonts w:ascii="Arial Black"/>
          <w:sz w:val="18"/>
        </w:rPr>
      </w:pPr>
      <w:r>
        <w:rPr>
          <w:color w:val="332D2A"/>
          <w:w w:val="90"/>
          <w:sz w:val="18"/>
        </w:rPr>
        <w:t>Bagan</w:t>
      </w:r>
      <w:r>
        <w:rPr>
          <w:rFonts w:ascii="Arial Black"/>
          <w:color w:val="332D2A"/>
          <w:w w:val="90"/>
          <w:sz w:val="18"/>
        </w:rPr>
        <w:t>, 12, 13, 17, 19</w:t>
      </w:r>
    </w:p>
    <w:p>
      <w:pPr>
        <w:spacing w:before="0"/>
        <w:ind w:left="985" w:right="2666" w:firstLine="0"/>
        <w:jc w:val="left"/>
        <w:rPr>
          <w:rFonts w:ascii="Arial Black"/>
          <w:sz w:val="18"/>
        </w:rPr>
      </w:pPr>
      <w:r>
        <w:rPr>
          <w:color w:val="332D2A"/>
          <w:w w:val="90"/>
          <w:sz w:val="18"/>
        </w:rPr>
        <w:t>bernalar</w:t>
      </w:r>
      <w:r>
        <w:rPr>
          <w:rFonts w:ascii="Arial Black"/>
          <w:color w:val="332D2A"/>
          <w:w w:val="90"/>
          <w:sz w:val="18"/>
        </w:rPr>
        <w:t>, 10, 11, 26 </w:t>
      </w:r>
      <w:r>
        <w:rPr>
          <w:color w:val="332D2A"/>
          <w:w w:val="95"/>
          <w:sz w:val="18"/>
        </w:rPr>
        <w:t>blended learning</w:t>
      </w:r>
      <w:r>
        <w:rPr>
          <w:rFonts w:ascii="Arial Black"/>
          <w:color w:val="332D2A"/>
          <w:w w:val="95"/>
          <w:sz w:val="18"/>
        </w:rPr>
        <w:t>, 1 </w:t>
      </w:r>
      <w:r>
        <w:rPr>
          <w:i/>
          <w:color w:val="332D2A"/>
          <w:w w:val="95"/>
          <w:sz w:val="18"/>
        </w:rPr>
        <w:t>border</w:t>
      </w:r>
      <w:r>
        <w:rPr>
          <w:rFonts w:ascii="Arial Black"/>
          <w:color w:val="332D2A"/>
          <w:w w:val="95"/>
          <w:sz w:val="18"/>
        </w:rPr>
        <w:t>, 72, 73 </w:t>
      </w:r>
      <w:r>
        <w:rPr>
          <w:rFonts w:ascii="Trebuchet MS"/>
          <w:i/>
          <w:color w:val="332D2A"/>
          <w:w w:val="95"/>
          <w:sz w:val="18"/>
        </w:rPr>
        <w:t>Breaks</w:t>
      </w:r>
      <w:r>
        <w:rPr>
          <w:rFonts w:ascii="Arial Black"/>
          <w:color w:val="332D2A"/>
          <w:w w:val="95"/>
          <w:sz w:val="18"/>
        </w:rPr>
        <w:t>, 60, 61 Buddha, 34</w:t>
      </w:r>
    </w:p>
    <w:p>
      <w:pPr>
        <w:spacing w:line="248" w:lineRule="exact" w:before="0"/>
        <w:ind w:left="985" w:right="0" w:firstLine="0"/>
        <w:jc w:val="left"/>
        <w:rPr>
          <w:rFonts w:ascii="Arial Black"/>
          <w:sz w:val="18"/>
        </w:rPr>
      </w:pPr>
      <w:r>
        <w:rPr>
          <w:color w:val="332D2A"/>
          <w:w w:val="95"/>
          <w:sz w:val="18"/>
        </w:rPr>
        <w:t>buku kerja</w:t>
      </w:r>
      <w:r>
        <w:rPr>
          <w:rFonts w:ascii="Arial Black"/>
          <w:color w:val="332D2A"/>
          <w:w w:val="95"/>
          <w:sz w:val="18"/>
        </w:rPr>
        <w:t>, 69, 77, 91, 92, 93, 100</w:t>
      </w:r>
    </w:p>
    <w:p>
      <w:pPr>
        <w:pStyle w:val="BodyText"/>
        <w:spacing w:before="13"/>
        <w:rPr>
          <w:rFonts w:ascii="Arial Black"/>
          <w:sz w:val="18"/>
        </w:rPr>
      </w:pPr>
    </w:p>
    <w:p>
      <w:pPr>
        <w:pStyle w:val="Heading3"/>
        <w:ind w:left="1391"/>
      </w:pPr>
      <w:r>
        <w:rPr>
          <w:color w:val="332D2A"/>
          <w:w w:val="73"/>
        </w:rPr>
        <w:t>C</w:t>
      </w:r>
    </w:p>
    <w:p>
      <w:pPr>
        <w:spacing w:line="253" w:lineRule="exact" w:before="157"/>
        <w:ind w:left="985" w:right="0" w:firstLine="0"/>
        <w:jc w:val="left"/>
        <w:rPr>
          <w:rFonts w:ascii="Arial Black"/>
          <w:sz w:val="18"/>
        </w:rPr>
      </w:pPr>
      <w:r>
        <w:rPr>
          <w:color w:val="332D2A"/>
          <w:w w:val="90"/>
          <w:sz w:val="18"/>
        </w:rPr>
        <w:t>centang</w:t>
      </w:r>
      <w:r>
        <w:rPr>
          <w:rFonts w:ascii="Arial Black"/>
          <w:color w:val="332D2A"/>
          <w:w w:val="90"/>
          <w:sz w:val="18"/>
        </w:rPr>
        <w:t>, 47, 60, 77, 97, 101, 114, 147, 160, 170</w:t>
      </w:r>
    </w:p>
    <w:p>
      <w:pPr>
        <w:spacing w:line="253" w:lineRule="exact" w:before="0"/>
        <w:ind w:left="985" w:right="0" w:firstLine="0"/>
        <w:jc w:val="left"/>
        <w:rPr>
          <w:rFonts w:ascii="Arial Black"/>
          <w:sz w:val="18"/>
        </w:rPr>
      </w:pPr>
      <w:r>
        <w:rPr>
          <w:color w:val="332D2A"/>
          <w:sz w:val="18"/>
        </w:rPr>
        <w:t>chococips</w:t>
      </w:r>
      <w:r>
        <w:rPr>
          <w:rFonts w:ascii="Arial Black"/>
          <w:color w:val="332D2A"/>
          <w:sz w:val="18"/>
        </w:rPr>
        <w:t>, 17</w:t>
      </w:r>
    </w:p>
    <w:p>
      <w:pPr>
        <w:spacing w:line="254" w:lineRule="exact" w:before="0"/>
        <w:ind w:left="985" w:right="0" w:firstLine="0"/>
        <w:jc w:val="left"/>
        <w:rPr>
          <w:rFonts w:ascii="Arial Black"/>
          <w:sz w:val="18"/>
        </w:rPr>
      </w:pPr>
      <w:r>
        <w:rPr>
          <w:i/>
          <w:color w:val="332D2A"/>
          <w:sz w:val="18"/>
        </w:rPr>
        <w:t>Cycle</w:t>
      </w:r>
      <w:r>
        <w:rPr>
          <w:rFonts w:ascii="Arial Black"/>
          <w:color w:val="332D2A"/>
          <w:sz w:val="18"/>
        </w:rPr>
        <w:t>, 52</w:t>
      </w:r>
    </w:p>
    <w:p>
      <w:pPr>
        <w:pStyle w:val="BodyText"/>
        <w:spacing w:before="13"/>
        <w:rPr>
          <w:rFonts w:ascii="Arial Black"/>
          <w:sz w:val="18"/>
        </w:rPr>
      </w:pPr>
    </w:p>
    <w:p>
      <w:pPr>
        <w:pStyle w:val="Heading3"/>
        <w:ind w:left="1391"/>
      </w:pPr>
      <w:r>
        <w:rPr>
          <w:color w:val="332D2A"/>
          <w:w w:val="87"/>
        </w:rPr>
        <w:t>D</w:t>
      </w:r>
    </w:p>
    <w:p>
      <w:pPr>
        <w:spacing w:before="159"/>
        <w:ind w:left="985" w:right="2778" w:firstLine="0"/>
        <w:jc w:val="left"/>
        <w:rPr>
          <w:rFonts w:ascii="Arial Black"/>
          <w:sz w:val="18"/>
        </w:rPr>
      </w:pPr>
      <w:r>
        <w:rPr>
          <w:color w:val="332D2A"/>
          <w:w w:val="95"/>
          <w:sz w:val="18"/>
        </w:rPr>
        <w:t>daring</w:t>
      </w:r>
      <w:r>
        <w:rPr>
          <w:rFonts w:ascii="Arial Black"/>
          <w:color w:val="332D2A"/>
          <w:w w:val="95"/>
          <w:sz w:val="18"/>
        </w:rPr>
        <w:t>, 52, 141 </w:t>
      </w:r>
      <w:r>
        <w:rPr>
          <w:color w:val="332D2A"/>
          <w:w w:val="90"/>
          <w:sz w:val="18"/>
        </w:rPr>
        <w:t>database</w:t>
      </w:r>
      <w:r>
        <w:rPr>
          <w:rFonts w:ascii="Arial Black"/>
          <w:color w:val="332D2A"/>
          <w:w w:val="90"/>
          <w:sz w:val="18"/>
        </w:rPr>
        <w:t>, 14, 64 </w:t>
      </w:r>
      <w:r>
        <w:rPr>
          <w:color w:val="332D2A"/>
          <w:w w:val="95"/>
          <w:sz w:val="18"/>
        </w:rPr>
        <w:t>deduktif</w:t>
      </w:r>
      <w:r>
        <w:rPr>
          <w:rFonts w:ascii="Arial Black"/>
          <w:color w:val="332D2A"/>
          <w:w w:val="95"/>
          <w:sz w:val="18"/>
        </w:rPr>
        <w:t>, 11</w:t>
      </w:r>
    </w:p>
    <w:p>
      <w:pPr>
        <w:spacing w:line="240" w:lineRule="auto" w:before="0"/>
        <w:ind w:left="985" w:right="24" w:firstLine="0"/>
        <w:jc w:val="left"/>
        <w:rPr>
          <w:rFonts w:ascii="Arial Black"/>
          <w:sz w:val="18"/>
        </w:rPr>
      </w:pPr>
      <w:r>
        <w:rPr>
          <w:i/>
          <w:color w:val="332D2A"/>
          <w:w w:val="85"/>
          <w:sz w:val="18"/>
        </w:rPr>
        <w:t>default</w:t>
      </w:r>
      <w:r>
        <w:rPr>
          <w:rFonts w:ascii="Arial Black"/>
          <w:color w:val="332D2A"/>
          <w:w w:val="85"/>
          <w:sz w:val="18"/>
        </w:rPr>
        <w:t>,</w:t>
      </w:r>
      <w:r>
        <w:rPr>
          <w:rFonts w:ascii="Arial Black"/>
          <w:color w:val="332D2A"/>
          <w:spacing w:val="-36"/>
          <w:w w:val="85"/>
          <w:sz w:val="18"/>
        </w:rPr>
        <w:t> </w:t>
      </w:r>
      <w:r>
        <w:rPr>
          <w:rFonts w:ascii="Arial Black"/>
          <w:color w:val="332D2A"/>
          <w:w w:val="85"/>
          <w:sz w:val="18"/>
        </w:rPr>
        <w:t>36,</w:t>
      </w:r>
      <w:r>
        <w:rPr>
          <w:rFonts w:ascii="Arial Black"/>
          <w:color w:val="332D2A"/>
          <w:spacing w:val="-37"/>
          <w:w w:val="85"/>
          <w:sz w:val="18"/>
        </w:rPr>
        <w:t> </w:t>
      </w:r>
      <w:r>
        <w:rPr>
          <w:rFonts w:ascii="Arial Black"/>
          <w:color w:val="332D2A"/>
          <w:w w:val="85"/>
          <w:sz w:val="18"/>
        </w:rPr>
        <w:t>61,</w:t>
      </w:r>
      <w:r>
        <w:rPr>
          <w:rFonts w:ascii="Arial Black"/>
          <w:color w:val="332D2A"/>
          <w:spacing w:val="-36"/>
          <w:w w:val="85"/>
          <w:sz w:val="18"/>
        </w:rPr>
        <w:t> </w:t>
      </w:r>
      <w:r>
        <w:rPr>
          <w:rFonts w:ascii="Arial Black"/>
          <w:color w:val="332D2A"/>
          <w:w w:val="85"/>
          <w:sz w:val="18"/>
        </w:rPr>
        <w:t>68,</w:t>
      </w:r>
      <w:r>
        <w:rPr>
          <w:rFonts w:ascii="Arial Black"/>
          <w:color w:val="332D2A"/>
          <w:spacing w:val="-36"/>
          <w:w w:val="85"/>
          <w:sz w:val="18"/>
        </w:rPr>
        <w:t> </w:t>
      </w:r>
      <w:r>
        <w:rPr>
          <w:rFonts w:ascii="Arial Black"/>
          <w:color w:val="332D2A"/>
          <w:w w:val="85"/>
          <w:sz w:val="18"/>
        </w:rPr>
        <w:t>70,</w:t>
      </w:r>
      <w:r>
        <w:rPr>
          <w:rFonts w:ascii="Arial Black"/>
          <w:color w:val="332D2A"/>
          <w:spacing w:val="-36"/>
          <w:w w:val="85"/>
          <w:sz w:val="18"/>
        </w:rPr>
        <w:t> </w:t>
      </w:r>
      <w:r>
        <w:rPr>
          <w:rFonts w:ascii="Arial Black"/>
          <w:color w:val="332D2A"/>
          <w:w w:val="85"/>
          <w:sz w:val="18"/>
        </w:rPr>
        <w:t>73,</w:t>
      </w:r>
      <w:r>
        <w:rPr>
          <w:rFonts w:ascii="Arial Black"/>
          <w:color w:val="332D2A"/>
          <w:spacing w:val="-36"/>
          <w:w w:val="85"/>
          <w:sz w:val="18"/>
        </w:rPr>
        <w:t> </w:t>
      </w:r>
      <w:r>
        <w:rPr>
          <w:rFonts w:ascii="Arial Black"/>
          <w:color w:val="332D2A"/>
          <w:w w:val="85"/>
          <w:sz w:val="18"/>
        </w:rPr>
        <w:t>77,</w:t>
      </w:r>
      <w:r>
        <w:rPr>
          <w:rFonts w:ascii="Arial Black"/>
          <w:color w:val="332D2A"/>
          <w:spacing w:val="-36"/>
          <w:w w:val="85"/>
          <w:sz w:val="18"/>
        </w:rPr>
        <w:t> </w:t>
      </w:r>
      <w:r>
        <w:rPr>
          <w:rFonts w:ascii="Arial Black"/>
          <w:color w:val="332D2A"/>
          <w:w w:val="85"/>
          <w:sz w:val="18"/>
        </w:rPr>
        <w:t>82,</w:t>
      </w:r>
      <w:r>
        <w:rPr>
          <w:rFonts w:ascii="Arial Black"/>
          <w:color w:val="332D2A"/>
          <w:spacing w:val="-36"/>
          <w:w w:val="85"/>
          <w:sz w:val="18"/>
        </w:rPr>
        <w:t> </w:t>
      </w:r>
      <w:r>
        <w:rPr>
          <w:rFonts w:ascii="Arial Black"/>
          <w:color w:val="332D2A"/>
          <w:w w:val="85"/>
          <w:sz w:val="18"/>
        </w:rPr>
        <w:t>111,</w:t>
      </w:r>
      <w:r>
        <w:rPr>
          <w:rFonts w:ascii="Arial Black"/>
          <w:color w:val="332D2A"/>
          <w:spacing w:val="-36"/>
          <w:w w:val="85"/>
          <w:sz w:val="18"/>
        </w:rPr>
        <w:t> </w:t>
      </w:r>
      <w:r>
        <w:rPr>
          <w:rFonts w:ascii="Arial Black"/>
          <w:color w:val="332D2A"/>
          <w:w w:val="85"/>
          <w:sz w:val="18"/>
        </w:rPr>
        <w:t>126,</w:t>
      </w:r>
      <w:r>
        <w:rPr>
          <w:rFonts w:ascii="Arial Black"/>
          <w:color w:val="332D2A"/>
          <w:spacing w:val="-37"/>
          <w:w w:val="85"/>
          <w:sz w:val="18"/>
        </w:rPr>
        <w:t> </w:t>
      </w:r>
      <w:r>
        <w:rPr>
          <w:rFonts w:ascii="Arial Black"/>
          <w:color w:val="332D2A"/>
          <w:w w:val="85"/>
          <w:sz w:val="18"/>
        </w:rPr>
        <w:t>148,</w:t>
      </w:r>
      <w:r>
        <w:rPr>
          <w:rFonts w:ascii="Arial Black"/>
          <w:color w:val="332D2A"/>
          <w:spacing w:val="-36"/>
          <w:w w:val="85"/>
          <w:sz w:val="18"/>
        </w:rPr>
        <w:t> </w:t>
      </w:r>
      <w:r>
        <w:rPr>
          <w:rFonts w:ascii="Arial Black"/>
          <w:color w:val="332D2A"/>
          <w:w w:val="85"/>
          <w:sz w:val="18"/>
        </w:rPr>
        <w:t>150,</w:t>
      </w:r>
      <w:r>
        <w:rPr>
          <w:rFonts w:ascii="Arial Black"/>
          <w:color w:val="332D2A"/>
          <w:spacing w:val="-36"/>
          <w:w w:val="85"/>
          <w:sz w:val="18"/>
        </w:rPr>
        <w:t> </w:t>
      </w:r>
      <w:r>
        <w:rPr>
          <w:rFonts w:ascii="Arial Black"/>
          <w:color w:val="332D2A"/>
          <w:w w:val="85"/>
          <w:sz w:val="18"/>
        </w:rPr>
        <w:t>152 </w:t>
      </w:r>
      <w:r>
        <w:rPr>
          <w:i/>
          <w:color w:val="332D2A"/>
          <w:w w:val="90"/>
          <w:sz w:val="18"/>
        </w:rPr>
        <w:t>Design</w:t>
      </w:r>
      <w:r>
        <w:rPr>
          <w:rFonts w:ascii="Arial Black"/>
          <w:color w:val="332D2A"/>
          <w:w w:val="90"/>
          <w:sz w:val="18"/>
        </w:rPr>
        <w:t>,</w:t>
      </w:r>
      <w:r>
        <w:rPr>
          <w:rFonts w:ascii="Arial Black"/>
          <w:color w:val="332D2A"/>
          <w:spacing w:val="-19"/>
          <w:w w:val="90"/>
          <w:sz w:val="18"/>
        </w:rPr>
        <w:t> </w:t>
      </w:r>
      <w:r>
        <w:rPr>
          <w:rFonts w:ascii="Arial Black"/>
          <w:color w:val="332D2A"/>
          <w:w w:val="90"/>
          <w:sz w:val="18"/>
        </w:rPr>
        <w:t>101,</w:t>
      </w:r>
      <w:r>
        <w:rPr>
          <w:rFonts w:ascii="Arial Black"/>
          <w:color w:val="332D2A"/>
          <w:spacing w:val="-19"/>
          <w:w w:val="90"/>
          <w:sz w:val="18"/>
        </w:rPr>
        <w:t> </w:t>
      </w:r>
      <w:r>
        <w:rPr>
          <w:rFonts w:ascii="Arial Black"/>
          <w:color w:val="332D2A"/>
          <w:w w:val="90"/>
          <w:sz w:val="18"/>
        </w:rPr>
        <w:t>106,</w:t>
      </w:r>
      <w:r>
        <w:rPr>
          <w:rFonts w:ascii="Arial Black"/>
          <w:color w:val="332D2A"/>
          <w:spacing w:val="-19"/>
          <w:w w:val="90"/>
          <w:sz w:val="18"/>
        </w:rPr>
        <w:t> </w:t>
      </w:r>
      <w:r>
        <w:rPr>
          <w:rFonts w:ascii="Arial Black"/>
          <w:color w:val="332D2A"/>
          <w:w w:val="90"/>
          <w:sz w:val="18"/>
        </w:rPr>
        <w:t>107,</w:t>
      </w:r>
      <w:r>
        <w:rPr>
          <w:rFonts w:ascii="Arial Black"/>
          <w:color w:val="332D2A"/>
          <w:spacing w:val="-19"/>
          <w:w w:val="90"/>
          <w:sz w:val="18"/>
        </w:rPr>
        <w:t> </w:t>
      </w:r>
      <w:r>
        <w:rPr>
          <w:rFonts w:ascii="Arial Black"/>
          <w:color w:val="332D2A"/>
          <w:w w:val="90"/>
          <w:sz w:val="18"/>
        </w:rPr>
        <w:t>111,</w:t>
      </w:r>
      <w:r>
        <w:rPr>
          <w:rFonts w:ascii="Arial Black"/>
          <w:color w:val="332D2A"/>
          <w:spacing w:val="-21"/>
          <w:w w:val="90"/>
          <w:sz w:val="18"/>
        </w:rPr>
        <w:t> </w:t>
      </w:r>
      <w:r>
        <w:rPr>
          <w:rFonts w:ascii="Arial Black"/>
          <w:color w:val="332D2A"/>
          <w:w w:val="90"/>
          <w:sz w:val="18"/>
        </w:rPr>
        <w:t>115</w:t>
      </w:r>
    </w:p>
    <w:p>
      <w:pPr>
        <w:spacing w:line="240" w:lineRule="auto" w:before="0"/>
        <w:ind w:left="985" w:right="2696" w:firstLine="0"/>
        <w:jc w:val="left"/>
        <w:rPr>
          <w:rFonts w:ascii="Arial Black"/>
          <w:sz w:val="18"/>
        </w:rPr>
      </w:pPr>
      <w:r>
        <w:rPr>
          <w:color w:val="332D2A"/>
          <w:sz w:val="18"/>
        </w:rPr>
        <w:t>diagnosa</w:t>
      </w:r>
      <w:r>
        <w:rPr>
          <w:rFonts w:ascii="Arial Black"/>
          <w:color w:val="332D2A"/>
          <w:sz w:val="18"/>
        </w:rPr>
        <w:t>, 19 </w:t>
      </w:r>
      <w:r>
        <w:rPr>
          <w:color w:val="332D2A"/>
          <w:sz w:val="18"/>
        </w:rPr>
        <w:t>digital</w:t>
      </w:r>
      <w:r>
        <w:rPr>
          <w:color w:val="332D2A"/>
          <w:spacing w:val="-25"/>
          <w:sz w:val="18"/>
        </w:rPr>
        <w:t> </w:t>
      </w:r>
      <w:r>
        <w:rPr>
          <w:color w:val="332D2A"/>
          <w:sz w:val="18"/>
        </w:rPr>
        <w:t>citizenship</w:t>
      </w:r>
      <w:r>
        <w:rPr>
          <w:rFonts w:ascii="Arial Black"/>
          <w:color w:val="332D2A"/>
          <w:sz w:val="18"/>
        </w:rPr>
        <w:t>,</w:t>
      </w:r>
      <w:r>
        <w:rPr>
          <w:rFonts w:ascii="Arial Black"/>
          <w:color w:val="332D2A"/>
          <w:spacing w:val="-39"/>
          <w:sz w:val="18"/>
        </w:rPr>
        <w:t> </w:t>
      </w:r>
      <w:r>
        <w:rPr>
          <w:rFonts w:ascii="Arial Black"/>
          <w:color w:val="332D2A"/>
          <w:sz w:val="18"/>
        </w:rPr>
        <w:t>7 </w:t>
      </w:r>
      <w:r>
        <w:rPr>
          <w:i/>
          <w:color w:val="332D2A"/>
          <w:sz w:val="18"/>
        </w:rPr>
        <w:t>directory</w:t>
      </w:r>
      <w:r>
        <w:rPr>
          <w:rFonts w:ascii="Arial Black"/>
          <w:color w:val="332D2A"/>
          <w:sz w:val="18"/>
        </w:rPr>
        <w:t>, 64 </w:t>
      </w:r>
      <w:r>
        <w:rPr>
          <w:color w:val="332D2A"/>
          <w:sz w:val="18"/>
        </w:rPr>
        <w:t>divergen</w:t>
      </w:r>
      <w:r>
        <w:rPr>
          <w:rFonts w:ascii="Arial Black"/>
          <w:color w:val="332D2A"/>
          <w:sz w:val="18"/>
        </w:rPr>
        <w:t>,</w:t>
      </w:r>
      <w:r>
        <w:rPr>
          <w:rFonts w:ascii="Arial Black"/>
          <w:color w:val="332D2A"/>
          <w:spacing w:val="-25"/>
          <w:sz w:val="18"/>
        </w:rPr>
        <w:t> </w:t>
      </w:r>
      <w:r>
        <w:rPr>
          <w:rFonts w:ascii="Arial Black"/>
          <w:color w:val="332D2A"/>
          <w:sz w:val="18"/>
        </w:rPr>
        <w:t>28</w:t>
      </w:r>
    </w:p>
    <w:p>
      <w:pPr>
        <w:spacing w:line="251" w:lineRule="exact" w:before="0"/>
        <w:ind w:left="985" w:right="0" w:firstLine="0"/>
        <w:jc w:val="left"/>
        <w:rPr>
          <w:rFonts w:ascii="Arial Black"/>
          <w:sz w:val="18"/>
        </w:rPr>
      </w:pPr>
      <w:r>
        <w:rPr>
          <w:i/>
          <w:color w:val="332D2A"/>
          <w:sz w:val="18"/>
        </w:rPr>
        <w:t>drop down</w:t>
      </w:r>
      <w:r>
        <w:rPr>
          <w:rFonts w:ascii="Arial Black"/>
          <w:color w:val="332D2A"/>
          <w:sz w:val="18"/>
        </w:rPr>
        <w:t>, 42, 73</w:t>
      </w:r>
    </w:p>
    <w:p>
      <w:pPr>
        <w:pStyle w:val="BodyText"/>
        <w:spacing w:before="6"/>
        <w:rPr>
          <w:rFonts w:ascii="Arial Black"/>
          <w:sz w:val="18"/>
        </w:rPr>
      </w:pPr>
    </w:p>
    <w:p>
      <w:pPr>
        <w:pStyle w:val="Heading3"/>
        <w:ind w:left="1390"/>
      </w:pPr>
      <w:r>
        <w:rPr>
          <w:color w:val="332D2A"/>
          <w:w w:val="73"/>
        </w:rPr>
        <w:t>E</w:t>
      </w:r>
    </w:p>
    <w:p>
      <w:pPr>
        <w:spacing w:before="157"/>
        <w:ind w:left="985" w:right="2187" w:firstLine="0"/>
        <w:jc w:val="left"/>
        <w:rPr>
          <w:rFonts w:ascii="Arial Black"/>
          <w:sz w:val="18"/>
        </w:rPr>
      </w:pPr>
      <w:r>
        <w:rPr>
          <w:color w:val="332D2A"/>
          <w:w w:val="95"/>
          <w:sz w:val="18"/>
        </w:rPr>
        <w:t>ekspresi</w:t>
      </w:r>
      <w:r>
        <w:rPr>
          <w:rFonts w:ascii="Arial Black"/>
          <w:color w:val="332D2A"/>
          <w:w w:val="95"/>
          <w:sz w:val="18"/>
        </w:rPr>
        <w:t>, 79, 139 </w:t>
      </w:r>
      <w:r>
        <w:rPr>
          <w:color w:val="332D2A"/>
          <w:w w:val="95"/>
          <w:sz w:val="18"/>
        </w:rPr>
        <w:t>ekspresi matematika</w:t>
      </w:r>
      <w:r>
        <w:rPr>
          <w:rFonts w:ascii="Arial Black"/>
          <w:color w:val="332D2A"/>
          <w:w w:val="95"/>
          <w:sz w:val="18"/>
        </w:rPr>
        <w:t>, 79 </w:t>
      </w:r>
      <w:r>
        <w:rPr>
          <w:color w:val="332D2A"/>
          <w:w w:val="95"/>
          <w:sz w:val="18"/>
        </w:rPr>
        <w:t>Elemen</w:t>
      </w:r>
      <w:r>
        <w:rPr>
          <w:rFonts w:ascii="Arial Black"/>
          <w:color w:val="332D2A"/>
          <w:w w:val="95"/>
          <w:sz w:val="18"/>
        </w:rPr>
        <w:t>,     106 </w:t>
      </w:r>
      <w:r>
        <w:rPr>
          <w:b/>
          <w:color w:val="332D2A"/>
          <w:w w:val="85"/>
          <w:sz w:val="18"/>
        </w:rPr>
        <w:t>Emotional</w:t>
      </w:r>
      <w:r>
        <w:rPr>
          <w:rFonts w:ascii="Arial Black"/>
          <w:color w:val="332D2A"/>
          <w:w w:val="85"/>
          <w:sz w:val="18"/>
        </w:rPr>
        <w:t>: emotional,</w:t>
      </w:r>
      <w:r>
        <w:rPr>
          <w:rFonts w:ascii="Arial Black"/>
          <w:color w:val="332D2A"/>
          <w:spacing w:val="-23"/>
          <w:w w:val="85"/>
          <w:sz w:val="18"/>
        </w:rPr>
        <w:t> </w:t>
      </w:r>
      <w:r>
        <w:rPr>
          <w:rFonts w:ascii="Arial Black"/>
          <w:color w:val="332D2A"/>
          <w:w w:val="85"/>
          <w:sz w:val="18"/>
        </w:rPr>
        <w:t>129</w:t>
      </w:r>
    </w:p>
    <w:p>
      <w:pPr>
        <w:spacing w:before="90"/>
        <w:ind w:left="985" w:right="4096" w:firstLine="0"/>
        <w:jc w:val="left"/>
        <w:rPr>
          <w:rFonts w:ascii="Arial Black"/>
          <w:sz w:val="18"/>
        </w:rPr>
      </w:pPr>
      <w:r>
        <w:rPr/>
        <w:br w:type="column"/>
      </w:r>
      <w:r>
        <w:rPr>
          <w:color w:val="332D2A"/>
          <w:w w:val="95"/>
          <w:sz w:val="18"/>
        </w:rPr>
        <w:t>epistemologi</w:t>
      </w:r>
      <w:r>
        <w:rPr>
          <w:rFonts w:ascii="Arial Black"/>
          <w:color w:val="332D2A"/>
          <w:w w:val="95"/>
          <w:sz w:val="18"/>
        </w:rPr>
        <w:t>, 10 </w:t>
      </w:r>
      <w:r>
        <w:rPr>
          <w:i/>
          <w:color w:val="332D2A"/>
          <w:sz w:val="18"/>
        </w:rPr>
        <w:t>Equation</w:t>
      </w:r>
      <w:r>
        <w:rPr>
          <w:rFonts w:ascii="Arial Black"/>
          <w:color w:val="332D2A"/>
          <w:sz w:val="18"/>
        </w:rPr>
        <w:t>, 56 </w:t>
      </w:r>
      <w:r>
        <w:rPr>
          <w:color w:val="332D2A"/>
          <w:sz w:val="18"/>
        </w:rPr>
        <w:t>estetika</w:t>
      </w:r>
      <w:r>
        <w:rPr>
          <w:rFonts w:ascii="Arial Black"/>
          <w:color w:val="332D2A"/>
          <w:sz w:val="18"/>
        </w:rPr>
        <w:t>, 10 </w:t>
      </w:r>
      <w:r>
        <w:rPr>
          <w:color w:val="332D2A"/>
          <w:sz w:val="18"/>
        </w:rPr>
        <w:t>etiket</w:t>
      </w:r>
      <w:r>
        <w:rPr>
          <w:rFonts w:ascii="Arial Black"/>
          <w:color w:val="332D2A"/>
          <w:sz w:val="18"/>
        </w:rPr>
        <w:t>, 10</w:t>
      </w:r>
    </w:p>
    <w:p>
      <w:pPr>
        <w:spacing w:line="240" w:lineRule="auto" w:before="0"/>
        <w:ind w:left="1205" w:right="1023" w:hanging="220"/>
        <w:jc w:val="left"/>
        <w:rPr>
          <w:rFonts w:ascii="Arial Black"/>
          <w:sz w:val="18"/>
        </w:rPr>
      </w:pPr>
      <w:r>
        <w:rPr>
          <w:color w:val="332D2A"/>
          <w:w w:val="85"/>
          <w:sz w:val="18"/>
        </w:rPr>
        <w:t>Excel</w:t>
      </w:r>
      <w:r>
        <w:rPr>
          <w:rFonts w:ascii="Arial Black"/>
          <w:color w:val="332D2A"/>
          <w:w w:val="85"/>
          <w:sz w:val="18"/>
        </w:rPr>
        <w:t>,</w:t>
      </w:r>
      <w:r>
        <w:rPr>
          <w:rFonts w:ascii="Arial Black"/>
          <w:color w:val="332D2A"/>
          <w:spacing w:val="-35"/>
          <w:w w:val="85"/>
          <w:sz w:val="18"/>
        </w:rPr>
        <w:t> </w:t>
      </w:r>
      <w:r>
        <w:rPr>
          <w:rFonts w:ascii="Arial Black"/>
          <w:color w:val="332D2A"/>
          <w:w w:val="85"/>
          <w:sz w:val="18"/>
        </w:rPr>
        <w:t>65,</w:t>
      </w:r>
      <w:r>
        <w:rPr>
          <w:rFonts w:ascii="Arial Black"/>
          <w:color w:val="332D2A"/>
          <w:spacing w:val="-34"/>
          <w:w w:val="85"/>
          <w:sz w:val="18"/>
        </w:rPr>
        <w:t> </w:t>
      </w:r>
      <w:r>
        <w:rPr>
          <w:rFonts w:ascii="Arial Black"/>
          <w:color w:val="332D2A"/>
          <w:w w:val="85"/>
          <w:sz w:val="18"/>
        </w:rPr>
        <w:t>68,</w:t>
      </w:r>
      <w:r>
        <w:rPr>
          <w:rFonts w:ascii="Arial Black"/>
          <w:color w:val="332D2A"/>
          <w:spacing w:val="-34"/>
          <w:w w:val="85"/>
          <w:sz w:val="18"/>
        </w:rPr>
        <w:t> </w:t>
      </w:r>
      <w:r>
        <w:rPr>
          <w:rFonts w:ascii="Arial Black"/>
          <w:color w:val="332D2A"/>
          <w:w w:val="85"/>
          <w:sz w:val="18"/>
        </w:rPr>
        <w:t>72,</w:t>
      </w:r>
      <w:r>
        <w:rPr>
          <w:rFonts w:ascii="Arial Black"/>
          <w:color w:val="332D2A"/>
          <w:spacing w:val="-34"/>
          <w:w w:val="85"/>
          <w:sz w:val="18"/>
        </w:rPr>
        <w:t> </w:t>
      </w:r>
      <w:r>
        <w:rPr>
          <w:rFonts w:ascii="Arial Black"/>
          <w:color w:val="332D2A"/>
          <w:w w:val="85"/>
          <w:sz w:val="18"/>
        </w:rPr>
        <w:t>73,</w:t>
      </w:r>
      <w:r>
        <w:rPr>
          <w:rFonts w:ascii="Arial Black"/>
          <w:color w:val="332D2A"/>
          <w:spacing w:val="-34"/>
          <w:w w:val="85"/>
          <w:sz w:val="18"/>
        </w:rPr>
        <w:t> </w:t>
      </w:r>
      <w:r>
        <w:rPr>
          <w:rFonts w:ascii="Arial Black"/>
          <w:color w:val="332D2A"/>
          <w:w w:val="85"/>
          <w:sz w:val="18"/>
        </w:rPr>
        <w:t>74,</w:t>
      </w:r>
      <w:r>
        <w:rPr>
          <w:rFonts w:ascii="Arial Black"/>
          <w:color w:val="332D2A"/>
          <w:spacing w:val="-34"/>
          <w:w w:val="85"/>
          <w:sz w:val="18"/>
        </w:rPr>
        <w:t> </w:t>
      </w:r>
      <w:r>
        <w:rPr>
          <w:rFonts w:ascii="Arial Black"/>
          <w:color w:val="332D2A"/>
          <w:w w:val="85"/>
          <w:sz w:val="18"/>
        </w:rPr>
        <w:t>78,</w:t>
      </w:r>
      <w:r>
        <w:rPr>
          <w:rFonts w:ascii="Arial Black"/>
          <w:color w:val="332D2A"/>
          <w:spacing w:val="-34"/>
          <w:w w:val="85"/>
          <w:sz w:val="18"/>
        </w:rPr>
        <w:t> </w:t>
      </w:r>
      <w:r>
        <w:rPr>
          <w:rFonts w:ascii="Arial Black"/>
          <w:color w:val="332D2A"/>
          <w:w w:val="85"/>
          <w:sz w:val="18"/>
        </w:rPr>
        <w:t>79,</w:t>
      </w:r>
      <w:r>
        <w:rPr>
          <w:rFonts w:ascii="Arial Black"/>
          <w:color w:val="332D2A"/>
          <w:spacing w:val="-34"/>
          <w:w w:val="85"/>
          <w:sz w:val="18"/>
        </w:rPr>
        <w:t> </w:t>
      </w:r>
      <w:r>
        <w:rPr>
          <w:rFonts w:ascii="Arial Black"/>
          <w:color w:val="332D2A"/>
          <w:w w:val="85"/>
          <w:sz w:val="18"/>
        </w:rPr>
        <w:t>80,</w:t>
      </w:r>
      <w:r>
        <w:rPr>
          <w:rFonts w:ascii="Arial Black"/>
          <w:color w:val="332D2A"/>
          <w:spacing w:val="-34"/>
          <w:w w:val="85"/>
          <w:sz w:val="18"/>
        </w:rPr>
        <w:t> </w:t>
      </w:r>
      <w:r>
        <w:rPr>
          <w:rFonts w:ascii="Arial Black"/>
          <w:color w:val="332D2A"/>
          <w:w w:val="85"/>
          <w:sz w:val="18"/>
        </w:rPr>
        <w:t>81,</w:t>
      </w:r>
      <w:r>
        <w:rPr>
          <w:rFonts w:ascii="Arial Black"/>
          <w:color w:val="332D2A"/>
          <w:spacing w:val="-34"/>
          <w:w w:val="85"/>
          <w:sz w:val="18"/>
        </w:rPr>
        <w:t> </w:t>
      </w:r>
      <w:r>
        <w:rPr>
          <w:rFonts w:ascii="Arial Black"/>
          <w:color w:val="332D2A"/>
          <w:w w:val="85"/>
          <w:sz w:val="18"/>
        </w:rPr>
        <w:t>84,</w:t>
      </w:r>
      <w:r>
        <w:rPr>
          <w:rFonts w:ascii="Arial Black"/>
          <w:color w:val="332D2A"/>
          <w:spacing w:val="-35"/>
          <w:w w:val="85"/>
          <w:sz w:val="18"/>
        </w:rPr>
        <w:t> </w:t>
      </w:r>
      <w:r>
        <w:rPr>
          <w:rFonts w:ascii="Arial Black"/>
          <w:color w:val="332D2A"/>
          <w:w w:val="85"/>
          <w:sz w:val="18"/>
        </w:rPr>
        <w:t>85,</w:t>
      </w:r>
      <w:r>
        <w:rPr>
          <w:rFonts w:ascii="Arial Black"/>
          <w:color w:val="332D2A"/>
          <w:spacing w:val="-34"/>
          <w:w w:val="85"/>
          <w:sz w:val="18"/>
        </w:rPr>
        <w:t> </w:t>
      </w:r>
      <w:r>
        <w:rPr>
          <w:rFonts w:ascii="Arial Black"/>
          <w:color w:val="332D2A"/>
          <w:w w:val="85"/>
          <w:sz w:val="18"/>
        </w:rPr>
        <w:t>89,</w:t>
      </w:r>
      <w:r>
        <w:rPr>
          <w:rFonts w:ascii="Arial Black"/>
          <w:color w:val="332D2A"/>
          <w:spacing w:val="-35"/>
          <w:w w:val="85"/>
          <w:sz w:val="18"/>
        </w:rPr>
        <w:t> </w:t>
      </w:r>
      <w:r>
        <w:rPr>
          <w:rFonts w:ascii="Arial Black"/>
          <w:color w:val="332D2A"/>
          <w:w w:val="85"/>
          <w:sz w:val="18"/>
        </w:rPr>
        <w:t>91,</w:t>
      </w:r>
      <w:r>
        <w:rPr>
          <w:rFonts w:ascii="Arial Black"/>
          <w:color w:val="332D2A"/>
          <w:spacing w:val="-34"/>
          <w:w w:val="85"/>
          <w:sz w:val="18"/>
        </w:rPr>
        <w:t> </w:t>
      </w:r>
      <w:r>
        <w:rPr>
          <w:rFonts w:ascii="Arial Black"/>
          <w:color w:val="332D2A"/>
          <w:w w:val="85"/>
          <w:sz w:val="18"/>
        </w:rPr>
        <w:t>92,</w:t>
      </w:r>
      <w:r>
        <w:rPr>
          <w:rFonts w:ascii="Arial Black"/>
          <w:color w:val="332D2A"/>
          <w:spacing w:val="-34"/>
          <w:w w:val="85"/>
          <w:sz w:val="18"/>
        </w:rPr>
        <w:t> </w:t>
      </w:r>
      <w:r>
        <w:rPr>
          <w:rFonts w:ascii="Arial Black"/>
          <w:color w:val="332D2A"/>
          <w:w w:val="85"/>
          <w:sz w:val="18"/>
        </w:rPr>
        <w:t>93, 98,</w:t>
      </w:r>
      <w:r>
        <w:rPr>
          <w:rFonts w:ascii="Arial Black"/>
          <w:color w:val="332D2A"/>
          <w:spacing w:val="-14"/>
          <w:w w:val="85"/>
          <w:sz w:val="18"/>
        </w:rPr>
        <w:t> </w:t>
      </w:r>
      <w:r>
        <w:rPr>
          <w:rFonts w:ascii="Arial Black"/>
          <w:color w:val="332D2A"/>
          <w:w w:val="85"/>
          <w:sz w:val="18"/>
        </w:rPr>
        <w:t>100,</w:t>
      </w:r>
      <w:r>
        <w:rPr>
          <w:rFonts w:ascii="Arial Black"/>
          <w:color w:val="332D2A"/>
          <w:spacing w:val="-15"/>
          <w:w w:val="85"/>
          <w:sz w:val="18"/>
        </w:rPr>
        <w:t> </w:t>
      </w:r>
      <w:r>
        <w:rPr>
          <w:rFonts w:ascii="Arial Black"/>
          <w:color w:val="332D2A"/>
          <w:w w:val="85"/>
          <w:sz w:val="18"/>
        </w:rPr>
        <w:t>101,</w:t>
      </w:r>
      <w:r>
        <w:rPr>
          <w:rFonts w:ascii="Arial Black"/>
          <w:color w:val="332D2A"/>
          <w:spacing w:val="-14"/>
          <w:w w:val="85"/>
          <w:sz w:val="18"/>
        </w:rPr>
        <w:t> </w:t>
      </w:r>
      <w:r>
        <w:rPr>
          <w:rFonts w:ascii="Arial Black"/>
          <w:color w:val="332D2A"/>
          <w:w w:val="85"/>
          <w:sz w:val="18"/>
        </w:rPr>
        <w:t>102,</w:t>
      </w:r>
      <w:r>
        <w:rPr>
          <w:rFonts w:ascii="Arial Black"/>
          <w:color w:val="332D2A"/>
          <w:spacing w:val="-13"/>
          <w:w w:val="85"/>
          <w:sz w:val="18"/>
        </w:rPr>
        <w:t> </w:t>
      </w:r>
      <w:r>
        <w:rPr>
          <w:rFonts w:ascii="Arial Black"/>
          <w:color w:val="332D2A"/>
          <w:w w:val="85"/>
          <w:sz w:val="18"/>
        </w:rPr>
        <w:t>105</w:t>
      </w:r>
    </w:p>
    <w:p>
      <w:pPr>
        <w:pStyle w:val="BodyText"/>
        <w:spacing w:before="7"/>
        <w:rPr>
          <w:rFonts w:ascii="Arial Black"/>
          <w:sz w:val="18"/>
        </w:rPr>
      </w:pPr>
    </w:p>
    <w:p>
      <w:pPr>
        <w:pStyle w:val="Heading3"/>
        <w:ind w:left="102"/>
      </w:pPr>
      <w:r>
        <w:rPr>
          <w:color w:val="332D2A"/>
          <w:w w:val="75"/>
        </w:rPr>
        <w:t>F</w:t>
      </w:r>
    </w:p>
    <w:p>
      <w:pPr>
        <w:spacing w:line="254" w:lineRule="exact" w:before="157"/>
        <w:ind w:left="985" w:right="0" w:firstLine="0"/>
        <w:jc w:val="left"/>
        <w:rPr>
          <w:rFonts w:ascii="Arial Black"/>
          <w:sz w:val="18"/>
        </w:rPr>
      </w:pPr>
      <w:r>
        <w:rPr>
          <w:color w:val="332D2A"/>
          <w:sz w:val="18"/>
        </w:rPr>
        <w:t>familiar</w:t>
      </w:r>
      <w:r>
        <w:rPr>
          <w:rFonts w:ascii="Arial Black"/>
          <w:color w:val="332D2A"/>
          <w:sz w:val="18"/>
        </w:rPr>
        <w:t>, 25</w:t>
      </w:r>
    </w:p>
    <w:p>
      <w:pPr>
        <w:spacing w:line="253" w:lineRule="exact" w:before="0"/>
        <w:ind w:left="985" w:right="0" w:firstLine="0"/>
        <w:jc w:val="left"/>
        <w:rPr>
          <w:rFonts w:ascii="Arial Black"/>
          <w:sz w:val="18"/>
        </w:rPr>
      </w:pPr>
      <w:r>
        <w:rPr>
          <w:rFonts w:ascii="Trebuchet MS"/>
          <w:i/>
          <w:color w:val="332D2A"/>
          <w:w w:val="95"/>
          <w:sz w:val="18"/>
        </w:rPr>
        <w:t>fashion</w:t>
      </w:r>
      <w:r>
        <w:rPr>
          <w:rFonts w:ascii="Arial Black"/>
          <w:color w:val="332D2A"/>
          <w:w w:val="95"/>
          <w:sz w:val="18"/>
        </w:rPr>
        <w:t>, 35</w:t>
      </w:r>
    </w:p>
    <w:p>
      <w:pPr>
        <w:spacing w:before="0"/>
        <w:ind w:left="1205" w:right="1040" w:hanging="220"/>
        <w:jc w:val="left"/>
        <w:rPr>
          <w:rFonts w:ascii="Arial Black" w:hAnsi="Arial Black"/>
          <w:sz w:val="18"/>
        </w:rPr>
      </w:pPr>
      <w:r>
        <w:rPr>
          <w:i/>
          <w:color w:val="332D2A"/>
          <w:w w:val="85"/>
          <w:sz w:val="18"/>
        </w:rPr>
        <w:t>ﬁle</w:t>
      </w:r>
      <w:r>
        <w:rPr>
          <w:rFonts w:ascii="Arial Black" w:hAnsi="Arial Black"/>
          <w:color w:val="332D2A"/>
          <w:w w:val="85"/>
          <w:sz w:val="18"/>
        </w:rPr>
        <w:t>,</w:t>
      </w:r>
      <w:r>
        <w:rPr>
          <w:rFonts w:ascii="Arial Black" w:hAnsi="Arial Black"/>
          <w:color w:val="332D2A"/>
          <w:spacing w:val="-35"/>
          <w:w w:val="85"/>
          <w:sz w:val="18"/>
        </w:rPr>
        <w:t> </w:t>
      </w:r>
      <w:r>
        <w:rPr>
          <w:rFonts w:ascii="Arial Black" w:hAnsi="Arial Black"/>
          <w:color w:val="332D2A"/>
          <w:w w:val="85"/>
          <w:sz w:val="18"/>
        </w:rPr>
        <w:t>32,</w:t>
      </w:r>
      <w:r>
        <w:rPr>
          <w:rFonts w:ascii="Arial Black" w:hAnsi="Arial Black"/>
          <w:color w:val="332D2A"/>
          <w:spacing w:val="-35"/>
          <w:w w:val="85"/>
          <w:sz w:val="18"/>
        </w:rPr>
        <w:t> </w:t>
      </w:r>
      <w:r>
        <w:rPr>
          <w:rFonts w:ascii="Arial Black" w:hAnsi="Arial Black"/>
          <w:color w:val="332D2A"/>
          <w:w w:val="85"/>
          <w:sz w:val="18"/>
        </w:rPr>
        <w:t>64,</w:t>
      </w:r>
      <w:r>
        <w:rPr>
          <w:rFonts w:ascii="Arial Black" w:hAnsi="Arial Black"/>
          <w:color w:val="332D2A"/>
          <w:spacing w:val="-35"/>
          <w:w w:val="85"/>
          <w:sz w:val="18"/>
        </w:rPr>
        <w:t> </w:t>
      </w:r>
      <w:r>
        <w:rPr>
          <w:rFonts w:ascii="Arial Black" w:hAnsi="Arial Black"/>
          <w:color w:val="332D2A"/>
          <w:w w:val="85"/>
          <w:sz w:val="18"/>
        </w:rPr>
        <w:t>65,</w:t>
      </w:r>
      <w:r>
        <w:rPr>
          <w:rFonts w:ascii="Arial Black" w:hAnsi="Arial Black"/>
          <w:color w:val="332D2A"/>
          <w:spacing w:val="-36"/>
          <w:w w:val="85"/>
          <w:sz w:val="18"/>
        </w:rPr>
        <w:t> </w:t>
      </w:r>
      <w:r>
        <w:rPr>
          <w:rFonts w:ascii="Arial Black" w:hAnsi="Arial Black"/>
          <w:color w:val="332D2A"/>
          <w:w w:val="85"/>
          <w:sz w:val="18"/>
        </w:rPr>
        <w:t>111,</w:t>
      </w:r>
      <w:r>
        <w:rPr>
          <w:rFonts w:ascii="Arial Black" w:hAnsi="Arial Black"/>
          <w:color w:val="332D2A"/>
          <w:spacing w:val="-35"/>
          <w:w w:val="85"/>
          <w:sz w:val="18"/>
        </w:rPr>
        <w:t> </w:t>
      </w:r>
      <w:r>
        <w:rPr>
          <w:rFonts w:ascii="Arial Black" w:hAnsi="Arial Black"/>
          <w:color w:val="332D2A"/>
          <w:w w:val="85"/>
          <w:sz w:val="18"/>
        </w:rPr>
        <w:t>112,</w:t>
      </w:r>
      <w:r>
        <w:rPr>
          <w:rFonts w:ascii="Arial Black" w:hAnsi="Arial Black"/>
          <w:color w:val="332D2A"/>
          <w:spacing w:val="-35"/>
          <w:w w:val="85"/>
          <w:sz w:val="18"/>
        </w:rPr>
        <w:t> </w:t>
      </w:r>
      <w:r>
        <w:rPr>
          <w:rFonts w:ascii="Arial Black" w:hAnsi="Arial Black"/>
          <w:color w:val="332D2A"/>
          <w:w w:val="85"/>
          <w:sz w:val="18"/>
        </w:rPr>
        <w:t>119,</w:t>
      </w:r>
      <w:r>
        <w:rPr>
          <w:rFonts w:ascii="Arial Black" w:hAnsi="Arial Black"/>
          <w:color w:val="332D2A"/>
          <w:spacing w:val="-35"/>
          <w:w w:val="85"/>
          <w:sz w:val="18"/>
        </w:rPr>
        <w:t> </w:t>
      </w:r>
      <w:r>
        <w:rPr>
          <w:rFonts w:ascii="Arial Black" w:hAnsi="Arial Black"/>
          <w:color w:val="332D2A"/>
          <w:w w:val="85"/>
          <w:sz w:val="18"/>
        </w:rPr>
        <w:t>120,</w:t>
      </w:r>
      <w:r>
        <w:rPr>
          <w:rFonts w:ascii="Arial Black" w:hAnsi="Arial Black"/>
          <w:color w:val="332D2A"/>
          <w:spacing w:val="-35"/>
          <w:w w:val="85"/>
          <w:sz w:val="18"/>
        </w:rPr>
        <w:t> </w:t>
      </w:r>
      <w:r>
        <w:rPr>
          <w:rFonts w:ascii="Arial Black" w:hAnsi="Arial Black"/>
          <w:color w:val="332D2A"/>
          <w:w w:val="85"/>
          <w:sz w:val="18"/>
        </w:rPr>
        <w:t>122,</w:t>
      </w:r>
      <w:r>
        <w:rPr>
          <w:rFonts w:ascii="Arial Black" w:hAnsi="Arial Black"/>
          <w:color w:val="332D2A"/>
          <w:spacing w:val="-35"/>
          <w:w w:val="85"/>
          <w:sz w:val="18"/>
        </w:rPr>
        <w:t> </w:t>
      </w:r>
      <w:r>
        <w:rPr>
          <w:rFonts w:ascii="Arial Black" w:hAnsi="Arial Black"/>
          <w:color w:val="332D2A"/>
          <w:w w:val="85"/>
          <w:sz w:val="18"/>
        </w:rPr>
        <w:t>124,</w:t>
      </w:r>
      <w:r>
        <w:rPr>
          <w:rFonts w:ascii="Arial Black" w:hAnsi="Arial Black"/>
          <w:color w:val="332D2A"/>
          <w:spacing w:val="-36"/>
          <w:w w:val="85"/>
          <w:sz w:val="18"/>
        </w:rPr>
        <w:t> </w:t>
      </w:r>
      <w:r>
        <w:rPr>
          <w:rFonts w:ascii="Arial Black" w:hAnsi="Arial Black"/>
          <w:color w:val="332D2A"/>
          <w:w w:val="85"/>
          <w:sz w:val="18"/>
        </w:rPr>
        <w:t>141,</w:t>
      </w:r>
      <w:r>
        <w:rPr>
          <w:rFonts w:ascii="Arial Black" w:hAnsi="Arial Black"/>
          <w:color w:val="332D2A"/>
          <w:spacing w:val="-34"/>
          <w:w w:val="85"/>
          <w:sz w:val="18"/>
        </w:rPr>
        <w:t> </w:t>
      </w:r>
      <w:r>
        <w:rPr>
          <w:rFonts w:ascii="Arial Black" w:hAnsi="Arial Black"/>
          <w:color w:val="332D2A"/>
          <w:w w:val="85"/>
          <w:sz w:val="18"/>
        </w:rPr>
        <w:t>142,</w:t>
      </w:r>
      <w:r>
        <w:rPr>
          <w:rFonts w:ascii="Arial Black" w:hAnsi="Arial Black"/>
          <w:color w:val="332D2A"/>
          <w:spacing w:val="-36"/>
          <w:w w:val="85"/>
          <w:sz w:val="18"/>
        </w:rPr>
        <w:t> </w:t>
      </w:r>
      <w:r>
        <w:rPr>
          <w:rFonts w:ascii="Arial Black" w:hAnsi="Arial Black"/>
          <w:color w:val="332D2A"/>
          <w:w w:val="85"/>
          <w:sz w:val="18"/>
        </w:rPr>
        <w:t>143, </w:t>
      </w:r>
      <w:r>
        <w:rPr>
          <w:rFonts w:ascii="Arial Black" w:hAnsi="Arial Black"/>
          <w:color w:val="332D2A"/>
          <w:w w:val="80"/>
          <w:sz w:val="18"/>
        </w:rPr>
        <w:t>144,</w:t>
      </w:r>
      <w:r>
        <w:rPr>
          <w:rFonts w:ascii="Arial Black" w:hAnsi="Arial Black"/>
          <w:color w:val="332D2A"/>
          <w:spacing w:val="-27"/>
          <w:w w:val="80"/>
          <w:sz w:val="18"/>
        </w:rPr>
        <w:t> </w:t>
      </w:r>
      <w:r>
        <w:rPr>
          <w:rFonts w:ascii="Arial Black" w:hAnsi="Arial Black"/>
          <w:color w:val="332D2A"/>
          <w:w w:val="80"/>
          <w:sz w:val="18"/>
        </w:rPr>
        <w:t>145,</w:t>
      </w:r>
      <w:r>
        <w:rPr>
          <w:rFonts w:ascii="Arial Black" w:hAnsi="Arial Black"/>
          <w:color w:val="332D2A"/>
          <w:spacing w:val="-27"/>
          <w:w w:val="80"/>
          <w:sz w:val="18"/>
        </w:rPr>
        <w:t> </w:t>
      </w:r>
      <w:r>
        <w:rPr>
          <w:rFonts w:ascii="Arial Black" w:hAnsi="Arial Black"/>
          <w:color w:val="332D2A"/>
          <w:w w:val="80"/>
          <w:sz w:val="18"/>
        </w:rPr>
        <w:t>147,</w:t>
      </w:r>
      <w:r>
        <w:rPr>
          <w:rFonts w:ascii="Arial Black" w:hAnsi="Arial Black"/>
          <w:color w:val="332D2A"/>
          <w:spacing w:val="-27"/>
          <w:w w:val="80"/>
          <w:sz w:val="18"/>
        </w:rPr>
        <w:t> </w:t>
      </w:r>
      <w:r>
        <w:rPr>
          <w:rFonts w:ascii="Arial Black" w:hAnsi="Arial Black"/>
          <w:color w:val="332D2A"/>
          <w:w w:val="80"/>
          <w:sz w:val="18"/>
        </w:rPr>
        <w:t>148,</w:t>
      </w:r>
      <w:r>
        <w:rPr>
          <w:rFonts w:ascii="Arial Black" w:hAnsi="Arial Black"/>
          <w:color w:val="332D2A"/>
          <w:spacing w:val="-26"/>
          <w:w w:val="80"/>
          <w:sz w:val="18"/>
        </w:rPr>
        <w:t> </w:t>
      </w:r>
      <w:r>
        <w:rPr>
          <w:rFonts w:ascii="Arial Black" w:hAnsi="Arial Black"/>
          <w:color w:val="332D2A"/>
          <w:w w:val="80"/>
          <w:sz w:val="18"/>
        </w:rPr>
        <w:t>149,</w:t>
      </w:r>
      <w:r>
        <w:rPr>
          <w:rFonts w:ascii="Arial Black" w:hAnsi="Arial Black"/>
          <w:color w:val="332D2A"/>
          <w:spacing w:val="-27"/>
          <w:w w:val="80"/>
          <w:sz w:val="18"/>
        </w:rPr>
        <w:t> </w:t>
      </w:r>
      <w:r>
        <w:rPr>
          <w:rFonts w:ascii="Arial Black" w:hAnsi="Arial Black"/>
          <w:color w:val="332D2A"/>
          <w:w w:val="80"/>
          <w:sz w:val="18"/>
        </w:rPr>
        <w:t>150,</w:t>
      </w:r>
      <w:r>
        <w:rPr>
          <w:rFonts w:ascii="Arial Black" w:hAnsi="Arial Black"/>
          <w:color w:val="332D2A"/>
          <w:spacing w:val="-27"/>
          <w:w w:val="80"/>
          <w:sz w:val="18"/>
        </w:rPr>
        <w:t> </w:t>
      </w:r>
      <w:r>
        <w:rPr>
          <w:rFonts w:ascii="Arial Black" w:hAnsi="Arial Black"/>
          <w:color w:val="332D2A"/>
          <w:w w:val="80"/>
          <w:sz w:val="18"/>
        </w:rPr>
        <w:t>151,</w:t>
      </w:r>
      <w:r>
        <w:rPr>
          <w:rFonts w:ascii="Arial Black" w:hAnsi="Arial Black"/>
          <w:color w:val="332D2A"/>
          <w:spacing w:val="-28"/>
          <w:w w:val="80"/>
          <w:sz w:val="18"/>
        </w:rPr>
        <w:t> </w:t>
      </w:r>
      <w:r>
        <w:rPr>
          <w:rFonts w:ascii="Arial Black" w:hAnsi="Arial Black"/>
          <w:color w:val="332D2A"/>
          <w:w w:val="80"/>
          <w:sz w:val="18"/>
        </w:rPr>
        <w:t>152,</w:t>
      </w:r>
      <w:r>
        <w:rPr>
          <w:rFonts w:ascii="Arial Black" w:hAnsi="Arial Black"/>
          <w:color w:val="332D2A"/>
          <w:spacing w:val="-26"/>
          <w:w w:val="80"/>
          <w:sz w:val="18"/>
        </w:rPr>
        <w:t> </w:t>
      </w:r>
      <w:r>
        <w:rPr>
          <w:rFonts w:ascii="Arial Black" w:hAnsi="Arial Black"/>
          <w:color w:val="332D2A"/>
          <w:w w:val="80"/>
          <w:sz w:val="18"/>
        </w:rPr>
        <w:t>153,</w:t>
      </w:r>
      <w:r>
        <w:rPr>
          <w:rFonts w:ascii="Arial Black" w:hAnsi="Arial Black"/>
          <w:color w:val="332D2A"/>
          <w:spacing w:val="-27"/>
          <w:w w:val="80"/>
          <w:sz w:val="18"/>
        </w:rPr>
        <w:t> </w:t>
      </w:r>
      <w:r>
        <w:rPr>
          <w:rFonts w:ascii="Arial Black" w:hAnsi="Arial Black"/>
          <w:color w:val="332D2A"/>
          <w:w w:val="80"/>
          <w:sz w:val="18"/>
        </w:rPr>
        <w:t>156,</w:t>
      </w:r>
      <w:r>
        <w:rPr>
          <w:rFonts w:ascii="Arial Black" w:hAnsi="Arial Black"/>
          <w:color w:val="332D2A"/>
          <w:spacing w:val="-26"/>
          <w:w w:val="80"/>
          <w:sz w:val="18"/>
        </w:rPr>
        <w:t> </w:t>
      </w:r>
      <w:r>
        <w:rPr>
          <w:rFonts w:ascii="Arial Black" w:hAnsi="Arial Black"/>
          <w:color w:val="332D2A"/>
          <w:w w:val="80"/>
          <w:sz w:val="18"/>
        </w:rPr>
        <w:t>157,</w:t>
      </w:r>
      <w:r>
        <w:rPr>
          <w:rFonts w:ascii="Arial Black" w:hAnsi="Arial Black"/>
          <w:color w:val="332D2A"/>
          <w:spacing w:val="-27"/>
          <w:w w:val="80"/>
          <w:sz w:val="18"/>
        </w:rPr>
        <w:t> </w:t>
      </w:r>
      <w:r>
        <w:rPr>
          <w:rFonts w:ascii="Arial Black" w:hAnsi="Arial Black"/>
          <w:color w:val="332D2A"/>
          <w:w w:val="80"/>
          <w:sz w:val="18"/>
        </w:rPr>
        <w:t>159,</w:t>
      </w:r>
    </w:p>
    <w:p>
      <w:pPr>
        <w:spacing w:line="252" w:lineRule="exact" w:before="0"/>
        <w:ind w:left="1205" w:right="0" w:firstLine="0"/>
        <w:jc w:val="left"/>
        <w:rPr>
          <w:rFonts w:ascii="Arial Black"/>
          <w:sz w:val="18"/>
        </w:rPr>
      </w:pPr>
      <w:r>
        <w:rPr>
          <w:rFonts w:ascii="Arial Black"/>
          <w:color w:val="332D2A"/>
          <w:w w:val="85"/>
          <w:sz w:val="18"/>
        </w:rPr>
        <w:t>162, 163, 164, 165, 168, 169, 170</w:t>
      </w:r>
    </w:p>
    <w:p>
      <w:pPr>
        <w:spacing w:before="0"/>
        <w:ind w:left="985" w:right="4334" w:firstLine="0"/>
        <w:jc w:val="left"/>
        <w:rPr>
          <w:rFonts w:ascii="Arial Black" w:hAnsi="Arial Black"/>
          <w:sz w:val="18"/>
        </w:rPr>
      </w:pPr>
      <w:r>
        <w:rPr>
          <w:color w:val="332D2A"/>
          <w:sz w:val="18"/>
        </w:rPr>
        <w:t>ﬁlsafat</w:t>
      </w:r>
      <w:r>
        <w:rPr>
          <w:rFonts w:ascii="Arial Black" w:hAnsi="Arial Black"/>
          <w:color w:val="332D2A"/>
          <w:sz w:val="18"/>
        </w:rPr>
        <w:t>, 10 </w:t>
      </w:r>
      <w:r>
        <w:rPr>
          <w:color w:val="332D2A"/>
          <w:sz w:val="18"/>
        </w:rPr>
        <w:t>ﬁlter</w:t>
      </w:r>
      <w:r>
        <w:rPr>
          <w:rFonts w:ascii="Arial Black" w:hAnsi="Arial Black"/>
          <w:color w:val="332D2A"/>
          <w:sz w:val="18"/>
        </w:rPr>
        <w:t>, 96, 97 </w:t>
      </w:r>
      <w:r>
        <w:rPr>
          <w:color w:val="332D2A"/>
          <w:w w:val="95"/>
          <w:sz w:val="18"/>
        </w:rPr>
        <w:t>Flowchart</w:t>
      </w:r>
      <w:r>
        <w:rPr>
          <w:rFonts w:ascii="Arial Black" w:hAnsi="Arial Black"/>
          <w:color w:val="332D2A"/>
          <w:w w:val="95"/>
          <w:sz w:val="18"/>
        </w:rPr>
        <w:t>, 12</w:t>
      </w:r>
    </w:p>
    <w:p>
      <w:pPr>
        <w:spacing w:line="250" w:lineRule="exact" w:before="0"/>
        <w:ind w:left="985" w:right="0" w:firstLine="0"/>
        <w:jc w:val="left"/>
        <w:rPr>
          <w:rFonts w:ascii="Arial Black"/>
          <w:sz w:val="18"/>
        </w:rPr>
      </w:pPr>
      <w:r>
        <w:rPr>
          <w:i/>
          <w:color w:val="332D2A"/>
          <w:w w:val="85"/>
          <w:sz w:val="18"/>
        </w:rPr>
        <w:t>font</w:t>
      </w:r>
      <w:r>
        <w:rPr>
          <w:rFonts w:ascii="Arial Black"/>
          <w:color w:val="332D2A"/>
          <w:w w:val="85"/>
          <w:sz w:val="18"/>
        </w:rPr>
        <w:t>, 39, 40, 41, 42, 117, 118</w:t>
      </w:r>
    </w:p>
    <w:p>
      <w:pPr>
        <w:spacing w:line="253" w:lineRule="exact" w:before="0"/>
        <w:ind w:left="985" w:right="0" w:firstLine="0"/>
        <w:jc w:val="left"/>
        <w:rPr>
          <w:rFonts w:ascii="Arial Black"/>
          <w:sz w:val="18"/>
        </w:rPr>
      </w:pPr>
      <w:r>
        <w:rPr>
          <w:rFonts w:ascii="Trebuchet MS"/>
          <w:i/>
          <w:color w:val="332D2A"/>
          <w:w w:val="85"/>
          <w:sz w:val="18"/>
        </w:rPr>
        <w:t>Font</w:t>
      </w:r>
      <w:r>
        <w:rPr>
          <w:rFonts w:ascii="Arial Black"/>
          <w:color w:val="332D2A"/>
          <w:w w:val="85"/>
          <w:sz w:val="18"/>
        </w:rPr>
        <w:t>, 40, 41, 68, 72, 111, 118, 159, 172</w:t>
      </w:r>
    </w:p>
    <w:p>
      <w:pPr>
        <w:spacing w:before="0"/>
        <w:ind w:left="1205" w:right="956" w:hanging="220"/>
        <w:jc w:val="left"/>
        <w:rPr>
          <w:rFonts w:ascii="Arial Black"/>
          <w:sz w:val="18"/>
        </w:rPr>
      </w:pPr>
      <w:r>
        <w:rPr>
          <w:color w:val="332D2A"/>
          <w:w w:val="85"/>
          <w:sz w:val="18"/>
        </w:rPr>
        <w:t>format</w:t>
      </w:r>
      <w:r>
        <w:rPr>
          <w:rFonts w:ascii="Arial Black"/>
          <w:color w:val="332D2A"/>
          <w:w w:val="85"/>
          <w:sz w:val="18"/>
        </w:rPr>
        <w:t>,</w:t>
      </w:r>
      <w:r>
        <w:rPr>
          <w:rFonts w:ascii="Arial Black"/>
          <w:color w:val="332D2A"/>
          <w:spacing w:val="-34"/>
          <w:w w:val="85"/>
          <w:sz w:val="18"/>
        </w:rPr>
        <w:t> </w:t>
      </w:r>
      <w:r>
        <w:rPr>
          <w:rFonts w:ascii="Arial Black"/>
          <w:color w:val="332D2A"/>
          <w:w w:val="85"/>
          <w:sz w:val="18"/>
        </w:rPr>
        <w:t>32,</w:t>
      </w:r>
      <w:r>
        <w:rPr>
          <w:rFonts w:ascii="Arial Black"/>
          <w:color w:val="332D2A"/>
          <w:spacing w:val="-34"/>
          <w:w w:val="85"/>
          <w:sz w:val="18"/>
        </w:rPr>
        <w:t> </w:t>
      </w:r>
      <w:r>
        <w:rPr>
          <w:rFonts w:ascii="Arial Black"/>
          <w:color w:val="332D2A"/>
          <w:w w:val="85"/>
          <w:sz w:val="18"/>
        </w:rPr>
        <w:t>41,</w:t>
      </w:r>
      <w:r>
        <w:rPr>
          <w:rFonts w:ascii="Arial Black"/>
          <w:color w:val="332D2A"/>
          <w:spacing w:val="-33"/>
          <w:w w:val="85"/>
          <w:sz w:val="18"/>
        </w:rPr>
        <w:t> </w:t>
      </w:r>
      <w:r>
        <w:rPr>
          <w:rFonts w:ascii="Arial Black"/>
          <w:color w:val="332D2A"/>
          <w:w w:val="85"/>
          <w:sz w:val="18"/>
        </w:rPr>
        <w:t>42,</w:t>
      </w:r>
      <w:r>
        <w:rPr>
          <w:rFonts w:ascii="Arial Black"/>
          <w:color w:val="332D2A"/>
          <w:spacing w:val="-35"/>
          <w:w w:val="85"/>
          <w:sz w:val="18"/>
        </w:rPr>
        <w:t> </w:t>
      </w:r>
      <w:r>
        <w:rPr>
          <w:rFonts w:ascii="Arial Black"/>
          <w:color w:val="332D2A"/>
          <w:w w:val="85"/>
          <w:sz w:val="18"/>
        </w:rPr>
        <w:t>43,</w:t>
      </w:r>
      <w:r>
        <w:rPr>
          <w:rFonts w:ascii="Arial Black"/>
          <w:color w:val="332D2A"/>
          <w:spacing w:val="-33"/>
          <w:w w:val="85"/>
          <w:sz w:val="18"/>
        </w:rPr>
        <w:t> </w:t>
      </w:r>
      <w:r>
        <w:rPr>
          <w:rFonts w:ascii="Arial Black"/>
          <w:color w:val="332D2A"/>
          <w:w w:val="85"/>
          <w:sz w:val="18"/>
        </w:rPr>
        <w:t>54,</w:t>
      </w:r>
      <w:r>
        <w:rPr>
          <w:rFonts w:ascii="Arial Black"/>
          <w:color w:val="332D2A"/>
          <w:spacing w:val="-33"/>
          <w:w w:val="85"/>
          <w:sz w:val="18"/>
        </w:rPr>
        <w:t> </w:t>
      </w:r>
      <w:r>
        <w:rPr>
          <w:rFonts w:ascii="Arial Black"/>
          <w:color w:val="332D2A"/>
          <w:w w:val="85"/>
          <w:sz w:val="18"/>
        </w:rPr>
        <w:t>55,</w:t>
      </w:r>
      <w:r>
        <w:rPr>
          <w:rFonts w:ascii="Arial Black"/>
          <w:color w:val="332D2A"/>
          <w:spacing w:val="-34"/>
          <w:w w:val="85"/>
          <w:sz w:val="18"/>
        </w:rPr>
        <w:t> </w:t>
      </w:r>
      <w:r>
        <w:rPr>
          <w:rFonts w:ascii="Arial Black"/>
          <w:color w:val="332D2A"/>
          <w:w w:val="85"/>
          <w:sz w:val="18"/>
        </w:rPr>
        <w:t>58,</w:t>
      </w:r>
      <w:r>
        <w:rPr>
          <w:rFonts w:ascii="Arial Black"/>
          <w:color w:val="332D2A"/>
          <w:spacing w:val="-33"/>
          <w:w w:val="85"/>
          <w:sz w:val="18"/>
        </w:rPr>
        <w:t> </w:t>
      </w:r>
      <w:r>
        <w:rPr>
          <w:rFonts w:ascii="Arial Black"/>
          <w:color w:val="332D2A"/>
          <w:w w:val="85"/>
          <w:sz w:val="18"/>
        </w:rPr>
        <w:t>64,</w:t>
      </w:r>
      <w:r>
        <w:rPr>
          <w:rFonts w:ascii="Arial Black"/>
          <w:color w:val="332D2A"/>
          <w:spacing w:val="-33"/>
          <w:w w:val="85"/>
          <w:sz w:val="18"/>
        </w:rPr>
        <w:t> </w:t>
      </w:r>
      <w:r>
        <w:rPr>
          <w:rFonts w:ascii="Arial Black"/>
          <w:color w:val="332D2A"/>
          <w:w w:val="85"/>
          <w:sz w:val="18"/>
        </w:rPr>
        <w:t>66,</w:t>
      </w:r>
      <w:r>
        <w:rPr>
          <w:rFonts w:ascii="Arial Black"/>
          <w:color w:val="332D2A"/>
          <w:spacing w:val="-34"/>
          <w:w w:val="85"/>
          <w:sz w:val="18"/>
        </w:rPr>
        <w:t> </w:t>
      </w:r>
      <w:r>
        <w:rPr>
          <w:rFonts w:ascii="Arial Black"/>
          <w:color w:val="332D2A"/>
          <w:w w:val="85"/>
          <w:sz w:val="18"/>
        </w:rPr>
        <w:t>73,</w:t>
      </w:r>
      <w:r>
        <w:rPr>
          <w:rFonts w:ascii="Arial Black"/>
          <w:color w:val="332D2A"/>
          <w:spacing w:val="-35"/>
          <w:w w:val="85"/>
          <w:sz w:val="18"/>
        </w:rPr>
        <w:t> </w:t>
      </w:r>
      <w:r>
        <w:rPr>
          <w:rFonts w:ascii="Arial Black"/>
          <w:color w:val="332D2A"/>
          <w:w w:val="85"/>
          <w:sz w:val="18"/>
        </w:rPr>
        <w:t>74,</w:t>
      </w:r>
      <w:r>
        <w:rPr>
          <w:rFonts w:ascii="Arial Black"/>
          <w:color w:val="332D2A"/>
          <w:spacing w:val="-33"/>
          <w:w w:val="85"/>
          <w:sz w:val="18"/>
        </w:rPr>
        <w:t> </w:t>
      </w:r>
      <w:r>
        <w:rPr>
          <w:rFonts w:ascii="Arial Black"/>
          <w:color w:val="332D2A"/>
          <w:w w:val="85"/>
          <w:sz w:val="18"/>
        </w:rPr>
        <w:t>75,</w:t>
      </w:r>
      <w:r>
        <w:rPr>
          <w:rFonts w:ascii="Arial Black"/>
          <w:color w:val="332D2A"/>
          <w:spacing w:val="-34"/>
          <w:w w:val="85"/>
          <w:sz w:val="18"/>
        </w:rPr>
        <w:t> </w:t>
      </w:r>
      <w:r>
        <w:rPr>
          <w:rFonts w:ascii="Arial Black"/>
          <w:color w:val="332D2A"/>
          <w:w w:val="85"/>
          <w:sz w:val="18"/>
        </w:rPr>
        <w:t>76,</w:t>
      </w:r>
      <w:r>
        <w:rPr>
          <w:rFonts w:ascii="Arial Black"/>
          <w:color w:val="332D2A"/>
          <w:spacing w:val="-33"/>
          <w:w w:val="85"/>
          <w:sz w:val="18"/>
        </w:rPr>
        <w:t> </w:t>
      </w:r>
      <w:r>
        <w:rPr>
          <w:rFonts w:ascii="Arial Black"/>
          <w:color w:val="332D2A"/>
          <w:w w:val="85"/>
          <w:sz w:val="18"/>
        </w:rPr>
        <w:t>81,</w:t>
      </w:r>
      <w:r>
        <w:rPr>
          <w:rFonts w:ascii="Arial Black"/>
          <w:color w:val="332D2A"/>
          <w:spacing w:val="-34"/>
          <w:w w:val="85"/>
          <w:sz w:val="18"/>
        </w:rPr>
        <w:t> </w:t>
      </w:r>
      <w:r>
        <w:rPr>
          <w:rFonts w:ascii="Arial Black"/>
          <w:color w:val="332D2A"/>
          <w:w w:val="85"/>
          <w:sz w:val="18"/>
        </w:rPr>
        <w:t>82, </w:t>
      </w:r>
      <w:r>
        <w:rPr>
          <w:rFonts w:ascii="Arial Black"/>
          <w:color w:val="332D2A"/>
          <w:w w:val="80"/>
          <w:sz w:val="18"/>
        </w:rPr>
        <w:t>97,</w:t>
      </w:r>
      <w:r>
        <w:rPr>
          <w:rFonts w:ascii="Arial Black"/>
          <w:color w:val="332D2A"/>
          <w:spacing w:val="-21"/>
          <w:w w:val="80"/>
          <w:sz w:val="18"/>
        </w:rPr>
        <w:t> </w:t>
      </w:r>
      <w:r>
        <w:rPr>
          <w:rFonts w:ascii="Arial Black"/>
          <w:color w:val="332D2A"/>
          <w:w w:val="80"/>
          <w:sz w:val="18"/>
        </w:rPr>
        <w:t>101,</w:t>
      </w:r>
      <w:r>
        <w:rPr>
          <w:rFonts w:ascii="Arial Black"/>
          <w:color w:val="332D2A"/>
          <w:spacing w:val="-23"/>
          <w:w w:val="80"/>
          <w:sz w:val="18"/>
        </w:rPr>
        <w:t> </w:t>
      </w:r>
      <w:r>
        <w:rPr>
          <w:rFonts w:ascii="Arial Black"/>
          <w:color w:val="332D2A"/>
          <w:w w:val="80"/>
          <w:sz w:val="18"/>
        </w:rPr>
        <w:t>102,</w:t>
      </w:r>
      <w:r>
        <w:rPr>
          <w:rFonts w:ascii="Arial Black"/>
          <w:color w:val="332D2A"/>
          <w:spacing w:val="-21"/>
          <w:w w:val="80"/>
          <w:sz w:val="18"/>
        </w:rPr>
        <w:t> </w:t>
      </w:r>
      <w:r>
        <w:rPr>
          <w:rFonts w:ascii="Arial Black"/>
          <w:color w:val="332D2A"/>
          <w:w w:val="80"/>
          <w:sz w:val="18"/>
        </w:rPr>
        <w:t>105,</w:t>
      </w:r>
      <w:r>
        <w:rPr>
          <w:rFonts w:ascii="Arial Black"/>
          <w:color w:val="332D2A"/>
          <w:spacing w:val="-21"/>
          <w:w w:val="80"/>
          <w:sz w:val="18"/>
        </w:rPr>
        <w:t> </w:t>
      </w:r>
      <w:r>
        <w:rPr>
          <w:rFonts w:ascii="Arial Black"/>
          <w:color w:val="332D2A"/>
          <w:w w:val="80"/>
          <w:sz w:val="18"/>
        </w:rPr>
        <w:t>106,</w:t>
      </w:r>
      <w:r>
        <w:rPr>
          <w:rFonts w:ascii="Arial Black"/>
          <w:color w:val="332D2A"/>
          <w:spacing w:val="-21"/>
          <w:w w:val="80"/>
          <w:sz w:val="18"/>
        </w:rPr>
        <w:t> </w:t>
      </w:r>
      <w:r>
        <w:rPr>
          <w:rFonts w:ascii="Arial Black"/>
          <w:color w:val="332D2A"/>
          <w:w w:val="80"/>
          <w:sz w:val="18"/>
        </w:rPr>
        <w:t>108,</w:t>
      </w:r>
      <w:r>
        <w:rPr>
          <w:rFonts w:ascii="Arial Black"/>
          <w:color w:val="332D2A"/>
          <w:spacing w:val="-22"/>
          <w:w w:val="80"/>
          <w:sz w:val="18"/>
        </w:rPr>
        <w:t> </w:t>
      </w:r>
      <w:r>
        <w:rPr>
          <w:rFonts w:ascii="Arial Black"/>
          <w:color w:val="332D2A"/>
          <w:w w:val="80"/>
          <w:sz w:val="18"/>
        </w:rPr>
        <w:t>109,</w:t>
      </w:r>
      <w:r>
        <w:rPr>
          <w:rFonts w:ascii="Arial Black"/>
          <w:color w:val="332D2A"/>
          <w:spacing w:val="-21"/>
          <w:w w:val="80"/>
          <w:sz w:val="18"/>
        </w:rPr>
        <w:t> </w:t>
      </w:r>
      <w:r>
        <w:rPr>
          <w:rFonts w:ascii="Arial Black"/>
          <w:color w:val="332D2A"/>
          <w:w w:val="80"/>
          <w:sz w:val="18"/>
        </w:rPr>
        <w:t>110,</w:t>
      </w:r>
      <w:r>
        <w:rPr>
          <w:rFonts w:ascii="Arial Black"/>
          <w:color w:val="332D2A"/>
          <w:spacing w:val="-22"/>
          <w:w w:val="80"/>
          <w:sz w:val="18"/>
        </w:rPr>
        <w:t> </w:t>
      </w:r>
      <w:r>
        <w:rPr>
          <w:rFonts w:ascii="Arial Black"/>
          <w:color w:val="332D2A"/>
          <w:w w:val="80"/>
          <w:sz w:val="18"/>
        </w:rPr>
        <w:t>125,</w:t>
      </w:r>
      <w:r>
        <w:rPr>
          <w:rFonts w:ascii="Arial Black"/>
          <w:color w:val="332D2A"/>
          <w:spacing w:val="-21"/>
          <w:w w:val="80"/>
          <w:sz w:val="18"/>
        </w:rPr>
        <w:t> </w:t>
      </w:r>
      <w:r>
        <w:rPr>
          <w:rFonts w:ascii="Arial Black"/>
          <w:color w:val="332D2A"/>
          <w:w w:val="80"/>
          <w:sz w:val="18"/>
        </w:rPr>
        <w:t>141,</w:t>
      </w:r>
      <w:r>
        <w:rPr>
          <w:rFonts w:ascii="Arial Black"/>
          <w:color w:val="332D2A"/>
          <w:spacing w:val="-21"/>
          <w:w w:val="80"/>
          <w:sz w:val="18"/>
        </w:rPr>
        <w:t> </w:t>
      </w:r>
      <w:r>
        <w:rPr>
          <w:rFonts w:ascii="Arial Black"/>
          <w:color w:val="332D2A"/>
          <w:w w:val="80"/>
          <w:sz w:val="18"/>
        </w:rPr>
        <w:t>142,</w:t>
      </w:r>
      <w:r>
        <w:rPr>
          <w:rFonts w:ascii="Arial Black"/>
          <w:color w:val="332D2A"/>
          <w:spacing w:val="-21"/>
          <w:w w:val="80"/>
          <w:sz w:val="18"/>
        </w:rPr>
        <w:t> </w:t>
      </w:r>
      <w:r>
        <w:rPr>
          <w:rFonts w:ascii="Arial Black"/>
          <w:color w:val="332D2A"/>
          <w:w w:val="80"/>
          <w:sz w:val="18"/>
        </w:rPr>
        <w:t>143,</w:t>
      </w:r>
    </w:p>
    <w:p>
      <w:pPr>
        <w:spacing w:line="251" w:lineRule="exact" w:before="0"/>
        <w:ind w:left="898" w:right="746" w:firstLine="0"/>
        <w:jc w:val="center"/>
        <w:rPr>
          <w:rFonts w:ascii="Arial Black"/>
          <w:sz w:val="18"/>
        </w:rPr>
      </w:pPr>
      <w:r>
        <w:rPr>
          <w:rFonts w:ascii="Arial Black"/>
          <w:color w:val="332D2A"/>
          <w:w w:val="85"/>
          <w:sz w:val="18"/>
        </w:rPr>
        <w:t>145, 147, 148, 149, 150, 151, 153, 154, 155, 156, 164, 165,</w:t>
      </w:r>
    </w:p>
    <w:p>
      <w:pPr>
        <w:spacing w:line="253" w:lineRule="exact" w:before="0"/>
        <w:ind w:left="1205" w:right="0" w:firstLine="0"/>
        <w:jc w:val="left"/>
        <w:rPr>
          <w:rFonts w:ascii="Arial Black"/>
          <w:sz w:val="18"/>
        </w:rPr>
      </w:pPr>
      <w:r>
        <w:rPr>
          <w:rFonts w:ascii="Arial Black"/>
          <w:color w:val="332D2A"/>
          <w:w w:val="85"/>
          <w:sz w:val="18"/>
        </w:rPr>
        <w:t>166</w:t>
      </w:r>
    </w:p>
    <w:p>
      <w:pPr>
        <w:spacing w:line="253" w:lineRule="exact" w:before="0"/>
        <w:ind w:left="985" w:right="0" w:firstLine="0"/>
        <w:jc w:val="left"/>
        <w:rPr>
          <w:rFonts w:ascii="Arial Black"/>
          <w:sz w:val="18"/>
        </w:rPr>
      </w:pPr>
      <w:r>
        <w:rPr>
          <w:color w:val="332D2A"/>
          <w:w w:val="90"/>
          <w:sz w:val="18"/>
        </w:rPr>
        <w:t>formula</w:t>
      </w:r>
      <w:r>
        <w:rPr>
          <w:rFonts w:ascii="Arial Black"/>
          <w:color w:val="332D2A"/>
          <w:w w:val="90"/>
          <w:sz w:val="18"/>
        </w:rPr>
        <w:t>, 68, 69, 78, 79, 81, 82</w:t>
      </w:r>
    </w:p>
    <w:p>
      <w:pPr>
        <w:spacing w:line="254" w:lineRule="exact" w:before="0"/>
        <w:ind w:left="985" w:right="0" w:firstLine="0"/>
        <w:jc w:val="left"/>
        <w:rPr>
          <w:rFonts w:ascii="Arial Black"/>
          <w:sz w:val="18"/>
        </w:rPr>
      </w:pPr>
      <w:r>
        <w:rPr>
          <w:color w:val="332D2A"/>
          <w:w w:val="90"/>
          <w:sz w:val="18"/>
        </w:rPr>
        <w:t>frase</w:t>
      </w:r>
      <w:r>
        <w:rPr>
          <w:rFonts w:ascii="Arial Black"/>
          <w:color w:val="332D2A"/>
          <w:w w:val="90"/>
          <w:sz w:val="18"/>
        </w:rPr>
        <w:t>,</w:t>
      </w:r>
      <w:r>
        <w:rPr>
          <w:rFonts w:ascii="Arial Black"/>
          <w:color w:val="332D2A"/>
          <w:spacing w:val="-18"/>
          <w:w w:val="90"/>
          <w:sz w:val="18"/>
        </w:rPr>
        <w:t> </w:t>
      </w:r>
      <w:r>
        <w:rPr>
          <w:rFonts w:ascii="Arial Black"/>
          <w:color w:val="332D2A"/>
          <w:w w:val="90"/>
          <w:sz w:val="18"/>
        </w:rPr>
        <w:t>46</w:t>
      </w:r>
    </w:p>
    <w:p>
      <w:pPr>
        <w:pStyle w:val="BodyText"/>
        <w:spacing w:before="11"/>
        <w:rPr>
          <w:rFonts w:ascii="Arial Black"/>
          <w:sz w:val="18"/>
        </w:rPr>
      </w:pPr>
    </w:p>
    <w:p>
      <w:pPr>
        <w:pStyle w:val="Heading3"/>
        <w:ind w:left="100"/>
      </w:pPr>
      <w:r>
        <w:rPr>
          <w:color w:val="332D2A"/>
          <w:w w:val="82"/>
        </w:rPr>
        <w:t>G</w:t>
      </w:r>
    </w:p>
    <w:p>
      <w:pPr>
        <w:spacing w:before="158"/>
        <w:ind w:left="985" w:right="4334" w:firstLine="0"/>
        <w:jc w:val="left"/>
        <w:rPr>
          <w:rFonts w:ascii="Arial Black"/>
          <w:sz w:val="18"/>
        </w:rPr>
      </w:pPr>
      <w:r>
        <w:rPr>
          <w:color w:val="332D2A"/>
          <w:w w:val="95"/>
          <w:sz w:val="18"/>
        </w:rPr>
        <w:t>Gadget</w:t>
      </w:r>
      <w:r>
        <w:rPr>
          <w:rFonts w:ascii="Arial Black"/>
          <w:color w:val="332D2A"/>
          <w:w w:val="95"/>
          <w:sz w:val="18"/>
        </w:rPr>
        <w:t>, 128 </w:t>
      </w:r>
      <w:r>
        <w:rPr>
          <w:color w:val="332D2A"/>
          <w:w w:val="95"/>
          <w:sz w:val="18"/>
        </w:rPr>
        <w:t>gaya</w:t>
      </w:r>
      <w:r>
        <w:rPr>
          <w:color w:val="332D2A"/>
          <w:spacing w:val="-19"/>
          <w:w w:val="95"/>
          <w:sz w:val="18"/>
        </w:rPr>
        <w:t> </w:t>
      </w:r>
      <w:r>
        <w:rPr>
          <w:color w:val="332D2A"/>
          <w:w w:val="95"/>
          <w:sz w:val="18"/>
        </w:rPr>
        <w:t>tabel</w:t>
      </w:r>
      <w:r>
        <w:rPr>
          <w:rFonts w:ascii="Arial Black"/>
          <w:color w:val="332D2A"/>
          <w:w w:val="95"/>
          <w:sz w:val="18"/>
        </w:rPr>
        <w:t>,</w:t>
      </w:r>
      <w:r>
        <w:rPr>
          <w:rFonts w:ascii="Arial Black"/>
          <w:color w:val="332D2A"/>
          <w:spacing w:val="-34"/>
          <w:w w:val="95"/>
          <w:sz w:val="18"/>
        </w:rPr>
        <w:t> </w:t>
      </w:r>
      <w:r>
        <w:rPr>
          <w:rFonts w:ascii="Arial Black"/>
          <w:color w:val="332D2A"/>
          <w:w w:val="95"/>
          <w:sz w:val="18"/>
        </w:rPr>
        <w:t>100 grosir,</w:t>
      </w:r>
      <w:r>
        <w:rPr>
          <w:rFonts w:ascii="Arial Black"/>
          <w:color w:val="332D2A"/>
          <w:spacing w:val="-31"/>
          <w:w w:val="95"/>
          <w:sz w:val="18"/>
        </w:rPr>
        <w:t> </w:t>
      </w:r>
      <w:r>
        <w:rPr>
          <w:rFonts w:ascii="Arial Black"/>
          <w:color w:val="332D2A"/>
          <w:w w:val="95"/>
          <w:sz w:val="18"/>
        </w:rPr>
        <w:t>35</w:t>
      </w:r>
    </w:p>
    <w:p>
      <w:pPr>
        <w:pStyle w:val="BodyText"/>
        <w:spacing w:before="11"/>
        <w:rPr>
          <w:rFonts w:ascii="Arial Black"/>
          <w:sz w:val="18"/>
        </w:rPr>
      </w:pPr>
    </w:p>
    <w:p>
      <w:pPr>
        <w:pStyle w:val="Heading3"/>
        <w:ind w:left="101"/>
      </w:pPr>
      <w:r>
        <w:rPr>
          <w:color w:val="332D2A"/>
          <w:w w:val="87"/>
        </w:rPr>
        <w:t>H</w:t>
      </w:r>
    </w:p>
    <w:p>
      <w:pPr>
        <w:spacing w:before="157"/>
        <w:ind w:left="985" w:right="4465" w:firstLine="0"/>
        <w:jc w:val="both"/>
        <w:rPr>
          <w:rFonts w:ascii="Arial Black"/>
          <w:sz w:val="18"/>
        </w:rPr>
      </w:pPr>
      <w:r>
        <w:rPr>
          <w:i/>
          <w:color w:val="332D2A"/>
          <w:w w:val="90"/>
          <w:sz w:val="18"/>
        </w:rPr>
        <w:t>hidden</w:t>
      </w:r>
      <w:r>
        <w:rPr>
          <w:rFonts w:ascii="Arial Black"/>
          <w:color w:val="332D2A"/>
          <w:w w:val="90"/>
          <w:sz w:val="18"/>
        </w:rPr>
        <w:t>,</w:t>
      </w:r>
      <w:r>
        <w:rPr>
          <w:rFonts w:ascii="Arial Black"/>
          <w:color w:val="332D2A"/>
          <w:spacing w:val="-29"/>
          <w:w w:val="90"/>
          <w:sz w:val="18"/>
        </w:rPr>
        <w:t> </w:t>
      </w:r>
      <w:r>
        <w:rPr>
          <w:rFonts w:ascii="Arial Black"/>
          <w:color w:val="332D2A"/>
          <w:w w:val="90"/>
          <w:sz w:val="18"/>
        </w:rPr>
        <w:t>37,</w:t>
      </w:r>
      <w:r>
        <w:rPr>
          <w:rFonts w:ascii="Arial Black"/>
          <w:color w:val="332D2A"/>
          <w:spacing w:val="-31"/>
          <w:w w:val="90"/>
          <w:sz w:val="18"/>
        </w:rPr>
        <w:t> </w:t>
      </w:r>
      <w:r>
        <w:rPr>
          <w:rFonts w:ascii="Arial Black"/>
          <w:color w:val="332D2A"/>
          <w:w w:val="90"/>
          <w:sz w:val="18"/>
        </w:rPr>
        <w:t>61 </w:t>
      </w:r>
      <w:r>
        <w:rPr>
          <w:i/>
          <w:color w:val="332D2A"/>
          <w:w w:val="95"/>
          <w:sz w:val="18"/>
        </w:rPr>
        <w:t>Hierarchy</w:t>
      </w:r>
      <w:r>
        <w:rPr>
          <w:rFonts w:ascii="Arial Black"/>
          <w:color w:val="332D2A"/>
          <w:w w:val="95"/>
          <w:sz w:val="18"/>
        </w:rPr>
        <w:t>, 52 </w:t>
      </w:r>
      <w:r>
        <w:rPr>
          <w:color w:val="332D2A"/>
          <w:sz w:val="18"/>
        </w:rPr>
        <w:t>hierarki</w:t>
      </w:r>
      <w:r>
        <w:rPr>
          <w:rFonts w:ascii="Arial Black"/>
          <w:color w:val="332D2A"/>
          <w:sz w:val="18"/>
        </w:rPr>
        <w:t>,</w:t>
      </w:r>
      <w:r>
        <w:rPr>
          <w:rFonts w:ascii="Arial Black"/>
          <w:color w:val="332D2A"/>
          <w:spacing w:val="-32"/>
          <w:sz w:val="18"/>
        </w:rPr>
        <w:t> </w:t>
      </w:r>
      <w:r>
        <w:rPr>
          <w:rFonts w:ascii="Arial Black"/>
          <w:color w:val="332D2A"/>
          <w:sz w:val="18"/>
        </w:rPr>
        <w:t>28</w:t>
      </w:r>
    </w:p>
    <w:p>
      <w:pPr>
        <w:spacing w:line="240" w:lineRule="auto" w:before="0"/>
        <w:ind w:left="1205" w:right="978" w:hanging="220"/>
        <w:jc w:val="left"/>
        <w:rPr>
          <w:rFonts w:ascii="Arial Black"/>
          <w:sz w:val="18"/>
        </w:rPr>
      </w:pPr>
      <w:r>
        <w:rPr>
          <w:i/>
          <w:color w:val="332D2A"/>
          <w:w w:val="85"/>
          <w:sz w:val="18"/>
        </w:rPr>
        <w:t>Home</w:t>
      </w:r>
      <w:r>
        <w:rPr>
          <w:rFonts w:ascii="Arial Black"/>
          <w:color w:val="332D2A"/>
          <w:w w:val="85"/>
          <w:sz w:val="18"/>
        </w:rPr>
        <w:t>,</w:t>
      </w:r>
      <w:r>
        <w:rPr>
          <w:rFonts w:ascii="Arial Black"/>
          <w:color w:val="332D2A"/>
          <w:spacing w:val="-36"/>
          <w:w w:val="85"/>
          <w:sz w:val="18"/>
        </w:rPr>
        <w:t> </w:t>
      </w:r>
      <w:r>
        <w:rPr>
          <w:rFonts w:ascii="Arial Black"/>
          <w:color w:val="332D2A"/>
          <w:w w:val="85"/>
          <w:sz w:val="18"/>
        </w:rPr>
        <w:t>36,</w:t>
      </w:r>
      <w:r>
        <w:rPr>
          <w:rFonts w:ascii="Arial Black"/>
          <w:color w:val="332D2A"/>
          <w:spacing w:val="-36"/>
          <w:w w:val="85"/>
          <w:sz w:val="18"/>
        </w:rPr>
        <w:t> </w:t>
      </w:r>
      <w:r>
        <w:rPr>
          <w:rFonts w:ascii="Arial Black"/>
          <w:color w:val="332D2A"/>
          <w:w w:val="85"/>
          <w:sz w:val="18"/>
        </w:rPr>
        <w:t>41,</w:t>
      </w:r>
      <w:r>
        <w:rPr>
          <w:rFonts w:ascii="Arial Black"/>
          <w:color w:val="332D2A"/>
          <w:spacing w:val="-36"/>
          <w:w w:val="85"/>
          <w:sz w:val="18"/>
        </w:rPr>
        <w:t> </w:t>
      </w:r>
      <w:r>
        <w:rPr>
          <w:rFonts w:ascii="Arial Black"/>
          <w:color w:val="332D2A"/>
          <w:w w:val="85"/>
          <w:sz w:val="18"/>
        </w:rPr>
        <w:t>68,</w:t>
      </w:r>
      <w:r>
        <w:rPr>
          <w:rFonts w:ascii="Arial Black"/>
          <w:color w:val="332D2A"/>
          <w:spacing w:val="-36"/>
          <w:w w:val="85"/>
          <w:sz w:val="18"/>
        </w:rPr>
        <w:t> </w:t>
      </w:r>
      <w:r>
        <w:rPr>
          <w:rFonts w:ascii="Arial Black"/>
          <w:color w:val="332D2A"/>
          <w:w w:val="85"/>
          <w:sz w:val="18"/>
        </w:rPr>
        <w:t>70,</w:t>
      </w:r>
      <w:r>
        <w:rPr>
          <w:rFonts w:ascii="Arial Black"/>
          <w:color w:val="332D2A"/>
          <w:spacing w:val="-36"/>
          <w:w w:val="85"/>
          <w:sz w:val="18"/>
        </w:rPr>
        <w:t> </w:t>
      </w:r>
      <w:r>
        <w:rPr>
          <w:rFonts w:ascii="Arial Black"/>
          <w:color w:val="332D2A"/>
          <w:w w:val="85"/>
          <w:sz w:val="18"/>
        </w:rPr>
        <w:t>73,</w:t>
      </w:r>
      <w:r>
        <w:rPr>
          <w:rFonts w:ascii="Arial Black"/>
          <w:color w:val="332D2A"/>
          <w:spacing w:val="-36"/>
          <w:w w:val="85"/>
          <w:sz w:val="18"/>
        </w:rPr>
        <w:t> </w:t>
      </w:r>
      <w:r>
        <w:rPr>
          <w:rFonts w:ascii="Arial Black"/>
          <w:color w:val="332D2A"/>
          <w:w w:val="85"/>
          <w:sz w:val="18"/>
        </w:rPr>
        <w:t>74,</w:t>
      </w:r>
      <w:r>
        <w:rPr>
          <w:rFonts w:ascii="Arial Black"/>
          <w:color w:val="332D2A"/>
          <w:spacing w:val="-35"/>
          <w:w w:val="85"/>
          <w:sz w:val="18"/>
        </w:rPr>
        <w:t> </w:t>
      </w:r>
      <w:r>
        <w:rPr>
          <w:rFonts w:ascii="Arial Black"/>
          <w:color w:val="332D2A"/>
          <w:w w:val="85"/>
          <w:sz w:val="18"/>
        </w:rPr>
        <w:t>85,</w:t>
      </w:r>
      <w:r>
        <w:rPr>
          <w:rFonts w:ascii="Arial Black"/>
          <w:color w:val="332D2A"/>
          <w:spacing w:val="-36"/>
          <w:w w:val="85"/>
          <w:sz w:val="18"/>
        </w:rPr>
        <w:t> </w:t>
      </w:r>
      <w:r>
        <w:rPr>
          <w:rFonts w:ascii="Arial Black"/>
          <w:color w:val="332D2A"/>
          <w:w w:val="85"/>
          <w:sz w:val="18"/>
        </w:rPr>
        <w:t>86,</w:t>
      </w:r>
      <w:r>
        <w:rPr>
          <w:rFonts w:ascii="Arial Black"/>
          <w:color w:val="332D2A"/>
          <w:spacing w:val="-35"/>
          <w:w w:val="85"/>
          <w:sz w:val="18"/>
        </w:rPr>
        <w:t> </w:t>
      </w:r>
      <w:r>
        <w:rPr>
          <w:rFonts w:ascii="Arial Black"/>
          <w:color w:val="332D2A"/>
          <w:w w:val="85"/>
          <w:sz w:val="18"/>
        </w:rPr>
        <w:t>87,</w:t>
      </w:r>
      <w:r>
        <w:rPr>
          <w:rFonts w:ascii="Arial Black"/>
          <w:color w:val="332D2A"/>
          <w:spacing w:val="-36"/>
          <w:w w:val="85"/>
          <w:sz w:val="18"/>
        </w:rPr>
        <w:t> </w:t>
      </w:r>
      <w:r>
        <w:rPr>
          <w:rFonts w:ascii="Arial Black"/>
          <w:color w:val="332D2A"/>
          <w:w w:val="85"/>
          <w:sz w:val="18"/>
        </w:rPr>
        <w:t>88,</w:t>
      </w:r>
      <w:r>
        <w:rPr>
          <w:rFonts w:ascii="Arial Black"/>
          <w:color w:val="332D2A"/>
          <w:spacing w:val="-37"/>
          <w:w w:val="85"/>
          <w:sz w:val="18"/>
        </w:rPr>
        <w:t> </w:t>
      </w:r>
      <w:r>
        <w:rPr>
          <w:rFonts w:ascii="Arial Black"/>
          <w:color w:val="332D2A"/>
          <w:w w:val="85"/>
          <w:sz w:val="18"/>
        </w:rPr>
        <w:t>95,</w:t>
      </w:r>
      <w:r>
        <w:rPr>
          <w:rFonts w:ascii="Arial Black"/>
          <w:color w:val="332D2A"/>
          <w:spacing w:val="-35"/>
          <w:w w:val="85"/>
          <w:sz w:val="18"/>
        </w:rPr>
        <w:t> </w:t>
      </w:r>
      <w:r>
        <w:rPr>
          <w:rFonts w:ascii="Arial Black"/>
          <w:color w:val="332D2A"/>
          <w:w w:val="85"/>
          <w:sz w:val="18"/>
        </w:rPr>
        <w:t>100,</w:t>
      </w:r>
      <w:r>
        <w:rPr>
          <w:rFonts w:ascii="Arial Black"/>
          <w:color w:val="332D2A"/>
          <w:spacing w:val="-37"/>
          <w:w w:val="85"/>
          <w:sz w:val="18"/>
        </w:rPr>
        <w:t> </w:t>
      </w:r>
      <w:r>
        <w:rPr>
          <w:rFonts w:ascii="Arial Black"/>
          <w:color w:val="332D2A"/>
          <w:w w:val="85"/>
          <w:sz w:val="18"/>
        </w:rPr>
        <w:t>108,</w:t>
      </w:r>
      <w:r>
        <w:rPr>
          <w:rFonts w:ascii="Arial Black"/>
          <w:color w:val="332D2A"/>
          <w:spacing w:val="-35"/>
          <w:w w:val="85"/>
          <w:sz w:val="18"/>
        </w:rPr>
        <w:t> </w:t>
      </w:r>
      <w:r>
        <w:rPr>
          <w:rFonts w:ascii="Arial Black"/>
          <w:color w:val="332D2A"/>
          <w:w w:val="85"/>
          <w:sz w:val="18"/>
        </w:rPr>
        <w:t>111, 113, 159,</w:t>
      </w:r>
      <w:r>
        <w:rPr>
          <w:rFonts w:ascii="Arial Black"/>
          <w:color w:val="332D2A"/>
          <w:spacing w:val="-27"/>
          <w:w w:val="85"/>
          <w:sz w:val="18"/>
        </w:rPr>
        <w:t> </w:t>
      </w:r>
      <w:r>
        <w:rPr>
          <w:rFonts w:ascii="Arial Black"/>
          <w:color w:val="332D2A"/>
          <w:w w:val="85"/>
          <w:sz w:val="18"/>
        </w:rPr>
        <w:t>172</w:t>
      </w:r>
    </w:p>
    <w:p>
      <w:pPr>
        <w:spacing w:line="251" w:lineRule="exact" w:before="0"/>
        <w:ind w:left="985" w:right="0" w:firstLine="0"/>
        <w:jc w:val="left"/>
        <w:rPr>
          <w:rFonts w:ascii="Arial Black"/>
          <w:sz w:val="18"/>
        </w:rPr>
      </w:pPr>
      <w:r>
        <w:rPr>
          <w:i/>
          <w:color w:val="332D2A"/>
          <w:w w:val="95"/>
          <w:sz w:val="18"/>
        </w:rPr>
        <w:t>hyperlink</w:t>
      </w:r>
      <w:r>
        <w:rPr>
          <w:rFonts w:ascii="Arial Black"/>
          <w:color w:val="332D2A"/>
          <w:w w:val="95"/>
          <w:sz w:val="18"/>
        </w:rPr>
        <w:t>, 92, 119, 159</w:t>
      </w:r>
    </w:p>
    <w:p>
      <w:pPr>
        <w:pStyle w:val="BodyText"/>
        <w:spacing w:before="11"/>
        <w:rPr>
          <w:rFonts w:ascii="Arial Black"/>
          <w:sz w:val="18"/>
        </w:rPr>
      </w:pPr>
    </w:p>
    <w:p>
      <w:pPr>
        <w:pStyle w:val="Heading3"/>
        <w:ind w:left="100"/>
      </w:pPr>
      <w:r>
        <w:rPr>
          <w:color w:val="332D2A"/>
          <w:w w:val="96"/>
        </w:rPr>
        <w:t>I</w:t>
      </w:r>
    </w:p>
    <w:p>
      <w:pPr>
        <w:spacing w:before="157"/>
        <w:ind w:left="985" w:right="4096" w:firstLine="0"/>
        <w:jc w:val="left"/>
        <w:rPr>
          <w:rFonts w:ascii="Arial Black"/>
          <w:sz w:val="18"/>
        </w:rPr>
      </w:pPr>
      <w:r>
        <w:rPr>
          <w:color w:val="332D2A"/>
          <w:w w:val="90"/>
          <w:sz w:val="18"/>
        </w:rPr>
        <w:t>ikhtisar</w:t>
      </w:r>
      <w:r>
        <w:rPr>
          <w:rFonts w:ascii="Arial Black"/>
          <w:color w:val="332D2A"/>
          <w:w w:val="90"/>
          <w:sz w:val="18"/>
        </w:rPr>
        <w:t>, 48 </w:t>
      </w:r>
      <w:r>
        <w:rPr>
          <w:rFonts w:ascii="Arial Black"/>
          <w:color w:val="332D2A"/>
          <w:w w:val="75"/>
          <w:sz w:val="18"/>
        </w:rPr>
        <w:t>Ilustrasi, 52, 145</w:t>
      </w:r>
    </w:p>
    <w:p>
      <w:pPr>
        <w:spacing w:line="240" w:lineRule="auto" w:before="0"/>
        <w:ind w:left="985" w:right="2925" w:firstLine="0"/>
        <w:jc w:val="left"/>
        <w:rPr>
          <w:rFonts w:ascii="Arial Black"/>
          <w:sz w:val="18"/>
        </w:rPr>
      </w:pPr>
      <w:r>
        <w:rPr>
          <w:color w:val="332D2A"/>
          <w:w w:val="85"/>
          <w:sz w:val="18"/>
        </w:rPr>
        <w:t>indentasi</w:t>
      </w:r>
      <w:r>
        <w:rPr>
          <w:rFonts w:ascii="Arial Black"/>
          <w:color w:val="332D2A"/>
          <w:w w:val="85"/>
          <w:sz w:val="18"/>
        </w:rPr>
        <w:t>,</w:t>
      </w:r>
      <w:r>
        <w:rPr>
          <w:rFonts w:ascii="Arial Black"/>
          <w:color w:val="332D2A"/>
          <w:spacing w:val="-26"/>
          <w:w w:val="85"/>
          <w:sz w:val="18"/>
        </w:rPr>
        <w:t> </w:t>
      </w:r>
      <w:r>
        <w:rPr>
          <w:rFonts w:ascii="Arial Black"/>
          <w:color w:val="332D2A"/>
          <w:w w:val="85"/>
          <w:sz w:val="18"/>
        </w:rPr>
        <w:t>39,</w:t>
      </w:r>
      <w:r>
        <w:rPr>
          <w:rFonts w:ascii="Arial Black"/>
          <w:color w:val="332D2A"/>
          <w:spacing w:val="-27"/>
          <w:w w:val="85"/>
          <w:sz w:val="18"/>
        </w:rPr>
        <w:t> </w:t>
      </w:r>
      <w:r>
        <w:rPr>
          <w:rFonts w:ascii="Arial Black"/>
          <w:color w:val="332D2A"/>
          <w:w w:val="85"/>
          <w:sz w:val="18"/>
        </w:rPr>
        <w:t>47,</w:t>
      </w:r>
      <w:r>
        <w:rPr>
          <w:rFonts w:ascii="Arial Black"/>
          <w:color w:val="332D2A"/>
          <w:spacing w:val="-25"/>
          <w:w w:val="85"/>
          <w:sz w:val="18"/>
        </w:rPr>
        <w:t> </w:t>
      </w:r>
      <w:r>
        <w:rPr>
          <w:rFonts w:ascii="Arial Black"/>
          <w:color w:val="332D2A"/>
          <w:w w:val="85"/>
          <w:sz w:val="18"/>
        </w:rPr>
        <w:t>48,</w:t>
      </w:r>
      <w:r>
        <w:rPr>
          <w:rFonts w:ascii="Arial Black"/>
          <w:color w:val="332D2A"/>
          <w:spacing w:val="-27"/>
          <w:w w:val="85"/>
          <w:sz w:val="18"/>
        </w:rPr>
        <w:t> </w:t>
      </w:r>
      <w:r>
        <w:rPr>
          <w:rFonts w:ascii="Arial Black"/>
          <w:color w:val="332D2A"/>
          <w:w w:val="85"/>
          <w:sz w:val="18"/>
        </w:rPr>
        <w:t>156,</w:t>
      </w:r>
      <w:r>
        <w:rPr>
          <w:rFonts w:ascii="Arial Black"/>
          <w:color w:val="332D2A"/>
          <w:spacing w:val="-25"/>
          <w:w w:val="85"/>
          <w:sz w:val="18"/>
        </w:rPr>
        <w:t> </w:t>
      </w:r>
      <w:r>
        <w:rPr>
          <w:rFonts w:ascii="Arial Black"/>
          <w:color w:val="332D2A"/>
          <w:w w:val="85"/>
          <w:sz w:val="18"/>
        </w:rPr>
        <w:t>158,</w:t>
      </w:r>
      <w:r>
        <w:rPr>
          <w:rFonts w:ascii="Arial Black"/>
          <w:color w:val="332D2A"/>
          <w:spacing w:val="-24"/>
          <w:w w:val="85"/>
          <w:sz w:val="18"/>
        </w:rPr>
        <w:t> </w:t>
      </w:r>
      <w:r>
        <w:rPr>
          <w:rFonts w:ascii="Arial Black"/>
          <w:color w:val="332D2A"/>
          <w:w w:val="85"/>
          <w:sz w:val="18"/>
        </w:rPr>
        <w:t>159 </w:t>
      </w:r>
      <w:r>
        <w:rPr>
          <w:color w:val="332D2A"/>
          <w:w w:val="95"/>
          <w:sz w:val="18"/>
        </w:rPr>
        <w:t>induktif</w:t>
      </w:r>
      <w:r>
        <w:rPr>
          <w:rFonts w:ascii="Arial Black"/>
          <w:color w:val="332D2A"/>
          <w:w w:val="95"/>
          <w:sz w:val="18"/>
        </w:rPr>
        <w:t>,</w:t>
      </w:r>
      <w:r>
        <w:rPr>
          <w:rFonts w:ascii="Arial Black"/>
          <w:color w:val="332D2A"/>
          <w:spacing w:val="-18"/>
          <w:w w:val="95"/>
          <w:sz w:val="18"/>
        </w:rPr>
        <w:t> </w:t>
      </w:r>
      <w:r>
        <w:rPr>
          <w:rFonts w:ascii="Arial Black"/>
          <w:color w:val="332D2A"/>
          <w:w w:val="95"/>
          <w:sz w:val="18"/>
        </w:rPr>
        <w:t>11</w:t>
      </w:r>
    </w:p>
    <w:p>
      <w:pPr>
        <w:spacing w:line="240" w:lineRule="auto" w:before="0"/>
        <w:ind w:left="985" w:right="4096" w:firstLine="0"/>
        <w:jc w:val="left"/>
        <w:rPr>
          <w:rFonts w:ascii="Arial Black"/>
          <w:sz w:val="18"/>
        </w:rPr>
      </w:pPr>
      <w:r>
        <w:rPr>
          <w:color w:val="332D2A"/>
          <w:w w:val="95"/>
          <w:sz w:val="18"/>
        </w:rPr>
        <w:t>Inisialisasi</w:t>
      </w:r>
      <w:r>
        <w:rPr>
          <w:rFonts w:ascii="Arial Black"/>
          <w:color w:val="332D2A"/>
          <w:w w:val="95"/>
          <w:sz w:val="18"/>
        </w:rPr>
        <w:t>, 21 </w:t>
      </w:r>
      <w:r>
        <w:rPr>
          <w:color w:val="332D2A"/>
          <w:sz w:val="18"/>
        </w:rPr>
        <w:t>input</w:t>
      </w:r>
      <w:r>
        <w:rPr>
          <w:rFonts w:ascii="Arial Black"/>
          <w:color w:val="332D2A"/>
          <w:sz w:val="18"/>
        </w:rPr>
        <w:t>, 13, 14</w:t>
      </w:r>
    </w:p>
    <w:p>
      <w:pPr>
        <w:spacing w:line="240" w:lineRule="auto" w:before="0"/>
        <w:ind w:left="1205" w:right="1010" w:hanging="220"/>
        <w:jc w:val="left"/>
        <w:rPr>
          <w:rFonts w:ascii="Arial Black"/>
          <w:sz w:val="18"/>
        </w:rPr>
      </w:pPr>
      <w:r>
        <w:rPr>
          <w:i/>
          <w:color w:val="332D2A"/>
          <w:w w:val="80"/>
          <w:sz w:val="18"/>
        </w:rPr>
        <w:t>Insert</w:t>
      </w:r>
      <w:r>
        <w:rPr>
          <w:rFonts w:ascii="Arial Black"/>
          <w:color w:val="332D2A"/>
          <w:w w:val="80"/>
          <w:sz w:val="18"/>
        </w:rPr>
        <w:t>,</w:t>
      </w:r>
      <w:r>
        <w:rPr>
          <w:rFonts w:ascii="Arial Black"/>
          <w:color w:val="332D2A"/>
          <w:spacing w:val="-16"/>
          <w:w w:val="80"/>
          <w:sz w:val="18"/>
        </w:rPr>
        <w:t> </w:t>
      </w:r>
      <w:r>
        <w:rPr>
          <w:rFonts w:ascii="Arial Black"/>
          <w:color w:val="332D2A"/>
          <w:w w:val="80"/>
          <w:sz w:val="18"/>
        </w:rPr>
        <w:t>36,</w:t>
      </w:r>
      <w:r>
        <w:rPr>
          <w:rFonts w:ascii="Arial Black"/>
          <w:color w:val="332D2A"/>
          <w:spacing w:val="-18"/>
          <w:w w:val="80"/>
          <w:sz w:val="18"/>
        </w:rPr>
        <w:t> </w:t>
      </w:r>
      <w:r>
        <w:rPr>
          <w:rFonts w:ascii="Arial Black"/>
          <w:color w:val="332D2A"/>
          <w:w w:val="80"/>
          <w:sz w:val="18"/>
        </w:rPr>
        <w:t>49,</w:t>
      </w:r>
      <w:r>
        <w:rPr>
          <w:rFonts w:ascii="Arial Black"/>
          <w:color w:val="332D2A"/>
          <w:spacing w:val="-16"/>
          <w:w w:val="80"/>
          <w:sz w:val="18"/>
        </w:rPr>
        <w:t> </w:t>
      </w:r>
      <w:r>
        <w:rPr>
          <w:rFonts w:ascii="Arial Black"/>
          <w:color w:val="332D2A"/>
          <w:w w:val="80"/>
          <w:sz w:val="18"/>
        </w:rPr>
        <w:t>53,</w:t>
      </w:r>
      <w:r>
        <w:rPr>
          <w:rFonts w:ascii="Arial Black"/>
          <w:color w:val="332D2A"/>
          <w:spacing w:val="-17"/>
          <w:w w:val="80"/>
          <w:sz w:val="18"/>
        </w:rPr>
        <w:t> </w:t>
      </w:r>
      <w:r>
        <w:rPr>
          <w:rFonts w:ascii="Arial Black"/>
          <w:color w:val="332D2A"/>
          <w:w w:val="80"/>
          <w:sz w:val="18"/>
        </w:rPr>
        <w:t>66,</w:t>
      </w:r>
      <w:r>
        <w:rPr>
          <w:rFonts w:ascii="Arial Black"/>
          <w:color w:val="332D2A"/>
          <w:spacing w:val="-16"/>
          <w:w w:val="80"/>
          <w:sz w:val="18"/>
        </w:rPr>
        <w:t> </w:t>
      </w:r>
      <w:r>
        <w:rPr>
          <w:rFonts w:ascii="Arial Black"/>
          <w:color w:val="332D2A"/>
          <w:w w:val="80"/>
          <w:sz w:val="18"/>
        </w:rPr>
        <w:t>68,</w:t>
      </w:r>
      <w:r>
        <w:rPr>
          <w:rFonts w:ascii="Arial Black"/>
          <w:color w:val="332D2A"/>
          <w:spacing w:val="-16"/>
          <w:w w:val="80"/>
          <w:sz w:val="18"/>
        </w:rPr>
        <w:t> </w:t>
      </w:r>
      <w:r>
        <w:rPr>
          <w:rFonts w:ascii="Arial Black"/>
          <w:color w:val="332D2A"/>
          <w:w w:val="80"/>
          <w:sz w:val="18"/>
        </w:rPr>
        <w:t>88,</w:t>
      </w:r>
      <w:r>
        <w:rPr>
          <w:rFonts w:ascii="Arial Black"/>
          <w:color w:val="332D2A"/>
          <w:spacing w:val="-15"/>
          <w:w w:val="80"/>
          <w:sz w:val="18"/>
        </w:rPr>
        <w:t> </w:t>
      </w:r>
      <w:r>
        <w:rPr>
          <w:rFonts w:ascii="Arial Black"/>
          <w:color w:val="332D2A"/>
          <w:w w:val="80"/>
          <w:sz w:val="18"/>
        </w:rPr>
        <w:t>91,</w:t>
      </w:r>
      <w:r>
        <w:rPr>
          <w:rFonts w:ascii="Arial Black"/>
          <w:color w:val="332D2A"/>
          <w:spacing w:val="-16"/>
          <w:w w:val="80"/>
          <w:sz w:val="18"/>
        </w:rPr>
        <w:t> </w:t>
      </w:r>
      <w:r>
        <w:rPr>
          <w:rFonts w:ascii="Arial Black"/>
          <w:color w:val="332D2A"/>
          <w:w w:val="80"/>
          <w:sz w:val="18"/>
        </w:rPr>
        <w:t>105,</w:t>
      </w:r>
      <w:r>
        <w:rPr>
          <w:rFonts w:ascii="Arial Black"/>
          <w:color w:val="332D2A"/>
          <w:spacing w:val="-16"/>
          <w:w w:val="80"/>
          <w:sz w:val="18"/>
        </w:rPr>
        <w:t> </w:t>
      </w:r>
      <w:r>
        <w:rPr>
          <w:rFonts w:ascii="Arial Black"/>
          <w:color w:val="332D2A"/>
          <w:w w:val="80"/>
          <w:sz w:val="18"/>
        </w:rPr>
        <w:t>111,</w:t>
      </w:r>
      <w:r>
        <w:rPr>
          <w:rFonts w:ascii="Arial Black"/>
          <w:color w:val="332D2A"/>
          <w:spacing w:val="-18"/>
          <w:w w:val="80"/>
          <w:sz w:val="18"/>
        </w:rPr>
        <w:t> </w:t>
      </w:r>
      <w:r>
        <w:rPr>
          <w:rFonts w:ascii="Arial Black"/>
          <w:color w:val="332D2A"/>
          <w:w w:val="80"/>
          <w:sz w:val="18"/>
        </w:rPr>
        <w:t>118,</w:t>
      </w:r>
      <w:r>
        <w:rPr>
          <w:rFonts w:ascii="Arial Black"/>
          <w:color w:val="332D2A"/>
          <w:spacing w:val="-16"/>
          <w:w w:val="80"/>
          <w:sz w:val="18"/>
        </w:rPr>
        <w:t> </w:t>
      </w:r>
      <w:r>
        <w:rPr>
          <w:rFonts w:ascii="Arial Black"/>
          <w:color w:val="332D2A"/>
          <w:w w:val="80"/>
          <w:sz w:val="18"/>
        </w:rPr>
        <w:t>122,</w:t>
      </w:r>
      <w:r>
        <w:rPr>
          <w:rFonts w:ascii="Arial Black"/>
          <w:color w:val="332D2A"/>
          <w:spacing w:val="-18"/>
          <w:w w:val="80"/>
          <w:sz w:val="18"/>
        </w:rPr>
        <w:t> </w:t>
      </w:r>
      <w:r>
        <w:rPr>
          <w:rFonts w:ascii="Arial Black"/>
          <w:color w:val="332D2A"/>
          <w:w w:val="80"/>
          <w:sz w:val="18"/>
        </w:rPr>
        <w:t>124,</w:t>
      </w:r>
      <w:r>
        <w:rPr>
          <w:rFonts w:ascii="Arial Black"/>
          <w:color w:val="332D2A"/>
          <w:spacing w:val="-15"/>
          <w:w w:val="80"/>
          <w:sz w:val="18"/>
        </w:rPr>
        <w:t> </w:t>
      </w:r>
      <w:r>
        <w:rPr>
          <w:rFonts w:ascii="Arial Black"/>
          <w:color w:val="332D2A"/>
          <w:w w:val="80"/>
          <w:sz w:val="18"/>
        </w:rPr>
        <w:t>125, </w:t>
      </w:r>
      <w:r>
        <w:rPr>
          <w:rFonts w:ascii="Arial Black"/>
          <w:color w:val="332D2A"/>
          <w:w w:val="90"/>
          <w:sz w:val="18"/>
        </w:rPr>
        <w:t>165</w:t>
      </w:r>
    </w:p>
    <w:p>
      <w:pPr>
        <w:spacing w:line="252" w:lineRule="exact" w:before="0"/>
        <w:ind w:left="985" w:right="0" w:firstLine="0"/>
        <w:jc w:val="left"/>
        <w:rPr>
          <w:rFonts w:ascii="Arial Black"/>
          <w:sz w:val="18"/>
        </w:rPr>
      </w:pPr>
      <w:r>
        <w:rPr>
          <w:color w:val="332D2A"/>
          <w:sz w:val="18"/>
        </w:rPr>
        <w:t>intelligence</w:t>
      </w:r>
      <w:r>
        <w:rPr>
          <w:rFonts w:ascii="Arial Black"/>
          <w:color w:val="332D2A"/>
          <w:sz w:val="18"/>
        </w:rPr>
        <w:t>, 10</w:t>
      </w:r>
    </w:p>
    <w:p>
      <w:pPr>
        <w:spacing w:line="253" w:lineRule="exact" w:before="0"/>
        <w:ind w:left="985" w:right="0" w:firstLine="0"/>
        <w:jc w:val="left"/>
        <w:rPr>
          <w:rFonts w:ascii="Arial Black"/>
          <w:sz w:val="18"/>
        </w:rPr>
      </w:pPr>
      <w:r>
        <w:rPr>
          <w:color w:val="332D2A"/>
          <w:w w:val="90"/>
          <w:sz w:val="18"/>
        </w:rPr>
        <w:t>internet</w:t>
      </w:r>
      <w:r>
        <w:rPr>
          <w:rFonts w:ascii="Arial Black"/>
          <w:color w:val="332D2A"/>
          <w:w w:val="90"/>
          <w:sz w:val="18"/>
        </w:rPr>
        <w:t>, 1, 27, 52, 123, 141, 149</w:t>
      </w:r>
    </w:p>
    <w:p>
      <w:pPr>
        <w:spacing w:after="0" w:line="253" w:lineRule="exact"/>
        <w:jc w:val="left"/>
        <w:rPr>
          <w:rFonts w:ascii="Arial Black"/>
          <w:sz w:val="18"/>
        </w:rPr>
        <w:sectPr>
          <w:type w:val="continuous"/>
          <w:pgSz w:w="11910" w:h="16840"/>
          <w:pgMar w:top="0" w:bottom="0" w:left="0" w:right="0"/>
          <w:cols w:num="2" w:equalWidth="0">
            <w:col w:w="5238" w:space="140"/>
            <w:col w:w="6532"/>
          </w:cols>
        </w:sectPr>
      </w:pPr>
    </w:p>
    <w:p>
      <w:pPr>
        <w:pStyle w:val="Heading3"/>
        <w:spacing w:before="177"/>
        <w:ind w:left="1026"/>
      </w:pPr>
      <w:bookmarkStart w:name="Page 176" w:id="254"/>
      <w:bookmarkEnd w:id="254"/>
      <w:r>
        <w:rPr>
          <w:b w:val="0"/>
        </w:rPr>
      </w:r>
      <w:r>
        <w:rPr>
          <w:color w:val="332D2A"/>
          <w:w w:val="59"/>
        </w:rPr>
        <w:t>J</w:t>
      </w:r>
    </w:p>
    <w:p>
      <w:pPr>
        <w:spacing w:line="253" w:lineRule="exact" w:before="157"/>
        <w:ind w:left="938" w:right="0" w:firstLine="0"/>
        <w:jc w:val="left"/>
        <w:rPr>
          <w:rFonts w:ascii="Arial Black"/>
          <w:sz w:val="18"/>
        </w:rPr>
      </w:pPr>
      <w:r>
        <w:rPr>
          <w:color w:val="332D2A"/>
          <w:sz w:val="18"/>
        </w:rPr>
        <w:t>jurnal</w:t>
      </w:r>
      <w:r>
        <w:rPr>
          <w:rFonts w:ascii="Arial Black"/>
          <w:color w:val="332D2A"/>
          <w:sz w:val="18"/>
        </w:rPr>
        <w:t>, 54</w:t>
      </w:r>
    </w:p>
    <w:p>
      <w:pPr>
        <w:spacing w:line="253" w:lineRule="exact" w:before="0"/>
        <w:ind w:left="938" w:right="0" w:firstLine="0"/>
        <w:jc w:val="left"/>
        <w:rPr>
          <w:rFonts w:ascii="Arial Black"/>
          <w:sz w:val="18"/>
        </w:rPr>
      </w:pPr>
      <w:r>
        <w:rPr>
          <w:i/>
          <w:color w:val="332D2A"/>
          <w:w w:val="90"/>
          <w:sz w:val="18"/>
        </w:rPr>
        <w:t>Justify</w:t>
      </w:r>
      <w:r>
        <w:rPr>
          <w:rFonts w:ascii="Arial Black"/>
          <w:color w:val="332D2A"/>
          <w:w w:val="90"/>
          <w:sz w:val="18"/>
        </w:rPr>
        <w:t>,</w:t>
      </w:r>
      <w:r>
        <w:rPr>
          <w:rFonts w:ascii="Arial Black"/>
          <w:color w:val="332D2A"/>
          <w:spacing w:val="-32"/>
          <w:w w:val="90"/>
          <w:sz w:val="18"/>
        </w:rPr>
        <w:t> </w:t>
      </w:r>
      <w:r>
        <w:rPr>
          <w:rFonts w:ascii="Arial Black"/>
          <w:color w:val="332D2A"/>
          <w:w w:val="90"/>
          <w:sz w:val="18"/>
        </w:rPr>
        <w:t>42,</w:t>
      </w:r>
      <w:r>
        <w:rPr>
          <w:rFonts w:ascii="Arial Black"/>
          <w:color w:val="332D2A"/>
          <w:spacing w:val="-33"/>
          <w:w w:val="90"/>
          <w:sz w:val="18"/>
        </w:rPr>
        <w:t> </w:t>
      </w:r>
      <w:r>
        <w:rPr>
          <w:rFonts w:ascii="Arial Black"/>
          <w:color w:val="332D2A"/>
          <w:w w:val="90"/>
          <w:sz w:val="18"/>
        </w:rPr>
        <w:t>43</w:t>
      </w:r>
    </w:p>
    <w:p>
      <w:pPr>
        <w:pStyle w:val="BodyText"/>
        <w:rPr>
          <w:rFonts w:ascii="Arial Black"/>
          <w:sz w:val="19"/>
        </w:rPr>
      </w:pPr>
    </w:p>
    <w:p>
      <w:pPr>
        <w:pStyle w:val="Heading3"/>
        <w:spacing w:before="1"/>
        <w:ind w:left="1027"/>
      </w:pPr>
      <w:r>
        <w:rPr>
          <w:color w:val="332D2A"/>
          <w:w w:val="75"/>
        </w:rPr>
        <w:t>K</w:t>
      </w:r>
    </w:p>
    <w:p>
      <w:pPr>
        <w:spacing w:before="157"/>
        <w:ind w:left="938" w:right="3006" w:firstLine="0"/>
        <w:jc w:val="left"/>
        <w:rPr>
          <w:rFonts w:ascii="Arial Black"/>
          <w:sz w:val="18"/>
        </w:rPr>
      </w:pPr>
      <w:r>
        <w:rPr>
          <w:color w:val="332D2A"/>
          <w:w w:val="95"/>
          <w:sz w:val="18"/>
        </w:rPr>
        <w:t>kecakapan</w:t>
      </w:r>
      <w:r>
        <w:rPr>
          <w:rFonts w:ascii="Arial Black"/>
          <w:color w:val="332D2A"/>
          <w:w w:val="95"/>
          <w:sz w:val="18"/>
        </w:rPr>
        <w:t>, 8, 10 </w:t>
      </w:r>
      <w:r>
        <w:rPr>
          <w:i/>
          <w:color w:val="332D2A"/>
          <w:w w:val="90"/>
          <w:sz w:val="18"/>
        </w:rPr>
        <w:t>keyboard</w:t>
      </w:r>
      <w:r>
        <w:rPr>
          <w:rFonts w:ascii="Arial Black"/>
          <w:color w:val="332D2A"/>
          <w:w w:val="90"/>
          <w:sz w:val="18"/>
        </w:rPr>
        <w:t>,</w:t>
      </w:r>
      <w:r>
        <w:rPr>
          <w:rFonts w:ascii="Arial Black"/>
          <w:color w:val="332D2A"/>
          <w:spacing w:val="-32"/>
          <w:w w:val="90"/>
          <w:sz w:val="18"/>
        </w:rPr>
        <w:t> </w:t>
      </w:r>
      <w:r>
        <w:rPr>
          <w:rFonts w:ascii="Arial Black"/>
          <w:color w:val="332D2A"/>
          <w:w w:val="90"/>
          <w:sz w:val="18"/>
        </w:rPr>
        <w:t>57,</w:t>
      </w:r>
      <w:r>
        <w:rPr>
          <w:rFonts w:ascii="Arial Black"/>
          <w:color w:val="332D2A"/>
          <w:spacing w:val="-31"/>
          <w:w w:val="90"/>
          <w:sz w:val="18"/>
        </w:rPr>
        <w:t> </w:t>
      </w:r>
      <w:r>
        <w:rPr>
          <w:rFonts w:ascii="Arial Black"/>
          <w:color w:val="332D2A"/>
          <w:w w:val="90"/>
          <w:sz w:val="18"/>
        </w:rPr>
        <w:t>83,</w:t>
      </w:r>
      <w:r>
        <w:rPr>
          <w:rFonts w:ascii="Arial Black"/>
          <w:color w:val="332D2A"/>
          <w:spacing w:val="-33"/>
          <w:w w:val="90"/>
          <w:sz w:val="18"/>
        </w:rPr>
        <w:t> </w:t>
      </w:r>
      <w:r>
        <w:rPr>
          <w:rFonts w:ascii="Arial Black"/>
          <w:color w:val="332D2A"/>
          <w:w w:val="90"/>
          <w:sz w:val="18"/>
        </w:rPr>
        <w:t>84 </w:t>
      </w:r>
      <w:r>
        <w:rPr>
          <w:color w:val="332D2A"/>
          <w:w w:val="95"/>
          <w:sz w:val="18"/>
        </w:rPr>
        <w:t>konstan</w:t>
      </w:r>
      <w:r>
        <w:rPr>
          <w:rFonts w:ascii="Arial Black"/>
          <w:color w:val="332D2A"/>
          <w:w w:val="95"/>
          <w:sz w:val="18"/>
        </w:rPr>
        <w:t>, 82 konsumen,</w:t>
      </w:r>
      <w:r>
        <w:rPr>
          <w:rFonts w:ascii="Arial Black"/>
          <w:color w:val="332D2A"/>
          <w:spacing w:val="-36"/>
          <w:w w:val="95"/>
          <w:sz w:val="18"/>
        </w:rPr>
        <w:t> </w:t>
      </w:r>
      <w:r>
        <w:rPr>
          <w:rFonts w:ascii="Arial Black"/>
          <w:color w:val="332D2A"/>
          <w:w w:val="95"/>
          <w:sz w:val="18"/>
        </w:rPr>
        <w:t>35</w:t>
      </w:r>
    </w:p>
    <w:p>
      <w:pPr>
        <w:spacing w:line="240" w:lineRule="auto" w:before="0"/>
        <w:ind w:left="1157" w:right="249" w:hanging="220"/>
        <w:jc w:val="left"/>
        <w:rPr>
          <w:rFonts w:ascii="Arial Black"/>
          <w:sz w:val="18"/>
        </w:rPr>
      </w:pPr>
      <w:r>
        <w:rPr>
          <w:color w:val="332D2A"/>
          <w:w w:val="85"/>
          <w:sz w:val="18"/>
        </w:rPr>
        <w:t>kursor</w:t>
      </w:r>
      <w:r>
        <w:rPr>
          <w:rFonts w:ascii="Arial Black"/>
          <w:color w:val="332D2A"/>
          <w:w w:val="85"/>
          <w:sz w:val="18"/>
        </w:rPr>
        <w:t>,</w:t>
      </w:r>
      <w:r>
        <w:rPr>
          <w:rFonts w:ascii="Arial Black"/>
          <w:color w:val="332D2A"/>
          <w:spacing w:val="-36"/>
          <w:w w:val="85"/>
          <w:sz w:val="18"/>
        </w:rPr>
        <w:t> </w:t>
      </w:r>
      <w:r>
        <w:rPr>
          <w:rFonts w:ascii="Arial Black"/>
          <w:color w:val="332D2A"/>
          <w:w w:val="85"/>
          <w:sz w:val="18"/>
        </w:rPr>
        <w:t>43,</w:t>
      </w:r>
      <w:r>
        <w:rPr>
          <w:rFonts w:ascii="Arial Black"/>
          <w:color w:val="332D2A"/>
          <w:spacing w:val="-35"/>
          <w:w w:val="85"/>
          <w:sz w:val="18"/>
        </w:rPr>
        <w:t> </w:t>
      </w:r>
      <w:r>
        <w:rPr>
          <w:rFonts w:ascii="Arial Black"/>
          <w:color w:val="332D2A"/>
          <w:w w:val="85"/>
          <w:sz w:val="18"/>
        </w:rPr>
        <w:t>44,</w:t>
      </w:r>
      <w:r>
        <w:rPr>
          <w:rFonts w:ascii="Arial Black"/>
          <w:color w:val="332D2A"/>
          <w:spacing w:val="-35"/>
          <w:w w:val="85"/>
          <w:sz w:val="18"/>
        </w:rPr>
        <w:t> </w:t>
      </w:r>
      <w:r>
        <w:rPr>
          <w:rFonts w:ascii="Arial Black"/>
          <w:color w:val="332D2A"/>
          <w:w w:val="85"/>
          <w:sz w:val="18"/>
        </w:rPr>
        <w:t>47,</w:t>
      </w:r>
      <w:r>
        <w:rPr>
          <w:rFonts w:ascii="Arial Black"/>
          <w:color w:val="332D2A"/>
          <w:spacing w:val="-36"/>
          <w:w w:val="85"/>
          <w:sz w:val="18"/>
        </w:rPr>
        <w:t> </w:t>
      </w:r>
      <w:r>
        <w:rPr>
          <w:rFonts w:ascii="Arial Black"/>
          <w:color w:val="332D2A"/>
          <w:w w:val="85"/>
          <w:sz w:val="18"/>
        </w:rPr>
        <w:t>49,</w:t>
      </w:r>
      <w:r>
        <w:rPr>
          <w:rFonts w:ascii="Arial Black"/>
          <w:color w:val="332D2A"/>
          <w:spacing w:val="-35"/>
          <w:w w:val="85"/>
          <w:sz w:val="18"/>
        </w:rPr>
        <w:t> </w:t>
      </w:r>
      <w:r>
        <w:rPr>
          <w:rFonts w:ascii="Arial Black"/>
          <w:color w:val="332D2A"/>
          <w:w w:val="85"/>
          <w:sz w:val="18"/>
        </w:rPr>
        <w:t>50,</w:t>
      </w:r>
      <w:r>
        <w:rPr>
          <w:rFonts w:ascii="Arial Black"/>
          <w:color w:val="332D2A"/>
          <w:spacing w:val="-36"/>
          <w:w w:val="85"/>
          <w:sz w:val="18"/>
        </w:rPr>
        <w:t> </w:t>
      </w:r>
      <w:r>
        <w:rPr>
          <w:rFonts w:ascii="Arial Black"/>
          <w:color w:val="332D2A"/>
          <w:w w:val="85"/>
          <w:sz w:val="18"/>
        </w:rPr>
        <w:t>53,</w:t>
      </w:r>
      <w:r>
        <w:rPr>
          <w:rFonts w:ascii="Arial Black"/>
          <w:color w:val="332D2A"/>
          <w:spacing w:val="-35"/>
          <w:w w:val="85"/>
          <w:sz w:val="18"/>
        </w:rPr>
        <w:t> </w:t>
      </w:r>
      <w:r>
        <w:rPr>
          <w:rFonts w:ascii="Arial Black"/>
          <w:color w:val="332D2A"/>
          <w:w w:val="85"/>
          <w:sz w:val="18"/>
        </w:rPr>
        <w:t>58,</w:t>
      </w:r>
      <w:r>
        <w:rPr>
          <w:rFonts w:ascii="Arial Black"/>
          <w:color w:val="332D2A"/>
          <w:spacing w:val="-36"/>
          <w:w w:val="85"/>
          <w:sz w:val="18"/>
        </w:rPr>
        <w:t> </w:t>
      </w:r>
      <w:r>
        <w:rPr>
          <w:rFonts w:ascii="Arial Black"/>
          <w:color w:val="332D2A"/>
          <w:w w:val="85"/>
          <w:sz w:val="18"/>
        </w:rPr>
        <w:t>70,</w:t>
      </w:r>
      <w:r>
        <w:rPr>
          <w:rFonts w:ascii="Arial Black"/>
          <w:color w:val="332D2A"/>
          <w:spacing w:val="-36"/>
          <w:w w:val="85"/>
          <w:sz w:val="18"/>
        </w:rPr>
        <w:t> </w:t>
      </w:r>
      <w:r>
        <w:rPr>
          <w:rFonts w:ascii="Arial Black"/>
          <w:color w:val="332D2A"/>
          <w:w w:val="85"/>
          <w:sz w:val="18"/>
        </w:rPr>
        <w:t>71,</w:t>
      </w:r>
      <w:r>
        <w:rPr>
          <w:rFonts w:ascii="Arial Black"/>
          <w:color w:val="332D2A"/>
          <w:spacing w:val="-35"/>
          <w:w w:val="85"/>
          <w:sz w:val="18"/>
        </w:rPr>
        <w:t> </w:t>
      </w:r>
      <w:r>
        <w:rPr>
          <w:rFonts w:ascii="Arial Black"/>
          <w:color w:val="332D2A"/>
          <w:w w:val="85"/>
          <w:sz w:val="18"/>
        </w:rPr>
        <w:t>72,</w:t>
      </w:r>
      <w:r>
        <w:rPr>
          <w:rFonts w:ascii="Arial Black"/>
          <w:color w:val="332D2A"/>
          <w:spacing w:val="-35"/>
          <w:w w:val="85"/>
          <w:sz w:val="18"/>
        </w:rPr>
        <w:t> </w:t>
      </w:r>
      <w:r>
        <w:rPr>
          <w:rFonts w:ascii="Arial Black"/>
          <w:color w:val="332D2A"/>
          <w:w w:val="85"/>
          <w:sz w:val="18"/>
        </w:rPr>
        <w:t>126,</w:t>
      </w:r>
      <w:r>
        <w:rPr>
          <w:rFonts w:ascii="Arial Black"/>
          <w:color w:val="332D2A"/>
          <w:spacing w:val="-35"/>
          <w:w w:val="85"/>
          <w:sz w:val="18"/>
        </w:rPr>
        <w:t> </w:t>
      </w:r>
      <w:r>
        <w:rPr>
          <w:rFonts w:ascii="Arial Black"/>
          <w:color w:val="332D2A"/>
          <w:w w:val="85"/>
          <w:sz w:val="18"/>
        </w:rPr>
        <w:t>147,</w:t>
      </w:r>
      <w:r>
        <w:rPr>
          <w:rFonts w:ascii="Arial Black"/>
          <w:color w:val="332D2A"/>
          <w:spacing w:val="-36"/>
          <w:w w:val="85"/>
          <w:sz w:val="18"/>
        </w:rPr>
        <w:t> </w:t>
      </w:r>
      <w:r>
        <w:rPr>
          <w:rFonts w:ascii="Arial Black"/>
          <w:color w:val="332D2A"/>
          <w:w w:val="85"/>
          <w:sz w:val="18"/>
        </w:rPr>
        <w:t>157, </w:t>
      </w:r>
      <w:r>
        <w:rPr>
          <w:rFonts w:ascii="Arial Black"/>
          <w:color w:val="332D2A"/>
          <w:w w:val="90"/>
          <w:sz w:val="18"/>
        </w:rPr>
        <w:t>159,</w:t>
      </w:r>
      <w:r>
        <w:rPr>
          <w:rFonts w:ascii="Arial Black"/>
          <w:color w:val="332D2A"/>
          <w:spacing w:val="-16"/>
          <w:w w:val="90"/>
          <w:sz w:val="18"/>
        </w:rPr>
        <w:t> </w:t>
      </w:r>
      <w:r>
        <w:rPr>
          <w:rFonts w:ascii="Arial Black"/>
          <w:color w:val="332D2A"/>
          <w:w w:val="90"/>
          <w:sz w:val="18"/>
        </w:rPr>
        <w:t>165</w:t>
      </w:r>
    </w:p>
    <w:p>
      <w:pPr>
        <w:pStyle w:val="BodyText"/>
        <w:spacing w:before="8"/>
        <w:rPr>
          <w:rFonts w:ascii="Arial Black"/>
          <w:sz w:val="18"/>
        </w:rPr>
      </w:pPr>
    </w:p>
    <w:p>
      <w:pPr>
        <w:pStyle w:val="Heading3"/>
        <w:ind w:left="1026"/>
      </w:pPr>
      <w:r>
        <w:rPr>
          <w:color w:val="332D2A"/>
          <w:w w:val="69"/>
        </w:rPr>
        <w:t>L</w:t>
      </w:r>
    </w:p>
    <w:p>
      <w:pPr>
        <w:spacing w:before="158"/>
        <w:ind w:left="938" w:right="2739" w:firstLine="0"/>
        <w:jc w:val="left"/>
        <w:rPr>
          <w:rFonts w:ascii="Arial Black"/>
          <w:sz w:val="18"/>
        </w:rPr>
      </w:pPr>
      <w:r>
        <w:rPr>
          <w:color w:val="332D2A"/>
          <w:w w:val="90"/>
          <w:sz w:val="18"/>
        </w:rPr>
        <w:t>laboratorium</w:t>
      </w:r>
      <w:r>
        <w:rPr>
          <w:rFonts w:ascii="Arial Black"/>
          <w:color w:val="332D2A"/>
          <w:w w:val="90"/>
          <w:sz w:val="18"/>
        </w:rPr>
        <w:t>, 19, 20 </w:t>
      </w:r>
      <w:r>
        <w:rPr>
          <w:i/>
          <w:color w:val="332D2A"/>
          <w:w w:val="95"/>
          <w:sz w:val="18"/>
        </w:rPr>
        <w:t>landscape</w:t>
      </w:r>
      <w:r>
        <w:rPr>
          <w:rFonts w:ascii="Arial Black"/>
          <w:color w:val="332D2A"/>
          <w:w w:val="95"/>
          <w:sz w:val="18"/>
        </w:rPr>
        <w:t>, 38, 172 </w:t>
      </w:r>
      <w:r>
        <w:rPr>
          <w:color w:val="332D2A"/>
          <w:sz w:val="18"/>
        </w:rPr>
        <w:t>Lansia</w:t>
      </w:r>
      <w:r>
        <w:rPr>
          <w:rFonts w:ascii="Arial Black"/>
          <w:color w:val="332D2A"/>
          <w:sz w:val="18"/>
        </w:rPr>
        <w:t>, 20</w:t>
      </w:r>
    </w:p>
    <w:p>
      <w:pPr>
        <w:spacing w:line="249" w:lineRule="exact" w:before="0"/>
        <w:ind w:left="938" w:right="0" w:firstLine="0"/>
        <w:jc w:val="left"/>
        <w:rPr>
          <w:rFonts w:ascii="Arial Black"/>
          <w:sz w:val="18"/>
        </w:rPr>
      </w:pPr>
      <w:r>
        <w:rPr>
          <w:color w:val="332D2A"/>
          <w:w w:val="90"/>
          <w:sz w:val="18"/>
        </w:rPr>
        <w:t>layar</w:t>
      </w:r>
      <w:r>
        <w:rPr>
          <w:rFonts w:ascii="Arial Black"/>
          <w:color w:val="332D2A"/>
          <w:w w:val="90"/>
          <w:sz w:val="18"/>
        </w:rPr>
        <w:t>, 14, 37, 125, 126, 142, 143, 147</w:t>
      </w:r>
    </w:p>
    <w:p>
      <w:pPr>
        <w:spacing w:line="253" w:lineRule="exact" w:before="0"/>
        <w:ind w:left="938" w:right="0" w:firstLine="0"/>
        <w:jc w:val="left"/>
        <w:rPr>
          <w:rFonts w:ascii="Arial Black"/>
          <w:sz w:val="18"/>
        </w:rPr>
      </w:pPr>
      <w:r>
        <w:rPr>
          <w:color w:val="332D2A"/>
          <w:w w:val="95"/>
          <w:sz w:val="18"/>
        </w:rPr>
        <w:t>legenda</w:t>
      </w:r>
      <w:r>
        <w:rPr>
          <w:rFonts w:ascii="Arial Black"/>
          <w:color w:val="332D2A"/>
          <w:w w:val="95"/>
          <w:sz w:val="18"/>
        </w:rPr>
        <w:t>, 105, 106</w:t>
      </w:r>
    </w:p>
    <w:p>
      <w:pPr>
        <w:spacing w:before="0"/>
        <w:ind w:left="1157" w:right="36" w:hanging="220"/>
        <w:jc w:val="left"/>
        <w:rPr>
          <w:rFonts w:ascii="Arial Black"/>
          <w:sz w:val="18"/>
        </w:rPr>
      </w:pPr>
      <w:r>
        <w:rPr>
          <w:color w:val="332D2A"/>
          <w:w w:val="85"/>
          <w:sz w:val="18"/>
        </w:rPr>
        <w:t>lembar</w:t>
      </w:r>
      <w:r>
        <w:rPr>
          <w:color w:val="332D2A"/>
          <w:spacing w:val="-12"/>
          <w:w w:val="85"/>
          <w:sz w:val="18"/>
        </w:rPr>
        <w:t> </w:t>
      </w:r>
      <w:r>
        <w:rPr>
          <w:color w:val="332D2A"/>
          <w:w w:val="85"/>
          <w:sz w:val="18"/>
        </w:rPr>
        <w:t>kerja</w:t>
      </w:r>
      <w:r>
        <w:rPr>
          <w:rFonts w:ascii="Arial Black"/>
          <w:color w:val="332D2A"/>
          <w:w w:val="85"/>
          <w:sz w:val="18"/>
        </w:rPr>
        <w:t>,</w:t>
      </w:r>
      <w:r>
        <w:rPr>
          <w:rFonts w:ascii="Arial Black"/>
          <w:color w:val="332D2A"/>
          <w:spacing w:val="-26"/>
          <w:w w:val="85"/>
          <w:sz w:val="18"/>
        </w:rPr>
        <w:t> </w:t>
      </w:r>
      <w:r>
        <w:rPr>
          <w:rFonts w:ascii="Arial Black"/>
          <w:color w:val="332D2A"/>
          <w:w w:val="85"/>
          <w:sz w:val="18"/>
        </w:rPr>
        <w:t>69,</w:t>
      </w:r>
      <w:r>
        <w:rPr>
          <w:rFonts w:ascii="Arial Black"/>
          <w:color w:val="332D2A"/>
          <w:spacing w:val="-27"/>
          <w:w w:val="85"/>
          <w:sz w:val="18"/>
        </w:rPr>
        <w:t> </w:t>
      </w:r>
      <w:r>
        <w:rPr>
          <w:rFonts w:ascii="Arial Black"/>
          <w:color w:val="332D2A"/>
          <w:w w:val="85"/>
          <w:sz w:val="18"/>
        </w:rPr>
        <w:t>71,</w:t>
      </w:r>
      <w:r>
        <w:rPr>
          <w:rFonts w:ascii="Arial Black"/>
          <w:color w:val="332D2A"/>
          <w:spacing w:val="-26"/>
          <w:w w:val="85"/>
          <w:sz w:val="18"/>
        </w:rPr>
        <w:t> </w:t>
      </w:r>
      <w:r>
        <w:rPr>
          <w:rFonts w:ascii="Arial Black"/>
          <w:color w:val="332D2A"/>
          <w:w w:val="85"/>
          <w:sz w:val="18"/>
        </w:rPr>
        <w:t>72,</w:t>
      </w:r>
      <w:r>
        <w:rPr>
          <w:rFonts w:ascii="Arial Black"/>
          <w:color w:val="332D2A"/>
          <w:spacing w:val="-27"/>
          <w:w w:val="85"/>
          <w:sz w:val="18"/>
        </w:rPr>
        <w:t> </w:t>
      </w:r>
      <w:r>
        <w:rPr>
          <w:rFonts w:ascii="Arial Black"/>
          <w:color w:val="332D2A"/>
          <w:w w:val="85"/>
          <w:sz w:val="18"/>
        </w:rPr>
        <w:t>77,</w:t>
      </w:r>
      <w:r>
        <w:rPr>
          <w:rFonts w:ascii="Arial Black"/>
          <w:color w:val="332D2A"/>
          <w:spacing w:val="-27"/>
          <w:w w:val="85"/>
          <w:sz w:val="18"/>
        </w:rPr>
        <w:t> </w:t>
      </w:r>
      <w:r>
        <w:rPr>
          <w:rFonts w:ascii="Arial Black"/>
          <w:color w:val="332D2A"/>
          <w:w w:val="85"/>
          <w:sz w:val="18"/>
        </w:rPr>
        <w:t>79,</w:t>
      </w:r>
      <w:r>
        <w:rPr>
          <w:rFonts w:ascii="Arial Black"/>
          <w:color w:val="332D2A"/>
          <w:spacing w:val="-26"/>
          <w:w w:val="85"/>
          <w:sz w:val="18"/>
        </w:rPr>
        <w:t> </w:t>
      </w:r>
      <w:r>
        <w:rPr>
          <w:rFonts w:ascii="Arial Black"/>
          <w:color w:val="332D2A"/>
          <w:w w:val="85"/>
          <w:sz w:val="18"/>
        </w:rPr>
        <w:t>81,</w:t>
      </w:r>
      <w:r>
        <w:rPr>
          <w:rFonts w:ascii="Arial Black"/>
          <w:color w:val="332D2A"/>
          <w:spacing w:val="-26"/>
          <w:w w:val="85"/>
          <w:sz w:val="18"/>
        </w:rPr>
        <w:t> </w:t>
      </w:r>
      <w:r>
        <w:rPr>
          <w:rFonts w:ascii="Arial Black"/>
          <w:color w:val="332D2A"/>
          <w:w w:val="85"/>
          <w:sz w:val="18"/>
        </w:rPr>
        <w:t>84,</w:t>
      </w:r>
      <w:r>
        <w:rPr>
          <w:rFonts w:ascii="Arial Black"/>
          <w:color w:val="332D2A"/>
          <w:spacing w:val="-28"/>
          <w:w w:val="85"/>
          <w:sz w:val="18"/>
        </w:rPr>
        <w:t> </w:t>
      </w:r>
      <w:r>
        <w:rPr>
          <w:rFonts w:ascii="Arial Black"/>
          <w:color w:val="332D2A"/>
          <w:w w:val="85"/>
          <w:sz w:val="18"/>
        </w:rPr>
        <w:t>92,</w:t>
      </w:r>
      <w:r>
        <w:rPr>
          <w:rFonts w:ascii="Arial Black"/>
          <w:color w:val="332D2A"/>
          <w:spacing w:val="-26"/>
          <w:w w:val="85"/>
          <w:sz w:val="18"/>
        </w:rPr>
        <w:t> </w:t>
      </w:r>
      <w:r>
        <w:rPr>
          <w:rFonts w:ascii="Arial Black"/>
          <w:color w:val="332D2A"/>
          <w:w w:val="85"/>
          <w:sz w:val="18"/>
        </w:rPr>
        <w:t>93,</w:t>
      </w:r>
      <w:r>
        <w:rPr>
          <w:rFonts w:ascii="Arial Black"/>
          <w:color w:val="332D2A"/>
          <w:spacing w:val="-27"/>
          <w:w w:val="85"/>
          <w:sz w:val="18"/>
        </w:rPr>
        <w:t> </w:t>
      </w:r>
      <w:r>
        <w:rPr>
          <w:rFonts w:ascii="Arial Black"/>
          <w:color w:val="332D2A"/>
          <w:w w:val="85"/>
          <w:sz w:val="18"/>
        </w:rPr>
        <w:t>94,</w:t>
      </w:r>
      <w:r>
        <w:rPr>
          <w:rFonts w:ascii="Arial Black"/>
          <w:color w:val="332D2A"/>
          <w:spacing w:val="-27"/>
          <w:w w:val="85"/>
          <w:sz w:val="18"/>
        </w:rPr>
        <w:t> </w:t>
      </w:r>
      <w:r>
        <w:rPr>
          <w:rFonts w:ascii="Arial Black"/>
          <w:color w:val="332D2A"/>
          <w:w w:val="85"/>
          <w:sz w:val="18"/>
        </w:rPr>
        <w:t>95,</w:t>
      </w:r>
      <w:r>
        <w:rPr>
          <w:rFonts w:ascii="Arial Black"/>
          <w:color w:val="332D2A"/>
          <w:spacing w:val="-26"/>
          <w:w w:val="85"/>
          <w:sz w:val="18"/>
        </w:rPr>
        <w:t> </w:t>
      </w:r>
      <w:r>
        <w:rPr>
          <w:rFonts w:ascii="Arial Black"/>
          <w:color w:val="332D2A"/>
          <w:w w:val="85"/>
          <w:sz w:val="18"/>
        </w:rPr>
        <w:t>96,</w:t>
      </w:r>
      <w:r>
        <w:rPr>
          <w:rFonts w:ascii="Arial Black"/>
          <w:color w:val="332D2A"/>
          <w:spacing w:val="-27"/>
          <w:w w:val="85"/>
          <w:sz w:val="18"/>
        </w:rPr>
        <w:t> </w:t>
      </w:r>
      <w:r>
        <w:rPr>
          <w:rFonts w:ascii="Arial Black"/>
          <w:color w:val="332D2A"/>
          <w:w w:val="85"/>
          <w:sz w:val="18"/>
        </w:rPr>
        <w:t>98, </w:t>
      </w:r>
      <w:r>
        <w:rPr>
          <w:rFonts w:ascii="Arial Black"/>
          <w:color w:val="332D2A"/>
          <w:w w:val="90"/>
          <w:sz w:val="18"/>
        </w:rPr>
        <w:t>100,</w:t>
      </w:r>
      <w:r>
        <w:rPr>
          <w:rFonts w:ascii="Arial Black"/>
          <w:color w:val="332D2A"/>
          <w:spacing w:val="-19"/>
          <w:w w:val="90"/>
          <w:sz w:val="18"/>
        </w:rPr>
        <w:t> </w:t>
      </w:r>
      <w:r>
        <w:rPr>
          <w:rFonts w:ascii="Arial Black"/>
          <w:color w:val="332D2A"/>
          <w:w w:val="90"/>
          <w:sz w:val="18"/>
        </w:rPr>
        <w:t>101,</w:t>
      </w:r>
      <w:r>
        <w:rPr>
          <w:rFonts w:ascii="Arial Black"/>
          <w:color w:val="332D2A"/>
          <w:spacing w:val="-20"/>
          <w:w w:val="90"/>
          <w:sz w:val="18"/>
        </w:rPr>
        <w:t> </w:t>
      </w:r>
      <w:r>
        <w:rPr>
          <w:rFonts w:ascii="Arial Black"/>
          <w:color w:val="332D2A"/>
          <w:w w:val="90"/>
          <w:sz w:val="18"/>
        </w:rPr>
        <w:t>105,</w:t>
      </w:r>
      <w:r>
        <w:rPr>
          <w:rFonts w:ascii="Arial Black"/>
          <w:color w:val="332D2A"/>
          <w:spacing w:val="-18"/>
          <w:w w:val="90"/>
          <w:sz w:val="18"/>
        </w:rPr>
        <w:t> </w:t>
      </w:r>
      <w:r>
        <w:rPr>
          <w:rFonts w:ascii="Arial Black"/>
          <w:color w:val="332D2A"/>
          <w:w w:val="90"/>
          <w:sz w:val="18"/>
        </w:rPr>
        <w:t>108,</w:t>
      </w:r>
      <w:r>
        <w:rPr>
          <w:rFonts w:ascii="Arial Black"/>
          <w:color w:val="332D2A"/>
          <w:spacing w:val="-18"/>
          <w:w w:val="90"/>
          <w:sz w:val="18"/>
        </w:rPr>
        <w:t> </w:t>
      </w:r>
      <w:r>
        <w:rPr>
          <w:rFonts w:ascii="Arial Black"/>
          <w:color w:val="332D2A"/>
          <w:w w:val="90"/>
          <w:sz w:val="18"/>
        </w:rPr>
        <w:t>110</w:t>
      </w:r>
    </w:p>
    <w:p>
      <w:pPr>
        <w:spacing w:line="237" w:lineRule="auto" w:before="0"/>
        <w:ind w:left="938" w:right="2739" w:firstLine="0"/>
        <w:jc w:val="left"/>
        <w:rPr>
          <w:rFonts w:ascii="Arial Black"/>
          <w:sz w:val="18"/>
        </w:rPr>
      </w:pPr>
      <w:r>
        <w:rPr>
          <w:b/>
          <w:color w:val="332D2A"/>
          <w:w w:val="85"/>
          <w:sz w:val="18"/>
        </w:rPr>
        <w:t>Logical</w:t>
      </w:r>
      <w:r>
        <w:rPr>
          <w:rFonts w:ascii="Arial Black"/>
          <w:color w:val="332D2A"/>
          <w:w w:val="85"/>
          <w:sz w:val="18"/>
        </w:rPr>
        <w:t>:</w:t>
      </w:r>
      <w:r>
        <w:rPr>
          <w:rFonts w:ascii="Arial Black"/>
          <w:color w:val="332D2A"/>
          <w:spacing w:val="-34"/>
          <w:w w:val="85"/>
          <w:sz w:val="18"/>
        </w:rPr>
        <w:t> </w:t>
      </w:r>
      <w:r>
        <w:rPr>
          <w:rFonts w:ascii="Arial Black"/>
          <w:color w:val="332D2A"/>
          <w:w w:val="85"/>
          <w:sz w:val="18"/>
        </w:rPr>
        <w:t>logical,</w:t>
      </w:r>
      <w:r>
        <w:rPr>
          <w:rFonts w:ascii="Arial Black"/>
          <w:color w:val="332D2A"/>
          <w:spacing w:val="-34"/>
          <w:w w:val="85"/>
          <w:sz w:val="18"/>
        </w:rPr>
        <w:t> </w:t>
      </w:r>
      <w:r>
        <w:rPr>
          <w:rFonts w:ascii="Arial Black"/>
          <w:color w:val="332D2A"/>
          <w:w w:val="85"/>
          <w:sz w:val="18"/>
        </w:rPr>
        <w:t>91,</w:t>
      </w:r>
      <w:r>
        <w:rPr>
          <w:rFonts w:ascii="Arial Black"/>
          <w:color w:val="332D2A"/>
          <w:spacing w:val="-35"/>
          <w:w w:val="85"/>
          <w:sz w:val="18"/>
        </w:rPr>
        <w:t> </w:t>
      </w:r>
      <w:r>
        <w:rPr>
          <w:rFonts w:ascii="Arial Black"/>
          <w:color w:val="332D2A"/>
          <w:w w:val="85"/>
          <w:sz w:val="18"/>
        </w:rPr>
        <w:t>129 </w:t>
      </w:r>
      <w:r>
        <w:rPr>
          <w:rFonts w:ascii="Arial Black"/>
          <w:color w:val="332D2A"/>
          <w:w w:val="90"/>
          <w:sz w:val="18"/>
        </w:rPr>
        <w:t>Logika,</w:t>
      </w:r>
      <w:r>
        <w:rPr>
          <w:rFonts w:ascii="Arial Black"/>
          <w:color w:val="332D2A"/>
          <w:spacing w:val="-24"/>
          <w:w w:val="90"/>
          <w:sz w:val="18"/>
        </w:rPr>
        <w:t> </w:t>
      </w:r>
      <w:r>
        <w:rPr>
          <w:rFonts w:ascii="Arial Black"/>
          <w:color w:val="332D2A"/>
          <w:w w:val="90"/>
          <w:sz w:val="18"/>
        </w:rPr>
        <w:t>10,</w:t>
      </w:r>
      <w:r>
        <w:rPr>
          <w:rFonts w:ascii="Arial Black"/>
          <w:color w:val="332D2A"/>
          <w:spacing w:val="-25"/>
          <w:w w:val="90"/>
          <w:sz w:val="18"/>
        </w:rPr>
        <w:t> </w:t>
      </w:r>
      <w:r>
        <w:rPr>
          <w:rFonts w:ascii="Arial Black"/>
          <w:color w:val="332D2A"/>
          <w:w w:val="90"/>
          <w:sz w:val="18"/>
        </w:rPr>
        <w:t>90</w:t>
      </w:r>
    </w:p>
    <w:p>
      <w:pPr>
        <w:pStyle w:val="BodyText"/>
        <w:rPr>
          <w:rFonts w:ascii="Arial Black"/>
          <w:sz w:val="19"/>
        </w:rPr>
      </w:pPr>
    </w:p>
    <w:p>
      <w:pPr>
        <w:pStyle w:val="Heading3"/>
        <w:ind w:left="1029"/>
      </w:pPr>
      <w:r>
        <w:rPr>
          <w:color w:val="332D2A"/>
          <w:w w:val="105"/>
        </w:rPr>
        <w:t>M</w:t>
      </w:r>
    </w:p>
    <w:p>
      <w:pPr>
        <w:spacing w:before="158"/>
        <w:ind w:left="938" w:right="3015" w:firstLine="0"/>
        <w:jc w:val="left"/>
        <w:rPr>
          <w:rFonts w:ascii="Arial Black"/>
          <w:sz w:val="18"/>
        </w:rPr>
      </w:pPr>
      <w:r>
        <w:rPr>
          <w:rFonts w:ascii="Arial Black"/>
          <w:color w:val="332D2A"/>
          <w:w w:val="95"/>
          <w:sz w:val="18"/>
        </w:rPr>
        <w:t>mal, 35 </w:t>
      </w:r>
      <w:r>
        <w:rPr>
          <w:color w:val="332D2A"/>
          <w:w w:val="95"/>
          <w:sz w:val="18"/>
        </w:rPr>
        <w:t>margarine</w:t>
      </w:r>
      <w:r>
        <w:rPr>
          <w:rFonts w:ascii="Arial Black"/>
          <w:color w:val="332D2A"/>
          <w:w w:val="95"/>
          <w:sz w:val="18"/>
        </w:rPr>
        <w:t>, 17 </w:t>
      </w:r>
      <w:r>
        <w:rPr>
          <w:i/>
          <w:color w:val="332D2A"/>
          <w:w w:val="95"/>
          <w:sz w:val="18"/>
        </w:rPr>
        <w:t>margin</w:t>
      </w:r>
      <w:r>
        <w:rPr>
          <w:rFonts w:ascii="Arial Black"/>
          <w:color w:val="332D2A"/>
          <w:w w:val="95"/>
          <w:sz w:val="18"/>
        </w:rPr>
        <w:t>, 39, 64 </w:t>
      </w:r>
      <w:r>
        <w:rPr>
          <w:rFonts w:ascii="Times New Roman"/>
          <w:color w:val="332D2A"/>
          <w:w w:val="95"/>
          <w:sz w:val="18"/>
        </w:rPr>
        <w:t>massal</w:t>
      </w:r>
      <w:r>
        <w:rPr>
          <w:rFonts w:ascii="Arial Black"/>
          <w:color w:val="332D2A"/>
          <w:w w:val="95"/>
          <w:sz w:val="18"/>
        </w:rPr>
        <w:t>,   27 </w:t>
      </w:r>
      <w:r>
        <w:rPr>
          <w:color w:val="332D2A"/>
          <w:w w:val="95"/>
          <w:sz w:val="18"/>
        </w:rPr>
        <w:t>Median</w:t>
      </w:r>
      <w:r>
        <w:rPr>
          <w:rFonts w:ascii="Arial Black"/>
          <w:color w:val="332D2A"/>
          <w:w w:val="95"/>
          <w:sz w:val="18"/>
        </w:rPr>
        <w:t>, 88 </w:t>
      </w:r>
      <w:r>
        <w:rPr>
          <w:color w:val="332D2A"/>
          <w:w w:val="95"/>
          <w:sz w:val="18"/>
        </w:rPr>
        <w:t>meneroka</w:t>
      </w:r>
      <w:r>
        <w:rPr>
          <w:rFonts w:ascii="Arial Black"/>
          <w:color w:val="332D2A"/>
          <w:w w:val="95"/>
          <w:sz w:val="18"/>
        </w:rPr>
        <w:t>, 4, 5 </w:t>
      </w:r>
      <w:r>
        <w:rPr>
          <w:rFonts w:ascii="Trebuchet MS"/>
          <w:i/>
          <w:color w:val="332D2A"/>
          <w:w w:val="85"/>
          <w:sz w:val="18"/>
        </w:rPr>
        <w:t>Merge</w:t>
      </w:r>
      <w:r>
        <w:rPr>
          <w:rFonts w:ascii="Arial Black"/>
          <w:color w:val="332D2A"/>
          <w:w w:val="85"/>
          <w:sz w:val="18"/>
        </w:rPr>
        <w:t>,</w:t>
      </w:r>
      <w:r>
        <w:rPr>
          <w:rFonts w:ascii="Arial Black"/>
          <w:color w:val="332D2A"/>
          <w:spacing w:val="-24"/>
          <w:w w:val="85"/>
          <w:sz w:val="18"/>
        </w:rPr>
        <w:t> </w:t>
      </w:r>
      <w:r>
        <w:rPr>
          <w:rFonts w:ascii="Arial Black"/>
          <w:color w:val="332D2A"/>
          <w:w w:val="85"/>
          <w:sz w:val="18"/>
        </w:rPr>
        <w:t>50,</w:t>
      </w:r>
      <w:r>
        <w:rPr>
          <w:rFonts w:ascii="Arial Black"/>
          <w:color w:val="332D2A"/>
          <w:spacing w:val="-25"/>
          <w:w w:val="85"/>
          <w:sz w:val="18"/>
        </w:rPr>
        <w:t> </w:t>
      </w:r>
      <w:r>
        <w:rPr>
          <w:rFonts w:ascii="Arial Black"/>
          <w:color w:val="332D2A"/>
          <w:w w:val="85"/>
          <w:sz w:val="18"/>
        </w:rPr>
        <w:t>64,</w:t>
      </w:r>
      <w:r>
        <w:rPr>
          <w:rFonts w:ascii="Arial Black"/>
          <w:color w:val="332D2A"/>
          <w:spacing w:val="-23"/>
          <w:w w:val="85"/>
          <w:sz w:val="18"/>
        </w:rPr>
        <w:t> </w:t>
      </w:r>
      <w:r>
        <w:rPr>
          <w:rFonts w:ascii="Arial Black"/>
          <w:color w:val="332D2A"/>
          <w:w w:val="85"/>
          <w:sz w:val="18"/>
        </w:rPr>
        <w:t>66,</w:t>
      </w:r>
      <w:r>
        <w:rPr>
          <w:rFonts w:ascii="Arial Black"/>
          <w:color w:val="332D2A"/>
          <w:spacing w:val="-25"/>
          <w:w w:val="85"/>
          <w:sz w:val="18"/>
        </w:rPr>
        <w:t> </w:t>
      </w:r>
      <w:r>
        <w:rPr>
          <w:rFonts w:ascii="Arial Black"/>
          <w:color w:val="332D2A"/>
          <w:w w:val="85"/>
          <w:sz w:val="18"/>
        </w:rPr>
        <w:t>72</w:t>
      </w:r>
    </w:p>
    <w:p>
      <w:pPr>
        <w:spacing w:line="240" w:lineRule="auto" w:before="0"/>
        <w:ind w:left="938" w:right="2793" w:firstLine="0"/>
        <w:jc w:val="left"/>
        <w:rPr>
          <w:rFonts w:ascii="Arial Black"/>
          <w:sz w:val="18"/>
        </w:rPr>
      </w:pPr>
      <w:r>
        <w:rPr>
          <w:color w:val="332D2A"/>
          <w:w w:val="90"/>
          <w:sz w:val="18"/>
        </w:rPr>
        <w:t>Metropolitan</w:t>
      </w:r>
      <w:r>
        <w:rPr>
          <w:rFonts w:ascii="Arial Black"/>
          <w:color w:val="332D2A"/>
          <w:w w:val="90"/>
          <w:sz w:val="18"/>
        </w:rPr>
        <w:t>, 117, 118 </w:t>
      </w:r>
      <w:r>
        <w:rPr>
          <w:color w:val="332D2A"/>
          <w:sz w:val="18"/>
        </w:rPr>
        <w:t>moralitas</w:t>
      </w:r>
      <w:r>
        <w:rPr>
          <w:rFonts w:ascii="Arial Black"/>
          <w:color w:val="332D2A"/>
          <w:sz w:val="18"/>
        </w:rPr>
        <w:t>, 10 </w:t>
      </w:r>
      <w:r>
        <w:rPr>
          <w:color w:val="332D2A"/>
          <w:sz w:val="18"/>
        </w:rPr>
        <w:t>mudarat</w:t>
      </w:r>
      <w:r>
        <w:rPr>
          <w:rFonts w:ascii="Arial Black"/>
          <w:color w:val="332D2A"/>
          <w:sz w:val="18"/>
        </w:rPr>
        <w:t>, 10</w:t>
      </w:r>
    </w:p>
    <w:p>
      <w:pPr>
        <w:spacing w:line="251" w:lineRule="exact" w:before="0"/>
        <w:ind w:left="938" w:right="0" w:firstLine="0"/>
        <w:jc w:val="left"/>
        <w:rPr>
          <w:rFonts w:ascii="Arial Black"/>
          <w:sz w:val="18"/>
        </w:rPr>
      </w:pPr>
      <w:r>
        <w:rPr>
          <w:color w:val="332D2A"/>
          <w:w w:val="95"/>
          <w:sz w:val="18"/>
        </w:rPr>
        <w:t>multimedia</w:t>
      </w:r>
      <w:r>
        <w:rPr>
          <w:rFonts w:ascii="Arial Black"/>
          <w:color w:val="332D2A"/>
          <w:w w:val="95"/>
          <w:sz w:val="18"/>
        </w:rPr>
        <w:t>, 141, 143, 165</w:t>
      </w:r>
    </w:p>
    <w:p>
      <w:pPr>
        <w:pStyle w:val="BodyText"/>
        <w:spacing w:before="5"/>
        <w:rPr>
          <w:rFonts w:ascii="Arial Black"/>
          <w:sz w:val="18"/>
        </w:rPr>
      </w:pPr>
    </w:p>
    <w:p>
      <w:pPr>
        <w:pStyle w:val="Heading3"/>
        <w:ind w:left="1028"/>
      </w:pPr>
      <w:r>
        <w:rPr>
          <w:color w:val="332D2A"/>
          <w:w w:val="91"/>
        </w:rPr>
        <w:t>N</w:t>
      </w:r>
    </w:p>
    <w:p>
      <w:pPr>
        <w:spacing w:before="158"/>
        <w:ind w:left="1157" w:right="-10" w:hanging="220"/>
        <w:jc w:val="left"/>
        <w:rPr>
          <w:rFonts w:ascii="Arial Black"/>
          <w:sz w:val="18"/>
        </w:rPr>
      </w:pPr>
      <w:r>
        <w:rPr>
          <w:color w:val="332D2A"/>
          <w:w w:val="80"/>
          <w:sz w:val="18"/>
        </w:rPr>
        <w:t>naskah</w:t>
      </w:r>
      <w:r>
        <w:rPr>
          <w:rFonts w:ascii="Arial Black"/>
          <w:color w:val="332D2A"/>
          <w:w w:val="80"/>
          <w:sz w:val="18"/>
        </w:rPr>
        <w:t>,</w:t>
      </w:r>
      <w:r>
        <w:rPr>
          <w:rFonts w:ascii="Arial Black"/>
          <w:color w:val="332D2A"/>
          <w:spacing w:val="-15"/>
          <w:w w:val="80"/>
          <w:sz w:val="18"/>
        </w:rPr>
        <w:t> </w:t>
      </w:r>
      <w:r>
        <w:rPr>
          <w:rFonts w:ascii="Arial Black"/>
          <w:color w:val="332D2A"/>
          <w:w w:val="80"/>
          <w:sz w:val="18"/>
        </w:rPr>
        <w:t>32,</w:t>
      </w:r>
      <w:r>
        <w:rPr>
          <w:rFonts w:ascii="Arial Black"/>
          <w:color w:val="332D2A"/>
          <w:spacing w:val="-16"/>
          <w:w w:val="80"/>
          <w:sz w:val="18"/>
        </w:rPr>
        <w:t> </w:t>
      </w:r>
      <w:r>
        <w:rPr>
          <w:rFonts w:ascii="Arial Black"/>
          <w:color w:val="332D2A"/>
          <w:w w:val="80"/>
          <w:sz w:val="18"/>
        </w:rPr>
        <w:t>36,</w:t>
      </w:r>
      <w:r>
        <w:rPr>
          <w:rFonts w:ascii="Arial Black"/>
          <w:color w:val="332D2A"/>
          <w:spacing w:val="-14"/>
          <w:w w:val="80"/>
          <w:sz w:val="18"/>
        </w:rPr>
        <w:t> </w:t>
      </w:r>
      <w:r>
        <w:rPr>
          <w:rFonts w:ascii="Arial Black"/>
          <w:color w:val="332D2A"/>
          <w:w w:val="80"/>
          <w:sz w:val="18"/>
        </w:rPr>
        <w:t>38,</w:t>
      </w:r>
      <w:r>
        <w:rPr>
          <w:rFonts w:ascii="Arial Black"/>
          <w:color w:val="332D2A"/>
          <w:spacing w:val="-14"/>
          <w:w w:val="80"/>
          <w:sz w:val="18"/>
        </w:rPr>
        <w:t> </w:t>
      </w:r>
      <w:r>
        <w:rPr>
          <w:rFonts w:ascii="Arial Black"/>
          <w:color w:val="332D2A"/>
          <w:w w:val="80"/>
          <w:sz w:val="18"/>
        </w:rPr>
        <w:t>63,</w:t>
      </w:r>
      <w:r>
        <w:rPr>
          <w:rFonts w:ascii="Arial Black"/>
          <w:color w:val="332D2A"/>
          <w:spacing w:val="-14"/>
          <w:w w:val="80"/>
          <w:sz w:val="18"/>
        </w:rPr>
        <w:t> </w:t>
      </w:r>
      <w:r>
        <w:rPr>
          <w:rFonts w:ascii="Arial Black"/>
          <w:color w:val="332D2A"/>
          <w:w w:val="80"/>
          <w:sz w:val="18"/>
        </w:rPr>
        <w:t>141,</w:t>
      </w:r>
      <w:r>
        <w:rPr>
          <w:rFonts w:ascii="Arial Black"/>
          <w:color w:val="332D2A"/>
          <w:spacing w:val="-16"/>
          <w:w w:val="80"/>
          <w:sz w:val="18"/>
        </w:rPr>
        <w:t> </w:t>
      </w:r>
      <w:r>
        <w:rPr>
          <w:rFonts w:ascii="Arial Black"/>
          <w:color w:val="332D2A"/>
          <w:w w:val="80"/>
          <w:sz w:val="18"/>
        </w:rPr>
        <w:t>142,</w:t>
      </w:r>
      <w:r>
        <w:rPr>
          <w:rFonts w:ascii="Arial Black"/>
          <w:color w:val="332D2A"/>
          <w:spacing w:val="-15"/>
          <w:w w:val="80"/>
          <w:sz w:val="18"/>
        </w:rPr>
        <w:t> </w:t>
      </w:r>
      <w:r>
        <w:rPr>
          <w:rFonts w:ascii="Arial Black"/>
          <w:color w:val="332D2A"/>
          <w:w w:val="80"/>
          <w:sz w:val="18"/>
        </w:rPr>
        <w:t>143,</w:t>
      </w:r>
      <w:r>
        <w:rPr>
          <w:rFonts w:ascii="Arial Black"/>
          <w:color w:val="332D2A"/>
          <w:spacing w:val="-15"/>
          <w:w w:val="80"/>
          <w:sz w:val="18"/>
        </w:rPr>
        <w:t> </w:t>
      </w:r>
      <w:r>
        <w:rPr>
          <w:rFonts w:ascii="Arial Black"/>
          <w:color w:val="332D2A"/>
          <w:w w:val="80"/>
          <w:sz w:val="18"/>
        </w:rPr>
        <w:t>144,</w:t>
      </w:r>
      <w:r>
        <w:rPr>
          <w:rFonts w:ascii="Arial Black"/>
          <w:color w:val="332D2A"/>
          <w:spacing w:val="-15"/>
          <w:w w:val="80"/>
          <w:sz w:val="18"/>
        </w:rPr>
        <w:t> </w:t>
      </w:r>
      <w:r>
        <w:rPr>
          <w:rFonts w:ascii="Arial Black"/>
          <w:color w:val="332D2A"/>
          <w:w w:val="80"/>
          <w:sz w:val="18"/>
        </w:rPr>
        <w:t>145,</w:t>
      </w:r>
      <w:r>
        <w:rPr>
          <w:rFonts w:ascii="Arial Black"/>
          <w:color w:val="332D2A"/>
          <w:spacing w:val="-14"/>
          <w:w w:val="80"/>
          <w:sz w:val="18"/>
        </w:rPr>
        <w:t> </w:t>
      </w:r>
      <w:r>
        <w:rPr>
          <w:rFonts w:ascii="Arial Black"/>
          <w:color w:val="332D2A"/>
          <w:w w:val="80"/>
          <w:sz w:val="18"/>
        </w:rPr>
        <w:t>147,</w:t>
      </w:r>
      <w:r>
        <w:rPr>
          <w:rFonts w:ascii="Arial Black"/>
          <w:color w:val="332D2A"/>
          <w:spacing w:val="-14"/>
          <w:w w:val="80"/>
          <w:sz w:val="18"/>
        </w:rPr>
        <w:t> </w:t>
      </w:r>
      <w:r>
        <w:rPr>
          <w:rFonts w:ascii="Arial Black"/>
          <w:color w:val="332D2A"/>
          <w:w w:val="80"/>
          <w:sz w:val="18"/>
        </w:rPr>
        <w:t>150,</w:t>
      </w:r>
      <w:r>
        <w:rPr>
          <w:rFonts w:ascii="Arial Black"/>
          <w:color w:val="332D2A"/>
          <w:spacing w:val="-16"/>
          <w:w w:val="80"/>
          <w:sz w:val="18"/>
        </w:rPr>
        <w:t> </w:t>
      </w:r>
      <w:r>
        <w:rPr>
          <w:rFonts w:ascii="Arial Black"/>
          <w:color w:val="332D2A"/>
          <w:w w:val="80"/>
          <w:sz w:val="18"/>
        </w:rPr>
        <w:t>151, </w:t>
      </w:r>
      <w:r>
        <w:rPr>
          <w:rFonts w:ascii="Arial Black"/>
          <w:color w:val="332D2A"/>
          <w:w w:val="90"/>
          <w:sz w:val="18"/>
        </w:rPr>
        <w:t>156,</w:t>
      </w:r>
      <w:r>
        <w:rPr>
          <w:rFonts w:ascii="Arial Black"/>
          <w:color w:val="332D2A"/>
          <w:spacing w:val="-28"/>
          <w:w w:val="90"/>
          <w:sz w:val="18"/>
        </w:rPr>
        <w:t> </w:t>
      </w:r>
      <w:r>
        <w:rPr>
          <w:rFonts w:ascii="Arial Black"/>
          <w:color w:val="332D2A"/>
          <w:w w:val="90"/>
          <w:sz w:val="18"/>
        </w:rPr>
        <w:t>157,</w:t>
      </w:r>
      <w:r>
        <w:rPr>
          <w:rFonts w:ascii="Arial Black"/>
          <w:color w:val="332D2A"/>
          <w:spacing w:val="-29"/>
          <w:w w:val="90"/>
          <w:sz w:val="18"/>
        </w:rPr>
        <w:t> </w:t>
      </w:r>
      <w:r>
        <w:rPr>
          <w:rFonts w:ascii="Arial Black"/>
          <w:color w:val="332D2A"/>
          <w:w w:val="90"/>
          <w:sz w:val="18"/>
        </w:rPr>
        <w:t>159,</w:t>
      </w:r>
      <w:r>
        <w:rPr>
          <w:rFonts w:ascii="Arial Black"/>
          <w:color w:val="332D2A"/>
          <w:spacing w:val="-28"/>
          <w:w w:val="90"/>
          <w:sz w:val="18"/>
        </w:rPr>
        <w:t> </w:t>
      </w:r>
      <w:r>
        <w:rPr>
          <w:rFonts w:ascii="Arial Black"/>
          <w:color w:val="332D2A"/>
          <w:w w:val="90"/>
          <w:sz w:val="18"/>
        </w:rPr>
        <w:t>161,</w:t>
      </w:r>
      <w:r>
        <w:rPr>
          <w:rFonts w:ascii="Arial Black"/>
          <w:color w:val="332D2A"/>
          <w:spacing w:val="-28"/>
          <w:w w:val="90"/>
          <w:sz w:val="18"/>
        </w:rPr>
        <w:t> </w:t>
      </w:r>
      <w:r>
        <w:rPr>
          <w:rFonts w:ascii="Arial Black"/>
          <w:color w:val="332D2A"/>
          <w:w w:val="90"/>
          <w:sz w:val="18"/>
        </w:rPr>
        <w:t>162,</w:t>
      </w:r>
      <w:r>
        <w:rPr>
          <w:rFonts w:ascii="Arial Black"/>
          <w:color w:val="332D2A"/>
          <w:spacing w:val="-28"/>
          <w:w w:val="90"/>
          <w:sz w:val="18"/>
        </w:rPr>
        <w:t> </w:t>
      </w:r>
      <w:r>
        <w:rPr>
          <w:rFonts w:ascii="Arial Black"/>
          <w:color w:val="332D2A"/>
          <w:w w:val="90"/>
          <w:sz w:val="18"/>
        </w:rPr>
        <w:t>166,</w:t>
      </w:r>
      <w:r>
        <w:rPr>
          <w:rFonts w:ascii="Arial Black"/>
          <w:color w:val="332D2A"/>
          <w:spacing w:val="-29"/>
          <w:w w:val="90"/>
          <w:sz w:val="18"/>
        </w:rPr>
        <w:t> </w:t>
      </w:r>
      <w:r>
        <w:rPr>
          <w:rFonts w:ascii="Arial Black"/>
          <w:color w:val="332D2A"/>
          <w:w w:val="90"/>
          <w:sz w:val="18"/>
        </w:rPr>
        <w:t>167,</w:t>
      </w:r>
      <w:r>
        <w:rPr>
          <w:rFonts w:ascii="Arial Black"/>
          <w:color w:val="332D2A"/>
          <w:spacing w:val="-29"/>
          <w:w w:val="90"/>
          <w:sz w:val="18"/>
        </w:rPr>
        <w:t> </w:t>
      </w:r>
      <w:r>
        <w:rPr>
          <w:rFonts w:ascii="Arial Black"/>
          <w:color w:val="332D2A"/>
          <w:w w:val="90"/>
          <w:sz w:val="18"/>
        </w:rPr>
        <w:t>169,</w:t>
      </w:r>
      <w:r>
        <w:rPr>
          <w:rFonts w:ascii="Arial Black"/>
          <w:color w:val="332D2A"/>
          <w:spacing w:val="-27"/>
          <w:w w:val="90"/>
          <w:sz w:val="18"/>
        </w:rPr>
        <w:t> </w:t>
      </w:r>
      <w:r>
        <w:rPr>
          <w:rFonts w:ascii="Arial Black"/>
          <w:color w:val="332D2A"/>
          <w:w w:val="90"/>
          <w:sz w:val="18"/>
        </w:rPr>
        <w:t>171</w:t>
      </w:r>
    </w:p>
    <w:p>
      <w:pPr>
        <w:spacing w:line="250" w:lineRule="exact" w:before="0"/>
        <w:ind w:left="938" w:right="0" w:firstLine="0"/>
        <w:jc w:val="left"/>
        <w:rPr>
          <w:rFonts w:ascii="Arial Black"/>
          <w:sz w:val="18"/>
        </w:rPr>
      </w:pPr>
      <w:r>
        <w:rPr>
          <w:color w:val="332D2A"/>
          <w:w w:val="90"/>
          <w:sz w:val="18"/>
        </w:rPr>
        <w:t>navigasi</w:t>
      </w:r>
      <w:r>
        <w:rPr>
          <w:rFonts w:ascii="Arial Black"/>
          <w:color w:val="332D2A"/>
          <w:w w:val="90"/>
          <w:sz w:val="18"/>
        </w:rPr>
        <w:t>, 13, 46, 63, 112, 114, 117, 159</w:t>
      </w:r>
    </w:p>
    <w:p>
      <w:pPr>
        <w:spacing w:before="0"/>
        <w:ind w:left="938" w:right="3404" w:firstLine="0"/>
        <w:jc w:val="left"/>
        <w:rPr>
          <w:rFonts w:ascii="Arial Black"/>
          <w:sz w:val="18"/>
        </w:rPr>
      </w:pPr>
      <w:r>
        <w:rPr>
          <w:i/>
          <w:color w:val="332D2A"/>
          <w:sz w:val="18"/>
        </w:rPr>
        <w:t>nirkertas</w:t>
      </w:r>
      <w:r>
        <w:rPr>
          <w:rFonts w:ascii="Arial Black"/>
          <w:color w:val="332D2A"/>
          <w:sz w:val="18"/>
        </w:rPr>
        <w:t>, 32 </w:t>
      </w:r>
      <w:r>
        <w:rPr>
          <w:i/>
          <w:color w:val="332D2A"/>
          <w:w w:val="85"/>
          <w:sz w:val="18"/>
        </w:rPr>
        <w:t>noise</w:t>
      </w:r>
      <w:r>
        <w:rPr>
          <w:rFonts w:ascii="Arial Black"/>
          <w:color w:val="332D2A"/>
          <w:w w:val="85"/>
          <w:sz w:val="18"/>
        </w:rPr>
        <w:t>, 137,</w:t>
      </w:r>
      <w:r>
        <w:rPr>
          <w:rFonts w:ascii="Arial Black"/>
          <w:color w:val="332D2A"/>
          <w:spacing w:val="-38"/>
          <w:w w:val="85"/>
          <w:sz w:val="18"/>
        </w:rPr>
        <w:t> </w:t>
      </w:r>
      <w:r>
        <w:rPr>
          <w:rFonts w:ascii="Arial Black"/>
          <w:color w:val="332D2A"/>
          <w:w w:val="85"/>
          <w:sz w:val="18"/>
        </w:rPr>
        <w:t>139 </w:t>
      </w:r>
      <w:r>
        <w:rPr>
          <w:color w:val="332D2A"/>
          <w:sz w:val="18"/>
        </w:rPr>
        <w:t>nuansa</w:t>
      </w:r>
      <w:r>
        <w:rPr>
          <w:rFonts w:ascii="Arial Black"/>
          <w:color w:val="332D2A"/>
          <w:sz w:val="18"/>
        </w:rPr>
        <w:t>, 100 </w:t>
      </w:r>
      <w:r>
        <w:rPr>
          <w:i/>
          <w:color w:val="332D2A"/>
          <w:w w:val="95"/>
          <w:sz w:val="18"/>
        </w:rPr>
        <w:t>numbering</w:t>
      </w:r>
      <w:r>
        <w:rPr>
          <w:rFonts w:ascii="Arial Black"/>
          <w:color w:val="332D2A"/>
          <w:w w:val="95"/>
          <w:sz w:val="18"/>
        </w:rPr>
        <w:t>,</w:t>
      </w:r>
      <w:r>
        <w:rPr>
          <w:rFonts w:ascii="Arial Black"/>
          <w:color w:val="332D2A"/>
          <w:spacing w:val="-27"/>
          <w:w w:val="95"/>
          <w:sz w:val="18"/>
        </w:rPr>
        <w:t> </w:t>
      </w:r>
      <w:r>
        <w:rPr>
          <w:rFonts w:ascii="Arial Black"/>
          <w:color w:val="332D2A"/>
          <w:w w:val="95"/>
          <w:sz w:val="18"/>
        </w:rPr>
        <w:t>45 </w:t>
      </w:r>
      <w:r>
        <w:rPr>
          <w:color w:val="332D2A"/>
          <w:sz w:val="18"/>
        </w:rPr>
        <w:t>nutrisi</w:t>
      </w:r>
      <w:r>
        <w:rPr>
          <w:rFonts w:ascii="Arial Black"/>
          <w:color w:val="332D2A"/>
          <w:sz w:val="18"/>
        </w:rPr>
        <w:t>,</w:t>
      </w:r>
      <w:r>
        <w:rPr>
          <w:rFonts w:ascii="Arial Black"/>
          <w:color w:val="332D2A"/>
          <w:spacing w:val="-27"/>
          <w:sz w:val="18"/>
        </w:rPr>
        <w:t> </w:t>
      </w:r>
      <w:r>
        <w:rPr>
          <w:rFonts w:ascii="Arial Black"/>
          <w:color w:val="332D2A"/>
          <w:sz w:val="18"/>
        </w:rPr>
        <w:t>16</w:t>
      </w:r>
    </w:p>
    <w:p>
      <w:pPr>
        <w:pStyle w:val="BodyText"/>
        <w:spacing w:before="9"/>
        <w:rPr>
          <w:rFonts w:ascii="Arial Black"/>
          <w:sz w:val="18"/>
        </w:rPr>
      </w:pPr>
    </w:p>
    <w:p>
      <w:pPr>
        <w:pStyle w:val="Heading3"/>
        <w:ind w:left="1027"/>
      </w:pPr>
      <w:r>
        <w:rPr>
          <w:color w:val="332D2A"/>
          <w:w w:val="87"/>
        </w:rPr>
        <w:t>O</w:t>
      </w:r>
    </w:p>
    <w:p>
      <w:pPr>
        <w:spacing w:before="157"/>
        <w:ind w:left="938" w:right="2976" w:firstLine="0"/>
        <w:jc w:val="left"/>
        <w:rPr>
          <w:rFonts w:ascii="Arial Black"/>
          <w:sz w:val="18"/>
        </w:rPr>
      </w:pPr>
      <w:r>
        <w:rPr>
          <w:color w:val="332D2A"/>
          <w:w w:val="90"/>
          <w:sz w:val="18"/>
        </w:rPr>
        <w:t>observasi</w:t>
      </w:r>
      <w:r>
        <w:rPr>
          <w:rFonts w:ascii="Arial Black"/>
          <w:color w:val="332D2A"/>
          <w:w w:val="90"/>
          <w:sz w:val="18"/>
        </w:rPr>
        <w:t>,</w:t>
      </w:r>
      <w:r>
        <w:rPr>
          <w:rFonts w:ascii="Arial Black"/>
          <w:color w:val="332D2A"/>
          <w:spacing w:val="-31"/>
          <w:w w:val="90"/>
          <w:sz w:val="18"/>
        </w:rPr>
        <w:t> </w:t>
      </w:r>
      <w:r>
        <w:rPr>
          <w:rFonts w:ascii="Arial Black"/>
          <w:color w:val="332D2A"/>
          <w:w w:val="90"/>
          <w:sz w:val="18"/>
        </w:rPr>
        <w:t>24,</w:t>
      </w:r>
      <w:r>
        <w:rPr>
          <w:rFonts w:ascii="Arial Black"/>
          <w:color w:val="332D2A"/>
          <w:spacing w:val="-31"/>
          <w:w w:val="90"/>
          <w:sz w:val="18"/>
        </w:rPr>
        <w:t> </w:t>
      </w:r>
      <w:r>
        <w:rPr>
          <w:rFonts w:ascii="Arial Black"/>
          <w:color w:val="332D2A"/>
          <w:w w:val="90"/>
          <w:sz w:val="18"/>
        </w:rPr>
        <w:t>52,</w:t>
      </w:r>
      <w:r>
        <w:rPr>
          <w:rFonts w:ascii="Arial Black"/>
          <w:color w:val="332D2A"/>
          <w:spacing w:val="-31"/>
          <w:w w:val="90"/>
          <w:sz w:val="18"/>
        </w:rPr>
        <w:t> </w:t>
      </w:r>
      <w:r>
        <w:rPr>
          <w:rFonts w:ascii="Arial Black"/>
          <w:color w:val="332D2A"/>
          <w:w w:val="90"/>
          <w:sz w:val="18"/>
        </w:rPr>
        <w:t>53 </w:t>
      </w:r>
      <w:r>
        <w:rPr>
          <w:rFonts w:ascii="Arial Black"/>
          <w:color w:val="332D2A"/>
          <w:w w:val="95"/>
          <w:sz w:val="18"/>
        </w:rPr>
        <w:t>online,</w:t>
      </w:r>
      <w:r>
        <w:rPr>
          <w:rFonts w:ascii="Arial Black"/>
          <w:color w:val="332D2A"/>
          <w:spacing w:val="-25"/>
          <w:w w:val="95"/>
          <w:sz w:val="18"/>
        </w:rPr>
        <w:t> </w:t>
      </w:r>
      <w:r>
        <w:rPr>
          <w:rFonts w:ascii="Arial Black"/>
          <w:color w:val="332D2A"/>
          <w:w w:val="95"/>
          <w:sz w:val="18"/>
        </w:rPr>
        <w:t>34</w:t>
      </w:r>
    </w:p>
    <w:p>
      <w:pPr>
        <w:spacing w:line="240" w:lineRule="auto" w:before="0"/>
        <w:ind w:left="938" w:right="1811" w:firstLine="0"/>
        <w:jc w:val="left"/>
        <w:rPr>
          <w:rFonts w:ascii="Arial Black"/>
          <w:sz w:val="18"/>
        </w:rPr>
      </w:pPr>
      <w:r>
        <w:rPr>
          <w:color w:val="332D2A"/>
          <w:w w:val="95"/>
          <w:sz w:val="18"/>
        </w:rPr>
        <w:t>open source</w:t>
      </w:r>
      <w:r>
        <w:rPr>
          <w:rFonts w:ascii="Arial Black"/>
          <w:color w:val="332D2A"/>
          <w:w w:val="95"/>
          <w:sz w:val="18"/>
        </w:rPr>
        <w:t>, 28, 32, 143, 166 </w:t>
      </w:r>
      <w:r>
        <w:rPr>
          <w:color w:val="332D2A"/>
          <w:w w:val="85"/>
          <w:sz w:val="18"/>
        </w:rPr>
        <w:t>operasi</w:t>
      </w:r>
      <w:r>
        <w:rPr>
          <w:rFonts w:ascii="Arial Black"/>
          <w:color w:val="332D2A"/>
          <w:w w:val="85"/>
          <w:sz w:val="18"/>
        </w:rPr>
        <w:t>,</w:t>
      </w:r>
      <w:r>
        <w:rPr>
          <w:rFonts w:ascii="Arial Black"/>
          <w:color w:val="332D2A"/>
          <w:spacing w:val="-31"/>
          <w:w w:val="85"/>
          <w:sz w:val="18"/>
        </w:rPr>
        <w:t> </w:t>
      </w:r>
      <w:r>
        <w:rPr>
          <w:rFonts w:ascii="Arial Black"/>
          <w:color w:val="332D2A"/>
          <w:w w:val="85"/>
          <w:sz w:val="18"/>
        </w:rPr>
        <w:t>15,</w:t>
      </w:r>
      <w:r>
        <w:rPr>
          <w:rFonts w:ascii="Arial Black"/>
          <w:color w:val="332D2A"/>
          <w:spacing w:val="-30"/>
          <w:w w:val="85"/>
          <w:sz w:val="18"/>
        </w:rPr>
        <w:t> </w:t>
      </w:r>
      <w:r>
        <w:rPr>
          <w:rFonts w:ascii="Arial Black"/>
          <w:color w:val="332D2A"/>
          <w:w w:val="85"/>
          <w:sz w:val="18"/>
        </w:rPr>
        <w:t>32,</w:t>
      </w:r>
      <w:r>
        <w:rPr>
          <w:rFonts w:ascii="Arial Black"/>
          <w:color w:val="332D2A"/>
          <w:spacing w:val="-30"/>
          <w:w w:val="85"/>
          <w:sz w:val="18"/>
        </w:rPr>
        <w:t> </w:t>
      </w:r>
      <w:r>
        <w:rPr>
          <w:rFonts w:ascii="Arial Black"/>
          <w:color w:val="332D2A"/>
          <w:w w:val="85"/>
          <w:sz w:val="18"/>
        </w:rPr>
        <w:t>79,</w:t>
      </w:r>
      <w:r>
        <w:rPr>
          <w:rFonts w:ascii="Arial Black"/>
          <w:color w:val="332D2A"/>
          <w:spacing w:val="-30"/>
          <w:w w:val="85"/>
          <w:sz w:val="18"/>
        </w:rPr>
        <w:t> </w:t>
      </w:r>
      <w:r>
        <w:rPr>
          <w:rFonts w:ascii="Arial Black"/>
          <w:color w:val="332D2A"/>
          <w:w w:val="85"/>
          <w:sz w:val="18"/>
        </w:rPr>
        <w:t>80,</w:t>
      </w:r>
      <w:r>
        <w:rPr>
          <w:rFonts w:ascii="Arial Black"/>
          <w:color w:val="332D2A"/>
          <w:spacing w:val="-30"/>
          <w:w w:val="85"/>
          <w:sz w:val="18"/>
        </w:rPr>
        <w:t> </w:t>
      </w:r>
      <w:r>
        <w:rPr>
          <w:rFonts w:ascii="Arial Black"/>
          <w:color w:val="332D2A"/>
          <w:w w:val="85"/>
          <w:sz w:val="18"/>
        </w:rPr>
        <w:t>142,</w:t>
      </w:r>
      <w:r>
        <w:rPr>
          <w:rFonts w:ascii="Arial Black"/>
          <w:color w:val="332D2A"/>
          <w:spacing w:val="-32"/>
          <w:w w:val="85"/>
          <w:sz w:val="18"/>
        </w:rPr>
        <w:t> </w:t>
      </w:r>
      <w:r>
        <w:rPr>
          <w:rFonts w:ascii="Arial Black"/>
          <w:color w:val="332D2A"/>
          <w:w w:val="85"/>
          <w:sz w:val="18"/>
        </w:rPr>
        <w:t>144,</w:t>
      </w:r>
      <w:r>
        <w:rPr>
          <w:rFonts w:ascii="Arial Black"/>
          <w:color w:val="332D2A"/>
          <w:spacing w:val="-30"/>
          <w:w w:val="85"/>
          <w:sz w:val="18"/>
        </w:rPr>
        <w:t> </w:t>
      </w:r>
      <w:r>
        <w:rPr>
          <w:rFonts w:ascii="Arial Black"/>
          <w:color w:val="332D2A"/>
          <w:w w:val="85"/>
          <w:sz w:val="18"/>
        </w:rPr>
        <w:t>145</w:t>
      </w:r>
    </w:p>
    <w:p>
      <w:pPr>
        <w:spacing w:line="253" w:lineRule="exact" w:before="0"/>
        <w:ind w:left="938" w:right="0" w:firstLine="0"/>
        <w:jc w:val="left"/>
        <w:rPr>
          <w:rFonts w:ascii="Arial Black"/>
          <w:sz w:val="18"/>
        </w:rPr>
      </w:pPr>
      <w:r>
        <w:rPr>
          <w:color w:val="332D2A"/>
          <w:w w:val="95"/>
          <w:sz w:val="18"/>
        </w:rPr>
        <w:t>operator</w:t>
      </w:r>
      <w:r>
        <w:rPr>
          <w:rFonts w:ascii="Arial Black"/>
          <w:color w:val="332D2A"/>
          <w:w w:val="95"/>
          <w:sz w:val="18"/>
        </w:rPr>
        <w:t>, 78, 79, 80</w:t>
      </w:r>
    </w:p>
    <w:p>
      <w:pPr>
        <w:spacing w:line="253" w:lineRule="exact" w:before="148"/>
        <w:ind w:left="770" w:right="0" w:firstLine="0"/>
        <w:jc w:val="left"/>
        <w:rPr>
          <w:rFonts w:ascii="Arial Black"/>
          <w:sz w:val="18"/>
        </w:rPr>
      </w:pPr>
      <w:r>
        <w:rPr/>
        <w:br w:type="column"/>
      </w:r>
      <w:r>
        <w:rPr>
          <w:color w:val="332D2A"/>
          <w:w w:val="95"/>
          <w:sz w:val="18"/>
        </w:rPr>
        <w:t>orientasi</w:t>
      </w:r>
      <w:r>
        <w:rPr>
          <w:rFonts w:ascii="Arial Black"/>
          <w:color w:val="332D2A"/>
          <w:w w:val="95"/>
          <w:sz w:val="18"/>
        </w:rPr>
        <w:t>, 38, 64</w:t>
      </w:r>
    </w:p>
    <w:p>
      <w:pPr>
        <w:spacing w:before="0"/>
        <w:ind w:left="989" w:right="1099" w:hanging="220"/>
        <w:jc w:val="left"/>
        <w:rPr>
          <w:rFonts w:ascii="Arial Black"/>
          <w:sz w:val="18"/>
        </w:rPr>
      </w:pPr>
      <w:r>
        <w:rPr>
          <w:color w:val="332D2A"/>
          <w:w w:val="85"/>
          <w:sz w:val="18"/>
        </w:rPr>
        <w:t>otomatis</w:t>
      </w:r>
      <w:r>
        <w:rPr>
          <w:rFonts w:ascii="Arial Black"/>
          <w:color w:val="332D2A"/>
          <w:w w:val="85"/>
          <w:sz w:val="18"/>
        </w:rPr>
        <w:t>,</w:t>
      </w:r>
      <w:r>
        <w:rPr>
          <w:rFonts w:ascii="Arial Black"/>
          <w:color w:val="332D2A"/>
          <w:spacing w:val="-32"/>
          <w:w w:val="85"/>
          <w:sz w:val="18"/>
        </w:rPr>
        <w:t> </w:t>
      </w:r>
      <w:r>
        <w:rPr>
          <w:rFonts w:ascii="Arial Black"/>
          <w:color w:val="332D2A"/>
          <w:w w:val="85"/>
          <w:sz w:val="18"/>
        </w:rPr>
        <w:t>44,</w:t>
      </w:r>
      <w:r>
        <w:rPr>
          <w:rFonts w:ascii="Arial Black"/>
          <w:color w:val="332D2A"/>
          <w:spacing w:val="-31"/>
          <w:w w:val="85"/>
          <w:sz w:val="18"/>
        </w:rPr>
        <w:t> </w:t>
      </w:r>
      <w:r>
        <w:rPr>
          <w:rFonts w:ascii="Arial Black"/>
          <w:color w:val="332D2A"/>
          <w:w w:val="85"/>
          <w:sz w:val="18"/>
        </w:rPr>
        <w:t>47,</w:t>
      </w:r>
      <w:r>
        <w:rPr>
          <w:rFonts w:ascii="Arial Black"/>
          <w:color w:val="332D2A"/>
          <w:spacing w:val="-32"/>
          <w:w w:val="85"/>
          <w:sz w:val="18"/>
        </w:rPr>
        <w:t> </w:t>
      </w:r>
      <w:r>
        <w:rPr>
          <w:rFonts w:ascii="Arial Black"/>
          <w:color w:val="332D2A"/>
          <w:w w:val="85"/>
          <w:sz w:val="18"/>
        </w:rPr>
        <w:t>50,</w:t>
      </w:r>
      <w:r>
        <w:rPr>
          <w:rFonts w:ascii="Arial Black"/>
          <w:color w:val="332D2A"/>
          <w:spacing w:val="-31"/>
          <w:w w:val="85"/>
          <w:sz w:val="18"/>
        </w:rPr>
        <w:t> </w:t>
      </w:r>
      <w:r>
        <w:rPr>
          <w:rFonts w:ascii="Arial Black"/>
          <w:color w:val="332D2A"/>
          <w:w w:val="85"/>
          <w:sz w:val="18"/>
        </w:rPr>
        <w:t>53,</w:t>
      </w:r>
      <w:r>
        <w:rPr>
          <w:rFonts w:ascii="Arial Black"/>
          <w:color w:val="332D2A"/>
          <w:spacing w:val="-31"/>
          <w:w w:val="85"/>
          <w:sz w:val="18"/>
        </w:rPr>
        <w:t> </w:t>
      </w:r>
      <w:r>
        <w:rPr>
          <w:rFonts w:ascii="Arial Black"/>
          <w:color w:val="332D2A"/>
          <w:w w:val="85"/>
          <w:sz w:val="18"/>
        </w:rPr>
        <w:t>54,</w:t>
      </w:r>
      <w:r>
        <w:rPr>
          <w:rFonts w:ascii="Arial Black"/>
          <w:color w:val="332D2A"/>
          <w:spacing w:val="-31"/>
          <w:w w:val="85"/>
          <w:sz w:val="18"/>
        </w:rPr>
        <w:t> </w:t>
      </w:r>
      <w:r>
        <w:rPr>
          <w:rFonts w:ascii="Arial Black"/>
          <w:color w:val="332D2A"/>
          <w:w w:val="85"/>
          <w:sz w:val="18"/>
        </w:rPr>
        <w:t>56,</w:t>
      </w:r>
      <w:r>
        <w:rPr>
          <w:rFonts w:ascii="Arial Black"/>
          <w:color w:val="332D2A"/>
          <w:spacing w:val="-32"/>
          <w:w w:val="85"/>
          <w:sz w:val="18"/>
        </w:rPr>
        <w:t> </w:t>
      </w:r>
      <w:r>
        <w:rPr>
          <w:rFonts w:ascii="Arial Black"/>
          <w:color w:val="332D2A"/>
          <w:w w:val="85"/>
          <w:sz w:val="18"/>
        </w:rPr>
        <w:t>57,</w:t>
      </w:r>
      <w:r>
        <w:rPr>
          <w:rFonts w:ascii="Arial Black"/>
          <w:color w:val="332D2A"/>
          <w:spacing w:val="-31"/>
          <w:w w:val="85"/>
          <w:sz w:val="18"/>
        </w:rPr>
        <w:t> </w:t>
      </w:r>
      <w:r>
        <w:rPr>
          <w:rFonts w:ascii="Arial Black"/>
          <w:color w:val="332D2A"/>
          <w:w w:val="85"/>
          <w:sz w:val="18"/>
        </w:rPr>
        <w:t>70,</w:t>
      </w:r>
      <w:r>
        <w:rPr>
          <w:rFonts w:ascii="Arial Black"/>
          <w:color w:val="332D2A"/>
          <w:spacing w:val="-31"/>
          <w:w w:val="85"/>
          <w:sz w:val="18"/>
        </w:rPr>
        <w:t> </w:t>
      </w:r>
      <w:r>
        <w:rPr>
          <w:rFonts w:ascii="Arial Black"/>
          <w:color w:val="332D2A"/>
          <w:w w:val="85"/>
          <w:sz w:val="18"/>
        </w:rPr>
        <w:t>79,</w:t>
      </w:r>
      <w:r>
        <w:rPr>
          <w:rFonts w:ascii="Arial Black"/>
          <w:color w:val="332D2A"/>
          <w:spacing w:val="-33"/>
          <w:w w:val="85"/>
          <w:sz w:val="18"/>
        </w:rPr>
        <w:t> </w:t>
      </w:r>
      <w:r>
        <w:rPr>
          <w:rFonts w:ascii="Arial Black"/>
          <w:color w:val="332D2A"/>
          <w:w w:val="85"/>
          <w:sz w:val="18"/>
        </w:rPr>
        <w:t>84,</w:t>
      </w:r>
      <w:r>
        <w:rPr>
          <w:rFonts w:ascii="Arial Black"/>
          <w:color w:val="332D2A"/>
          <w:spacing w:val="-31"/>
          <w:w w:val="85"/>
          <w:sz w:val="18"/>
        </w:rPr>
        <w:t> </w:t>
      </w:r>
      <w:r>
        <w:rPr>
          <w:rFonts w:ascii="Arial Black"/>
          <w:color w:val="332D2A"/>
          <w:w w:val="85"/>
          <w:sz w:val="18"/>
        </w:rPr>
        <w:t>86,</w:t>
      </w:r>
      <w:r>
        <w:rPr>
          <w:rFonts w:ascii="Arial Black"/>
          <w:color w:val="332D2A"/>
          <w:spacing w:val="-31"/>
          <w:w w:val="85"/>
          <w:sz w:val="18"/>
        </w:rPr>
        <w:t> </w:t>
      </w:r>
      <w:r>
        <w:rPr>
          <w:rFonts w:ascii="Arial Black"/>
          <w:color w:val="332D2A"/>
          <w:w w:val="85"/>
          <w:sz w:val="18"/>
        </w:rPr>
        <w:t>87,</w:t>
      </w:r>
      <w:r>
        <w:rPr>
          <w:rFonts w:ascii="Arial Black"/>
          <w:color w:val="332D2A"/>
          <w:spacing w:val="-32"/>
          <w:w w:val="85"/>
          <w:sz w:val="18"/>
        </w:rPr>
        <w:t> </w:t>
      </w:r>
      <w:r>
        <w:rPr>
          <w:rFonts w:ascii="Arial Black"/>
          <w:color w:val="332D2A"/>
          <w:w w:val="85"/>
          <w:sz w:val="18"/>
        </w:rPr>
        <w:t>88,</w:t>
      </w:r>
      <w:r>
        <w:rPr>
          <w:rFonts w:ascii="Arial Black"/>
          <w:color w:val="332D2A"/>
          <w:spacing w:val="-31"/>
          <w:w w:val="85"/>
          <w:sz w:val="18"/>
        </w:rPr>
        <w:t> </w:t>
      </w:r>
      <w:r>
        <w:rPr>
          <w:rFonts w:ascii="Arial Black"/>
          <w:color w:val="332D2A"/>
          <w:w w:val="85"/>
          <w:sz w:val="18"/>
        </w:rPr>
        <w:t>91, </w:t>
      </w:r>
      <w:r>
        <w:rPr>
          <w:rFonts w:ascii="Arial Black"/>
          <w:color w:val="332D2A"/>
          <w:w w:val="90"/>
          <w:sz w:val="18"/>
        </w:rPr>
        <w:t>101,</w:t>
      </w:r>
      <w:r>
        <w:rPr>
          <w:rFonts w:ascii="Arial Black"/>
          <w:color w:val="332D2A"/>
          <w:spacing w:val="-22"/>
          <w:w w:val="90"/>
          <w:sz w:val="18"/>
        </w:rPr>
        <w:t> </w:t>
      </w:r>
      <w:r>
        <w:rPr>
          <w:rFonts w:ascii="Arial Black"/>
          <w:color w:val="332D2A"/>
          <w:w w:val="90"/>
          <w:sz w:val="18"/>
        </w:rPr>
        <w:t>123,</w:t>
      </w:r>
      <w:r>
        <w:rPr>
          <w:rFonts w:ascii="Arial Black"/>
          <w:color w:val="332D2A"/>
          <w:spacing w:val="-24"/>
          <w:w w:val="90"/>
          <w:sz w:val="18"/>
        </w:rPr>
        <w:t> </w:t>
      </w:r>
      <w:r>
        <w:rPr>
          <w:rFonts w:ascii="Arial Black"/>
          <w:color w:val="332D2A"/>
          <w:w w:val="90"/>
          <w:sz w:val="18"/>
        </w:rPr>
        <w:t>125,</w:t>
      </w:r>
      <w:r>
        <w:rPr>
          <w:rFonts w:ascii="Arial Black"/>
          <w:color w:val="332D2A"/>
          <w:spacing w:val="-22"/>
          <w:w w:val="90"/>
          <w:sz w:val="18"/>
        </w:rPr>
        <w:t> </w:t>
      </w:r>
      <w:r>
        <w:rPr>
          <w:rFonts w:ascii="Arial Black"/>
          <w:color w:val="332D2A"/>
          <w:w w:val="90"/>
          <w:sz w:val="18"/>
        </w:rPr>
        <w:t>126,</w:t>
      </w:r>
      <w:r>
        <w:rPr>
          <w:rFonts w:ascii="Arial Black"/>
          <w:color w:val="332D2A"/>
          <w:spacing w:val="-21"/>
          <w:w w:val="90"/>
          <w:sz w:val="18"/>
        </w:rPr>
        <w:t> </w:t>
      </w:r>
      <w:r>
        <w:rPr>
          <w:rFonts w:ascii="Arial Black"/>
          <w:color w:val="332D2A"/>
          <w:w w:val="90"/>
          <w:sz w:val="18"/>
        </w:rPr>
        <w:t>145,</w:t>
      </w:r>
      <w:r>
        <w:rPr>
          <w:rFonts w:ascii="Arial Black"/>
          <w:color w:val="332D2A"/>
          <w:spacing w:val="-21"/>
          <w:w w:val="90"/>
          <w:sz w:val="18"/>
        </w:rPr>
        <w:t> </w:t>
      </w:r>
      <w:r>
        <w:rPr>
          <w:rFonts w:ascii="Arial Black"/>
          <w:color w:val="332D2A"/>
          <w:w w:val="90"/>
          <w:sz w:val="18"/>
        </w:rPr>
        <w:t>153,</w:t>
      </w:r>
      <w:r>
        <w:rPr>
          <w:rFonts w:ascii="Arial Black"/>
          <w:color w:val="332D2A"/>
          <w:spacing w:val="-24"/>
          <w:w w:val="90"/>
          <w:sz w:val="18"/>
        </w:rPr>
        <w:t> </w:t>
      </w:r>
      <w:r>
        <w:rPr>
          <w:rFonts w:ascii="Arial Black"/>
          <w:color w:val="332D2A"/>
          <w:w w:val="90"/>
          <w:sz w:val="18"/>
        </w:rPr>
        <w:t>159</w:t>
      </w:r>
    </w:p>
    <w:p>
      <w:pPr>
        <w:spacing w:line="240" w:lineRule="auto" w:before="0"/>
        <w:ind w:left="770" w:right="4127" w:firstLine="0"/>
        <w:jc w:val="left"/>
        <w:rPr>
          <w:rFonts w:ascii="Arial Black"/>
          <w:sz w:val="18"/>
        </w:rPr>
      </w:pPr>
      <w:r>
        <w:rPr>
          <w:color w:val="332D2A"/>
          <w:w w:val="85"/>
          <w:sz w:val="18"/>
        </w:rPr>
        <w:t>output</w:t>
      </w:r>
      <w:r>
        <w:rPr>
          <w:rFonts w:ascii="Arial Black"/>
          <w:color w:val="332D2A"/>
          <w:w w:val="85"/>
          <w:sz w:val="18"/>
        </w:rPr>
        <w:t>, 13, 14, 154 </w:t>
      </w:r>
      <w:r>
        <w:rPr>
          <w:color w:val="332D2A"/>
          <w:w w:val="95"/>
          <w:sz w:val="18"/>
        </w:rPr>
        <w:t>oven</w:t>
      </w:r>
      <w:r>
        <w:rPr>
          <w:rFonts w:ascii="Arial Black"/>
          <w:color w:val="332D2A"/>
          <w:w w:val="95"/>
          <w:sz w:val="18"/>
        </w:rPr>
        <w:t>, 17</w:t>
      </w:r>
    </w:p>
    <w:p>
      <w:pPr>
        <w:pStyle w:val="BodyText"/>
        <w:spacing w:before="11"/>
        <w:rPr>
          <w:rFonts w:ascii="Arial Black"/>
          <w:sz w:val="18"/>
        </w:rPr>
      </w:pPr>
    </w:p>
    <w:p>
      <w:pPr>
        <w:pStyle w:val="Heading3"/>
        <w:ind w:right="158"/>
      </w:pPr>
      <w:r>
        <w:rPr>
          <w:color w:val="332D2A"/>
          <w:w w:val="79"/>
        </w:rPr>
        <w:t>P</w:t>
      </w:r>
    </w:p>
    <w:p>
      <w:pPr>
        <w:spacing w:line="253" w:lineRule="exact" w:before="157"/>
        <w:ind w:left="770" w:right="0" w:firstLine="0"/>
        <w:jc w:val="left"/>
        <w:rPr>
          <w:rFonts w:ascii="Arial Black"/>
          <w:sz w:val="18"/>
        </w:rPr>
      </w:pPr>
      <w:r>
        <w:rPr>
          <w:i/>
          <w:color w:val="332D2A"/>
          <w:w w:val="95"/>
          <w:sz w:val="18"/>
        </w:rPr>
        <w:t>page breaks</w:t>
      </w:r>
      <w:r>
        <w:rPr>
          <w:rFonts w:ascii="Arial Black"/>
          <w:color w:val="332D2A"/>
          <w:w w:val="95"/>
          <w:sz w:val="18"/>
        </w:rPr>
        <w:t>, 37, 38, 60, 69</w:t>
      </w:r>
    </w:p>
    <w:p>
      <w:pPr>
        <w:spacing w:line="253" w:lineRule="exact" w:before="0"/>
        <w:ind w:left="770" w:right="0" w:firstLine="0"/>
        <w:jc w:val="left"/>
        <w:rPr>
          <w:rFonts w:ascii="Arial Black"/>
          <w:sz w:val="18"/>
        </w:rPr>
      </w:pPr>
      <w:r>
        <w:rPr>
          <w:color w:val="332D2A"/>
          <w:w w:val="90"/>
          <w:sz w:val="18"/>
        </w:rPr>
        <w:t>panel</w:t>
      </w:r>
      <w:r>
        <w:rPr>
          <w:rFonts w:ascii="Arial Black"/>
          <w:color w:val="332D2A"/>
          <w:w w:val="90"/>
          <w:sz w:val="18"/>
        </w:rPr>
        <w:t>, 34, 92, 93, 112, 114, 117, 121, 144, 162</w:t>
      </w:r>
    </w:p>
    <w:p>
      <w:pPr>
        <w:spacing w:before="0"/>
        <w:ind w:left="770" w:right="3430" w:firstLine="0"/>
        <w:jc w:val="left"/>
        <w:rPr>
          <w:rFonts w:ascii="Arial Black"/>
          <w:sz w:val="18"/>
        </w:rPr>
      </w:pPr>
      <w:r>
        <w:rPr>
          <w:i/>
          <w:color w:val="332D2A"/>
          <w:w w:val="85"/>
          <w:sz w:val="18"/>
        </w:rPr>
        <w:t>Paragraph</w:t>
      </w:r>
      <w:r>
        <w:rPr>
          <w:rFonts w:ascii="Arial Black"/>
          <w:color w:val="332D2A"/>
          <w:w w:val="85"/>
          <w:sz w:val="18"/>
        </w:rPr>
        <w:t>, 43, 44, 111, 121 </w:t>
      </w:r>
      <w:r>
        <w:rPr>
          <w:color w:val="332D2A"/>
          <w:w w:val="95"/>
          <w:sz w:val="18"/>
        </w:rPr>
        <w:t>pemrograman</w:t>
      </w:r>
      <w:r>
        <w:rPr>
          <w:rFonts w:ascii="Arial Black"/>
          <w:color w:val="332D2A"/>
          <w:w w:val="95"/>
          <w:sz w:val="18"/>
        </w:rPr>
        <w:t>, 12 </w:t>
      </w:r>
      <w:r>
        <w:rPr>
          <w:color w:val="332D2A"/>
          <w:w w:val="95"/>
          <w:sz w:val="18"/>
        </w:rPr>
        <w:t>persentase</w:t>
      </w:r>
      <w:r>
        <w:rPr>
          <w:rFonts w:ascii="Arial Black"/>
          <w:color w:val="332D2A"/>
          <w:w w:val="95"/>
          <w:sz w:val="18"/>
        </w:rPr>
        <w:t>, 73, 103</w:t>
      </w:r>
    </w:p>
    <w:p>
      <w:pPr>
        <w:spacing w:line="237" w:lineRule="auto" w:before="0"/>
        <w:ind w:left="770" w:right="3613" w:firstLine="0"/>
        <w:jc w:val="left"/>
        <w:rPr>
          <w:rFonts w:ascii="Arial Black"/>
          <w:sz w:val="18"/>
        </w:rPr>
      </w:pPr>
      <w:r>
        <w:rPr>
          <w:color w:val="332D2A"/>
          <w:w w:val="90"/>
          <w:sz w:val="18"/>
        </w:rPr>
        <w:t>peta</w:t>
      </w:r>
      <w:r>
        <w:rPr>
          <w:color w:val="332D2A"/>
          <w:spacing w:val="-16"/>
          <w:w w:val="90"/>
          <w:sz w:val="18"/>
        </w:rPr>
        <w:t> </w:t>
      </w:r>
      <w:r>
        <w:rPr>
          <w:color w:val="332D2A"/>
          <w:w w:val="90"/>
          <w:sz w:val="18"/>
        </w:rPr>
        <w:t>minda</w:t>
      </w:r>
      <w:r>
        <w:rPr>
          <w:rFonts w:ascii="Arial Black"/>
          <w:color w:val="332D2A"/>
          <w:w w:val="90"/>
          <w:sz w:val="18"/>
        </w:rPr>
        <w:t>,</w:t>
      </w:r>
      <w:r>
        <w:rPr>
          <w:rFonts w:ascii="Arial Black"/>
          <w:color w:val="332D2A"/>
          <w:spacing w:val="-30"/>
          <w:w w:val="90"/>
          <w:sz w:val="18"/>
        </w:rPr>
        <w:t> </w:t>
      </w:r>
      <w:r>
        <w:rPr>
          <w:rFonts w:ascii="Arial Black"/>
          <w:color w:val="332D2A"/>
          <w:w w:val="90"/>
          <w:sz w:val="18"/>
        </w:rPr>
        <w:t>28,</w:t>
      </w:r>
      <w:r>
        <w:rPr>
          <w:rFonts w:ascii="Arial Black"/>
          <w:color w:val="332D2A"/>
          <w:spacing w:val="-30"/>
          <w:w w:val="90"/>
          <w:sz w:val="18"/>
        </w:rPr>
        <w:t> </w:t>
      </w:r>
      <w:r>
        <w:rPr>
          <w:rFonts w:ascii="Arial Black"/>
          <w:color w:val="332D2A"/>
          <w:w w:val="90"/>
          <w:sz w:val="18"/>
        </w:rPr>
        <w:t>29,</w:t>
      </w:r>
      <w:r>
        <w:rPr>
          <w:rFonts w:ascii="Arial Black"/>
          <w:color w:val="332D2A"/>
          <w:spacing w:val="-30"/>
          <w:w w:val="90"/>
          <w:sz w:val="18"/>
        </w:rPr>
        <w:t> </w:t>
      </w:r>
      <w:r>
        <w:rPr>
          <w:rFonts w:ascii="Arial Black"/>
          <w:color w:val="332D2A"/>
          <w:w w:val="90"/>
          <w:sz w:val="18"/>
        </w:rPr>
        <w:t>30,</w:t>
      </w:r>
      <w:r>
        <w:rPr>
          <w:rFonts w:ascii="Arial Black"/>
          <w:color w:val="332D2A"/>
          <w:spacing w:val="-32"/>
          <w:w w:val="90"/>
          <w:sz w:val="18"/>
        </w:rPr>
        <w:t> </w:t>
      </w:r>
      <w:r>
        <w:rPr>
          <w:rFonts w:ascii="Arial Black"/>
          <w:color w:val="332D2A"/>
          <w:w w:val="90"/>
          <w:sz w:val="18"/>
        </w:rPr>
        <w:t>31 plaza,</w:t>
      </w:r>
      <w:r>
        <w:rPr>
          <w:rFonts w:ascii="Arial Black"/>
          <w:color w:val="332D2A"/>
          <w:spacing w:val="-18"/>
          <w:w w:val="90"/>
          <w:sz w:val="18"/>
        </w:rPr>
        <w:t> </w:t>
      </w:r>
      <w:r>
        <w:rPr>
          <w:rFonts w:ascii="Arial Black"/>
          <w:color w:val="332D2A"/>
          <w:w w:val="90"/>
          <w:sz w:val="18"/>
        </w:rPr>
        <w:t>35</w:t>
      </w:r>
    </w:p>
    <w:p>
      <w:pPr>
        <w:spacing w:before="0"/>
        <w:ind w:left="770" w:right="4206" w:firstLine="0"/>
        <w:jc w:val="left"/>
        <w:rPr>
          <w:rFonts w:ascii="Arial Black"/>
          <w:sz w:val="18"/>
        </w:rPr>
      </w:pPr>
      <w:r>
        <w:rPr>
          <w:color w:val="332D2A"/>
          <w:sz w:val="18"/>
        </w:rPr>
        <w:t>plug in</w:t>
      </w:r>
      <w:r>
        <w:rPr>
          <w:rFonts w:ascii="Arial Black"/>
          <w:color w:val="332D2A"/>
          <w:sz w:val="18"/>
        </w:rPr>
        <w:t>, 1 </w:t>
      </w:r>
      <w:r>
        <w:rPr>
          <w:color w:val="332D2A"/>
          <w:w w:val="90"/>
          <w:sz w:val="18"/>
        </w:rPr>
        <w:t>poliklinik</w:t>
      </w:r>
      <w:r>
        <w:rPr>
          <w:rFonts w:ascii="Arial Black"/>
          <w:color w:val="332D2A"/>
          <w:w w:val="90"/>
          <w:sz w:val="18"/>
        </w:rPr>
        <w:t>, 19, 20 </w:t>
      </w:r>
      <w:r>
        <w:rPr>
          <w:i/>
          <w:color w:val="332D2A"/>
          <w:w w:val="90"/>
          <w:sz w:val="18"/>
        </w:rPr>
        <w:t>portrait</w:t>
      </w:r>
      <w:r>
        <w:rPr>
          <w:rFonts w:ascii="Arial Black"/>
          <w:color w:val="332D2A"/>
          <w:w w:val="90"/>
          <w:sz w:val="18"/>
        </w:rPr>
        <w:t>, 38, 172 </w:t>
      </w:r>
      <w:r>
        <w:rPr>
          <w:color w:val="332D2A"/>
          <w:sz w:val="18"/>
        </w:rPr>
        <w:t>pound</w:t>
      </w:r>
      <w:r>
        <w:rPr>
          <w:rFonts w:ascii="Arial Black"/>
          <w:color w:val="332D2A"/>
          <w:sz w:val="18"/>
        </w:rPr>
        <w:t>, 79 </w:t>
      </w:r>
      <w:r>
        <w:rPr>
          <w:color w:val="332D2A"/>
          <w:sz w:val="18"/>
        </w:rPr>
        <w:t>premis</w:t>
      </w:r>
      <w:r>
        <w:rPr>
          <w:rFonts w:ascii="Arial Black"/>
          <w:color w:val="332D2A"/>
          <w:sz w:val="18"/>
        </w:rPr>
        <w:t>, 11</w:t>
      </w:r>
    </w:p>
    <w:p>
      <w:pPr>
        <w:spacing w:line="237" w:lineRule="auto" w:before="0"/>
        <w:ind w:left="989" w:right="1207" w:hanging="220"/>
        <w:jc w:val="left"/>
        <w:rPr>
          <w:rFonts w:ascii="Arial Black"/>
          <w:sz w:val="18"/>
        </w:rPr>
      </w:pPr>
      <w:r>
        <w:rPr>
          <w:color w:val="332D2A"/>
          <w:w w:val="85"/>
          <w:sz w:val="18"/>
        </w:rPr>
        <w:t>presentasi</w:t>
      </w:r>
      <w:r>
        <w:rPr>
          <w:rFonts w:ascii="Arial Black"/>
          <w:color w:val="332D2A"/>
          <w:w w:val="85"/>
          <w:sz w:val="18"/>
        </w:rPr>
        <w:t>,</w:t>
      </w:r>
      <w:r>
        <w:rPr>
          <w:rFonts w:ascii="Arial Black"/>
          <w:color w:val="332D2A"/>
          <w:spacing w:val="-34"/>
          <w:w w:val="85"/>
          <w:sz w:val="18"/>
        </w:rPr>
        <w:t> </w:t>
      </w:r>
      <w:r>
        <w:rPr>
          <w:rFonts w:ascii="Arial Black"/>
          <w:color w:val="332D2A"/>
          <w:w w:val="85"/>
          <w:sz w:val="18"/>
        </w:rPr>
        <w:t>7,</w:t>
      </w:r>
      <w:r>
        <w:rPr>
          <w:rFonts w:ascii="Arial Black"/>
          <w:color w:val="332D2A"/>
          <w:spacing w:val="-33"/>
          <w:w w:val="85"/>
          <w:sz w:val="18"/>
        </w:rPr>
        <w:t> </w:t>
      </w:r>
      <w:r>
        <w:rPr>
          <w:rFonts w:ascii="Arial Black"/>
          <w:color w:val="332D2A"/>
          <w:w w:val="85"/>
          <w:sz w:val="18"/>
        </w:rPr>
        <w:t>8,</w:t>
      </w:r>
      <w:r>
        <w:rPr>
          <w:rFonts w:ascii="Arial Black"/>
          <w:color w:val="332D2A"/>
          <w:spacing w:val="-34"/>
          <w:w w:val="85"/>
          <w:sz w:val="18"/>
        </w:rPr>
        <w:t> </w:t>
      </w:r>
      <w:r>
        <w:rPr>
          <w:rFonts w:ascii="Arial Black"/>
          <w:color w:val="332D2A"/>
          <w:w w:val="85"/>
          <w:sz w:val="18"/>
        </w:rPr>
        <w:t>32,</w:t>
      </w:r>
      <w:r>
        <w:rPr>
          <w:rFonts w:ascii="Arial Black"/>
          <w:color w:val="332D2A"/>
          <w:spacing w:val="-33"/>
          <w:w w:val="85"/>
          <w:sz w:val="18"/>
        </w:rPr>
        <w:t> </w:t>
      </w:r>
      <w:r>
        <w:rPr>
          <w:rFonts w:ascii="Arial Black"/>
          <w:color w:val="332D2A"/>
          <w:w w:val="85"/>
          <w:sz w:val="18"/>
        </w:rPr>
        <w:t>111,</w:t>
      </w:r>
      <w:r>
        <w:rPr>
          <w:rFonts w:ascii="Arial Black"/>
          <w:color w:val="332D2A"/>
          <w:spacing w:val="-33"/>
          <w:w w:val="85"/>
          <w:sz w:val="18"/>
        </w:rPr>
        <w:t> </w:t>
      </w:r>
      <w:r>
        <w:rPr>
          <w:rFonts w:ascii="Arial Black"/>
          <w:color w:val="332D2A"/>
          <w:w w:val="85"/>
          <w:sz w:val="18"/>
        </w:rPr>
        <w:t>112,</w:t>
      </w:r>
      <w:r>
        <w:rPr>
          <w:rFonts w:ascii="Arial Black"/>
          <w:color w:val="332D2A"/>
          <w:spacing w:val="-33"/>
          <w:w w:val="85"/>
          <w:sz w:val="18"/>
        </w:rPr>
        <w:t> </w:t>
      </w:r>
      <w:r>
        <w:rPr>
          <w:rFonts w:ascii="Arial Black"/>
          <w:color w:val="332D2A"/>
          <w:w w:val="85"/>
          <w:sz w:val="18"/>
        </w:rPr>
        <w:t>115,</w:t>
      </w:r>
      <w:r>
        <w:rPr>
          <w:rFonts w:ascii="Arial Black"/>
          <w:color w:val="332D2A"/>
          <w:spacing w:val="-34"/>
          <w:w w:val="85"/>
          <w:sz w:val="18"/>
        </w:rPr>
        <w:t> </w:t>
      </w:r>
      <w:r>
        <w:rPr>
          <w:rFonts w:ascii="Arial Black"/>
          <w:color w:val="332D2A"/>
          <w:w w:val="85"/>
          <w:sz w:val="18"/>
        </w:rPr>
        <w:t>116,</w:t>
      </w:r>
      <w:r>
        <w:rPr>
          <w:rFonts w:ascii="Arial Black"/>
          <w:color w:val="332D2A"/>
          <w:spacing w:val="-33"/>
          <w:w w:val="85"/>
          <w:sz w:val="18"/>
        </w:rPr>
        <w:t> </w:t>
      </w:r>
      <w:r>
        <w:rPr>
          <w:rFonts w:ascii="Arial Black"/>
          <w:color w:val="332D2A"/>
          <w:w w:val="85"/>
          <w:sz w:val="18"/>
        </w:rPr>
        <w:t>120,</w:t>
      </w:r>
      <w:r>
        <w:rPr>
          <w:rFonts w:ascii="Arial Black"/>
          <w:color w:val="332D2A"/>
          <w:spacing w:val="-34"/>
          <w:w w:val="85"/>
          <w:sz w:val="18"/>
        </w:rPr>
        <w:t> </w:t>
      </w:r>
      <w:r>
        <w:rPr>
          <w:rFonts w:ascii="Arial Black"/>
          <w:color w:val="332D2A"/>
          <w:w w:val="85"/>
          <w:sz w:val="18"/>
        </w:rPr>
        <w:t>121,</w:t>
      </w:r>
      <w:r>
        <w:rPr>
          <w:rFonts w:ascii="Arial Black"/>
          <w:color w:val="332D2A"/>
          <w:spacing w:val="-34"/>
          <w:w w:val="85"/>
          <w:sz w:val="18"/>
        </w:rPr>
        <w:t> </w:t>
      </w:r>
      <w:r>
        <w:rPr>
          <w:rFonts w:ascii="Arial Black"/>
          <w:color w:val="332D2A"/>
          <w:w w:val="85"/>
          <w:sz w:val="18"/>
        </w:rPr>
        <w:t>122,</w:t>
      </w:r>
      <w:r>
        <w:rPr>
          <w:rFonts w:ascii="Arial Black"/>
          <w:color w:val="332D2A"/>
          <w:spacing w:val="-34"/>
          <w:w w:val="85"/>
          <w:sz w:val="18"/>
        </w:rPr>
        <w:t> </w:t>
      </w:r>
      <w:r>
        <w:rPr>
          <w:rFonts w:ascii="Arial Black"/>
          <w:color w:val="332D2A"/>
          <w:w w:val="85"/>
          <w:sz w:val="18"/>
        </w:rPr>
        <w:t>126, </w:t>
      </w:r>
      <w:r>
        <w:rPr>
          <w:rFonts w:ascii="Arial Black"/>
          <w:color w:val="332D2A"/>
          <w:w w:val="90"/>
          <w:sz w:val="18"/>
        </w:rPr>
        <w:t>127,</w:t>
      </w:r>
      <w:r>
        <w:rPr>
          <w:rFonts w:ascii="Arial Black"/>
          <w:color w:val="332D2A"/>
          <w:spacing w:val="-19"/>
          <w:w w:val="90"/>
          <w:sz w:val="18"/>
        </w:rPr>
        <w:t> </w:t>
      </w:r>
      <w:r>
        <w:rPr>
          <w:rFonts w:ascii="Arial Black"/>
          <w:color w:val="332D2A"/>
          <w:w w:val="90"/>
          <w:sz w:val="18"/>
        </w:rPr>
        <w:t>128,</w:t>
      </w:r>
      <w:r>
        <w:rPr>
          <w:rFonts w:ascii="Arial Black"/>
          <w:color w:val="332D2A"/>
          <w:spacing w:val="-20"/>
          <w:w w:val="90"/>
          <w:sz w:val="18"/>
        </w:rPr>
        <w:t> </w:t>
      </w:r>
      <w:r>
        <w:rPr>
          <w:rFonts w:ascii="Arial Black"/>
          <w:color w:val="332D2A"/>
          <w:w w:val="90"/>
          <w:sz w:val="18"/>
        </w:rPr>
        <w:t>129,</w:t>
      </w:r>
      <w:r>
        <w:rPr>
          <w:rFonts w:ascii="Arial Black"/>
          <w:color w:val="332D2A"/>
          <w:spacing w:val="-19"/>
          <w:w w:val="90"/>
          <w:sz w:val="18"/>
        </w:rPr>
        <w:t> </w:t>
      </w:r>
      <w:r>
        <w:rPr>
          <w:rFonts w:ascii="Arial Black"/>
          <w:color w:val="332D2A"/>
          <w:w w:val="90"/>
          <w:sz w:val="18"/>
        </w:rPr>
        <w:t>130,</w:t>
      </w:r>
      <w:r>
        <w:rPr>
          <w:rFonts w:ascii="Arial Black"/>
          <w:color w:val="332D2A"/>
          <w:spacing w:val="-18"/>
          <w:w w:val="90"/>
          <w:sz w:val="18"/>
        </w:rPr>
        <w:t> </w:t>
      </w:r>
      <w:r>
        <w:rPr>
          <w:rFonts w:ascii="Arial Black"/>
          <w:color w:val="332D2A"/>
          <w:w w:val="90"/>
          <w:sz w:val="18"/>
        </w:rPr>
        <w:t>133</w:t>
      </w:r>
    </w:p>
    <w:p>
      <w:pPr>
        <w:spacing w:before="0"/>
        <w:ind w:left="770" w:right="3922" w:firstLine="0"/>
        <w:jc w:val="left"/>
        <w:rPr>
          <w:rFonts w:ascii="Arial Black"/>
          <w:sz w:val="18"/>
        </w:rPr>
      </w:pPr>
      <w:r>
        <w:rPr>
          <w:color w:val="332D2A"/>
          <w:sz w:val="18"/>
        </w:rPr>
        <w:t>presisi</w:t>
      </w:r>
      <w:r>
        <w:rPr>
          <w:rFonts w:ascii="Arial Black"/>
          <w:color w:val="332D2A"/>
          <w:sz w:val="18"/>
        </w:rPr>
        <w:t>, 37, 112 </w:t>
      </w:r>
      <w:r>
        <w:rPr>
          <w:i/>
          <w:color w:val="332D2A"/>
          <w:sz w:val="18"/>
        </w:rPr>
        <w:t>preview</w:t>
      </w:r>
      <w:r>
        <w:rPr>
          <w:rFonts w:ascii="Arial Black"/>
          <w:color w:val="332D2A"/>
          <w:sz w:val="18"/>
        </w:rPr>
        <w:t>, 63 </w:t>
      </w:r>
      <w:r>
        <w:rPr>
          <w:color w:val="332D2A"/>
          <w:sz w:val="18"/>
        </w:rPr>
        <w:t>proporsi</w:t>
      </w:r>
      <w:r>
        <w:rPr>
          <w:rFonts w:ascii="Arial Black"/>
          <w:color w:val="332D2A"/>
          <w:sz w:val="18"/>
        </w:rPr>
        <w:t>, 103 </w:t>
      </w:r>
      <w:r>
        <w:rPr>
          <w:i/>
          <w:color w:val="332D2A"/>
          <w:w w:val="90"/>
          <w:sz w:val="18"/>
        </w:rPr>
        <w:t>proprietary</w:t>
      </w:r>
      <w:r>
        <w:rPr>
          <w:rFonts w:ascii="Arial Black"/>
          <w:color w:val="332D2A"/>
          <w:w w:val="90"/>
          <w:sz w:val="18"/>
        </w:rPr>
        <w:t>, 32, 141 </w:t>
      </w:r>
      <w:r>
        <w:rPr>
          <w:color w:val="332D2A"/>
          <w:sz w:val="18"/>
        </w:rPr>
        <w:t>prosedural</w:t>
      </w:r>
      <w:r>
        <w:rPr>
          <w:rFonts w:ascii="Arial Black"/>
          <w:color w:val="332D2A"/>
          <w:sz w:val="18"/>
        </w:rPr>
        <w:t>, 13</w:t>
      </w:r>
    </w:p>
    <w:p>
      <w:pPr>
        <w:spacing w:line="237" w:lineRule="auto" w:before="0"/>
        <w:ind w:left="989" w:right="982" w:hanging="220"/>
        <w:jc w:val="left"/>
        <w:rPr>
          <w:rFonts w:ascii="Arial Black"/>
          <w:sz w:val="18"/>
        </w:rPr>
      </w:pPr>
      <w:r>
        <w:rPr>
          <w:color w:val="332D2A"/>
          <w:w w:val="85"/>
          <w:sz w:val="18"/>
        </w:rPr>
        <w:t>proses</w:t>
      </w:r>
      <w:r>
        <w:rPr>
          <w:rFonts w:ascii="Arial Black"/>
          <w:color w:val="332D2A"/>
          <w:w w:val="85"/>
          <w:sz w:val="18"/>
        </w:rPr>
        <w:t>,</w:t>
      </w:r>
      <w:r>
        <w:rPr>
          <w:rFonts w:ascii="Arial Black"/>
          <w:color w:val="332D2A"/>
          <w:spacing w:val="-30"/>
          <w:w w:val="85"/>
          <w:sz w:val="18"/>
        </w:rPr>
        <w:t> </w:t>
      </w:r>
      <w:r>
        <w:rPr>
          <w:rFonts w:ascii="Arial Black"/>
          <w:color w:val="332D2A"/>
          <w:w w:val="85"/>
          <w:sz w:val="18"/>
        </w:rPr>
        <w:t>1,</w:t>
      </w:r>
      <w:r>
        <w:rPr>
          <w:rFonts w:ascii="Arial Black"/>
          <w:color w:val="332D2A"/>
          <w:spacing w:val="-31"/>
          <w:w w:val="85"/>
          <w:sz w:val="18"/>
        </w:rPr>
        <w:t> </w:t>
      </w:r>
      <w:r>
        <w:rPr>
          <w:rFonts w:ascii="Arial Black"/>
          <w:color w:val="332D2A"/>
          <w:w w:val="85"/>
          <w:sz w:val="18"/>
        </w:rPr>
        <w:t>2,</w:t>
      </w:r>
      <w:r>
        <w:rPr>
          <w:rFonts w:ascii="Arial Black"/>
          <w:color w:val="332D2A"/>
          <w:spacing w:val="-30"/>
          <w:w w:val="85"/>
          <w:sz w:val="18"/>
        </w:rPr>
        <w:t> </w:t>
      </w:r>
      <w:r>
        <w:rPr>
          <w:rFonts w:ascii="Arial Black"/>
          <w:color w:val="332D2A"/>
          <w:w w:val="85"/>
          <w:sz w:val="18"/>
        </w:rPr>
        <w:t>3,</w:t>
      </w:r>
      <w:r>
        <w:rPr>
          <w:rFonts w:ascii="Arial Black"/>
          <w:color w:val="332D2A"/>
          <w:spacing w:val="-29"/>
          <w:w w:val="85"/>
          <w:sz w:val="18"/>
        </w:rPr>
        <w:t> </w:t>
      </w:r>
      <w:r>
        <w:rPr>
          <w:rFonts w:ascii="Arial Black"/>
          <w:color w:val="332D2A"/>
          <w:w w:val="85"/>
          <w:sz w:val="18"/>
        </w:rPr>
        <w:t>4,</w:t>
      </w:r>
      <w:r>
        <w:rPr>
          <w:rFonts w:ascii="Arial Black"/>
          <w:color w:val="332D2A"/>
          <w:spacing w:val="-30"/>
          <w:w w:val="85"/>
          <w:sz w:val="18"/>
        </w:rPr>
        <w:t> </w:t>
      </w:r>
      <w:r>
        <w:rPr>
          <w:rFonts w:ascii="Arial Black"/>
          <w:color w:val="332D2A"/>
          <w:w w:val="85"/>
          <w:sz w:val="18"/>
        </w:rPr>
        <w:t>7,</w:t>
      </w:r>
      <w:r>
        <w:rPr>
          <w:rFonts w:ascii="Arial Black"/>
          <w:color w:val="332D2A"/>
          <w:spacing w:val="-31"/>
          <w:w w:val="85"/>
          <w:sz w:val="18"/>
        </w:rPr>
        <w:t> </w:t>
      </w:r>
      <w:r>
        <w:rPr>
          <w:rFonts w:ascii="Arial Black"/>
          <w:color w:val="332D2A"/>
          <w:w w:val="85"/>
          <w:sz w:val="18"/>
        </w:rPr>
        <w:t>8,</w:t>
      </w:r>
      <w:r>
        <w:rPr>
          <w:rFonts w:ascii="Arial Black"/>
          <w:color w:val="332D2A"/>
          <w:spacing w:val="-29"/>
          <w:w w:val="85"/>
          <w:sz w:val="18"/>
        </w:rPr>
        <w:t> </w:t>
      </w:r>
      <w:r>
        <w:rPr>
          <w:rFonts w:ascii="Arial Black"/>
          <w:color w:val="332D2A"/>
          <w:w w:val="85"/>
          <w:sz w:val="18"/>
        </w:rPr>
        <w:t>12,</w:t>
      </w:r>
      <w:r>
        <w:rPr>
          <w:rFonts w:ascii="Arial Black"/>
          <w:color w:val="332D2A"/>
          <w:spacing w:val="-31"/>
          <w:w w:val="85"/>
          <w:sz w:val="18"/>
        </w:rPr>
        <w:t> </w:t>
      </w:r>
      <w:r>
        <w:rPr>
          <w:rFonts w:ascii="Arial Black"/>
          <w:color w:val="332D2A"/>
          <w:w w:val="85"/>
          <w:sz w:val="18"/>
        </w:rPr>
        <w:t>13,</w:t>
      </w:r>
      <w:r>
        <w:rPr>
          <w:rFonts w:ascii="Arial Black"/>
          <w:color w:val="332D2A"/>
          <w:spacing w:val="-30"/>
          <w:w w:val="85"/>
          <w:sz w:val="18"/>
        </w:rPr>
        <w:t> </w:t>
      </w:r>
      <w:r>
        <w:rPr>
          <w:rFonts w:ascii="Arial Black"/>
          <w:color w:val="332D2A"/>
          <w:w w:val="85"/>
          <w:sz w:val="18"/>
        </w:rPr>
        <w:t>14,</w:t>
      </w:r>
      <w:r>
        <w:rPr>
          <w:rFonts w:ascii="Arial Black"/>
          <w:color w:val="332D2A"/>
          <w:spacing w:val="-31"/>
          <w:w w:val="85"/>
          <w:sz w:val="18"/>
        </w:rPr>
        <w:t> </w:t>
      </w:r>
      <w:r>
        <w:rPr>
          <w:rFonts w:ascii="Arial Black"/>
          <w:color w:val="332D2A"/>
          <w:w w:val="85"/>
          <w:sz w:val="18"/>
        </w:rPr>
        <w:t>15,</w:t>
      </w:r>
      <w:r>
        <w:rPr>
          <w:rFonts w:ascii="Arial Black"/>
          <w:color w:val="332D2A"/>
          <w:spacing w:val="-29"/>
          <w:w w:val="85"/>
          <w:sz w:val="18"/>
        </w:rPr>
        <w:t> </w:t>
      </w:r>
      <w:r>
        <w:rPr>
          <w:rFonts w:ascii="Arial Black"/>
          <w:color w:val="332D2A"/>
          <w:w w:val="85"/>
          <w:sz w:val="18"/>
        </w:rPr>
        <w:t>18,</w:t>
      </w:r>
      <w:r>
        <w:rPr>
          <w:rFonts w:ascii="Arial Black"/>
          <w:color w:val="332D2A"/>
          <w:spacing w:val="-30"/>
          <w:w w:val="85"/>
          <w:sz w:val="18"/>
        </w:rPr>
        <w:t> </w:t>
      </w:r>
      <w:r>
        <w:rPr>
          <w:rFonts w:ascii="Arial Black"/>
          <w:color w:val="332D2A"/>
          <w:w w:val="85"/>
          <w:sz w:val="18"/>
        </w:rPr>
        <w:t>24,</w:t>
      </w:r>
      <w:r>
        <w:rPr>
          <w:rFonts w:ascii="Arial Black"/>
          <w:color w:val="332D2A"/>
          <w:spacing w:val="-30"/>
          <w:w w:val="85"/>
          <w:sz w:val="18"/>
        </w:rPr>
        <w:t> </w:t>
      </w:r>
      <w:r>
        <w:rPr>
          <w:rFonts w:ascii="Arial Black"/>
          <w:color w:val="332D2A"/>
          <w:w w:val="85"/>
          <w:sz w:val="18"/>
        </w:rPr>
        <w:t>25,</w:t>
      </w:r>
      <w:r>
        <w:rPr>
          <w:rFonts w:ascii="Arial Black"/>
          <w:color w:val="332D2A"/>
          <w:spacing w:val="-29"/>
          <w:w w:val="85"/>
          <w:sz w:val="18"/>
        </w:rPr>
        <w:t> </w:t>
      </w:r>
      <w:r>
        <w:rPr>
          <w:rFonts w:ascii="Arial Black"/>
          <w:color w:val="332D2A"/>
          <w:w w:val="85"/>
          <w:sz w:val="18"/>
        </w:rPr>
        <w:t>26,</w:t>
      </w:r>
      <w:r>
        <w:rPr>
          <w:rFonts w:ascii="Arial Black"/>
          <w:color w:val="332D2A"/>
          <w:spacing w:val="-30"/>
          <w:w w:val="85"/>
          <w:sz w:val="18"/>
        </w:rPr>
        <w:t> </w:t>
      </w:r>
      <w:r>
        <w:rPr>
          <w:rFonts w:ascii="Arial Black"/>
          <w:color w:val="332D2A"/>
          <w:w w:val="85"/>
          <w:sz w:val="18"/>
        </w:rPr>
        <w:t>28,</w:t>
      </w:r>
      <w:r>
        <w:rPr>
          <w:rFonts w:ascii="Arial Black"/>
          <w:color w:val="332D2A"/>
          <w:spacing w:val="-31"/>
          <w:w w:val="85"/>
          <w:sz w:val="18"/>
        </w:rPr>
        <w:t> </w:t>
      </w:r>
      <w:r>
        <w:rPr>
          <w:rFonts w:ascii="Arial Black"/>
          <w:color w:val="332D2A"/>
          <w:w w:val="85"/>
          <w:sz w:val="18"/>
        </w:rPr>
        <w:t>33,</w:t>
      </w:r>
      <w:r>
        <w:rPr>
          <w:rFonts w:ascii="Arial Black"/>
          <w:color w:val="332D2A"/>
          <w:spacing w:val="-29"/>
          <w:w w:val="85"/>
          <w:sz w:val="18"/>
        </w:rPr>
        <w:t> </w:t>
      </w:r>
      <w:r>
        <w:rPr>
          <w:rFonts w:ascii="Arial Black"/>
          <w:color w:val="332D2A"/>
          <w:w w:val="85"/>
          <w:sz w:val="18"/>
        </w:rPr>
        <w:t>54, </w:t>
      </w:r>
      <w:r>
        <w:rPr>
          <w:rFonts w:ascii="Arial Black"/>
          <w:color w:val="332D2A"/>
          <w:w w:val="90"/>
          <w:sz w:val="18"/>
        </w:rPr>
        <w:t>145</w:t>
      </w:r>
    </w:p>
    <w:p>
      <w:pPr>
        <w:spacing w:before="0"/>
        <w:ind w:left="770" w:right="4127" w:firstLine="0"/>
        <w:jc w:val="left"/>
        <w:rPr>
          <w:rFonts w:ascii="Arial Black"/>
          <w:sz w:val="18"/>
        </w:rPr>
      </w:pPr>
      <w:r>
        <w:rPr>
          <w:color w:val="332D2A"/>
          <w:sz w:val="18"/>
        </w:rPr>
        <w:t>proyektor</w:t>
      </w:r>
      <w:r>
        <w:rPr>
          <w:rFonts w:ascii="Arial Black"/>
          <w:color w:val="332D2A"/>
          <w:sz w:val="18"/>
        </w:rPr>
        <w:t>, 127 </w:t>
      </w:r>
      <w:r>
        <w:rPr>
          <w:color w:val="332D2A"/>
          <w:w w:val="95"/>
          <w:sz w:val="18"/>
        </w:rPr>
        <w:t>pseudo code</w:t>
      </w:r>
      <w:r>
        <w:rPr>
          <w:rFonts w:ascii="Arial Black"/>
          <w:color w:val="332D2A"/>
          <w:w w:val="95"/>
          <w:sz w:val="18"/>
        </w:rPr>
        <w:t>, 12</w:t>
      </w:r>
    </w:p>
    <w:p>
      <w:pPr>
        <w:pStyle w:val="BodyText"/>
        <w:spacing w:before="6"/>
        <w:rPr>
          <w:rFonts w:ascii="Arial Black"/>
          <w:sz w:val="18"/>
        </w:rPr>
      </w:pPr>
    </w:p>
    <w:p>
      <w:pPr>
        <w:pStyle w:val="Heading3"/>
        <w:ind w:right="160"/>
      </w:pPr>
      <w:r>
        <w:rPr>
          <w:color w:val="332D2A"/>
          <w:w w:val="78"/>
        </w:rPr>
        <w:t>R</w:t>
      </w:r>
    </w:p>
    <w:p>
      <w:pPr>
        <w:spacing w:before="157"/>
        <w:ind w:left="770" w:right="4206" w:firstLine="0"/>
        <w:jc w:val="left"/>
        <w:rPr>
          <w:rFonts w:ascii="Arial Black"/>
          <w:sz w:val="18"/>
        </w:rPr>
      </w:pPr>
      <w:r>
        <w:rPr>
          <w:color w:val="332D2A"/>
          <w:w w:val="95"/>
          <w:sz w:val="18"/>
        </w:rPr>
        <w:t>rasionalitas</w:t>
      </w:r>
      <w:r>
        <w:rPr>
          <w:rFonts w:ascii="Arial Black"/>
          <w:color w:val="332D2A"/>
          <w:w w:val="95"/>
          <w:sz w:val="18"/>
        </w:rPr>
        <w:t>, 10 </w:t>
      </w:r>
      <w:r>
        <w:rPr>
          <w:i/>
          <w:color w:val="332D2A"/>
          <w:w w:val="95"/>
          <w:sz w:val="18"/>
        </w:rPr>
        <w:t>Redo</w:t>
      </w:r>
      <w:r>
        <w:rPr>
          <w:rFonts w:ascii="Arial Black"/>
          <w:color w:val="332D2A"/>
          <w:w w:val="95"/>
          <w:sz w:val="18"/>
        </w:rPr>
        <w:t>, 111 relief, 34</w:t>
      </w:r>
    </w:p>
    <w:p>
      <w:pPr>
        <w:spacing w:line="250" w:lineRule="exact" w:before="0"/>
        <w:ind w:left="770" w:right="0" w:firstLine="0"/>
        <w:jc w:val="left"/>
        <w:rPr>
          <w:rFonts w:ascii="Arial Black"/>
          <w:sz w:val="18"/>
        </w:rPr>
      </w:pPr>
      <w:r>
        <w:rPr>
          <w:color w:val="332D2A"/>
          <w:sz w:val="18"/>
        </w:rPr>
        <w:t>representasi</w:t>
      </w:r>
      <w:r>
        <w:rPr>
          <w:rFonts w:ascii="Arial Black"/>
          <w:color w:val="332D2A"/>
          <w:sz w:val="18"/>
        </w:rPr>
        <w:t>, 22, 141</w:t>
      </w:r>
    </w:p>
    <w:p>
      <w:pPr>
        <w:spacing w:line="253" w:lineRule="exact" w:before="0"/>
        <w:ind w:left="770" w:right="0" w:firstLine="0"/>
        <w:jc w:val="left"/>
        <w:rPr>
          <w:rFonts w:ascii="Arial Black"/>
          <w:sz w:val="18"/>
        </w:rPr>
      </w:pPr>
      <w:r>
        <w:rPr>
          <w:i/>
          <w:color w:val="332D2A"/>
          <w:w w:val="90"/>
          <w:sz w:val="18"/>
        </w:rPr>
        <w:t>Ribbon</w:t>
      </w:r>
      <w:r>
        <w:rPr>
          <w:rFonts w:ascii="Arial Black"/>
          <w:color w:val="332D2A"/>
          <w:w w:val="90"/>
          <w:sz w:val="18"/>
        </w:rPr>
        <w:t>, 37, 68, 91, 95, 98, 111</w:t>
      </w:r>
    </w:p>
    <w:p>
      <w:pPr>
        <w:spacing w:line="253" w:lineRule="exact" w:before="0"/>
        <w:ind w:left="770" w:right="0" w:firstLine="0"/>
        <w:jc w:val="left"/>
        <w:rPr>
          <w:rFonts w:ascii="Arial Black"/>
          <w:sz w:val="18"/>
        </w:rPr>
      </w:pPr>
      <w:r>
        <w:rPr>
          <w:color w:val="332D2A"/>
          <w:sz w:val="18"/>
        </w:rPr>
        <w:t>rontgen</w:t>
      </w:r>
      <w:r>
        <w:rPr>
          <w:rFonts w:ascii="Arial Black"/>
          <w:color w:val="332D2A"/>
          <w:sz w:val="18"/>
        </w:rPr>
        <w:t>, 26</w:t>
      </w:r>
    </w:p>
    <w:p>
      <w:pPr>
        <w:spacing w:before="0"/>
        <w:ind w:left="989" w:right="1012" w:hanging="220"/>
        <w:jc w:val="left"/>
        <w:rPr>
          <w:rFonts w:ascii="Arial Black"/>
          <w:sz w:val="18"/>
        </w:rPr>
      </w:pPr>
      <w:r>
        <w:rPr>
          <w:color w:val="332D2A"/>
          <w:w w:val="85"/>
          <w:sz w:val="18"/>
        </w:rPr>
        <w:t>rumus</w:t>
      </w:r>
      <w:r>
        <w:rPr>
          <w:rFonts w:ascii="Arial Black"/>
          <w:color w:val="332D2A"/>
          <w:w w:val="85"/>
          <w:sz w:val="18"/>
        </w:rPr>
        <w:t>,</w:t>
      </w:r>
      <w:r>
        <w:rPr>
          <w:rFonts w:ascii="Arial Black"/>
          <w:color w:val="332D2A"/>
          <w:spacing w:val="-34"/>
          <w:w w:val="85"/>
          <w:sz w:val="18"/>
        </w:rPr>
        <w:t> </w:t>
      </w:r>
      <w:r>
        <w:rPr>
          <w:rFonts w:ascii="Arial Black"/>
          <w:color w:val="332D2A"/>
          <w:w w:val="85"/>
          <w:sz w:val="18"/>
        </w:rPr>
        <w:t>56,</w:t>
      </w:r>
      <w:r>
        <w:rPr>
          <w:rFonts w:ascii="Arial Black"/>
          <w:color w:val="332D2A"/>
          <w:spacing w:val="-33"/>
          <w:w w:val="85"/>
          <w:sz w:val="18"/>
        </w:rPr>
        <w:t> </w:t>
      </w:r>
      <w:r>
        <w:rPr>
          <w:rFonts w:ascii="Arial Black"/>
          <w:color w:val="332D2A"/>
          <w:w w:val="85"/>
          <w:sz w:val="18"/>
        </w:rPr>
        <w:t>57,</w:t>
      </w:r>
      <w:r>
        <w:rPr>
          <w:rFonts w:ascii="Arial Black"/>
          <w:color w:val="332D2A"/>
          <w:spacing w:val="-34"/>
          <w:w w:val="85"/>
          <w:sz w:val="18"/>
        </w:rPr>
        <w:t> </w:t>
      </w:r>
      <w:r>
        <w:rPr>
          <w:rFonts w:ascii="Arial Black"/>
          <w:color w:val="332D2A"/>
          <w:w w:val="85"/>
          <w:sz w:val="18"/>
        </w:rPr>
        <w:t>73,</w:t>
      </w:r>
      <w:r>
        <w:rPr>
          <w:rFonts w:ascii="Arial Black"/>
          <w:color w:val="332D2A"/>
          <w:spacing w:val="-33"/>
          <w:w w:val="85"/>
          <w:sz w:val="18"/>
        </w:rPr>
        <w:t> </w:t>
      </w:r>
      <w:r>
        <w:rPr>
          <w:rFonts w:ascii="Arial Black"/>
          <w:color w:val="332D2A"/>
          <w:w w:val="85"/>
          <w:sz w:val="18"/>
        </w:rPr>
        <w:t>78,</w:t>
      </w:r>
      <w:r>
        <w:rPr>
          <w:rFonts w:ascii="Arial Black"/>
          <w:color w:val="332D2A"/>
          <w:spacing w:val="-34"/>
          <w:w w:val="85"/>
          <w:sz w:val="18"/>
        </w:rPr>
        <w:t> </w:t>
      </w:r>
      <w:r>
        <w:rPr>
          <w:rFonts w:ascii="Arial Black"/>
          <w:color w:val="332D2A"/>
          <w:w w:val="85"/>
          <w:sz w:val="18"/>
        </w:rPr>
        <w:t>79,</w:t>
      </w:r>
      <w:r>
        <w:rPr>
          <w:rFonts w:ascii="Arial Black"/>
          <w:color w:val="332D2A"/>
          <w:spacing w:val="-34"/>
          <w:w w:val="85"/>
          <w:sz w:val="18"/>
        </w:rPr>
        <w:t> </w:t>
      </w:r>
      <w:r>
        <w:rPr>
          <w:rFonts w:ascii="Arial Black"/>
          <w:color w:val="332D2A"/>
          <w:w w:val="85"/>
          <w:sz w:val="18"/>
        </w:rPr>
        <w:t>81,</w:t>
      </w:r>
      <w:r>
        <w:rPr>
          <w:rFonts w:ascii="Arial Black"/>
          <w:color w:val="332D2A"/>
          <w:spacing w:val="-34"/>
          <w:w w:val="85"/>
          <w:sz w:val="18"/>
        </w:rPr>
        <w:t> </w:t>
      </w:r>
      <w:r>
        <w:rPr>
          <w:rFonts w:ascii="Arial Black"/>
          <w:color w:val="332D2A"/>
          <w:w w:val="85"/>
          <w:sz w:val="18"/>
        </w:rPr>
        <w:t>82,</w:t>
      </w:r>
      <w:r>
        <w:rPr>
          <w:rFonts w:ascii="Arial Black"/>
          <w:color w:val="332D2A"/>
          <w:spacing w:val="-33"/>
          <w:w w:val="85"/>
          <w:sz w:val="18"/>
        </w:rPr>
        <w:t> </w:t>
      </w:r>
      <w:r>
        <w:rPr>
          <w:rFonts w:ascii="Arial Black"/>
          <w:color w:val="332D2A"/>
          <w:w w:val="85"/>
          <w:sz w:val="18"/>
        </w:rPr>
        <w:t>83,</w:t>
      </w:r>
      <w:r>
        <w:rPr>
          <w:rFonts w:ascii="Arial Black"/>
          <w:color w:val="332D2A"/>
          <w:spacing w:val="-35"/>
          <w:w w:val="85"/>
          <w:sz w:val="18"/>
        </w:rPr>
        <w:t> </w:t>
      </w:r>
      <w:r>
        <w:rPr>
          <w:rFonts w:ascii="Arial Black"/>
          <w:color w:val="332D2A"/>
          <w:w w:val="85"/>
          <w:sz w:val="18"/>
        </w:rPr>
        <w:t>84,</w:t>
      </w:r>
      <w:r>
        <w:rPr>
          <w:rFonts w:ascii="Arial Black"/>
          <w:color w:val="332D2A"/>
          <w:spacing w:val="-33"/>
          <w:w w:val="85"/>
          <w:sz w:val="18"/>
        </w:rPr>
        <w:t> </w:t>
      </w:r>
      <w:r>
        <w:rPr>
          <w:rFonts w:ascii="Arial Black"/>
          <w:color w:val="332D2A"/>
          <w:w w:val="85"/>
          <w:sz w:val="18"/>
        </w:rPr>
        <w:t>85,</w:t>
      </w:r>
      <w:r>
        <w:rPr>
          <w:rFonts w:ascii="Arial Black"/>
          <w:color w:val="332D2A"/>
          <w:spacing w:val="-34"/>
          <w:w w:val="85"/>
          <w:sz w:val="18"/>
        </w:rPr>
        <w:t> </w:t>
      </w:r>
      <w:r>
        <w:rPr>
          <w:rFonts w:ascii="Arial Black"/>
          <w:color w:val="332D2A"/>
          <w:w w:val="85"/>
          <w:sz w:val="18"/>
        </w:rPr>
        <w:t>86,</w:t>
      </w:r>
      <w:r>
        <w:rPr>
          <w:rFonts w:ascii="Arial Black"/>
          <w:color w:val="332D2A"/>
          <w:spacing w:val="-33"/>
          <w:w w:val="85"/>
          <w:sz w:val="18"/>
        </w:rPr>
        <w:t> </w:t>
      </w:r>
      <w:r>
        <w:rPr>
          <w:rFonts w:ascii="Arial Black"/>
          <w:color w:val="332D2A"/>
          <w:w w:val="85"/>
          <w:sz w:val="18"/>
        </w:rPr>
        <w:t>87,</w:t>
      </w:r>
      <w:r>
        <w:rPr>
          <w:rFonts w:ascii="Arial Black"/>
          <w:color w:val="332D2A"/>
          <w:spacing w:val="-34"/>
          <w:w w:val="85"/>
          <w:sz w:val="18"/>
        </w:rPr>
        <w:t> </w:t>
      </w:r>
      <w:r>
        <w:rPr>
          <w:rFonts w:ascii="Arial Black"/>
          <w:color w:val="332D2A"/>
          <w:w w:val="85"/>
          <w:sz w:val="18"/>
        </w:rPr>
        <w:t>88,</w:t>
      </w:r>
      <w:r>
        <w:rPr>
          <w:rFonts w:ascii="Arial Black"/>
          <w:color w:val="332D2A"/>
          <w:spacing w:val="-33"/>
          <w:w w:val="85"/>
          <w:sz w:val="18"/>
        </w:rPr>
        <w:t> </w:t>
      </w:r>
      <w:r>
        <w:rPr>
          <w:rFonts w:ascii="Arial Black"/>
          <w:color w:val="332D2A"/>
          <w:w w:val="85"/>
          <w:sz w:val="18"/>
        </w:rPr>
        <w:t>90,</w:t>
      </w:r>
      <w:r>
        <w:rPr>
          <w:rFonts w:ascii="Arial Black"/>
          <w:color w:val="332D2A"/>
          <w:spacing w:val="-35"/>
          <w:w w:val="85"/>
          <w:sz w:val="18"/>
        </w:rPr>
        <w:t> </w:t>
      </w:r>
      <w:r>
        <w:rPr>
          <w:rFonts w:ascii="Arial Black"/>
          <w:color w:val="332D2A"/>
          <w:w w:val="85"/>
          <w:sz w:val="18"/>
        </w:rPr>
        <w:t>91, </w:t>
      </w:r>
      <w:r>
        <w:rPr>
          <w:rFonts w:ascii="Arial Black"/>
          <w:color w:val="332D2A"/>
          <w:w w:val="90"/>
          <w:sz w:val="18"/>
        </w:rPr>
        <w:t>151</w:t>
      </w:r>
    </w:p>
    <w:p>
      <w:pPr>
        <w:pStyle w:val="BodyText"/>
        <w:spacing w:before="13"/>
        <w:rPr>
          <w:rFonts w:ascii="Arial Black"/>
          <w:sz w:val="18"/>
        </w:rPr>
      </w:pPr>
    </w:p>
    <w:p>
      <w:pPr>
        <w:pStyle w:val="Heading3"/>
        <w:ind w:right="159"/>
      </w:pPr>
      <w:r>
        <w:rPr>
          <w:color w:val="332D2A"/>
          <w:w w:val="71"/>
        </w:rPr>
        <w:t>S</w:t>
      </w:r>
    </w:p>
    <w:p>
      <w:pPr>
        <w:spacing w:line="253" w:lineRule="exact" w:before="157"/>
        <w:ind w:left="770" w:right="0" w:firstLine="0"/>
        <w:jc w:val="left"/>
        <w:rPr>
          <w:rFonts w:ascii="Arial Black"/>
          <w:sz w:val="18"/>
        </w:rPr>
      </w:pPr>
      <w:r>
        <w:rPr>
          <w:rFonts w:ascii="Arial Black"/>
          <w:color w:val="332D2A"/>
          <w:w w:val="85"/>
          <w:sz w:val="18"/>
        </w:rPr>
        <w:t>saham, 34</w:t>
      </w:r>
    </w:p>
    <w:p>
      <w:pPr>
        <w:spacing w:line="253" w:lineRule="exact" w:before="0"/>
        <w:ind w:left="770" w:right="0" w:firstLine="0"/>
        <w:jc w:val="left"/>
        <w:rPr>
          <w:rFonts w:ascii="Arial Black"/>
          <w:sz w:val="18"/>
        </w:rPr>
      </w:pPr>
      <w:r>
        <w:rPr>
          <w:color w:val="332D2A"/>
          <w:sz w:val="18"/>
        </w:rPr>
        <w:t>saraf</w:t>
      </w:r>
      <w:r>
        <w:rPr>
          <w:rFonts w:ascii="Arial Black"/>
          <w:color w:val="332D2A"/>
          <w:sz w:val="18"/>
        </w:rPr>
        <w:t>, 28</w:t>
      </w:r>
    </w:p>
    <w:p>
      <w:pPr>
        <w:spacing w:line="253" w:lineRule="exact" w:before="0"/>
        <w:ind w:left="770" w:right="0" w:firstLine="0"/>
        <w:jc w:val="left"/>
        <w:rPr>
          <w:rFonts w:ascii="Arial Black"/>
          <w:sz w:val="18"/>
        </w:rPr>
      </w:pPr>
      <w:r>
        <w:rPr>
          <w:i/>
          <w:color w:val="332D2A"/>
          <w:w w:val="90"/>
          <w:sz w:val="18"/>
        </w:rPr>
        <w:t>Save</w:t>
      </w:r>
      <w:r>
        <w:rPr>
          <w:rFonts w:ascii="Arial Black"/>
          <w:color w:val="332D2A"/>
          <w:w w:val="90"/>
          <w:sz w:val="18"/>
        </w:rPr>
        <w:t>, 68, 111, 151, 152, 153</w:t>
      </w:r>
    </w:p>
    <w:p>
      <w:pPr>
        <w:spacing w:line="253" w:lineRule="exact" w:before="0"/>
        <w:ind w:left="770" w:right="0" w:firstLine="0"/>
        <w:jc w:val="left"/>
        <w:rPr>
          <w:rFonts w:ascii="Arial Black"/>
          <w:sz w:val="18"/>
        </w:rPr>
      </w:pPr>
      <w:r>
        <w:rPr>
          <w:color w:val="332D2A"/>
          <w:w w:val="95"/>
          <w:sz w:val="18"/>
        </w:rPr>
        <w:t>screen</w:t>
      </w:r>
      <w:r>
        <w:rPr>
          <w:rFonts w:ascii="Arial Black"/>
          <w:color w:val="332D2A"/>
          <w:w w:val="95"/>
          <w:sz w:val="18"/>
        </w:rPr>
        <w:t>, 37, 125, 126, 172</w:t>
      </w:r>
    </w:p>
    <w:p>
      <w:pPr>
        <w:spacing w:line="253" w:lineRule="exact" w:before="0"/>
        <w:ind w:left="770" w:right="0" w:firstLine="0"/>
        <w:jc w:val="left"/>
        <w:rPr>
          <w:rFonts w:ascii="Arial Black"/>
          <w:sz w:val="18"/>
        </w:rPr>
      </w:pPr>
      <w:r>
        <w:rPr>
          <w:i/>
          <w:color w:val="332D2A"/>
          <w:sz w:val="18"/>
        </w:rPr>
        <w:t>screnshot</w:t>
      </w:r>
      <w:r>
        <w:rPr>
          <w:rFonts w:ascii="Arial Black"/>
          <w:color w:val="332D2A"/>
          <w:sz w:val="18"/>
        </w:rPr>
        <w:t>, 52</w:t>
      </w:r>
    </w:p>
    <w:p>
      <w:pPr>
        <w:spacing w:line="253" w:lineRule="exact" w:before="0"/>
        <w:ind w:left="770" w:right="0" w:firstLine="0"/>
        <w:jc w:val="left"/>
        <w:rPr>
          <w:rFonts w:ascii="Arial Black"/>
          <w:sz w:val="18"/>
        </w:rPr>
      </w:pPr>
      <w:r>
        <w:rPr>
          <w:color w:val="332D2A"/>
          <w:w w:val="85"/>
          <w:sz w:val="18"/>
        </w:rPr>
        <w:t>sel</w:t>
      </w:r>
      <w:r>
        <w:rPr>
          <w:rFonts w:ascii="Arial Black"/>
          <w:color w:val="332D2A"/>
          <w:w w:val="85"/>
          <w:sz w:val="18"/>
        </w:rPr>
        <w:t>, 28, 48, 49, 50, 51, 68, 69, 70, 72, 73, 74, 75, 76, 78, 79, 80,</w:t>
      </w:r>
    </w:p>
    <w:p>
      <w:pPr>
        <w:spacing w:line="253" w:lineRule="exact" w:before="0"/>
        <w:ind w:left="680" w:right="898" w:firstLine="0"/>
        <w:jc w:val="center"/>
        <w:rPr>
          <w:rFonts w:ascii="Arial Black"/>
          <w:sz w:val="18"/>
        </w:rPr>
      </w:pPr>
      <w:r>
        <w:rPr>
          <w:rFonts w:ascii="Arial Black"/>
          <w:color w:val="332D2A"/>
          <w:w w:val="85"/>
          <w:sz w:val="18"/>
        </w:rPr>
        <w:t>81, 82, 83, 84, 85, 86, 87, 88, 89, 90, 91, 92, 95, 100, 101,</w:t>
      </w:r>
    </w:p>
    <w:p>
      <w:pPr>
        <w:spacing w:line="253" w:lineRule="exact" w:before="0"/>
        <w:ind w:left="680" w:right="4424" w:firstLine="0"/>
        <w:jc w:val="center"/>
        <w:rPr>
          <w:rFonts w:ascii="Arial Black"/>
          <w:sz w:val="18"/>
        </w:rPr>
      </w:pPr>
      <w:r>
        <w:rPr>
          <w:rFonts w:ascii="Arial Black"/>
          <w:color w:val="332D2A"/>
          <w:w w:val="85"/>
          <w:sz w:val="18"/>
        </w:rPr>
        <w:t>105, 108</w:t>
      </w:r>
    </w:p>
    <w:p>
      <w:pPr>
        <w:spacing w:line="253" w:lineRule="exact" w:before="0"/>
        <w:ind w:left="770" w:right="0" w:firstLine="0"/>
        <w:jc w:val="left"/>
        <w:rPr>
          <w:rFonts w:ascii="Arial Black"/>
          <w:sz w:val="18"/>
        </w:rPr>
      </w:pPr>
      <w:r>
        <w:rPr>
          <w:i/>
          <w:color w:val="332D2A"/>
          <w:w w:val="95"/>
          <w:sz w:val="18"/>
        </w:rPr>
        <w:t>sheet</w:t>
      </w:r>
      <w:r>
        <w:rPr>
          <w:rFonts w:ascii="Arial Black"/>
          <w:color w:val="332D2A"/>
          <w:w w:val="95"/>
          <w:sz w:val="18"/>
        </w:rPr>
        <w:t>, 65, 77, 84, 94</w:t>
      </w:r>
    </w:p>
    <w:p>
      <w:pPr>
        <w:spacing w:line="253" w:lineRule="exact" w:before="0"/>
        <w:ind w:left="770" w:right="0" w:firstLine="0"/>
        <w:jc w:val="left"/>
        <w:rPr>
          <w:rFonts w:ascii="Arial Black"/>
          <w:sz w:val="18"/>
        </w:rPr>
      </w:pPr>
      <w:r>
        <w:rPr>
          <w:rFonts w:ascii="Trebuchet MS"/>
          <w:i/>
          <w:color w:val="332D2A"/>
          <w:sz w:val="18"/>
        </w:rPr>
        <w:t>shopping</w:t>
      </w:r>
      <w:r>
        <w:rPr>
          <w:rFonts w:ascii="Arial Black"/>
          <w:color w:val="332D2A"/>
          <w:sz w:val="18"/>
        </w:rPr>
        <w:t>, 35</w:t>
      </w:r>
    </w:p>
    <w:p>
      <w:pPr>
        <w:spacing w:before="0"/>
        <w:ind w:left="770" w:right="3321" w:firstLine="0"/>
        <w:jc w:val="left"/>
        <w:rPr>
          <w:rFonts w:ascii="Arial Black"/>
          <w:sz w:val="18"/>
        </w:rPr>
      </w:pPr>
      <w:r>
        <w:rPr>
          <w:color w:val="332D2A"/>
          <w:w w:val="85"/>
          <w:sz w:val="18"/>
        </w:rPr>
        <w:t>shortcut</w:t>
      </w:r>
      <w:r>
        <w:rPr>
          <w:rFonts w:ascii="Arial Black"/>
          <w:color w:val="332D2A"/>
          <w:w w:val="85"/>
          <w:sz w:val="18"/>
        </w:rPr>
        <w:t>,</w:t>
      </w:r>
      <w:r>
        <w:rPr>
          <w:rFonts w:ascii="Arial Black"/>
          <w:color w:val="332D2A"/>
          <w:spacing w:val="-26"/>
          <w:w w:val="85"/>
          <w:sz w:val="18"/>
        </w:rPr>
        <w:t> </w:t>
      </w:r>
      <w:r>
        <w:rPr>
          <w:rFonts w:ascii="Arial Black"/>
          <w:color w:val="332D2A"/>
          <w:w w:val="85"/>
          <w:sz w:val="18"/>
        </w:rPr>
        <w:t>41,</w:t>
      </w:r>
      <w:r>
        <w:rPr>
          <w:rFonts w:ascii="Arial Black"/>
          <w:color w:val="332D2A"/>
          <w:spacing w:val="-26"/>
          <w:w w:val="85"/>
          <w:sz w:val="18"/>
        </w:rPr>
        <w:t> </w:t>
      </w:r>
      <w:r>
        <w:rPr>
          <w:rFonts w:ascii="Arial Black"/>
          <w:color w:val="332D2A"/>
          <w:w w:val="85"/>
          <w:sz w:val="18"/>
        </w:rPr>
        <w:t>43,</w:t>
      </w:r>
      <w:r>
        <w:rPr>
          <w:rFonts w:ascii="Arial Black"/>
          <w:color w:val="332D2A"/>
          <w:spacing w:val="-26"/>
          <w:w w:val="85"/>
          <w:sz w:val="18"/>
        </w:rPr>
        <w:t> </w:t>
      </w:r>
      <w:r>
        <w:rPr>
          <w:rFonts w:ascii="Arial Black"/>
          <w:color w:val="332D2A"/>
          <w:w w:val="85"/>
          <w:sz w:val="18"/>
        </w:rPr>
        <w:t>107,</w:t>
      </w:r>
      <w:r>
        <w:rPr>
          <w:rFonts w:ascii="Arial Black"/>
          <w:color w:val="332D2A"/>
          <w:spacing w:val="-25"/>
          <w:w w:val="85"/>
          <w:sz w:val="18"/>
        </w:rPr>
        <w:t> </w:t>
      </w:r>
      <w:r>
        <w:rPr>
          <w:rFonts w:ascii="Arial Black"/>
          <w:color w:val="332D2A"/>
          <w:w w:val="85"/>
          <w:sz w:val="18"/>
        </w:rPr>
        <w:t>126,</w:t>
      </w:r>
      <w:r>
        <w:rPr>
          <w:rFonts w:ascii="Arial Black"/>
          <w:color w:val="332D2A"/>
          <w:spacing w:val="-26"/>
          <w:w w:val="85"/>
          <w:sz w:val="18"/>
        </w:rPr>
        <w:t> </w:t>
      </w:r>
      <w:r>
        <w:rPr>
          <w:rFonts w:ascii="Arial Black"/>
          <w:color w:val="332D2A"/>
          <w:w w:val="85"/>
          <w:sz w:val="18"/>
        </w:rPr>
        <w:t>168 </w:t>
      </w:r>
      <w:r>
        <w:rPr>
          <w:color w:val="332D2A"/>
          <w:w w:val="95"/>
          <w:sz w:val="18"/>
        </w:rPr>
        <w:t>sinergis</w:t>
      </w:r>
      <w:r>
        <w:rPr>
          <w:rFonts w:ascii="Arial Black"/>
          <w:color w:val="332D2A"/>
          <w:w w:val="95"/>
          <w:sz w:val="18"/>
        </w:rPr>
        <w:t>,</w:t>
      </w:r>
      <w:r>
        <w:rPr>
          <w:rFonts w:ascii="Arial Black"/>
          <w:color w:val="332D2A"/>
          <w:spacing w:val="-18"/>
          <w:w w:val="95"/>
          <w:sz w:val="18"/>
        </w:rPr>
        <w:t> </w:t>
      </w:r>
      <w:r>
        <w:rPr>
          <w:rFonts w:ascii="Arial Black"/>
          <w:color w:val="332D2A"/>
          <w:w w:val="95"/>
          <w:sz w:val="18"/>
        </w:rPr>
        <w:t>29</w:t>
      </w:r>
    </w:p>
    <w:p>
      <w:pPr>
        <w:spacing w:line="253" w:lineRule="exact" w:before="0"/>
        <w:ind w:left="770" w:right="0" w:firstLine="0"/>
        <w:jc w:val="left"/>
        <w:rPr>
          <w:rFonts w:ascii="Arial Black"/>
          <w:sz w:val="18"/>
        </w:rPr>
      </w:pPr>
      <w:r>
        <w:rPr>
          <w:color w:val="332D2A"/>
          <w:w w:val="95"/>
          <w:sz w:val="18"/>
        </w:rPr>
        <w:t>sintak</w:t>
      </w:r>
      <w:r>
        <w:rPr>
          <w:rFonts w:ascii="Arial Black"/>
          <w:color w:val="332D2A"/>
          <w:w w:val="95"/>
          <w:sz w:val="18"/>
        </w:rPr>
        <w:t>, 85, 90</w:t>
      </w:r>
    </w:p>
    <w:p>
      <w:pPr>
        <w:spacing w:after="0" w:line="253" w:lineRule="exact"/>
        <w:jc w:val="left"/>
        <w:rPr>
          <w:rFonts w:ascii="Arial Black"/>
          <w:sz w:val="18"/>
        </w:rPr>
        <w:sectPr>
          <w:headerReference w:type="default" r:id="rId534"/>
          <w:pgSz w:w="11910" w:h="16840"/>
          <w:pgMar w:header="0" w:footer="448" w:top="1120" w:bottom="640" w:left="0" w:right="0"/>
          <w:cols w:num="2" w:equalWidth="0">
            <w:col w:w="5507" w:space="40"/>
            <w:col w:w="6363"/>
          </w:cols>
        </w:sectPr>
      </w:pPr>
    </w:p>
    <w:p>
      <w:pPr>
        <w:spacing w:line="253" w:lineRule="exact" w:before="148"/>
        <w:ind w:left="1104" w:right="0" w:firstLine="0"/>
        <w:jc w:val="left"/>
        <w:rPr>
          <w:rFonts w:ascii="Arial Black"/>
          <w:sz w:val="18"/>
        </w:rPr>
      </w:pPr>
      <w:bookmarkStart w:name="Page 177" w:id="255"/>
      <w:bookmarkEnd w:id="255"/>
      <w:r>
        <w:rPr/>
      </w:r>
      <w:r>
        <w:rPr>
          <w:color w:val="332D2A"/>
          <w:sz w:val="18"/>
        </w:rPr>
        <w:t>sistematis</w:t>
      </w:r>
      <w:r>
        <w:rPr>
          <w:rFonts w:ascii="Arial Black"/>
          <w:color w:val="332D2A"/>
          <w:sz w:val="18"/>
        </w:rPr>
        <w:t>, 11</w:t>
      </w:r>
    </w:p>
    <w:p>
      <w:pPr>
        <w:spacing w:line="253" w:lineRule="exact" w:before="0"/>
        <w:ind w:left="1104" w:right="0" w:firstLine="0"/>
        <w:jc w:val="left"/>
        <w:rPr>
          <w:rFonts w:ascii="Arial Black"/>
          <w:sz w:val="18"/>
        </w:rPr>
      </w:pPr>
      <w:r>
        <w:rPr>
          <w:color w:val="332D2A"/>
          <w:w w:val="95"/>
          <w:sz w:val="18"/>
        </w:rPr>
        <w:t>situs</w:t>
      </w:r>
      <w:r>
        <w:rPr>
          <w:rFonts w:ascii="Arial Black"/>
          <w:color w:val="332D2A"/>
          <w:w w:val="95"/>
          <w:sz w:val="18"/>
        </w:rPr>
        <w:t>, 38, 52, 166, 167, 172</w:t>
      </w:r>
    </w:p>
    <w:p>
      <w:pPr>
        <w:spacing w:before="0"/>
        <w:ind w:left="1104" w:right="9831" w:firstLine="0"/>
        <w:jc w:val="left"/>
        <w:rPr>
          <w:rFonts w:ascii="Arial Black"/>
          <w:sz w:val="18"/>
        </w:rPr>
      </w:pPr>
      <w:r>
        <w:rPr>
          <w:color w:val="332D2A"/>
          <w:w w:val="95"/>
          <w:sz w:val="18"/>
        </w:rPr>
        <w:t>skala</w:t>
      </w:r>
      <w:r>
        <w:rPr>
          <w:rFonts w:ascii="Arial Black"/>
          <w:color w:val="332D2A"/>
          <w:w w:val="95"/>
          <w:sz w:val="18"/>
        </w:rPr>
        <w:t>, 104 </w:t>
      </w:r>
      <w:r>
        <w:rPr>
          <w:color w:val="332D2A"/>
          <w:w w:val="90"/>
          <w:sz w:val="18"/>
        </w:rPr>
        <w:t>skor</w:t>
      </w:r>
      <w:r>
        <w:rPr>
          <w:rFonts w:ascii="Arial Black"/>
          <w:color w:val="332D2A"/>
          <w:w w:val="90"/>
          <w:sz w:val="18"/>
        </w:rPr>
        <w:t>, 89, 90</w:t>
      </w:r>
    </w:p>
    <w:p>
      <w:pPr>
        <w:spacing w:line="240" w:lineRule="auto" w:before="0"/>
        <w:ind w:left="1323" w:right="6161" w:hanging="220"/>
        <w:jc w:val="left"/>
        <w:rPr>
          <w:rFonts w:ascii="Arial Black"/>
          <w:sz w:val="18"/>
        </w:rPr>
      </w:pPr>
      <w:r>
        <w:rPr>
          <w:i/>
          <w:color w:val="332D2A"/>
          <w:w w:val="80"/>
          <w:sz w:val="18"/>
        </w:rPr>
        <w:t>slide</w:t>
      </w:r>
      <w:r>
        <w:rPr>
          <w:rFonts w:ascii="Arial Black"/>
          <w:color w:val="332D2A"/>
          <w:w w:val="80"/>
          <w:sz w:val="18"/>
        </w:rPr>
        <w:t>,</w:t>
      </w:r>
      <w:r>
        <w:rPr>
          <w:rFonts w:ascii="Arial Black"/>
          <w:color w:val="332D2A"/>
          <w:spacing w:val="-19"/>
          <w:w w:val="80"/>
          <w:sz w:val="18"/>
        </w:rPr>
        <w:t> </w:t>
      </w:r>
      <w:r>
        <w:rPr>
          <w:rFonts w:ascii="Arial Black"/>
          <w:color w:val="332D2A"/>
          <w:w w:val="80"/>
          <w:sz w:val="18"/>
        </w:rPr>
        <w:t>77,</w:t>
      </w:r>
      <w:r>
        <w:rPr>
          <w:rFonts w:ascii="Arial Black"/>
          <w:color w:val="332D2A"/>
          <w:spacing w:val="-20"/>
          <w:w w:val="80"/>
          <w:sz w:val="18"/>
        </w:rPr>
        <w:t> </w:t>
      </w:r>
      <w:r>
        <w:rPr>
          <w:rFonts w:ascii="Arial Black"/>
          <w:color w:val="332D2A"/>
          <w:w w:val="80"/>
          <w:sz w:val="18"/>
        </w:rPr>
        <w:t>112,</w:t>
      </w:r>
      <w:r>
        <w:rPr>
          <w:rFonts w:ascii="Arial Black"/>
          <w:color w:val="332D2A"/>
          <w:spacing w:val="-19"/>
          <w:w w:val="80"/>
          <w:sz w:val="18"/>
        </w:rPr>
        <w:t> </w:t>
      </w:r>
      <w:r>
        <w:rPr>
          <w:rFonts w:ascii="Arial Black"/>
          <w:color w:val="332D2A"/>
          <w:w w:val="80"/>
          <w:sz w:val="18"/>
        </w:rPr>
        <w:t>113,</w:t>
      </w:r>
      <w:r>
        <w:rPr>
          <w:rFonts w:ascii="Arial Black"/>
          <w:color w:val="332D2A"/>
          <w:spacing w:val="-19"/>
          <w:w w:val="80"/>
          <w:sz w:val="18"/>
        </w:rPr>
        <w:t> </w:t>
      </w:r>
      <w:r>
        <w:rPr>
          <w:rFonts w:ascii="Arial Black"/>
          <w:color w:val="332D2A"/>
          <w:w w:val="80"/>
          <w:sz w:val="18"/>
        </w:rPr>
        <w:t>114,</w:t>
      </w:r>
      <w:r>
        <w:rPr>
          <w:rFonts w:ascii="Arial Black"/>
          <w:color w:val="332D2A"/>
          <w:spacing w:val="-20"/>
          <w:w w:val="80"/>
          <w:sz w:val="18"/>
        </w:rPr>
        <w:t> </w:t>
      </w:r>
      <w:r>
        <w:rPr>
          <w:rFonts w:ascii="Arial Black"/>
          <w:color w:val="332D2A"/>
          <w:w w:val="80"/>
          <w:sz w:val="18"/>
        </w:rPr>
        <w:t>115,</w:t>
      </w:r>
      <w:r>
        <w:rPr>
          <w:rFonts w:ascii="Arial Black"/>
          <w:color w:val="332D2A"/>
          <w:spacing w:val="-18"/>
          <w:w w:val="80"/>
          <w:sz w:val="18"/>
        </w:rPr>
        <w:t> </w:t>
      </w:r>
      <w:r>
        <w:rPr>
          <w:rFonts w:ascii="Arial Black"/>
          <w:color w:val="332D2A"/>
          <w:w w:val="80"/>
          <w:sz w:val="18"/>
        </w:rPr>
        <w:t>116,</w:t>
      </w:r>
      <w:r>
        <w:rPr>
          <w:rFonts w:ascii="Arial Black"/>
          <w:color w:val="332D2A"/>
          <w:spacing w:val="-20"/>
          <w:w w:val="80"/>
          <w:sz w:val="18"/>
        </w:rPr>
        <w:t> </w:t>
      </w:r>
      <w:r>
        <w:rPr>
          <w:rFonts w:ascii="Arial Black"/>
          <w:color w:val="332D2A"/>
          <w:w w:val="80"/>
          <w:sz w:val="18"/>
        </w:rPr>
        <w:t>117,</w:t>
      </w:r>
      <w:r>
        <w:rPr>
          <w:rFonts w:ascii="Arial Black"/>
          <w:color w:val="332D2A"/>
          <w:spacing w:val="-19"/>
          <w:w w:val="80"/>
          <w:sz w:val="18"/>
        </w:rPr>
        <w:t> </w:t>
      </w:r>
      <w:r>
        <w:rPr>
          <w:rFonts w:ascii="Arial Black"/>
          <w:color w:val="332D2A"/>
          <w:w w:val="80"/>
          <w:sz w:val="18"/>
        </w:rPr>
        <w:t>118,</w:t>
      </w:r>
      <w:r>
        <w:rPr>
          <w:rFonts w:ascii="Arial Black"/>
          <w:color w:val="332D2A"/>
          <w:spacing w:val="-20"/>
          <w:w w:val="80"/>
          <w:sz w:val="18"/>
        </w:rPr>
        <w:t> </w:t>
      </w:r>
      <w:r>
        <w:rPr>
          <w:rFonts w:ascii="Arial Black"/>
          <w:color w:val="332D2A"/>
          <w:w w:val="80"/>
          <w:sz w:val="18"/>
        </w:rPr>
        <w:t>119,</w:t>
      </w:r>
      <w:r>
        <w:rPr>
          <w:rFonts w:ascii="Arial Black"/>
          <w:color w:val="332D2A"/>
          <w:spacing w:val="-19"/>
          <w:w w:val="80"/>
          <w:sz w:val="18"/>
        </w:rPr>
        <w:t> </w:t>
      </w:r>
      <w:r>
        <w:rPr>
          <w:rFonts w:ascii="Arial Black"/>
          <w:color w:val="332D2A"/>
          <w:w w:val="80"/>
          <w:sz w:val="18"/>
        </w:rPr>
        <w:t>120,</w:t>
      </w:r>
      <w:r>
        <w:rPr>
          <w:rFonts w:ascii="Arial Black"/>
          <w:color w:val="332D2A"/>
          <w:spacing w:val="-18"/>
          <w:w w:val="80"/>
          <w:sz w:val="18"/>
        </w:rPr>
        <w:t> </w:t>
      </w:r>
      <w:r>
        <w:rPr>
          <w:rFonts w:ascii="Arial Black"/>
          <w:color w:val="332D2A"/>
          <w:w w:val="80"/>
          <w:sz w:val="18"/>
        </w:rPr>
        <w:t>121,</w:t>
      </w:r>
      <w:r>
        <w:rPr>
          <w:rFonts w:ascii="Arial Black"/>
          <w:color w:val="332D2A"/>
          <w:spacing w:val="-21"/>
          <w:w w:val="80"/>
          <w:sz w:val="18"/>
        </w:rPr>
        <w:t> </w:t>
      </w:r>
      <w:r>
        <w:rPr>
          <w:rFonts w:ascii="Arial Black"/>
          <w:color w:val="332D2A"/>
          <w:w w:val="80"/>
          <w:sz w:val="18"/>
        </w:rPr>
        <w:t>122, 123,</w:t>
      </w:r>
      <w:r>
        <w:rPr>
          <w:rFonts w:ascii="Arial Black"/>
          <w:color w:val="332D2A"/>
          <w:spacing w:val="-22"/>
          <w:w w:val="80"/>
          <w:sz w:val="18"/>
        </w:rPr>
        <w:t> </w:t>
      </w:r>
      <w:r>
        <w:rPr>
          <w:rFonts w:ascii="Arial Black"/>
          <w:color w:val="332D2A"/>
          <w:w w:val="80"/>
          <w:sz w:val="18"/>
        </w:rPr>
        <w:t>125,</w:t>
      </w:r>
      <w:r>
        <w:rPr>
          <w:rFonts w:ascii="Arial Black"/>
          <w:color w:val="332D2A"/>
          <w:spacing w:val="-24"/>
          <w:w w:val="80"/>
          <w:sz w:val="18"/>
        </w:rPr>
        <w:t> </w:t>
      </w:r>
      <w:r>
        <w:rPr>
          <w:rFonts w:ascii="Arial Black"/>
          <w:color w:val="332D2A"/>
          <w:w w:val="80"/>
          <w:sz w:val="18"/>
        </w:rPr>
        <w:t>126,</w:t>
      </w:r>
      <w:r>
        <w:rPr>
          <w:rFonts w:ascii="Arial Black"/>
          <w:color w:val="332D2A"/>
          <w:spacing w:val="-22"/>
          <w:w w:val="80"/>
          <w:sz w:val="18"/>
        </w:rPr>
        <w:t> </w:t>
      </w:r>
      <w:r>
        <w:rPr>
          <w:rFonts w:ascii="Arial Black"/>
          <w:color w:val="332D2A"/>
          <w:w w:val="80"/>
          <w:sz w:val="18"/>
        </w:rPr>
        <w:t>127,</w:t>
      </w:r>
      <w:r>
        <w:rPr>
          <w:rFonts w:ascii="Arial Black"/>
          <w:color w:val="332D2A"/>
          <w:spacing w:val="-22"/>
          <w:w w:val="80"/>
          <w:sz w:val="18"/>
        </w:rPr>
        <w:t> </w:t>
      </w:r>
      <w:r>
        <w:rPr>
          <w:rFonts w:ascii="Arial Black"/>
          <w:color w:val="332D2A"/>
          <w:w w:val="80"/>
          <w:sz w:val="18"/>
        </w:rPr>
        <w:t>128,</w:t>
      </w:r>
      <w:r>
        <w:rPr>
          <w:rFonts w:ascii="Arial Black"/>
          <w:color w:val="332D2A"/>
          <w:spacing w:val="-21"/>
          <w:w w:val="80"/>
          <w:sz w:val="18"/>
        </w:rPr>
        <w:t> </w:t>
      </w:r>
      <w:r>
        <w:rPr>
          <w:rFonts w:ascii="Arial Black"/>
          <w:color w:val="332D2A"/>
          <w:w w:val="80"/>
          <w:sz w:val="18"/>
        </w:rPr>
        <w:t>129,</w:t>
      </w:r>
      <w:r>
        <w:rPr>
          <w:rFonts w:ascii="Arial Black"/>
          <w:color w:val="332D2A"/>
          <w:spacing w:val="-24"/>
          <w:w w:val="80"/>
          <w:sz w:val="18"/>
        </w:rPr>
        <w:t> </w:t>
      </w:r>
      <w:r>
        <w:rPr>
          <w:rFonts w:ascii="Arial Black"/>
          <w:color w:val="332D2A"/>
          <w:w w:val="80"/>
          <w:sz w:val="18"/>
        </w:rPr>
        <w:t>130,</w:t>
      </w:r>
      <w:r>
        <w:rPr>
          <w:rFonts w:ascii="Arial Black"/>
          <w:color w:val="332D2A"/>
          <w:spacing w:val="-23"/>
          <w:w w:val="80"/>
          <w:sz w:val="18"/>
        </w:rPr>
        <w:t> </w:t>
      </w:r>
      <w:r>
        <w:rPr>
          <w:rFonts w:ascii="Arial Black"/>
          <w:color w:val="332D2A"/>
          <w:w w:val="80"/>
          <w:sz w:val="18"/>
        </w:rPr>
        <w:t>131,</w:t>
      </w:r>
      <w:r>
        <w:rPr>
          <w:rFonts w:ascii="Arial Black"/>
          <w:color w:val="332D2A"/>
          <w:spacing w:val="-22"/>
          <w:w w:val="80"/>
          <w:sz w:val="18"/>
        </w:rPr>
        <w:t> </w:t>
      </w:r>
      <w:r>
        <w:rPr>
          <w:rFonts w:ascii="Arial Black"/>
          <w:color w:val="332D2A"/>
          <w:w w:val="80"/>
          <w:sz w:val="18"/>
        </w:rPr>
        <w:t>132,</w:t>
      </w:r>
      <w:r>
        <w:rPr>
          <w:rFonts w:ascii="Arial Black"/>
          <w:color w:val="332D2A"/>
          <w:spacing w:val="-22"/>
          <w:w w:val="80"/>
          <w:sz w:val="18"/>
        </w:rPr>
        <w:t> </w:t>
      </w:r>
      <w:r>
        <w:rPr>
          <w:rFonts w:ascii="Arial Black"/>
          <w:color w:val="332D2A"/>
          <w:w w:val="80"/>
          <w:sz w:val="18"/>
        </w:rPr>
        <w:t>133,</w:t>
      </w:r>
      <w:r>
        <w:rPr>
          <w:rFonts w:ascii="Arial Black"/>
          <w:color w:val="332D2A"/>
          <w:spacing w:val="-22"/>
          <w:w w:val="80"/>
          <w:sz w:val="18"/>
        </w:rPr>
        <w:t> </w:t>
      </w:r>
      <w:r>
        <w:rPr>
          <w:rFonts w:ascii="Arial Black"/>
          <w:color w:val="332D2A"/>
          <w:w w:val="80"/>
          <w:sz w:val="18"/>
        </w:rPr>
        <w:t>134,</w:t>
      </w:r>
      <w:r>
        <w:rPr>
          <w:rFonts w:ascii="Arial Black"/>
          <w:color w:val="332D2A"/>
          <w:spacing w:val="-22"/>
          <w:w w:val="80"/>
          <w:sz w:val="18"/>
        </w:rPr>
        <w:t> </w:t>
      </w:r>
      <w:r>
        <w:rPr>
          <w:rFonts w:ascii="Arial Black"/>
          <w:color w:val="332D2A"/>
          <w:w w:val="80"/>
          <w:sz w:val="18"/>
        </w:rPr>
        <w:t>136,</w:t>
      </w:r>
    </w:p>
    <w:p>
      <w:pPr>
        <w:spacing w:line="251" w:lineRule="exact" w:before="0"/>
        <w:ind w:left="1307" w:right="9572" w:firstLine="0"/>
        <w:jc w:val="center"/>
        <w:rPr>
          <w:rFonts w:ascii="Arial Black"/>
          <w:sz w:val="18"/>
        </w:rPr>
      </w:pPr>
      <w:r>
        <w:rPr>
          <w:rFonts w:ascii="Arial Black"/>
          <w:color w:val="332D2A"/>
          <w:w w:val="80"/>
          <w:sz w:val="18"/>
        </w:rPr>
        <w:t>137,</w:t>
      </w:r>
      <w:r>
        <w:rPr>
          <w:rFonts w:ascii="Arial Black"/>
          <w:color w:val="332D2A"/>
          <w:spacing w:val="-34"/>
          <w:w w:val="80"/>
          <w:sz w:val="18"/>
        </w:rPr>
        <w:t> </w:t>
      </w:r>
      <w:r>
        <w:rPr>
          <w:rFonts w:ascii="Arial Black"/>
          <w:color w:val="332D2A"/>
          <w:w w:val="80"/>
          <w:sz w:val="18"/>
        </w:rPr>
        <w:t>138,</w:t>
      </w:r>
      <w:r>
        <w:rPr>
          <w:rFonts w:ascii="Arial Black"/>
          <w:color w:val="332D2A"/>
          <w:spacing w:val="-33"/>
          <w:w w:val="80"/>
          <w:sz w:val="18"/>
        </w:rPr>
        <w:t> </w:t>
      </w:r>
      <w:r>
        <w:rPr>
          <w:rFonts w:ascii="Arial Black"/>
          <w:color w:val="332D2A"/>
          <w:w w:val="80"/>
          <w:sz w:val="18"/>
        </w:rPr>
        <w:t>139</w:t>
      </w:r>
    </w:p>
    <w:p>
      <w:pPr>
        <w:spacing w:line="253" w:lineRule="exact" w:before="0"/>
        <w:ind w:left="1104" w:right="0" w:firstLine="0"/>
        <w:jc w:val="left"/>
        <w:rPr>
          <w:rFonts w:ascii="Arial Black"/>
          <w:sz w:val="18"/>
        </w:rPr>
      </w:pPr>
      <w:r>
        <w:rPr>
          <w:i/>
          <w:color w:val="332D2A"/>
          <w:w w:val="90"/>
          <w:sz w:val="18"/>
        </w:rPr>
        <w:t>software</w:t>
      </w:r>
      <w:r>
        <w:rPr>
          <w:rFonts w:ascii="Arial Black"/>
          <w:color w:val="332D2A"/>
          <w:w w:val="90"/>
          <w:sz w:val="18"/>
        </w:rPr>
        <w:t>,</w:t>
      </w:r>
      <w:r>
        <w:rPr>
          <w:rFonts w:ascii="Arial Black"/>
          <w:color w:val="332D2A"/>
          <w:spacing w:val="-24"/>
          <w:w w:val="90"/>
          <w:sz w:val="18"/>
        </w:rPr>
        <w:t> </w:t>
      </w:r>
      <w:r>
        <w:rPr>
          <w:rFonts w:ascii="Arial Black"/>
          <w:color w:val="332D2A"/>
          <w:w w:val="90"/>
          <w:sz w:val="18"/>
        </w:rPr>
        <w:t>29,</w:t>
      </w:r>
      <w:r>
        <w:rPr>
          <w:rFonts w:ascii="Arial Black"/>
          <w:color w:val="332D2A"/>
          <w:spacing w:val="-25"/>
          <w:w w:val="90"/>
          <w:sz w:val="18"/>
        </w:rPr>
        <w:t> </w:t>
      </w:r>
      <w:r>
        <w:rPr>
          <w:rFonts w:ascii="Arial Black"/>
          <w:color w:val="332D2A"/>
          <w:w w:val="90"/>
          <w:sz w:val="18"/>
        </w:rPr>
        <w:t>32</w:t>
      </w:r>
    </w:p>
    <w:p>
      <w:pPr>
        <w:spacing w:line="253" w:lineRule="exact" w:before="0"/>
        <w:ind w:left="1104" w:right="0" w:firstLine="0"/>
        <w:jc w:val="left"/>
        <w:rPr>
          <w:rFonts w:ascii="Arial Black"/>
          <w:sz w:val="18"/>
        </w:rPr>
      </w:pPr>
      <w:r>
        <w:rPr>
          <w:color w:val="332D2A"/>
          <w:w w:val="90"/>
          <w:sz w:val="18"/>
        </w:rPr>
        <w:t>spasi</w:t>
      </w:r>
      <w:r>
        <w:rPr>
          <w:rFonts w:ascii="Arial Black"/>
          <w:color w:val="332D2A"/>
          <w:w w:val="90"/>
          <w:sz w:val="18"/>
        </w:rPr>
        <w:t>, 33, 39, 43, 44, 45, 74, 84</w:t>
      </w:r>
    </w:p>
    <w:p>
      <w:pPr>
        <w:spacing w:line="253" w:lineRule="exact" w:before="0"/>
        <w:ind w:left="1104" w:right="0" w:firstLine="0"/>
        <w:jc w:val="left"/>
        <w:rPr>
          <w:rFonts w:ascii="Arial Black"/>
          <w:sz w:val="18"/>
        </w:rPr>
      </w:pPr>
      <w:r>
        <w:rPr>
          <w:color w:val="332D2A"/>
          <w:sz w:val="18"/>
        </w:rPr>
        <w:t>Spasi</w:t>
      </w:r>
      <w:r>
        <w:rPr>
          <w:rFonts w:ascii="Arial Black"/>
          <w:color w:val="332D2A"/>
          <w:sz w:val="18"/>
        </w:rPr>
        <w:t>, 44</w:t>
      </w:r>
    </w:p>
    <w:p>
      <w:pPr>
        <w:spacing w:line="253" w:lineRule="exact" w:before="0"/>
        <w:ind w:left="1104" w:right="0" w:firstLine="0"/>
        <w:jc w:val="left"/>
        <w:rPr>
          <w:rFonts w:ascii="Arial Black"/>
          <w:sz w:val="18"/>
        </w:rPr>
      </w:pPr>
      <w:r>
        <w:rPr>
          <w:i/>
          <w:color w:val="332D2A"/>
          <w:w w:val="95"/>
          <w:sz w:val="18"/>
        </w:rPr>
        <w:t>Split</w:t>
      </w:r>
      <w:r>
        <w:rPr>
          <w:rFonts w:ascii="Arial Black"/>
          <w:color w:val="332D2A"/>
          <w:w w:val="95"/>
          <w:sz w:val="18"/>
        </w:rPr>
        <w:t>, 51, 93, 120, 157</w:t>
      </w:r>
    </w:p>
    <w:p>
      <w:pPr>
        <w:spacing w:before="0"/>
        <w:ind w:left="1104" w:right="8375" w:firstLine="0"/>
        <w:jc w:val="left"/>
        <w:rPr>
          <w:rFonts w:ascii="Arial Black"/>
          <w:sz w:val="18"/>
        </w:rPr>
      </w:pPr>
      <w:r>
        <w:rPr>
          <w:i/>
          <w:color w:val="332D2A"/>
          <w:w w:val="90"/>
          <w:sz w:val="18"/>
        </w:rPr>
        <w:t>spreadsheet</w:t>
      </w:r>
      <w:r>
        <w:rPr>
          <w:rFonts w:ascii="Arial Black"/>
          <w:color w:val="332D2A"/>
          <w:w w:val="90"/>
          <w:sz w:val="18"/>
        </w:rPr>
        <w:t>, 64, 68 </w:t>
      </w:r>
      <w:r>
        <w:rPr>
          <w:i/>
          <w:color w:val="332D2A"/>
          <w:sz w:val="18"/>
        </w:rPr>
        <w:t>storyboard</w:t>
      </w:r>
      <w:r>
        <w:rPr>
          <w:rFonts w:ascii="Arial Black"/>
          <w:color w:val="332D2A"/>
          <w:sz w:val="18"/>
        </w:rPr>
        <w:t>, 130</w:t>
      </w:r>
    </w:p>
    <w:p>
      <w:pPr>
        <w:spacing w:line="251" w:lineRule="exact" w:before="0"/>
        <w:ind w:left="1104" w:right="0" w:firstLine="0"/>
        <w:jc w:val="left"/>
        <w:rPr>
          <w:rFonts w:ascii="Arial Black"/>
          <w:sz w:val="18"/>
        </w:rPr>
      </w:pPr>
      <w:r>
        <w:rPr>
          <w:rFonts w:ascii="Trebuchet MS"/>
          <w:i/>
          <w:color w:val="332D2A"/>
          <w:w w:val="90"/>
          <w:sz w:val="18"/>
        </w:rPr>
        <w:t>Styles</w:t>
      </w:r>
      <w:r>
        <w:rPr>
          <w:rFonts w:ascii="Arial Black"/>
          <w:color w:val="332D2A"/>
          <w:w w:val="90"/>
          <w:sz w:val="18"/>
        </w:rPr>
        <w:t>, 72, 73, 100, 107, 116</w:t>
      </w:r>
    </w:p>
    <w:p>
      <w:pPr>
        <w:spacing w:line="254" w:lineRule="exact" w:before="0"/>
        <w:ind w:left="1104" w:right="0" w:firstLine="0"/>
        <w:jc w:val="left"/>
        <w:rPr>
          <w:rFonts w:ascii="Arial Black"/>
          <w:sz w:val="18"/>
        </w:rPr>
      </w:pPr>
      <w:r>
        <w:rPr>
          <w:rFonts w:ascii="Arial Black"/>
          <w:color w:val="332D2A"/>
          <w:w w:val="85"/>
          <w:sz w:val="18"/>
        </w:rPr>
        <w:t>supermarket, 35</w:t>
      </w:r>
    </w:p>
    <w:p>
      <w:pPr>
        <w:pStyle w:val="BodyText"/>
        <w:spacing w:before="10"/>
        <w:rPr>
          <w:rFonts w:ascii="Arial Black"/>
          <w:sz w:val="9"/>
        </w:rPr>
      </w:pPr>
    </w:p>
    <w:p>
      <w:pPr>
        <w:pStyle w:val="Heading3"/>
        <w:spacing w:before="127"/>
        <w:ind w:left="3369"/>
        <w:jc w:val="left"/>
      </w:pPr>
      <w:r>
        <w:rPr>
          <w:color w:val="332D2A"/>
          <w:w w:val="81"/>
        </w:rPr>
        <w:t>T</w:t>
      </w:r>
    </w:p>
    <w:p>
      <w:pPr>
        <w:spacing w:before="157"/>
        <w:ind w:left="1104" w:right="9510" w:firstLine="0"/>
        <w:jc w:val="left"/>
        <w:rPr>
          <w:rFonts w:ascii="Arial Black"/>
          <w:sz w:val="18"/>
        </w:rPr>
      </w:pPr>
      <w:r>
        <w:rPr>
          <w:color w:val="332D2A"/>
          <w:w w:val="95"/>
          <w:sz w:val="18"/>
        </w:rPr>
        <w:t>timer</w:t>
      </w:r>
      <w:r>
        <w:rPr>
          <w:rFonts w:ascii="Arial Black"/>
          <w:color w:val="332D2A"/>
          <w:w w:val="95"/>
          <w:sz w:val="18"/>
        </w:rPr>
        <w:t>, 21 </w:t>
      </w:r>
      <w:r>
        <w:rPr>
          <w:color w:val="332D2A"/>
          <w:w w:val="85"/>
          <w:sz w:val="18"/>
        </w:rPr>
        <w:t>transisi</w:t>
      </w:r>
      <w:r>
        <w:rPr>
          <w:rFonts w:ascii="Arial Black"/>
          <w:color w:val="332D2A"/>
          <w:w w:val="85"/>
          <w:sz w:val="18"/>
        </w:rPr>
        <w:t>, 120,</w:t>
      </w:r>
      <w:r>
        <w:rPr>
          <w:rFonts w:ascii="Arial Black"/>
          <w:color w:val="332D2A"/>
          <w:spacing w:val="-16"/>
          <w:w w:val="85"/>
          <w:sz w:val="18"/>
        </w:rPr>
        <w:t> </w:t>
      </w:r>
      <w:r>
        <w:rPr>
          <w:rFonts w:ascii="Arial Black"/>
          <w:color w:val="332D2A"/>
          <w:w w:val="85"/>
          <w:sz w:val="18"/>
        </w:rPr>
        <w:t>126 </w:t>
      </w:r>
      <w:r>
        <w:rPr>
          <w:color w:val="332D2A"/>
          <w:w w:val="95"/>
          <w:sz w:val="18"/>
        </w:rPr>
        <w:t>Transisi</w:t>
      </w:r>
      <w:r>
        <w:rPr>
          <w:rFonts w:ascii="Arial Black"/>
          <w:color w:val="332D2A"/>
          <w:w w:val="95"/>
          <w:sz w:val="18"/>
        </w:rPr>
        <w:t>, 120 </w:t>
      </w:r>
      <w:r>
        <w:rPr>
          <w:color w:val="332D2A"/>
          <w:w w:val="95"/>
          <w:sz w:val="18"/>
        </w:rPr>
        <w:t>tren</w:t>
      </w:r>
      <w:r>
        <w:rPr>
          <w:rFonts w:ascii="Arial Black"/>
          <w:color w:val="332D2A"/>
          <w:w w:val="95"/>
          <w:sz w:val="18"/>
        </w:rPr>
        <w:t>,</w:t>
      </w:r>
      <w:r>
        <w:rPr>
          <w:rFonts w:ascii="Arial Black"/>
          <w:color w:val="332D2A"/>
          <w:spacing w:val="-34"/>
          <w:w w:val="95"/>
          <w:sz w:val="18"/>
        </w:rPr>
        <w:t> </w:t>
      </w:r>
      <w:r>
        <w:rPr>
          <w:rFonts w:ascii="Arial Black"/>
          <w:color w:val="332D2A"/>
          <w:w w:val="95"/>
          <w:sz w:val="18"/>
        </w:rPr>
        <w:t>102,</w:t>
      </w:r>
      <w:r>
        <w:rPr>
          <w:rFonts w:ascii="Arial Black"/>
          <w:color w:val="332D2A"/>
          <w:spacing w:val="-35"/>
          <w:w w:val="95"/>
          <w:sz w:val="18"/>
        </w:rPr>
        <w:t> </w:t>
      </w:r>
      <w:r>
        <w:rPr>
          <w:rFonts w:ascii="Arial Black"/>
          <w:color w:val="332D2A"/>
          <w:w w:val="95"/>
          <w:sz w:val="18"/>
        </w:rPr>
        <w:t>108</w:t>
      </w:r>
    </w:p>
    <w:p>
      <w:pPr>
        <w:pStyle w:val="BodyText"/>
        <w:spacing w:before="11"/>
        <w:rPr>
          <w:rFonts w:ascii="Arial Black"/>
          <w:sz w:val="18"/>
        </w:rPr>
      </w:pPr>
    </w:p>
    <w:p>
      <w:pPr>
        <w:pStyle w:val="Heading3"/>
        <w:ind w:left="3348"/>
        <w:jc w:val="left"/>
      </w:pPr>
      <w:r>
        <w:rPr>
          <w:color w:val="332D2A"/>
          <w:w w:val="90"/>
        </w:rPr>
        <w:t>U</w:t>
      </w:r>
    </w:p>
    <w:p>
      <w:pPr>
        <w:spacing w:line="253" w:lineRule="exact" w:before="158"/>
        <w:ind w:left="1104" w:right="0" w:firstLine="0"/>
        <w:jc w:val="left"/>
        <w:rPr>
          <w:rFonts w:ascii="Arial Black"/>
          <w:sz w:val="18"/>
        </w:rPr>
      </w:pPr>
      <w:r>
        <w:rPr>
          <w:i/>
          <w:color w:val="332D2A"/>
          <w:w w:val="95"/>
          <w:sz w:val="18"/>
        </w:rPr>
        <w:t>Undo</w:t>
      </w:r>
      <w:r>
        <w:rPr>
          <w:rFonts w:ascii="Arial Black"/>
          <w:color w:val="332D2A"/>
          <w:w w:val="95"/>
          <w:sz w:val="18"/>
        </w:rPr>
        <w:t>, 111</w:t>
      </w:r>
    </w:p>
    <w:p>
      <w:pPr>
        <w:spacing w:line="253" w:lineRule="exact" w:before="0"/>
        <w:ind w:left="1104" w:right="0" w:firstLine="0"/>
        <w:jc w:val="left"/>
        <w:rPr>
          <w:rFonts w:ascii="Arial Black"/>
          <w:sz w:val="18"/>
        </w:rPr>
      </w:pPr>
      <w:r>
        <w:rPr>
          <w:color w:val="332D2A"/>
          <w:sz w:val="18"/>
        </w:rPr>
        <w:t>user interface</w:t>
      </w:r>
      <w:r>
        <w:rPr>
          <w:rFonts w:ascii="Arial Black"/>
          <w:color w:val="332D2A"/>
          <w:sz w:val="18"/>
        </w:rPr>
        <w:t>, 13</w:t>
      </w:r>
    </w:p>
    <w:p>
      <w:pPr>
        <w:pStyle w:val="BodyText"/>
        <w:rPr>
          <w:rFonts w:ascii="Arial Black"/>
          <w:sz w:val="19"/>
        </w:rPr>
      </w:pPr>
    </w:p>
    <w:p>
      <w:pPr>
        <w:pStyle w:val="Heading3"/>
        <w:ind w:left="3355"/>
        <w:jc w:val="left"/>
      </w:pPr>
      <w:r>
        <w:rPr>
          <w:color w:val="332D2A"/>
          <w:w w:val="88"/>
        </w:rPr>
        <w:t>V</w:t>
      </w:r>
    </w:p>
    <w:p>
      <w:pPr>
        <w:spacing w:before="157"/>
        <w:ind w:left="1104" w:right="9760" w:firstLine="0"/>
        <w:jc w:val="left"/>
        <w:rPr>
          <w:rFonts w:ascii="Arial Black"/>
          <w:sz w:val="18"/>
        </w:rPr>
      </w:pPr>
      <w:r>
        <w:rPr>
          <w:rFonts w:ascii="Arial Black"/>
          <w:color w:val="332D2A"/>
          <w:w w:val="90"/>
          <w:sz w:val="18"/>
        </w:rPr>
        <w:t>valuta, 35 </w:t>
      </w:r>
      <w:r>
        <w:rPr>
          <w:color w:val="332D2A"/>
          <w:w w:val="90"/>
          <w:sz w:val="18"/>
        </w:rPr>
        <w:t>variabel</w:t>
      </w:r>
      <w:r>
        <w:rPr>
          <w:rFonts w:ascii="Arial Black"/>
          <w:color w:val="332D2A"/>
          <w:w w:val="90"/>
          <w:sz w:val="18"/>
        </w:rPr>
        <w:t>, 21 </w:t>
      </w:r>
      <w:r>
        <w:rPr>
          <w:color w:val="332D2A"/>
          <w:w w:val="90"/>
          <w:sz w:val="18"/>
        </w:rPr>
        <w:t>verbal</w:t>
      </w:r>
      <w:r>
        <w:rPr>
          <w:rFonts w:ascii="Arial Black"/>
          <w:color w:val="332D2A"/>
          <w:w w:val="90"/>
          <w:sz w:val="18"/>
        </w:rPr>
        <w:t>,</w:t>
      </w:r>
      <w:r>
        <w:rPr>
          <w:rFonts w:ascii="Arial Black"/>
          <w:color w:val="332D2A"/>
          <w:spacing w:val="-32"/>
          <w:w w:val="90"/>
          <w:sz w:val="18"/>
        </w:rPr>
        <w:t> </w:t>
      </w:r>
      <w:r>
        <w:rPr>
          <w:rFonts w:ascii="Arial Black"/>
          <w:color w:val="332D2A"/>
          <w:w w:val="90"/>
          <w:sz w:val="18"/>
        </w:rPr>
        <w:t>7,</w:t>
      </w:r>
      <w:r>
        <w:rPr>
          <w:rFonts w:ascii="Arial Black"/>
          <w:color w:val="332D2A"/>
          <w:spacing w:val="-32"/>
          <w:w w:val="90"/>
          <w:sz w:val="18"/>
        </w:rPr>
        <w:t> </w:t>
      </w:r>
      <w:r>
        <w:rPr>
          <w:rFonts w:ascii="Arial Black"/>
          <w:color w:val="332D2A"/>
          <w:w w:val="90"/>
          <w:sz w:val="18"/>
        </w:rPr>
        <w:t>135 </w:t>
      </w:r>
      <w:r>
        <w:rPr>
          <w:color w:val="332D2A"/>
          <w:w w:val="90"/>
          <w:sz w:val="18"/>
        </w:rPr>
        <w:t>visual</w:t>
      </w:r>
      <w:r>
        <w:rPr>
          <w:rFonts w:ascii="Arial Black"/>
          <w:color w:val="332D2A"/>
          <w:w w:val="90"/>
          <w:sz w:val="18"/>
        </w:rPr>
        <w:t>,</w:t>
      </w:r>
      <w:r>
        <w:rPr>
          <w:rFonts w:ascii="Arial Black"/>
          <w:color w:val="332D2A"/>
          <w:spacing w:val="-35"/>
          <w:w w:val="90"/>
          <w:sz w:val="18"/>
        </w:rPr>
        <w:t> </w:t>
      </w:r>
      <w:r>
        <w:rPr>
          <w:rFonts w:ascii="Arial Black"/>
          <w:color w:val="332D2A"/>
          <w:w w:val="90"/>
          <w:sz w:val="18"/>
        </w:rPr>
        <w:t>7,</w:t>
      </w:r>
      <w:r>
        <w:rPr>
          <w:rFonts w:ascii="Arial Black"/>
          <w:color w:val="332D2A"/>
          <w:spacing w:val="-36"/>
          <w:w w:val="90"/>
          <w:sz w:val="18"/>
        </w:rPr>
        <w:t> </w:t>
      </w:r>
      <w:r>
        <w:rPr>
          <w:rFonts w:ascii="Arial Black"/>
          <w:color w:val="332D2A"/>
          <w:w w:val="90"/>
          <w:sz w:val="18"/>
        </w:rPr>
        <w:t>135</w:t>
      </w:r>
    </w:p>
    <w:p>
      <w:pPr>
        <w:pStyle w:val="BodyText"/>
        <w:spacing w:before="10"/>
        <w:rPr>
          <w:rFonts w:ascii="Arial Black"/>
          <w:sz w:val="18"/>
        </w:rPr>
      </w:pPr>
    </w:p>
    <w:p>
      <w:pPr>
        <w:pStyle w:val="Heading3"/>
        <w:ind w:left="3315"/>
        <w:jc w:val="left"/>
      </w:pPr>
      <w:r>
        <w:rPr>
          <w:color w:val="332D2A"/>
          <w:w w:val="96"/>
        </w:rPr>
        <w:t>W</w:t>
      </w:r>
    </w:p>
    <w:p>
      <w:pPr>
        <w:spacing w:line="253" w:lineRule="exact" w:before="159"/>
        <w:ind w:left="1104" w:right="0" w:firstLine="0"/>
        <w:jc w:val="left"/>
        <w:rPr>
          <w:rFonts w:ascii="Arial Black"/>
          <w:sz w:val="18"/>
        </w:rPr>
      </w:pPr>
      <w:r>
        <w:rPr>
          <w:rFonts w:ascii="Trebuchet MS"/>
          <w:i/>
          <w:color w:val="332D2A"/>
          <w:w w:val="90"/>
          <w:sz w:val="18"/>
        </w:rPr>
        <w:t>weekdays</w:t>
      </w:r>
      <w:r>
        <w:rPr>
          <w:rFonts w:ascii="Arial Black"/>
          <w:color w:val="332D2A"/>
          <w:w w:val="90"/>
          <w:sz w:val="18"/>
        </w:rPr>
        <w:t>,</w:t>
      </w:r>
      <w:r>
        <w:rPr>
          <w:rFonts w:ascii="Arial Black"/>
          <w:color w:val="332D2A"/>
          <w:spacing w:val="-38"/>
          <w:w w:val="90"/>
          <w:sz w:val="18"/>
        </w:rPr>
        <w:t> </w:t>
      </w:r>
      <w:r>
        <w:rPr>
          <w:rFonts w:ascii="Arial Black"/>
          <w:color w:val="332D2A"/>
          <w:w w:val="90"/>
          <w:sz w:val="18"/>
        </w:rPr>
        <w:t>35</w:t>
      </w:r>
    </w:p>
    <w:p>
      <w:pPr>
        <w:spacing w:line="253" w:lineRule="exact" w:before="0"/>
        <w:ind w:left="1104" w:right="0" w:firstLine="0"/>
        <w:jc w:val="left"/>
        <w:rPr>
          <w:rFonts w:ascii="Arial Black"/>
          <w:sz w:val="18"/>
        </w:rPr>
      </w:pPr>
      <w:r>
        <w:rPr>
          <w:i/>
          <w:color w:val="332D2A"/>
          <w:w w:val="95"/>
          <w:sz w:val="18"/>
        </w:rPr>
        <w:t>workbook</w:t>
      </w:r>
      <w:r>
        <w:rPr>
          <w:rFonts w:ascii="Arial Black"/>
          <w:color w:val="332D2A"/>
          <w:w w:val="95"/>
          <w:sz w:val="18"/>
        </w:rPr>
        <w:t>, 69, 70, 77</w:t>
      </w:r>
    </w:p>
    <w:p>
      <w:pPr>
        <w:spacing w:line="252" w:lineRule="exact" w:before="0"/>
        <w:ind w:left="1104" w:right="0" w:firstLine="0"/>
        <w:jc w:val="left"/>
        <w:rPr>
          <w:rFonts w:ascii="Arial Black"/>
          <w:sz w:val="18"/>
        </w:rPr>
      </w:pPr>
      <w:r>
        <w:rPr>
          <w:i/>
          <w:color w:val="332D2A"/>
          <w:w w:val="90"/>
          <w:sz w:val="18"/>
        </w:rPr>
        <w:t>worksheet</w:t>
      </w:r>
      <w:r>
        <w:rPr>
          <w:rFonts w:ascii="Arial Black"/>
          <w:color w:val="332D2A"/>
          <w:w w:val="90"/>
          <w:sz w:val="18"/>
        </w:rPr>
        <w:t>, 65, 69, 71, 77, 84, 93, 94</w:t>
      </w:r>
    </w:p>
    <w:p>
      <w:pPr>
        <w:spacing w:line="253" w:lineRule="exact" w:before="0"/>
        <w:ind w:left="1104" w:right="0" w:firstLine="0"/>
        <w:jc w:val="left"/>
        <w:rPr>
          <w:rFonts w:ascii="Arial Black"/>
          <w:sz w:val="18"/>
        </w:rPr>
      </w:pPr>
      <w:r>
        <w:rPr>
          <w:rFonts w:ascii="Times New Roman"/>
          <w:color w:val="332D2A"/>
          <w:w w:val="95"/>
          <w:sz w:val="18"/>
        </w:rPr>
        <w:t>workshop</w:t>
      </w:r>
      <w:r>
        <w:rPr>
          <w:rFonts w:ascii="Arial Black"/>
          <w:color w:val="332D2A"/>
          <w:w w:val="95"/>
          <w:sz w:val="18"/>
        </w:rPr>
        <w:t>, 54, 132</w:t>
      </w:r>
    </w:p>
    <w:p>
      <w:pPr>
        <w:pStyle w:val="BodyText"/>
        <w:rPr>
          <w:rFonts w:ascii="Arial Black"/>
          <w:sz w:val="10"/>
        </w:rPr>
      </w:pPr>
    </w:p>
    <w:p>
      <w:pPr>
        <w:pStyle w:val="Heading3"/>
        <w:spacing w:before="127"/>
        <w:ind w:left="3361"/>
        <w:jc w:val="left"/>
      </w:pPr>
      <w:r>
        <w:rPr>
          <w:color w:val="332D2A"/>
          <w:w w:val="82"/>
        </w:rPr>
        <w:t>X</w:t>
      </w:r>
    </w:p>
    <w:p>
      <w:pPr>
        <w:pStyle w:val="ListParagraph"/>
        <w:numPr>
          <w:ilvl w:val="0"/>
          <w:numId w:val="85"/>
        </w:numPr>
        <w:tabs>
          <w:tab w:pos="1255" w:val="left" w:leader="none"/>
        </w:tabs>
        <w:spacing w:line="240" w:lineRule="auto" w:before="157" w:after="0"/>
        <w:ind w:left="1254" w:right="0" w:hanging="150"/>
        <w:jc w:val="left"/>
        <w:rPr>
          <w:rFonts w:ascii="Arial Black"/>
          <w:sz w:val="18"/>
        </w:rPr>
      </w:pPr>
      <w:r>
        <w:rPr>
          <w:color w:val="332D2A"/>
          <w:w w:val="95"/>
          <w:sz w:val="18"/>
        </w:rPr>
        <w:t>ray</w:t>
      </w:r>
      <w:r>
        <w:rPr>
          <w:rFonts w:ascii="Arial Black"/>
          <w:color w:val="332D2A"/>
          <w:w w:val="95"/>
          <w:sz w:val="18"/>
        </w:rPr>
        <w:t>,</w:t>
      </w:r>
      <w:r>
        <w:rPr>
          <w:rFonts w:ascii="Arial Black"/>
          <w:color w:val="332D2A"/>
          <w:spacing w:val="-18"/>
          <w:w w:val="95"/>
          <w:sz w:val="18"/>
        </w:rPr>
        <w:t> </w:t>
      </w:r>
      <w:r>
        <w:rPr>
          <w:rFonts w:ascii="Arial Black"/>
          <w:color w:val="332D2A"/>
          <w:w w:val="95"/>
          <w:sz w:val="18"/>
        </w:rPr>
        <w:t>27</w:t>
      </w:r>
    </w:p>
    <w:p>
      <w:pPr>
        <w:pStyle w:val="BodyText"/>
        <w:rPr>
          <w:rFonts w:ascii="Arial Black"/>
          <w:sz w:val="19"/>
        </w:rPr>
      </w:pPr>
    </w:p>
    <w:p>
      <w:pPr>
        <w:pStyle w:val="Heading3"/>
        <w:ind w:left="3370"/>
        <w:jc w:val="left"/>
      </w:pPr>
      <w:r>
        <w:rPr>
          <w:color w:val="332D2A"/>
          <w:w w:val="78"/>
        </w:rPr>
        <w:t>Z</w:t>
      </w:r>
    </w:p>
    <w:p>
      <w:pPr>
        <w:spacing w:before="157"/>
        <w:ind w:left="1104" w:right="0" w:firstLine="0"/>
        <w:jc w:val="left"/>
        <w:rPr>
          <w:rFonts w:ascii="Arial Black"/>
          <w:sz w:val="18"/>
        </w:rPr>
      </w:pPr>
      <w:r>
        <w:rPr>
          <w:rFonts w:ascii="Arial Black"/>
          <w:color w:val="332D2A"/>
          <w:w w:val="85"/>
          <w:sz w:val="18"/>
        </w:rPr>
        <w:t>ziarah, 34</w:t>
      </w:r>
    </w:p>
    <w:p>
      <w:pPr>
        <w:spacing w:after="0"/>
        <w:jc w:val="left"/>
        <w:rPr>
          <w:rFonts w:ascii="Arial Black"/>
          <w:sz w:val="18"/>
        </w:rPr>
        <w:sectPr>
          <w:pgSz w:w="11910" w:h="16840"/>
          <w:pgMar w:header="0" w:footer="448" w:top="1120" w:bottom="640" w:left="0" w:right="0"/>
        </w:sectPr>
      </w:pPr>
    </w:p>
    <w:p>
      <w:pPr>
        <w:pStyle w:val="BodyText"/>
        <w:spacing w:before="6"/>
        <w:rPr>
          <w:rFonts w:ascii="Arial Black"/>
          <w:sz w:val="28"/>
        </w:rPr>
      </w:pPr>
    </w:p>
    <w:p>
      <w:pPr>
        <w:pStyle w:val="BodyText"/>
        <w:tabs>
          <w:tab w:pos="3193" w:val="left" w:leader="none"/>
        </w:tabs>
        <w:spacing w:line="276" w:lineRule="auto" w:before="127"/>
        <w:ind w:left="949" w:right="4228"/>
        <w:rPr>
          <w:rFonts w:ascii="Times New Roman"/>
        </w:rPr>
      </w:pPr>
      <w:r>
        <w:rPr/>
        <w:drawing>
          <wp:anchor distT="0" distB="0" distL="0" distR="0" allowOverlap="1" layoutInCell="1" locked="0" behindDoc="0" simplePos="0" relativeHeight="15424">
            <wp:simplePos x="0" y="0"/>
            <wp:positionH relativeFrom="page">
              <wp:posOffset>4970653</wp:posOffset>
            </wp:positionH>
            <wp:positionV relativeFrom="paragraph">
              <wp:posOffset>-17278</wp:posOffset>
            </wp:positionV>
            <wp:extent cx="1485900" cy="1923414"/>
            <wp:effectExtent l="0" t="0" r="0" b="0"/>
            <wp:wrapNone/>
            <wp:docPr id="75" name="image433.jpeg" descr=""/>
            <wp:cNvGraphicFramePr>
              <a:graphicFrameLocks noChangeAspect="1"/>
            </wp:cNvGraphicFramePr>
            <a:graphic>
              <a:graphicData uri="http://schemas.openxmlformats.org/drawingml/2006/picture">
                <pic:pic>
                  <pic:nvPicPr>
                    <pic:cNvPr id="76" name="image433.jpeg"/>
                    <pic:cNvPicPr/>
                  </pic:nvPicPr>
                  <pic:blipFill>
                    <a:blip r:embed="rId536" cstate="print"/>
                    <a:stretch>
                      <a:fillRect/>
                    </a:stretch>
                  </pic:blipFill>
                  <pic:spPr>
                    <a:xfrm>
                      <a:off x="0" y="0"/>
                      <a:ext cx="1485900" cy="1923414"/>
                    </a:xfrm>
                    <a:prstGeom prst="rect">
                      <a:avLst/>
                    </a:prstGeom>
                  </pic:spPr>
                </pic:pic>
              </a:graphicData>
            </a:graphic>
          </wp:anchor>
        </w:drawing>
      </w:r>
      <w:bookmarkStart w:name="Page 178" w:id="256"/>
      <w:bookmarkEnd w:id="256"/>
      <w:r>
        <w:rPr/>
      </w:r>
      <w:r>
        <w:rPr>
          <w:rFonts w:ascii="Times New Roman"/>
          <w:color w:val="332D2A"/>
        </w:rPr>
        <w:t>Nama</w:t>
      </w:r>
      <w:r>
        <w:rPr>
          <w:rFonts w:ascii="Times New Roman"/>
          <w:color w:val="332D2A"/>
          <w:spacing w:val="-2"/>
        </w:rPr>
        <w:t> </w:t>
      </w:r>
      <w:r>
        <w:rPr>
          <w:rFonts w:ascii="Times New Roman"/>
          <w:color w:val="332D2A"/>
        </w:rPr>
        <w:t>Lengkap</w:t>
        <w:tab/>
        <w:t>: Dipl. Ing (BA) </w:t>
      </w:r>
      <w:r>
        <w:rPr>
          <w:rFonts w:ascii="Times New Roman"/>
          <w:b/>
          <w:color w:val="332D2A"/>
        </w:rPr>
        <w:t>Cahya Kusuma Ratih</w:t>
      </w:r>
      <w:r>
        <w:rPr>
          <w:rFonts w:ascii="Times New Roman"/>
          <w:color w:val="332D2A"/>
        </w:rPr>
        <w:t>, </w:t>
      </w:r>
      <w:r>
        <w:rPr>
          <w:rFonts w:ascii="Times New Roman"/>
          <w:color w:val="332D2A"/>
          <w:spacing w:val="-4"/>
        </w:rPr>
        <w:t>S.ST, </w:t>
      </w:r>
      <w:r>
        <w:rPr>
          <w:rFonts w:ascii="Times New Roman"/>
          <w:color w:val="332D2A"/>
        </w:rPr>
        <w:t>MT </w:t>
      </w:r>
      <w:r>
        <w:rPr>
          <w:rFonts w:ascii="Times New Roman"/>
          <w:color w:val="332D2A"/>
          <w:spacing w:val="-4"/>
        </w:rPr>
        <w:t>Telp.</w:t>
      </w:r>
      <w:r>
        <w:rPr>
          <w:rFonts w:ascii="Times New Roman"/>
          <w:color w:val="332D2A"/>
          <w:spacing w:val="16"/>
        </w:rPr>
        <w:t> </w:t>
      </w:r>
      <w:r>
        <w:rPr>
          <w:rFonts w:ascii="Times New Roman"/>
          <w:color w:val="332D2A"/>
        </w:rPr>
        <w:t>Kantor/HP</w:t>
        <w:tab/>
        <w:t>: </w:t>
      </w:r>
      <w:r>
        <w:rPr>
          <w:rFonts w:ascii="Times New Roman"/>
          <w:b/>
          <w:color w:val="332D2A"/>
        </w:rPr>
        <w:t>(</w:t>
      </w:r>
      <w:r>
        <w:rPr>
          <w:rFonts w:ascii="Times New Roman"/>
          <w:color w:val="332D2A"/>
        </w:rPr>
        <w:t>62-21) 7422184, 7423</w:t>
      </w:r>
      <w:r>
        <w:rPr>
          <w:rFonts w:ascii="Times New Roman"/>
          <w:color w:val="332D2A"/>
          <w:spacing w:val="-3"/>
        </w:rPr>
        <w:t> </w:t>
      </w:r>
      <w:r>
        <w:rPr>
          <w:rFonts w:ascii="Times New Roman"/>
          <w:color w:val="332D2A"/>
        </w:rPr>
        <w:t>725</w:t>
      </w:r>
    </w:p>
    <w:p>
      <w:pPr>
        <w:pStyle w:val="BodyText"/>
        <w:tabs>
          <w:tab w:pos="3193" w:val="left" w:leader="none"/>
        </w:tabs>
        <w:spacing w:before="1"/>
        <w:ind w:left="949"/>
        <w:rPr>
          <w:rFonts w:ascii="Times New Roman"/>
        </w:rPr>
      </w:pPr>
      <w:r>
        <w:rPr>
          <w:rFonts w:ascii="Times New Roman"/>
          <w:color w:val="332D2A"/>
        </w:rPr>
        <w:t>E-mail</w:t>
        <w:tab/>
        <w:t>:</w:t>
      </w:r>
      <w:r>
        <w:rPr>
          <w:rFonts w:ascii="Times New Roman"/>
          <w:color w:val="332D2A"/>
          <w:spacing w:val="-1"/>
        </w:rPr>
        <w:t> </w:t>
      </w:r>
      <w:hyperlink r:id="rId537">
        <w:r>
          <w:rPr>
            <w:rFonts w:ascii="Times New Roman"/>
            <w:color w:val="1F52A1"/>
            <w:u w:val="single" w:color="1F52A1"/>
          </w:rPr>
          <w:t>cahya@seamolec.org</w:t>
        </w:r>
      </w:hyperlink>
    </w:p>
    <w:p>
      <w:pPr>
        <w:pStyle w:val="BodyText"/>
        <w:tabs>
          <w:tab w:pos="3193" w:val="left" w:leader="none"/>
        </w:tabs>
        <w:spacing w:before="37"/>
        <w:ind w:left="949"/>
        <w:rPr>
          <w:rFonts w:ascii="Times New Roman"/>
        </w:rPr>
      </w:pPr>
      <w:r>
        <w:rPr>
          <w:rFonts w:ascii="Times New Roman"/>
          <w:color w:val="332D2A"/>
        </w:rPr>
        <w:t>Alamat</w:t>
      </w:r>
      <w:r>
        <w:rPr>
          <w:rFonts w:ascii="Times New Roman"/>
          <w:color w:val="332D2A"/>
          <w:spacing w:val="-2"/>
        </w:rPr>
        <w:t> </w:t>
      </w:r>
      <w:r>
        <w:rPr>
          <w:rFonts w:ascii="Times New Roman"/>
          <w:color w:val="332D2A"/>
        </w:rPr>
        <w:t>Kantor</w:t>
        <w:tab/>
        <w:t>: SEAMOLEC</w:t>
      </w:r>
    </w:p>
    <w:p>
      <w:pPr>
        <w:pStyle w:val="BodyText"/>
        <w:spacing w:line="276" w:lineRule="auto" w:before="37"/>
        <w:ind w:left="3304" w:right="5834"/>
        <w:rPr>
          <w:rFonts w:ascii="Times New Roman"/>
        </w:rPr>
      </w:pPr>
      <w:r>
        <w:rPr>
          <w:rFonts w:ascii="Times New Roman"/>
          <w:color w:val="332D2A"/>
        </w:rPr>
        <w:t>Komplek Universitas Terbuka Jl. Raya Pondok Cabe</w:t>
      </w:r>
    </w:p>
    <w:p>
      <w:pPr>
        <w:pStyle w:val="BodyText"/>
        <w:tabs>
          <w:tab w:pos="3193" w:val="left" w:leader="none"/>
        </w:tabs>
        <w:spacing w:line="276" w:lineRule="auto" w:before="1"/>
        <w:ind w:left="949" w:right="5688" w:firstLine="2354"/>
        <w:rPr>
          <w:rFonts w:ascii="Times New Roman"/>
        </w:rPr>
      </w:pPr>
      <w:r>
        <w:rPr>
          <w:rFonts w:ascii="Times New Roman"/>
          <w:color w:val="332D2A"/>
        </w:rPr>
        <w:t>Pondok Cabe, Tangerang</w:t>
      </w:r>
      <w:r>
        <w:rPr>
          <w:rFonts w:ascii="Times New Roman"/>
          <w:color w:val="332D2A"/>
          <w:spacing w:val="-25"/>
        </w:rPr>
        <w:t> </w:t>
      </w:r>
      <w:r>
        <w:rPr>
          <w:rFonts w:ascii="Times New Roman"/>
          <w:color w:val="332D2A"/>
        </w:rPr>
        <w:t>Selatan Bidang</w:t>
      </w:r>
      <w:r>
        <w:rPr>
          <w:rFonts w:ascii="Times New Roman"/>
          <w:color w:val="332D2A"/>
          <w:spacing w:val="-2"/>
        </w:rPr>
        <w:t> </w:t>
      </w:r>
      <w:r>
        <w:rPr>
          <w:rFonts w:ascii="Times New Roman"/>
          <w:color w:val="332D2A"/>
        </w:rPr>
        <w:t>Keahlian</w:t>
        <w:tab/>
        <w:t>: Rekayasa Perangkat</w:t>
      </w:r>
      <w:r>
        <w:rPr>
          <w:rFonts w:ascii="Times New Roman"/>
          <w:color w:val="332D2A"/>
          <w:spacing w:val="-5"/>
        </w:rPr>
        <w:t> </w:t>
      </w:r>
      <w:r>
        <w:rPr>
          <w:rFonts w:ascii="Times New Roman"/>
          <w:color w:val="332D2A"/>
        </w:rPr>
        <w:t>Lunak</w:t>
      </w:r>
    </w:p>
    <w:p>
      <w:pPr>
        <w:pStyle w:val="BodyText"/>
        <w:rPr>
          <w:rFonts w:ascii="Times New Roman"/>
          <w:sz w:val="20"/>
        </w:rPr>
      </w:pPr>
    </w:p>
    <w:p>
      <w:pPr>
        <w:pStyle w:val="Heading5"/>
        <w:spacing w:before="261"/>
        <w:rPr>
          <w:rFonts w:ascii="Times New Roman"/>
        </w:rPr>
      </w:pPr>
      <w:r>
        <w:rPr>
          <w:rFonts w:ascii="Times New Roman"/>
          <w:color w:val="332D2A"/>
        </w:rPr>
        <w:t>Riwayat Pekerjaan /Profesi Dalam 10 Tahun Terakhir:</w:t>
      </w:r>
    </w:p>
    <w:p>
      <w:pPr>
        <w:pStyle w:val="ListParagraph"/>
        <w:numPr>
          <w:ilvl w:val="1"/>
          <w:numId w:val="85"/>
        </w:numPr>
        <w:tabs>
          <w:tab w:pos="1670" w:val="left" w:leader="none"/>
          <w:tab w:pos="3755" w:val="left" w:leader="none"/>
        </w:tabs>
        <w:spacing w:line="240" w:lineRule="auto" w:before="237" w:after="0"/>
        <w:ind w:left="1670" w:right="0" w:hanging="360"/>
        <w:jc w:val="left"/>
        <w:rPr>
          <w:rFonts w:ascii="Times New Roman" w:hAnsi="Times New Roman"/>
          <w:sz w:val="22"/>
        </w:rPr>
      </w:pPr>
      <w:r>
        <w:rPr>
          <w:rFonts w:ascii="Times New Roman" w:hAnsi="Times New Roman"/>
          <w:color w:val="332D2A"/>
          <w:sz w:val="22"/>
        </w:rPr>
        <w:t>2007 – 2008</w:t>
        <w:tab/>
        <w:t>: Instruktur muda VEDC Malang dan pengajar pada</w:t>
      </w:r>
      <w:r>
        <w:rPr>
          <w:rFonts w:ascii="Times New Roman" w:hAnsi="Times New Roman"/>
          <w:color w:val="332D2A"/>
          <w:spacing w:val="-10"/>
          <w:sz w:val="22"/>
        </w:rPr>
        <w:t> </w:t>
      </w:r>
      <w:r>
        <w:rPr>
          <w:rFonts w:ascii="Times New Roman" w:hAnsi="Times New Roman"/>
          <w:color w:val="332D2A"/>
          <w:sz w:val="22"/>
        </w:rPr>
        <w:t>Joint</w:t>
      </w:r>
    </w:p>
    <w:p>
      <w:pPr>
        <w:pStyle w:val="BodyText"/>
        <w:spacing w:before="21"/>
        <w:ind w:left="3885"/>
        <w:rPr>
          <w:rFonts w:ascii="Times New Roman"/>
        </w:rPr>
      </w:pPr>
      <w:r>
        <w:rPr>
          <w:rFonts w:ascii="Times New Roman"/>
          <w:color w:val="332D2A"/>
        </w:rPr>
        <w:t>Program BA-Malang</w:t>
      </w:r>
    </w:p>
    <w:p>
      <w:pPr>
        <w:pStyle w:val="ListParagraph"/>
        <w:numPr>
          <w:ilvl w:val="1"/>
          <w:numId w:val="85"/>
        </w:numPr>
        <w:tabs>
          <w:tab w:pos="1670" w:val="left" w:leader="none"/>
          <w:tab w:pos="3755" w:val="left" w:leader="none"/>
        </w:tabs>
        <w:spacing w:line="240" w:lineRule="auto" w:before="37" w:after="0"/>
        <w:ind w:left="1670" w:right="0" w:hanging="360"/>
        <w:jc w:val="left"/>
        <w:rPr>
          <w:rFonts w:ascii="Times New Roman"/>
          <w:sz w:val="22"/>
        </w:rPr>
      </w:pPr>
      <w:r>
        <w:rPr>
          <w:rFonts w:ascii="Times New Roman"/>
          <w:color w:val="332D2A"/>
          <w:sz w:val="22"/>
        </w:rPr>
        <w:t>2009 -</w:t>
      </w:r>
      <w:r>
        <w:rPr>
          <w:rFonts w:ascii="Times New Roman"/>
          <w:color w:val="332D2A"/>
          <w:spacing w:val="-1"/>
          <w:sz w:val="22"/>
        </w:rPr>
        <w:t> </w:t>
      </w:r>
      <w:r>
        <w:rPr>
          <w:rFonts w:ascii="Times New Roman"/>
          <w:color w:val="332D2A"/>
          <w:sz w:val="22"/>
        </w:rPr>
        <w:t>sekarang</w:t>
        <w:tab/>
        <w:t>: Staf</w:t>
      </w:r>
      <w:r>
        <w:rPr>
          <w:rFonts w:ascii="Times New Roman"/>
          <w:color w:val="332D2A"/>
          <w:spacing w:val="-2"/>
          <w:sz w:val="22"/>
        </w:rPr>
        <w:t> </w:t>
      </w:r>
      <w:r>
        <w:rPr>
          <w:rFonts w:ascii="Times New Roman"/>
          <w:color w:val="332D2A"/>
          <w:sz w:val="22"/>
        </w:rPr>
        <w:t>SEAMOLEC</w:t>
      </w:r>
    </w:p>
    <w:p>
      <w:pPr>
        <w:pStyle w:val="Heading5"/>
        <w:spacing w:before="181"/>
        <w:rPr>
          <w:rFonts w:ascii="Times New Roman"/>
        </w:rPr>
      </w:pPr>
      <w:r>
        <w:rPr>
          <w:rFonts w:ascii="Times New Roman"/>
          <w:color w:val="332D2A"/>
        </w:rPr>
        <w:t>Riwayat Pendidikan Tinggi dan Tahun Belajar:</w:t>
      </w:r>
    </w:p>
    <w:p>
      <w:pPr>
        <w:pStyle w:val="ListParagraph"/>
        <w:numPr>
          <w:ilvl w:val="0"/>
          <w:numId w:val="86"/>
        </w:numPr>
        <w:tabs>
          <w:tab w:pos="1670" w:val="left" w:leader="none"/>
        </w:tabs>
        <w:spacing w:line="240" w:lineRule="auto" w:before="237" w:after="0"/>
        <w:ind w:left="1670" w:right="0" w:hanging="360"/>
        <w:jc w:val="left"/>
        <w:rPr>
          <w:rFonts w:ascii="Times New Roman"/>
          <w:sz w:val="22"/>
        </w:rPr>
      </w:pPr>
      <w:r>
        <w:rPr>
          <w:rFonts w:ascii="Times New Roman"/>
          <w:color w:val="332D2A"/>
          <w:sz w:val="22"/>
        </w:rPr>
        <w:t>D4: Teknologi Informasi/Politeknik Elektronika Negeri Surabaya (2002</w:t>
      </w:r>
      <w:r>
        <w:rPr>
          <w:rFonts w:ascii="Times New Roman"/>
          <w:color w:val="332D2A"/>
          <w:spacing w:val="-42"/>
          <w:sz w:val="22"/>
        </w:rPr>
        <w:t> </w:t>
      </w:r>
      <w:r>
        <w:rPr>
          <w:rFonts w:ascii="Times New Roman"/>
          <w:color w:val="332D2A"/>
          <w:sz w:val="22"/>
        </w:rPr>
        <w:t>-2007)</w:t>
      </w:r>
    </w:p>
    <w:p>
      <w:pPr>
        <w:pStyle w:val="ListParagraph"/>
        <w:numPr>
          <w:ilvl w:val="0"/>
          <w:numId w:val="86"/>
        </w:numPr>
        <w:tabs>
          <w:tab w:pos="1670" w:val="left" w:leader="none"/>
        </w:tabs>
        <w:spacing w:line="240" w:lineRule="auto" w:before="21" w:after="0"/>
        <w:ind w:left="1670" w:right="0" w:hanging="360"/>
        <w:jc w:val="left"/>
        <w:rPr>
          <w:rFonts w:ascii="Times New Roman" w:hAnsi="Times New Roman"/>
          <w:sz w:val="22"/>
        </w:rPr>
      </w:pPr>
      <w:r>
        <w:rPr>
          <w:rFonts w:ascii="Times New Roman" w:hAnsi="Times New Roman"/>
          <w:color w:val="332D2A"/>
          <w:sz w:val="22"/>
        </w:rPr>
        <w:t>S1: </w:t>
      </w:r>
      <w:r>
        <w:rPr>
          <w:rFonts w:ascii="Times New Roman" w:hAnsi="Times New Roman"/>
          <w:i/>
          <w:color w:val="332D2A"/>
          <w:sz w:val="22"/>
        </w:rPr>
        <w:t>Applied Information Science/Berüfsakademie Stuttgart</w:t>
      </w:r>
      <w:r>
        <w:rPr>
          <w:rFonts w:ascii="Times New Roman" w:hAnsi="Times New Roman"/>
          <w:i/>
          <w:color w:val="332D2A"/>
          <w:spacing w:val="1"/>
          <w:sz w:val="22"/>
        </w:rPr>
        <w:t> </w:t>
      </w:r>
      <w:r>
        <w:rPr>
          <w:rFonts w:ascii="Times New Roman" w:hAnsi="Times New Roman"/>
          <w:color w:val="332D2A"/>
          <w:sz w:val="22"/>
        </w:rPr>
        <w:t>(2005-2006)</w:t>
      </w:r>
    </w:p>
    <w:p>
      <w:pPr>
        <w:pStyle w:val="ListParagraph"/>
        <w:numPr>
          <w:ilvl w:val="0"/>
          <w:numId w:val="86"/>
        </w:numPr>
        <w:tabs>
          <w:tab w:pos="1670" w:val="left" w:leader="none"/>
        </w:tabs>
        <w:spacing w:line="259" w:lineRule="auto" w:before="20" w:after="0"/>
        <w:ind w:left="1670" w:right="1103" w:hanging="360"/>
        <w:jc w:val="left"/>
        <w:rPr>
          <w:rFonts w:ascii="Times New Roman" w:hAnsi="Times New Roman"/>
          <w:sz w:val="22"/>
        </w:rPr>
      </w:pPr>
      <w:r>
        <w:rPr>
          <w:rFonts w:ascii="Times New Roman" w:hAnsi="Times New Roman"/>
          <w:color w:val="332D2A"/>
          <w:sz w:val="22"/>
        </w:rPr>
        <w:t>S2: Teknologi Media Digital dan Game Teknologi – </w:t>
      </w:r>
      <w:r>
        <w:rPr>
          <w:rFonts w:ascii="Times New Roman" w:hAnsi="Times New Roman"/>
          <w:color w:val="332D2A"/>
          <w:spacing w:val="-3"/>
          <w:sz w:val="22"/>
        </w:rPr>
        <w:t>Teknik </w:t>
      </w:r>
      <w:r>
        <w:rPr>
          <w:rFonts w:ascii="Times New Roman" w:hAnsi="Times New Roman"/>
          <w:color w:val="332D2A"/>
          <w:sz w:val="22"/>
        </w:rPr>
        <w:t>Elektro/Institut Teknologi Bandung (2009</w:t>
      </w:r>
      <w:r>
        <w:rPr>
          <w:rFonts w:ascii="Times New Roman" w:hAnsi="Times New Roman"/>
          <w:color w:val="332D2A"/>
          <w:spacing w:val="-45"/>
          <w:sz w:val="22"/>
        </w:rPr>
        <w:t> </w:t>
      </w:r>
      <w:r>
        <w:rPr>
          <w:rFonts w:ascii="Times New Roman" w:hAnsi="Times New Roman"/>
          <w:color w:val="332D2A"/>
          <w:sz w:val="22"/>
        </w:rPr>
        <w:t>- 2010)</w:t>
      </w:r>
    </w:p>
    <w:p>
      <w:pPr>
        <w:pStyle w:val="Heading5"/>
        <w:spacing w:before="160"/>
        <w:rPr>
          <w:rFonts w:ascii="Times New Roman"/>
        </w:rPr>
      </w:pPr>
      <w:r>
        <w:rPr>
          <w:rFonts w:ascii="Times New Roman"/>
          <w:color w:val="332D2A"/>
        </w:rPr>
        <w:t>Judul Buku dan Tahun Terbit (10 tahun terakhir):</w:t>
      </w:r>
    </w:p>
    <w:p>
      <w:pPr>
        <w:pStyle w:val="BodyText"/>
        <w:spacing w:before="238"/>
        <w:ind w:left="1309"/>
        <w:rPr>
          <w:rFonts w:ascii="Times New Roman"/>
        </w:rPr>
      </w:pPr>
      <w:r>
        <w:rPr>
          <w:rFonts w:ascii="Times New Roman"/>
          <w:color w:val="332D2A"/>
        </w:rPr>
        <w:t>1. Simulasi Digital Jilid 1, Penerbit Kemdikbud (2013)</w:t>
      </w:r>
    </w:p>
    <w:p>
      <w:pPr>
        <w:pStyle w:val="Heading5"/>
        <w:spacing w:before="180"/>
        <w:rPr>
          <w:rFonts w:ascii="Times New Roman"/>
        </w:rPr>
      </w:pPr>
      <w:r>
        <w:rPr>
          <w:rFonts w:ascii="Times New Roman"/>
          <w:color w:val="332D2A"/>
        </w:rPr>
        <w:t>Judul Penelitian dan Tahun Terbit (10 tahun terakhir):</w:t>
      </w:r>
    </w:p>
    <w:p>
      <w:pPr>
        <w:pStyle w:val="ListParagraph"/>
        <w:numPr>
          <w:ilvl w:val="0"/>
          <w:numId w:val="87"/>
        </w:numPr>
        <w:tabs>
          <w:tab w:pos="1670" w:val="left" w:leader="none"/>
        </w:tabs>
        <w:spacing w:line="240" w:lineRule="auto" w:before="237" w:after="0"/>
        <w:ind w:left="1670" w:right="1095" w:hanging="360"/>
        <w:jc w:val="left"/>
        <w:rPr>
          <w:rFonts w:ascii="Times New Roman" w:hAnsi="Times New Roman"/>
          <w:sz w:val="22"/>
        </w:rPr>
      </w:pPr>
      <w:r>
        <w:rPr>
          <w:rFonts w:ascii="Times New Roman" w:hAnsi="Times New Roman"/>
          <w:color w:val="332D2A"/>
          <w:sz w:val="22"/>
        </w:rPr>
        <w:t>Cahya Kusuma Ratih, Hans Weghorn, Hans Peter Grossmann, Dieter Hellwig, Andreas Schmeiser, </w:t>
      </w:r>
      <w:r>
        <w:rPr>
          <w:rFonts w:ascii="Times New Roman" w:hAnsi="Times New Roman"/>
          <w:color w:val="332D2A"/>
          <w:spacing w:val="-106"/>
          <w:sz w:val="22"/>
        </w:rPr>
        <w:t>and</w:t>
      </w:r>
      <w:r>
        <w:rPr>
          <w:rFonts w:ascii="Times New Roman" w:hAnsi="Times New Roman"/>
          <w:color w:val="332D2A"/>
          <w:spacing w:val="-53"/>
          <w:sz w:val="22"/>
        </w:rPr>
        <w:t> </w:t>
      </w:r>
      <w:r>
        <w:rPr>
          <w:rFonts w:ascii="Times New Roman" w:hAnsi="Times New Roman"/>
          <w:color w:val="332D2A"/>
          <w:sz w:val="22"/>
        </w:rPr>
        <w:t>Heiko</w:t>
      </w:r>
      <w:r>
        <w:rPr>
          <w:rFonts w:ascii="Times New Roman" w:hAnsi="Times New Roman"/>
          <w:color w:val="332D2A"/>
          <w:spacing w:val="-3"/>
          <w:sz w:val="22"/>
        </w:rPr>
        <w:t> </w:t>
      </w:r>
      <w:r>
        <w:rPr>
          <w:rFonts w:ascii="Times New Roman" w:hAnsi="Times New Roman"/>
          <w:color w:val="332D2A"/>
          <w:sz w:val="22"/>
        </w:rPr>
        <w:t>Hutschenreiter,</w:t>
      </w:r>
      <w:r>
        <w:rPr>
          <w:rFonts w:ascii="Times New Roman" w:hAnsi="Times New Roman"/>
          <w:color w:val="332D2A"/>
          <w:spacing w:val="-3"/>
          <w:sz w:val="22"/>
        </w:rPr>
        <w:t> </w:t>
      </w:r>
      <w:r>
        <w:rPr>
          <w:rFonts w:ascii="Times New Roman" w:hAnsi="Times New Roman"/>
          <w:color w:val="332D2A"/>
          <w:sz w:val="22"/>
        </w:rPr>
        <w:t>"Mobile</w:t>
      </w:r>
      <w:r>
        <w:rPr>
          <w:rFonts w:ascii="Times New Roman" w:hAnsi="Times New Roman"/>
          <w:color w:val="332D2A"/>
          <w:spacing w:val="-7"/>
          <w:sz w:val="22"/>
        </w:rPr>
        <w:t> </w:t>
      </w:r>
      <w:r>
        <w:rPr>
          <w:rFonts w:ascii="Times New Roman" w:hAnsi="Times New Roman"/>
          <w:color w:val="332D2A"/>
          <w:sz w:val="22"/>
        </w:rPr>
        <w:t>Ticket</w:t>
      </w:r>
      <w:r>
        <w:rPr>
          <w:rFonts w:ascii="Times New Roman" w:hAnsi="Times New Roman"/>
          <w:color w:val="332D2A"/>
          <w:spacing w:val="-3"/>
          <w:sz w:val="22"/>
        </w:rPr>
        <w:t> </w:t>
      </w:r>
      <w:r>
        <w:rPr>
          <w:rFonts w:ascii="Times New Roman" w:hAnsi="Times New Roman"/>
          <w:color w:val="332D2A"/>
          <w:sz w:val="22"/>
        </w:rPr>
        <w:t>Control</w:t>
      </w:r>
      <w:r>
        <w:rPr>
          <w:rFonts w:ascii="Times New Roman" w:hAnsi="Times New Roman"/>
          <w:color w:val="332D2A"/>
          <w:spacing w:val="-3"/>
          <w:sz w:val="22"/>
        </w:rPr>
        <w:t> </w:t>
      </w:r>
      <w:r>
        <w:rPr>
          <w:rFonts w:ascii="Times New Roman" w:hAnsi="Times New Roman"/>
          <w:color w:val="332D2A"/>
          <w:sz w:val="22"/>
        </w:rPr>
        <w:t>System</w:t>
      </w:r>
      <w:r>
        <w:rPr>
          <w:rFonts w:ascii="Times New Roman" w:hAnsi="Times New Roman"/>
          <w:color w:val="332D2A"/>
          <w:spacing w:val="-5"/>
          <w:sz w:val="22"/>
        </w:rPr>
        <w:t> </w:t>
      </w:r>
      <w:r>
        <w:rPr>
          <w:rFonts w:ascii="Times New Roman" w:hAnsi="Times New Roman"/>
          <w:color w:val="332D2A"/>
          <w:sz w:val="22"/>
        </w:rPr>
        <w:t>with RFID</w:t>
      </w:r>
      <w:r>
        <w:rPr>
          <w:rFonts w:ascii="Times New Roman" w:hAnsi="Times New Roman"/>
          <w:color w:val="332D2A"/>
          <w:spacing w:val="-2"/>
          <w:sz w:val="22"/>
        </w:rPr>
        <w:t> </w:t>
      </w:r>
      <w:r>
        <w:rPr>
          <w:rFonts w:ascii="Times New Roman" w:hAnsi="Times New Roman"/>
          <w:color w:val="332D2A"/>
          <w:sz w:val="22"/>
        </w:rPr>
        <w:t>cards</w:t>
      </w:r>
      <w:r>
        <w:rPr>
          <w:rFonts w:ascii="Times New Roman" w:hAnsi="Times New Roman"/>
          <w:color w:val="332D2A"/>
          <w:spacing w:val="-3"/>
          <w:sz w:val="22"/>
        </w:rPr>
        <w:t> </w:t>
      </w:r>
      <w:r>
        <w:rPr>
          <w:rFonts w:ascii="Times New Roman" w:hAnsi="Times New Roman"/>
          <w:color w:val="332D2A"/>
          <w:sz w:val="22"/>
        </w:rPr>
        <w:t>for</w:t>
      </w:r>
      <w:r>
        <w:rPr>
          <w:rFonts w:ascii="Times New Roman" w:hAnsi="Times New Roman"/>
          <w:color w:val="332D2A"/>
          <w:spacing w:val="-15"/>
          <w:sz w:val="22"/>
        </w:rPr>
        <w:t> </w:t>
      </w:r>
      <w:r>
        <w:rPr>
          <w:rFonts w:ascii="Times New Roman" w:hAnsi="Times New Roman"/>
          <w:color w:val="332D2A"/>
          <w:sz w:val="22"/>
        </w:rPr>
        <w:t>Adminstering</w:t>
      </w:r>
      <w:r>
        <w:rPr>
          <w:rFonts w:ascii="Times New Roman" w:hAnsi="Times New Roman"/>
          <w:color w:val="332D2A"/>
          <w:spacing w:val="-2"/>
          <w:sz w:val="22"/>
        </w:rPr>
        <w:t> </w:t>
      </w:r>
      <w:r>
        <w:rPr>
          <w:rFonts w:ascii="Times New Roman" w:hAnsi="Times New Roman"/>
          <w:color w:val="332D2A"/>
          <w:sz w:val="22"/>
        </w:rPr>
        <w:t>Annual</w:t>
      </w:r>
      <w:r>
        <w:rPr>
          <w:rFonts w:ascii="Times New Roman" w:hAnsi="Times New Roman"/>
          <w:color w:val="332D2A"/>
          <w:spacing w:val="-3"/>
          <w:sz w:val="22"/>
        </w:rPr>
        <w:t> </w:t>
      </w:r>
      <w:r>
        <w:rPr>
          <w:rFonts w:ascii="Times New Roman" w:hAnsi="Times New Roman"/>
          <w:color w:val="332D2A"/>
          <w:sz w:val="22"/>
        </w:rPr>
        <w:t>Secret Elections", in </w:t>
      </w:r>
      <w:r>
        <w:rPr>
          <w:rFonts w:ascii="Times New Roman" w:hAnsi="Times New Roman"/>
          <w:i/>
          <w:color w:val="332D2A"/>
          <w:sz w:val="22"/>
        </w:rPr>
        <w:t>e-Society 2006</w:t>
      </w:r>
      <w:r>
        <w:rPr>
          <w:rFonts w:ascii="Times New Roman" w:hAnsi="Times New Roman"/>
          <w:color w:val="332D2A"/>
          <w:sz w:val="22"/>
        </w:rPr>
        <w:t>, IADIS Proceedings, eds. Pedro Isaías, Maggie McPherson, and Frank Bannister, </w:t>
      </w:r>
      <w:r>
        <w:rPr>
          <w:rFonts w:ascii="Times New Roman" w:hAnsi="Times New Roman"/>
          <w:color w:val="332D2A"/>
          <w:spacing w:val="-7"/>
          <w:sz w:val="22"/>
        </w:rPr>
        <w:t>Vol. </w:t>
      </w:r>
      <w:r>
        <w:rPr>
          <w:rFonts w:ascii="Times New Roman" w:hAnsi="Times New Roman"/>
          <w:color w:val="332D2A"/>
          <w:sz w:val="22"/>
        </w:rPr>
        <w:t>I, 477 -484, Dublin, July</w:t>
      </w:r>
      <w:r>
        <w:rPr>
          <w:rFonts w:ascii="Times New Roman" w:hAnsi="Times New Roman"/>
          <w:color w:val="332D2A"/>
          <w:spacing w:val="-17"/>
          <w:sz w:val="22"/>
        </w:rPr>
        <w:t> </w:t>
      </w:r>
      <w:r>
        <w:rPr>
          <w:rFonts w:ascii="Times New Roman" w:hAnsi="Times New Roman"/>
          <w:color w:val="332D2A"/>
          <w:sz w:val="22"/>
        </w:rPr>
        <w:t>2006</w:t>
      </w:r>
    </w:p>
    <w:p>
      <w:pPr>
        <w:pStyle w:val="ListParagraph"/>
        <w:numPr>
          <w:ilvl w:val="0"/>
          <w:numId w:val="87"/>
        </w:numPr>
        <w:tabs>
          <w:tab w:pos="1670" w:val="left" w:leader="none"/>
        </w:tabs>
        <w:spacing w:line="240" w:lineRule="auto" w:before="1" w:after="0"/>
        <w:ind w:left="1670" w:right="1097" w:hanging="360"/>
        <w:jc w:val="both"/>
        <w:rPr>
          <w:rFonts w:ascii="Times New Roman"/>
          <w:sz w:val="22"/>
        </w:rPr>
      </w:pPr>
      <w:r>
        <w:rPr>
          <w:rFonts w:ascii="Times New Roman"/>
          <w:color w:val="332D2A"/>
          <w:sz w:val="22"/>
        </w:rPr>
        <w:t>Cahya Kusuma Ratih, Hans Weghorn, Hans Peter Grossmann, Dieter Hellwig, Andreas Schmeiser, </w:t>
      </w:r>
      <w:r>
        <w:rPr>
          <w:rFonts w:ascii="Times New Roman"/>
          <w:color w:val="332D2A"/>
          <w:spacing w:val="-106"/>
          <w:sz w:val="22"/>
        </w:rPr>
        <w:t>and</w:t>
      </w:r>
      <w:r>
        <w:rPr>
          <w:rFonts w:ascii="Times New Roman"/>
          <w:color w:val="332D2A"/>
          <w:spacing w:val="-53"/>
          <w:sz w:val="22"/>
        </w:rPr>
        <w:t> </w:t>
      </w:r>
      <w:r>
        <w:rPr>
          <w:rFonts w:ascii="Times New Roman"/>
          <w:color w:val="332D2A"/>
          <w:sz w:val="22"/>
        </w:rPr>
        <w:t>Heiko</w:t>
      </w:r>
      <w:r>
        <w:rPr>
          <w:rFonts w:ascii="Times New Roman"/>
          <w:color w:val="332D2A"/>
          <w:spacing w:val="-4"/>
          <w:sz w:val="22"/>
        </w:rPr>
        <w:t> </w:t>
      </w:r>
      <w:r>
        <w:rPr>
          <w:rFonts w:ascii="Times New Roman"/>
          <w:color w:val="332D2A"/>
          <w:sz w:val="22"/>
        </w:rPr>
        <w:t>Hutschenreiter,</w:t>
      </w:r>
      <w:r>
        <w:rPr>
          <w:rFonts w:ascii="Times New Roman"/>
          <w:color w:val="332D2A"/>
          <w:spacing w:val="-1"/>
          <w:sz w:val="22"/>
        </w:rPr>
        <w:t> </w:t>
      </w:r>
      <w:r>
        <w:rPr>
          <w:rFonts w:ascii="Times New Roman"/>
          <w:color w:val="332D2A"/>
          <w:sz w:val="22"/>
        </w:rPr>
        <w:t>"Mobile</w:t>
      </w:r>
      <w:r>
        <w:rPr>
          <w:rFonts w:ascii="Times New Roman"/>
          <w:color w:val="332D2A"/>
          <w:spacing w:val="-7"/>
          <w:sz w:val="22"/>
        </w:rPr>
        <w:t> </w:t>
      </w:r>
      <w:r>
        <w:rPr>
          <w:rFonts w:ascii="Times New Roman"/>
          <w:color w:val="332D2A"/>
          <w:sz w:val="22"/>
        </w:rPr>
        <w:t>Ticket</w:t>
      </w:r>
      <w:r>
        <w:rPr>
          <w:rFonts w:ascii="Times New Roman"/>
          <w:color w:val="332D2A"/>
          <w:spacing w:val="-3"/>
          <w:sz w:val="22"/>
        </w:rPr>
        <w:t> </w:t>
      </w:r>
      <w:r>
        <w:rPr>
          <w:rFonts w:ascii="Times New Roman"/>
          <w:color w:val="332D2A"/>
          <w:sz w:val="22"/>
        </w:rPr>
        <w:t>Control</w:t>
      </w:r>
      <w:r>
        <w:rPr>
          <w:rFonts w:ascii="Times New Roman"/>
          <w:color w:val="332D2A"/>
          <w:spacing w:val="-4"/>
          <w:sz w:val="22"/>
        </w:rPr>
        <w:t> </w:t>
      </w:r>
      <w:r>
        <w:rPr>
          <w:rFonts w:ascii="Times New Roman"/>
          <w:color w:val="332D2A"/>
          <w:sz w:val="22"/>
        </w:rPr>
        <w:t>System</w:t>
      </w:r>
      <w:r>
        <w:rPr>
          <w:rFonts w:ascii="Times New Roman"/>
          <w:color w:val="332D2A"/>
          <w:spacing w:val="-3"/>
          <w:sz w:val="22"/>
        </w:rPr>
        <w:t> </w:t>
      </w:r>
      <w:r>
        <w:rPr>
          <w:rFonts w:ascii="Times New Roman"/>
          <w:color w:val="332D2A"/>
          <w:sz w:val="22"/>
        </w:rPr>
        <w:t>with</w:t>
      </w:r>
      <w:r>
        <w:rPr>
          <w:rFonts w:ascii="Times New Roman"/>
          <w:color w:val="332D2A"/>
          <w:spacing w:val="-4"/>
          <w:sz w:val="22"/>
        </w:rPr>
        <w:t> </w:t>
      </w:r>
      <w:r>
        <w:rPr>
          <w:rFonts w:ascii="Times New Roman"/>
          <w:color w:val="332D2A"/>
          <w:sz w:val="22"/>
        </w:rPr>
        <w:t>RFID cards</w:t>
      </w:r>
      <w:r>
        <w:rPr>
          <w:rFonts w:ascii="Times New Roman"/>
          <w:color w:val="332D2A"/>
          <w:spacing w:val="-4"/>
          <w:sz w:val="22"/>
        </w:rPr>
        <w:t> </w:t>
      </w:r>
      <w:r>
        <w:rPr>
          <w:rFonts w:ascii="Times New Roman"/>
          <w:color w:val="332D2A"/>
          <w:sz w:val="22"/>
        </w:rPr>
        <w:t>for</w:t>
      </w:r>
      <w:r>
        <w:rPr>
          <w:rFonts w:ascii="Times New Roman"/>
          <w:color w:val="332D2A"/>
          <w:spacing w:val="-14"/>
          <w:sz w:val="22"/>
        </w:rPr>
        <w:t> </w:t>
      </w:r>
      <w:r>
        <w:rPr>
          <w:rFonts w:ascii="Times New Roman"/>
          <w:color w:val="332D2A"/>
          <w:sz w:val="22"/>
        </w:rPr>
        <w:t>Adminstering</w:t>
      </w:r>
      <w:r>
        <w:rPr>
          <w:rFonts w:ascii="Times New Roman"/>
          <w:color w:val="332D2A"/>
          <w:spacing w:val="-3"/>
          <w:sz w:val="22"/>
        </w:rPr>
        <w:t> </w:t>
      </w:r>
      <w:r>
        <w:rPr>
          <w:rFonts w:ascii="Times New Roman"/>
          <w:color w:val="332D2A"/>
          <w:sz w:val="22"/>
        </w:rPr>
        <w:t>Annual</w:t>
      </w:r>
      <w:r>
        <w:rPr>
          <w:rFonts w:ascii="Times New Roman"/>
          <w:color w:val="332D2A"/>
          <w:spacing w:val="-3"/>
          <w:sz w:val="22"/>
        </w:rPr>
        <w:t> </w:t>
      </w:r>
      <w:r>
        <w:rPr>
          <w:rFonts w:ascii="Times New Roman"/>
          <w:color w:val="332D2A"/>
          <w:sz w:val="22"/>
        </w:rPr>
        <w:t>Secret Elections of University Committees", Informatica 31 (2007),</w:t>
      </w:r>
      <w:r>
        <w:rPr>
          <w:rFonts w:ascii="Times New Roman"/>
          <w:color w:val="332D2A"/>
          <w:spacing w:val="3"/>
          <w:sz w:val="22"/>
        </w:rPr>
        <w:t> </w:t>
      </w:r>
      <w:r>
        <w:rPr>
          <w:rFonts w:ascii="Times New Roman"/>
          <w:color w:val="332D2A"/>
          <w:sz w:val="22"/>
        </w:rPr>
        <w:t>161-166</w:t>
      </w:r>
    </w:p>
    <w:p>
      <w:pPr>
        <w:pStyle w:val="ListParagraph"/>
        <w:numPr>
          <w:ilvl w:val="0"/>
          <w:numId w:val="87"/>
        </w:numPr>
        <w:tabs>
          <w:tab w:pos="1670" w:val="left" w:leader="none"/>
        </w:tabs>
        <w:spacing w:line="240" w:lineRule="auto" w:before="0" w:after="0"/>
        <w:ind w:left="1670" w:right="933" w:hanging="360"/>
        <w:jc w:val="left"/>
        <w:rPr>
          <w:rFonts w:ascii="Times New Roman" w:hAnsi="Times New Roman"/>
          <w:sz w:val="22"/>
        </w:rPr>
      </w:pPr>
      <w:r>
        <w:rPr>
          <w:rFonts w:ascii="Times New Roman" w:hAnsi="Times New Roman"/>
          <w:color w:val="332D2A"/>
          <w:sz w:val="22"/>
        </w:rPr>
        <w:t>Cahya Kusuma Ratih, </w:t>
      </w:r>
      <w:r>
        <w:rPr>
          <w:rFonts w:ascii="Times New Roman" w:hAnsi="Times New Roman"/>
          <w:color w:val="332D2A"/>
          <w:spacing w:val="2"/>
          <w:sz w:val="22"/>
        </w:rPr>
        <w:t>Aciek </w:t>
      </w:r>
      <w:r>
        <w:rPr>
          <w:rFonts w:ascii="Times New Roman" w:hAnsi="Times New Roman"/>
          <w:color w:val="332D2A"/>
          <w:sz w:val="22"/>
        </w:rPr>
        <w:t>Ida WS, Agung Harsoyo, Arief S-Rohman, “Analisis &amp; Simulasi Faktor Harga, Bangunan, Fasilitas, dan Pelayanan Terhadap Kepuasan Penyewa Kamar Kos pada Game Juragan Kos”, pada </w:t>
      </w:r>
      <w:r>
        <w:rPr>
          <w:rFonts w:ascii="Times New Roman" w:hAnsi="Times New Roman"/>
          <w:i/>
          <w:color w:val="332D2A"/>
          <w:sz w:val="22"/>
        </w:rPr>
        <w:t>The Fifth Electrical </w:t>
      </w:r>
      <w:r>
        <w:rPr>
          <w:rFonts w:ascii="Times New Roman" w:hAnsi="Times New Roman"/>
          <w:i/>
          <w:color w:val="332D2A"/>
          <w:spacing w:val="-5"/>
          <w:sz w:val="22"/>
        </w:rPr>
        <w:t>Power, </w:t>
      </w:r>
      <w:r>
        <w:rPr>
          <w:rFonts w:ascii="Times New Roman" w:hAnsi="Times New Roman"/>
          <w:i/>
          <w:color w:val="332D2A"/>
          <w:sz w:val="22"/>
        </w:rPr>
        <w:t>Electronics, Communication, Control, and Informat ics Seminar </w:t>
      </w:r>
      <w:r>
        <w:rPr>
          <w:rFonts w:ascii="Times New Roman" w:hAnsi="Times New Roman"/>
          <w:i/>
          <w:color w:val="332D2A"/>
          <w:sz w:val="22"/>
        </w:rPr>
        <w:t>(EECCIS 2010) </w:t>
      </w:r>
      <w:r>
        <w:rPr>
          <w:rFonts w:ascii="Times New Roman" w:hAnsi="Times New Roman"/>
          <w:color w:val="332D2A"/>
          <w:sz w:val="22"/>
        </w:rPr>
        <w:t>di Universitas Brawijaya, EECCIS 2010 Proceeding (ISBN number 978-602-8692-25-0), 2010</w:t>
      </w:r>
    </w:p>
    <w:p>
      <w:pPr>
        <w:spacing w:after="0" w:line="240" w:lineRule="auto"/>
        <w:jc w:val="left"/>
        <w:rPr>
          <w:rFonts w:ascii="Times New Roman" w:hAnsi="Times New Roman"/>
          <w:sz w:val="22"/>
        </w:rPr>
        <w:sectPr>
          <w:headerReference w:type="default" r:id="rId535"/>
          <w:pgSz w:w="11910" w:h="16840"/>
          <w:pgMar w:header="0" w:footer="448" w:top="1580" w:bottom="640" w:left="0" w:right="0"/>
        </w:sectPr>
      </w:pPr>
    </w:p>
    <w:p>
      <w:pPr>
        <w:pStyle w:val="BodyText"/>
        <w:rPr>
          <w:rFonts w:ascii="Times New Roman"/>
          <w:sz w:val="20"/>
        </w:rPr>
      </w:pPr>
    </w:p>
    <w:p>
      <w:pPr>
        <w:pStyle w:val="BodyText"/>
        <w:spacing w:before="10"/>
        <w:rPr>
          <w:rFonts w:ascii="Times New Roman"/>
          <w:sz w:val="25"/>
        </w:rPr>
      </w:pPr>
    </w:p>
    <w:p>
      <w:pPr>
        <w:pStyle w:val="BodyText"/>
        <w:tabs>
          <w:tab w:pos="3193" w:val="left" w:leader="none"/>
        </w:tabs>
        <w:spacing w:line="276" w:lineRule="auto"/>
        <w:ind w:left="949" w:right="4228"/>
        <w:rPr>
          <w:rFonts w:ascii="Times New Roman"/>
        </w:rPr>
      </w:pPr>
      <w:r>
        <w:rPr/>
        <w:drawing>
          <wp:anchor distT="0" distB="0" distL="0" distR="0" allowOverlap="1" layoutInCell="1" locked="0" behindDoc="0" simplePos="0" relativeHeight="15448">
            <wp:simplePos x="0" y="0"/>
            <wp:positionH relativeFrom="page">
              <wp:posOffset>4970653</wp:posOffset>
            </wp:positionH>
            <wp:positionV relativeFrom="paragraph">
              <wp:posOffset>-97923</wp:posOffset>
            </wp:positionV>
            <wp:extent cx="1485900" cy="1923414"/>
            <wp:effectExtent l="0" t="0" r="0" b="0"/>
            <wp:wrapNone/>
            <wp:docPr id="77" name="image433.jpeg" descr=""/>
            <wp:cNvGraphicFramePr>
              <a:graphicFrameLocks noChangeAspect="1"/>
            </wp:cNvGraphicFramePr>
            <a:graphic>
              <a:graphicData uri="http://schemas.openxmlformats.org/drawingml/2006/picture">
                <pic:pic>
                  <pic:nvPicPr>
                    <pic:cNvPr id="78" name="image433.jpeg"/>
                    <pic:cNvPicPr/>
                  </pic:nvPicPr>
                  <pic:blipFill>
                    <a:blip r:embed="rId536" cstate="print"/>
                    <a:stretch>
                      <a:fillRect/>
                    </a:stretch>
                  </pic:blipFill>
                  <pic:spPr>
                    <a:xfrm>
                      <a:off x="0" y="0"/>
                      <a:ext cx="1485900" cy="1923414"/>
                    </a:xfrm>
                    <a:prstGeom prst="rect">
                      <a:avLst/>
                    </a:prstGeom>
                  </pic:spPr>
                </pic:pic>
              </a:graphicData>
            </a:graphic>
          </wp:anchor>
        </w:drawing>
      </w:r>
      <w:bookmarkStart w:name="Page 179" w:id="257"/>
      <w:bookmarkEnd w:id="257"/>
      <w:r>
        <w:rPr/>
      </w:r>
      <w:r>
        <w:rPr>
          <w:rFonts w:ascii="Times New Roman"/>
          <w:color w:val="332D2A"/>
        </w:rPr>
        <w:t>Nama</w:t>
      </w:r>
      <w:r>
        <w:rPr>
          <w:rFonts w:ascii="Times New Roman"/>
          <w:color w:val="332D2A"/>
          <w:spacing w:val="-2"/>
        </w:rPr>
        <w:t> </w:t>
      </w:r>
      <w:r>
        <w:rPr>
          <w:rFonts w:ascii="Times New Roman"/>
          <w:color w:val="332D2A"/>
        </w:rPr>
        <w:t>Lengkap</w:t>
        <w:tab/>
        <w:t>: Dipl. Ing (BA) </w:t>
      </w:r>
      <w:r>
        <w:rPr>
          <w:rFonts w:ascii="Times New Roman"/>
          <w:b/>
          <w:color w:val="332D2A"/>
        </w:rPr>
        <w:t>Cahya Kusuma Ratih</w:t>
      </w:r>
      <w:r>
        <w:rPr>
          <w:rFonts w:ascii="Times New Roman"/>
          <w:color w:val="332D2A"/>
        </w:rPr>
        <w:t>, </w:t>
      </w:r>
      <w:r>
        <w:rPr>
          <w:rFonts w:ascii="Times New Roman"/>
          <w:color w:val="332D2A"/>
          <w:spacing w:val="-4"/>
        </w:rPr>
        <w:t>S.ST, </w:t>
      </w:r>
      <w:r>
        <w:rPr>
          <w:rFonts w:ascii="Times New Roman"/>
          <w:color w:val="332D2A"/>
        </w:rPr>
        <w:t>MT </w:t>
      </w:r>
      <w:r>
        <w:rPr>
          <w:rFonts w:ascii="Times New Roman"/>
          <w:color w:val="332D2A"/>
          <w:spacing w:val="-4"/>
        </w:rPr>
        <w:t>Telp.</w:t>
      </w:r>
      <w:r>
        <w:rPr>
          <w:rFonts w:ascii="Times New Roman"/>
          <w:color w:val="332D2A"/>
          <w:spacing w:val="16"/>
        </w:rPr>
        <w:t> </w:t>
      </w:r>
      <w:r>
        <w:rPr>
          <w:rFonts w:ascii="Times New Roman"/>
          <w:color w:val="332D2A"/>
        </w:rPr>
        <w:t>Kantor/HP</w:t>
        <w:tab/>
        <w:t>: </w:t>
      </w:r>
      <w:r>
        <w:rPr>
          <w:rFonts w:ascii="Times New Roman"/>
          <w:b/>
          <w:color w:val="332D2A"/>
        </w:rPr>
        <w:t>(</w:t>
      </w:r>
      <w:r>
        <w:rPr>
          <w:rFonts w:ascii="Times New Roman"/>
          <w:color w:val="332D2A"/>
        </w:rPr>
        <w:t>62-21) 7422184, 7423</w:t>
      </w:r>
      <w:r>
        <w:rPr>
          <w:rFonts w:ascii="Times New Roman"/>
          <w:color w:val="332D2A"/>
          <w:spacing w:val="-3"/>
        </w:rPr>
        <w:t> </w:t>
      </w:r>
      <w:r>
        <w:rPr>
          <w:rFonts w:ascii="Times New Roman"/>
          <w:color w:val="332D2A"/>
        </w:rPr>
        <w:t>725</w:t>
      </w:r>
    </w:p>
    <w:p>
      <w:pPr>
        <w:pStyle w:val="BodyText"/>
        <w:tabs>
          <w:tab w:pos="3193" w:val="left" w:leader="none"/>
        </w:tabs>
        <w:spacing w:before="1"/>
        <w:ind w:left="949"/>
        <w:rPr>
          <w:rFonts w:ascii="Times New Roman"/>
        </w:rPr>
      </w:pPr>
      <w:r>
        <w:rPr>
          <w:rFonts w:ascii="Times New Roman"/>
          <w:color w:val="332D2A"/>
        </w:rPr>
        <w:t>E-mail</w:t>
        <w:tab/>
        <w:t>:</w:t>
      </w:r>
      <w:r>
        <w:rPr>
          <w:rFonts w:ascii="Times New Roman"/>
          <w:color w:val="332D2A"/>
          <w:spacing w:val="-1"/>
        </w:rPr>
        <w:t> </w:t>
      </w:r>
      <w:hyperlink r:id="rId537">
        <w:r>
          <w:rPr>
            <w:rFonts w:ascii="Times New Roman"/>
            <w:color w:val="1F52A1"/>
            <w:u w:val="single" w:color="1F52A1"/>
          </w:rPr>
          <w:t>cahya@seamolec.org</w:t>
        </w:r>
      </w:hyperlink>
    </w:p>
    <w:p>
      <w:pPr>
        <w:pStyle w:val="BodyText"/>
        <w:tabs>
          <w:tab w:pos="3193" w:val="left" w:leader="none"/>
        </w:tabs>
        <w:spacing w:before="37"/>
        <w:ind w:left="949"/>
        <w:rPr>
          <w:rFonts w:ascii="Times New Roman"/>
        </w:rPr>
      </w:pPr>
      <w:r>
        <w:rPr>
          <w:rFonts w:ascii="Times New Roman"/>
          <w:color w:val="332D2A"/>
        </w:rPr>
        <w:t>Alamat</w:t>
      </w:r>
      <w:r>
        <w:rPr>
          <w:rFonts w:ascii="Times New Roman"/>
          <w:color w:val="332D2A"/>
          <w:spacing w:val="-2"/>
        </w:rPr>
        <w:t> </w:t>
      </w:r>
      <w:r>
        <w:rPr>
          <w:rFonts w:ascii="Times New Roman"/>
          <w:color w:val="332D2A"/>
        </w:rPr>
        <w:t>Kantor</w:t>
        <w:tab/>
        <w:t>: SEAMOLEC</w:t>
      </w:r>
    </w:p>
    <w:p>
      <w:pPr>
        <w:pStyle w:val="BodyText"/>
        <w:spacing w:line="276" w:lineRule="auto" w:before="38"/>
        <w:ind w:left="3304" w:right="5834"/>
        <w:rPr>
          <w:rFonts w:ascii="Times New Roman"/>
        </w:rPr>
      </w:pPr>
      <w:r>
        <w:rPr>
          <w:rFonts w:ascii="Times New Roman"/>
          <w:color w:val="332D2A"/>
        </w:rPr>
        <w:t>Komplek Universitas Terbuka Jl. Raya Pondok Cabe</w:t>
      </w:r>
    </w:p>
    <w:p>
      <w:pPr>
        <w:pStyle w:val="BodyText"/>
        <w:tabs>
          <w:tab w:pos="3193" w:val="left" w:leader="none"/>
        </w:tabs>
        <w:spacing w:line="276" w:lineRule="auto"/>
        <w:ind w:left="949" w:right="5688" w:firstLine="2354"/>
        <w:rPr>
          <w:rFonts w:ascii="Times New Roman"/>
        </w:rPr>
      </w:pPr>
      <w:r>
        <w:rPr>
          <w:rFonts w:ascii="Times New Roman"/>
          <w:color w:val="332D2A"/>
        </w:rPr>
        <w:t>Pondok Cabe, Tangerang</w:t>
      </w:r>
      <w:r>
        <w:rPr>
          <w:rFonts w:ascii="Times New Roman"/>
          <w:color w:val="332D2A"/>
          <w:spacing w:val="-25"/>
        </w:rPr>
        <w:t> </w:t>
      </w:r>
      <w:r>
        <w:rPr>
          <w:rFonts w:ascii="Times New Roman"/>
          <w:color w:val="332D2A"/>
        </w:rPr>
        <w:t>Selatan Bidang</w:t>
      </w:r>
      <w:r>
        <w:rPr>
          <w:rFonts w:ascii="Times New Roman"/>
          <w:color w:val="332D2A"/>
          <w:spacing w:val="-2"/>
        </w:rPr>
        <w:t> </w:t>
      </w:r>
      <w:r>
        <w:rPr>
          <w:rFonts w:ascii="Times New Roman"/>
          <w:color w:val="332D2A"/>
        </w:rPr>
        <w:t>Keahlian</w:t>
        <w:tab/>
        <w:t>: Rekayasa Perangkat</w:t>
      </w:r>
      <w:r>
        <w:rPr>
          <w:rFonts w:ascii="Times New Roman"/>
          <w:color w:val="332D2A"/>
          <w:spacing w:val="-5"/>
        </w:rPr>
        <w:t> </w:t>
      </w:r>
      <w:r>
        <w:rPr>
          <w:rFonts w:ascii="Times New Roman"/>
          <w:color w:val="332D2A"/>
        </w:rPr>
        <w:t>Lunak</w:t>
      </w:r>
    </w:p>
    <w:p>
      <w:pPr>
        <w:pStyle w:val="BodyText"/>
        <w:rPr>
          <w:rFonts w:ascii="Times New Roman"/>
          <w:sz w:val="20"/>
        </w:rPr>
      </w:pPr>
    </w:p>
    <w:p>
      <w:pPr>
        <w:pStyle w:val="Heading5"/>
        <w:spacing w:before="261"/>
        <w:rPr>
          <w:rFonts w:ascii="Times New Roman"/>
        </w:rPr>
      </w:pPr>
      <w:r>
        <w:rPr>
          <w:rFonts w:ascii="Times New Roman"/>
          <w:color w:val="332D2A"/>
        </w:rPr>
        <w:t>Riwayat Pekerjaan /Profesi Dalam 10 Tahun Terakhir:</w:t>
      </w:r>
    </w:p>
    <w:p>
      <w:pPr>
        <w:pStyle w:val="ListParagraph"/>
        <w:numPr>
          <w:ilvl w:val="0"/>
          <w:numId w:val="88"/>
        </w:numPr>
        <w:tabs>
          <w:tab w:pos="1670" w:val="left" w:leader="none"/>
          <w:tab w:pos="3755" w:val="left" w:leader="none"/>
        </w:tabs>
        <w:spacing w:line="240" w:lineRule="auto" w:before="238" w:after="0"/>
        <w:ind w:left="1670" w:right="0" w:hanging="360"/>
        <w:jc w:val="left"/>
        <w:rPr>
          <w:rFonts w:ascii="Times New Roman" w:hAnsi="Times New Roman"/>
          <w:sz w:val="22"/>
        </w:rPr>
      </w:pPr>
      <w:r>
        <w:rPr>
          <w:rFonts w:ascii="Times New Roman" w:hAnsi="Times New Roman"/>
          <w:color w:val="332D2A"/>
          <w:sz w:val="22"/>
        </w:rPr>
        <w:t>2007 – 2008</w:t>
        <w:tab/>
        <w:t>: Instruktur muda VEDC Malang dan pengajar pada</w:t>
      </w:r>
      <w:r>
        <w:rPr>
          <w:rFonts w:ascii="Times New Roman" w:hAnsi="Times New Roman"/>
          <w:color w:val="332D2A"/>
          <w:spacing w:val="-10"/>
          <w:sz w:val="22"/>
        </w:rPr>
        <w:t> </w:t>
      </w:r>
      <w:r>
        <w:rPr>
          <w:rFonts w:ascii="Times New Roman" w:hAnsi="Times New Roman"/>
          <w:color w:val="332D2A"/>
          <w:sz w:val="22"/>
        </w:rPr>
        <w:t>Joint</w:t>
      </w:r>
    </w:p>
    <w:p>
      <w:pPr>
        <w:pStyle w:val="BodyText"/>
        <w:spacing w:before="20"/>
        <w:ind w:left="3885"/>
        <w:rPr>
          <w:rFonts w:ascii="Times New Roman"/>
        </w:rPr>
      </w:pPr>
      <w:r>
        <w:rPr>
          <w:rFonts w:ascii="Times New Roman"/>
          <w:color w:val="332D2A"/>
        </w:rPr>
        <w:t>Program BA-Malang</w:t>
      </w:r>
    </w:p>
    <w:p>
      <w:pPr>
        <w:pStyle w:val="ListParagraph"/>
        <w:numPr>
          <w:ilvl w:val="0"/>
          <w:numId w:val="88"/>
        </w:numPr>
        <w:tabs>
          <w:tab w:pos="1670" w:val="left" w:leader="none"/>
          <w:tab w:pos="3755" w:val="left" w:leader="none"/>
        </w:tabs>
        <w:spacing w:line="240" w:lineRule="auto" w:before="38" w:after="0"/>
        <w:ind w:left="1670" w:right="0" w:hanging="360"/>
        <w:jc w:val="left"/>
        <w:rPr>
          <w:rFonts w:ascii="Times New Roman"/>
          <w:sz w:val="22"/>
        </w:rPr>
      </w:pPr>
      <w:r>
        <w:rPr>
          <w:rFonts w:ascii="Times New Roman"/>
          <w:color w:val="332D2A"/>
          <w:sz w:val="22"/>
        </w:rPr>
        <w:t>2009 -</w:t>
      </w:r>
      <w:r>
        <w:rPr>
          <w:rFonts w:ascii="Times New Roman"/>
          <w:color w:val="332D2A"/>
          <w:spacing w:val="-1"/>
          <w:sz w:val="22"/>
        </w:rPr>
        <w:t> </w:t>
      </w:r>
      <w:r>
        <w:rPr>
          <w:rFonts w:ascii="Times New Roman"/>
          <w:color w:val="332D2A"/>
          <w:sz w:val="22"/>
        </w:rPr>
        <w:t>sekarang</w:t>
        <w:tab/>
        <w:t>: Staf</w:t>
      </w:r>
      <w:r>
        <w:rPr>
          <w:rFonts w:ascii="Times New Roman"/>
          <w:color w:val="332D2A"/>
          <w:spacing w:val="-2"/>
          <w:sz w:val="22"/>
        </w:rPr>
        <w:t> </w:t>
      </w:r>
      <w:r>
        <w:rPr>
          <w:rFonts w:ascii="Times New Roman"/>
          <w:color w:val="332D2A"/>
          <w:sz w:val="22"/>
        </w:rPr>
        <w:t>SEAMOLEC</w:t>
      </w:r>
    </w:p>
    <w:p>
      <w:pPr>
        <w:pStyle w:val="Heading5"/>
        <w:spacing w:before="180"/>
        <w:rPr>
          <w:rFonts w:ascii="Times New Roman"/>
        </w:rPr>
      </w:pPr>
      <w:r>
        <w:rPr>
          <w:rFonts w:ascii="Times New Roman"/>
          <w:color w:val="332D2A"/>
        </w:rPr>
        <w:t>Riwayat Pendidikan Tinggi dan Tahun Belajar:</w:t>
      </w:r>
    </w:p>
    <w:p>
      <w:pPr>
        <w:pStyle w:val="ListParagraph"/>
        <w:numPr>
          <w:ilvl w:val="0"/>
          <w:numId w:val="89"/>
        </w:numPr>
        <w:tabs>
          <w:tab w:pos="1670" w:val="left" w:leader="none"/>
        </w:tabs>
        <w:spacing w:line="240" w:lineRule="auto" w:before="238" w:after="0"/>
        <w:ind w:left="1670" w:right="0" w:hanging="360"/>
        <w:jc w:val="left"/>
        <w:rPr>
          <w:rFonts w:ascii="Times New Roman"/>
          <w:sz w:val="22"/>
        </w:rPr>
      </w:pPr>
      <w:r>
        <w:rPr>
          <w:rFonts w:ascii="Times New Roman"/>
          <w:color w:val="332D2A"/>
          <w:sz w:val="22"/>
        </w:rPr>
        <w:t>D4: Teknologi Informasi/Politeknik Elektronika Negeri Surabaya (2002</w:t>
      </w:r>
      <w:r>
        <w:rPr>
          <w:rFonts w:ascii="Times New Roman"/>
          <w:color w:val="332D2A"/>
          <w:spacing w:val="-42"/>
          <w:sz w:val="22"/>
        </w:rPr>
        <w:t> </w:t>
      </w:r>
      <w:r>
        <w:rPr>
          <w:rFonts w:ascii="Times New Roman"/>
          <w:color w:val="332D2A"/>
          <w:sz w:val="22"/>
        </w:rPr>
        <w:t>-2007)</w:t>
      </w:r>
    </w:p>
    <w:p>
      <w:pPr>
        <w:pStyle w:val="ListParagraph"/>
        <w:numPr>
          <w:ilvl w:val="0"/>
          <w:numId w:val="89"/>
        </w:numPr>
        <w:tabs>
          <w:tab w:pos="1670" w:val="left" w:leader="none"/>
        </w:tabs>
        <w:spacing w:line="240" w:lineRule="auto" w:before="20" w:after="0"/>
        <w:ind w:left="1670" w:right="0" w:hanging="360"/>
        <w:jc w:val="left"/>
        <w:rPr>
          <w:rFonts w:ascii="Times New Roman" w:hAnsi="Times New Roman"/>
          <w:sz w:val="22"/>
        </w:rPr>
      </w:pPr>
      <w:r>
        <w:rPr>
          <w:rFonts w:ascii="Times New Roman" w:hAnsi="Times New Roman"/>
          <w:color w:val="332D2A"/>
          <w:sz w:val="22"/>
        </w:rPr>
        <w:t>S1: </w:t>
      </w:r>
      <w:r>
        <w:rPr>
          <w:rFonts w:ascii="Times New Roman" w:hAnsi="Times New Roman"/>
          <w:i/>
          <w:color w:val="332D2A"/>
          <w:sz w:val="22"/>
        </w:rPr>
        <w:t>Applied Information Science/Berüfsakademie Stuttgart</w:t>
      </w:r>
      <w:r>
        <w:rPr>
          <w:rFonts w:ascii="Times New Roman" w:hAnsi="Times New Roman"/>
          <w:i/>
          <w:color w:val="332D2A"/>
          <w:spacing w:val="1"/>
          <w:sz w:val="22"/>
        </w:rPr>
        <w:t> </w:t>
      </w:r>
      <w:r>
        <w:rPr>
          <w:rFonts w:ascii="Times New Roman" w:hAnsi="Times New Roman"/>
          <w:color w:val="332D2A"/>
          <w:sz w:val="22"/>
        </w:rPr>
        <w:t>(2005-2006)</w:t>
      </w:r>
    </w:p>
    <w:p>
      <w:pPr>
        <w:pStyle w:val="ListParagraph"/>
        <w:numPr>
          <w:ilvl w:val="0"/>
          <w:numId w:val="89"/>
        </w:numPr>
        <w:tabs>
          <w:tab w:pos="1670" w:val="left" w:leader="none"/>
        </w:tabs>
        <w:spacing w:line="259" w:lineRule="auto" w:before="20" w:after="0"/>
        <w:ind w:left="1670" w:right="1103" w:hanging="360"/>
        <w:jc w:val="left"/>
        <w:rPr>
          <w:rFonts w:ascii="Times New Roman" w:hAnsi="Times New Roman"/>
          <w:sz w:val="22"/>
        </w:rPr>
      </w:pPr>
      <w:r>
        <w:rPr>
          <w:rFonts w:ascii="Times New Roman" w:hAnsi="Times New Roman"/>
          <w:color w:val="332D2A"/>
          <w:sz w:val="22"/>
        </w:rPr>
        <w:t>S2: Teknologi Media Digital dan Game Teknologi – </w:t>
      </w:r>
      <w:r>
        <w:rPr>
          <w:rFonts w:ascii="Times New Roman" w:hAnsi="Times New Roman"/>
          <w:color w:val="332D2A"/>
          <w:spacing w:val="-3"/>
          <w:sz w:val="22"/>
        </w:rPr>
        <w:t>Teknik </w:t>
      </w:r>
      <w:r>
        <w:rPr>
          <w:rFonts w:ascii="Times New Roman" w:hAnsi="Times New Roman"/>
          <w:color w:val="332D2A"/>
          <w:sz w:val="22"/>
        </w:rPr>
        <w:t>Elektro/Institut Teknologi Bandung (2009</w:t>
      </w:r>
      <w:r>
        <w:rPr>
          <w:rFonts w:ascii="Times New Roman" w:hAnsi="Times New Roman"/>
          <w:color w:val="332D2A"/>
          <w:spacing w:val="-45"/>
          <w:sz w:val="22"/>
        </w:rPr>
        <w:t> </w:t>
      </w:r>
      <w:r>
        <w:rPr>
          <w:rFonts w:ascii="Times New Roman" w:hAnsi="Times New Roman"/>
          <w:color w:val="332D2A"/>
          <w:sz w:val="22"/>
        </w:rPr>
        <w:t>- 2010)</w:t>
      </w:r>
    </w:p>
    <w:p>
      <w:pPr>
        <w:pStyle w:val="Heading5"/>
        <w:spacing w:before="161"/>
        <w:rPr>
          <w:rFonts w:ascii="Times New Roman"/>
        </w:rPr>
      </w:pPr>
      <w:r>
        <w:rPr>
          <w:rFonts w:ascii="Times New Roman"/>
          <w:color w:val="332D2A"/>
        </w:rPr>
        <w:t>Judul Buku dan Tahun Terbit (10 tahun terakhir):</w:t>
      </w:r>
    </w:p>
    <w:p>
      <w:pPr>
        <w:pStyle w:val="BodyText"/>
        <w:spacing w:before="237"/>
        <w:ind w:left="1309"/>
        <w:rPr>
          <w:rFonts w:ascii="Times New Roman"/>
        </w:rPr>
      </w:pPr>
      <w:r>
        <w:rPr>
          <w:rFonts w:ascii="Times New Roman"/>
          <w:color w:val="332D2A"/>
        </w:rPr>
        <w:t>1. Simulasi Digital Jilid 1, Penerbit Kemdikbud (2013)</w:t>
      </w:r>
    </w:p>
    <w:p>
      <w:pPr>
        <w:pStyle w:val="Heading5"/>
        <w:spacing w:before="181"/>
        <w:rPr>
          <w:rFonts w:ascii="Times New Roman"/>
        </w:rPr>
      </w:pPr>
      <w:r>
        <w:rPr>
          <w:rFonts w:ascii="Times New Roman"/>
          <w:color w:val="332D2A"/>
        </w:rPr>
        <w:t>Judul Penelitian dan Tahun Terbit (10 tahun terakhir):</w:t>
      </w:r>
    </w:p>
    <w:p>
      <w:pPr>
        <w:pStyle w:val="ListParagraph"/>
        <w:numPr>
          <w:ilvl w:val="0"/>
          <w:numId w:val="87"/>
        </w:numPr>
        <w:tabs>
          <w:tab w:pos="1670" w:val="left" w:leader="none"/>
        </w:tabs>
        <w:spacing w:line="240" w:lineRule="auto" w:before="236" w:after="0"/>
        <w:ind w:left="1670" w:right="1095" w:hanging="360"/>
        <w:jc w:val="left"/>
        <w:rPr>
          <w:rFonts w:ascii="Times New Roman" w:hAnsi="Times New Roman"/>
          <w:sz w:val="22"/>
        </w:rPr>
      </w:pPr>
      <w:r>
        <w:rPr>
          <w:rFonts w:ascii="Times New Roman" w:hAnsi="Times New Roman"/>
          <w:color w:val="332D2A"/>
          <w:sz w:val="22"/>
        </w:rPr>
        <w:t>Cahya Kusuma Ratih, Hans Weghorn, Hans Peter Grossmann, Dieter Hellwig, Andreas Schmeiser, </w:t>
      </w:r>
      <w:r>
        <w:rPr>
          <w:rFonts w:ascii="Times New Roman" w:hAnsi="Times New Roman"/>
          <w:color w:val="332D2A"/>
          <w:spacing w:val="-106"/>
          <w:sz w:val="22"/>
        </w:rPr>
        <w:t>and</w:t>
      </w:r>
      <w:r>
        <w:rPr>
          <w:rFonts w:ascii="Times New Roman" w:hAnsi="Times New Roman"/>
          <w:color w:val="332D2A"/>
          <w:spacing w:val="-53"/>
          <w:sz w:val="22"/>
        </w:rPr>
        <w:t> </w:t>
      </w:r>
      <w:r>
        <w:rPr>
          <w:rFonts w:ascii="Times New Roman" w:hAnsi="Times New Roman"/>
          <w:color w:val="332D2A"/>
          <w:sz w:val="22"/>
        </w:rPr>
        <w:t>Heiko</w:t>
      </w:r>
      <w:r>
        <w:rPr>
          <w:rFonts w:ascii="Times New Roman" w:hAnsi="Times New Roman"/>
          <w:color w:val="332D2A"/>
          <w:spacing w:val="-3"/>
          <w:sz w:val="22"/>
        </w:rPr>
        <w:t> </w:t>
      </w:r>
      <w:r>
        <w:rPr>
          <w:rFonts w:ascii="Times New Roman" w:hAnsi="Times New Roman"/>
          <w:color w:val="332D2A"/>
          <w:sz w:val="22"/>
        </w:rPr>
        <w:t>Hutschenreiter,</w:t>
      </w:r>
      <w:r>
        <w:rPr>
          <w:rFonts w:ascii="Times New Roman" w:hAnsi="Times New Roman"/>
          <w:color w:val="332D2A"/>
          <w:spacing w:val="-3"/>
          <w:sz w:val="22"/>
        </w:rPr>
        <w:t> </w:t>
      </w:r>
      <w:r>
        <w:rPr>
          <w:rFonts w:ascii="Times New Roman" w:hAnsi="Times New Roman"/>
          <w:color w:val="332D2A"/>
          <w:sz w:val="22"/>
        </w:rPr>
        <w:t>"Mobile</w:t>
      </w:r>
      <w:r>
        <w:rPr>
          <w:rFonts w:ascii="Times New Roman" w:hAnsi="Times New Roman"/>
          <w:color w:val="332D2A"/>
          <w:spacing w:val="-7"/>
          <w:sz w:val="22"/>
        </w:rPr>
        <w:t> </w:t>
      </w:r>
      <w:r>
        <w:rPr>
          <w:rFonts w:ascii="Times New Roman" w:hAnsi="Times New Roman"/>
          <w:color w:val="332D2A"/>
          <w:sz w:val="22"/>
        </w:rPr>
        <w:t>Ticket</w:t>
      </w:r>
      <w:r>
        <w:rPr>
          <w:rFonts w:ascii="Times New Roman" w:hAnsi="Times New Roman"/>
          <w:color w:val="332D2A"/>
          <w:spacing w:val="-3"/>
          <w:sz w:val="22"/>
        </w:rPr>
        <w:t> </w:t>
      </w:r>
      <w:r>
        <w:rPr>
          <w:rFonts w:ascii="Times New Roman" w:hAnsi="Times New Roman"/>
          <w:color w:val="332D2A"/>
          <w:sz w:val="22"/>
        </w:rPr>
        <w:t>Control</w:t>
      </w:r>
      <w:r>
        <w:rPr>
          <w:rFonts w:ascii="Times New Roman" w:hAnsi="Times New Roman"/>
          <w:color w:val="332D2A"/>
          <w:spacing w:val="-3"/>
          <w:sz w:val="22"/>
        </w:rPr>
        <w:t> </w:t>
      </w:r>
      <w:r>
        <w:rPr>
          <w:rFonts w:ascii="Times New Roman" w:hAnsi="Times New Roman"/>
          <w:color w:val="332D2A"/>
          <w:sz w:val="22"/>
        </w:rPr>
        <w:t>System</w:t>
      </w:r>
      <w:r>
        <w:rPr>
          <w:rFonts w:ascii="Times New Roman" w:hAnsi="Times New Roman"/>
          <w:color w:val="332D2A"/>
          <w:spacing w:val="-5"/>
          <w:sz w:val="22"/>
        </w:rPr>
        <w:t> </w:t>
      </w:r>
      <w:r>
        <w:rPr>
          <w:rFonts w:ascii="Times New Roman" w:hAnsi="Times New Roman"/>
          <w:color w:val="332D2A"/>
          <w:sz w:val="22"/>
        </w:rPr>
        <w:t>with RFID</w:t>
      </w:r>
      <w:r>
        <w:rPr>
          <w:rFonts w:ascii="Times New Roman" w:hAnsi="Times New Roman"/>
          <w:color w:val="332D2A"/>
          <w:spacing w:val="-2"/>
          <w:sz w:val="22"/>
        </w:rPr>
        <w:t> </w:t>
      </w:r>
      <w:r>
        <w:rPr>
          <w:rFonts w:ascii="Times New Roman" w:hAnsi="Times New Roman"/>
          <w:color w:val="332D2A"/>
          <w:sz w:val="22"/>
        </w:rPr>
        <w:t>cards</w:t>
      </w:r>
      <w:r>
        <w:rPr>
          <w:rFonts w:ascii="Times New Roman" w:hAnsi="Times New Roman"/>
          <w:color w:val="332D2A"/>
          <w:spacing w:val="-3"/>
          <w:sz w:val="22"/>
        </w:rPr>
        <w:t> </w:t>
      </w:r>
      <w:r>
        <w:rPr>
          <w:rFonts w:ascii="Times New Roman" w:hAnsi="Times New Roman"/>
          <w:color w:val="332D2A"/>
          <w:sz w:val="22"/>
        </w:rPr>
        <w:t>for</w:t>
      </w:r>
      <w:r>
        <w:rPr>
          <w:rFonts w:ascii="Times New Roman" w:hAnsi="Times New Roman"/>
          <w:color w:val="332D2A"/>
          <w:spacing w:val="-15"/>
          <w:sz w:val="22"/>
        </w:rPr>
        <w:t> </w:t>
      </w:r>
      <w:r>
        <w:rPr>
          <w:rFonts w:ascii="Times New Roman" w:hAnsi="Times New Roman"/>
          <w:color w:val="332D2A"/>
          <w:sz w:val="22"/>
        </w:rPr>
        <w:t>Adminstering</w:t>
      </w:r>
      <w:r>
        <w:rPr>
          <w:rFonts w:ascii="Times New Roman" w:hAnsi="Times New Roman"/>
          <w:color w:val="332D2A"/>
          <w:spacing w:val="-2"/>
          <w:sz w:val="22"/>
        </w:rPr>
        <w:t> </w:t>
      </w:r>
      <w:r>
        <w:rPr>
          <w:rFonts w:ascii="Times New Roman" w:hAnsi="Times New Roman"/>
          <w:color w:val="332D2A"/>
          <w:sz w:val="22"/>
        </w:rPr>
        <w:t>Annual</w:t>
      </w:r>
      <w:r>
        <w:rPr>
          <w:rFonts w:ascii="Times New Roman" w:hAnsi="Times New Roman"/>
          <w:color w:val="332D2A"/>
          <w:spacing w:val="-3"/>
          <w:sz w:val="22"/>
        </w:rPr>
        <w:t> </w:t>
      </w:r>
      <w:r>
        <w:rPr>
          <w:rFonts w:ascii="Times New Roman" w:hAnsi="Times New Roman"/>
          <w:color w:val="332D2A"/>
          <w:sz w:val="22"/>
        </w:rPr>
        <w:t>Secret Elections", in </w:t>
      </w:r>
      <w:r>
        <w:rPr>
          <w:rFonts w:ascii="Times New Roman" w:hAnsi="Times New Roman"/>
          <w:i/>
          <w:color w:val="332D2A"/>
          <w:sz w:val="22"/>
        </w:rPr>
        <w:t>e-Society 2006</w:t>
      </w:r>
      <w:r>
        <w:rPr>
          <w:rFonts w:ascii="Times New Roman" w:hAnsi="Times New Roman"/>
          <w:color w:val="332D2A"/>
          <w:sz w:val="22"/>
        </w:rPr>
        <w:t>, IADIS Proceedings, eds. Pedro Isaías, Maggie McPherson, and Frank Bannister, </w:t>
      </w:r>
      <w:r>
        <w:rPr>
          <w:rFonts w:ascii="Times New Roman" w:hAnsi="Times New Roman"/>
          <w:color w:val="332D2A"/>
          <w:spacing w:val="-7"/>
          <w:sz w:val="22"/>
        </w:rPr>
        <w:t>Vol. </w:t>
      </w:r>
      <w:r>
        <w:rPr>
          <w:rFonts w:ascii="Times New Roman" w:hAnsi="Times New Roman"/>
          <w:color w:val="332D2A"/>
          <w:sz w:val="22"/>
        </w:rPr>
        <w:t>I, 477 -484, Dublin, July</w:t>
      </w:r>
      <w:r>
        <w:rPr>
          <w:rFonts w:ascii="Times New Roman" w:hAnsi="Times New Roman"/>
          <w:color w:val="332D2A"/>
          <w:spacing w:val="-17"/>
          <w:sz w:val="22"/>
        </w:rPr>
        <w:t> </w:t>
      </w:r>
      <w:r>
        <w:rPr>
          <w:rFonts w:ascii="Times New Roman" w:hAnsi="Times New Roman"/>
          <w:color w:val="332D2A"/>
          <w:sz w:val="22"/>
        </w:rPr>
        <w:t>2006</w:t>
      </w:r>
    </w:p>
    <w:p>
      <w:pPr>
        <w:pStyle w:val="ListParagraph"/>
        <w:numPr>
          <w:ilvl w:val="0"/>
          <w:numId w:val="87"/>
        </w:numPr>
        <w:tabs>
          <w:tab w:pos="1670" w:val="left" w:leader="none"/>
        </w:tabs>
        <w:spacing w:line="240" w:lineRule="auto" w:before="1" w:after="0"/>
        <w:ind w:left="1670" w:right="1097" w:hanging="360"/>
        <w:jc w:val="both"/>
        <w:rPr>
          <w:rFonts w:ascii="Times New Roman"/>
          <w:sz w:val="22"/>
        </w:rPr>
      </w:pPr>
      <w:r>
        <w:rPr>
          <w:rFonts w:ascii="Times New Roman"/>
          <w:color w:val="332D2A"/>
          <w:sz w:val="22"/>
        </w:rPr>
        <w:t>Cahya Kusuma Ratih, Hans Weghorn, Hans Peter Grossmann, Dieter Hellwig, Andreas Schmeiser, </w:t>
      </w:r>
      <w:r>
        <w:rPr>
          <w:rFonts w:ascii="Times New Roman"/>
          <w:color w:val="332D2A"/>
          <w:spacing w:val="-106"/>
          <w:sz w:val="22"/>
        </w:rPr>
        <w:t>and</w:t>
      </w:r>
      <w:r>
        <w:rPr>
          <w:rFonts w:ascii="Times New Roman"/>
          <w:color w:val="332D2A"/>
          <w:spacing w:val="-53"/>
          <w:sz w:val="22"/>
        </w:rPr>
        <w:t> </w:t>
      </w:r>
      <w:r>
        <w:rPr>
          <w:rFonts w:ascii="Times New Roman"/>
          <w:color w:val="332D2A"/>
          <w:sz w:val="22"/>
        </w:rPr>
        <w:t>Heiko</w:t>
      </w:r>
      <w:r>
        <w:rPr>
          <w:rFonts w:ascii="Times New Roman"/>
          <w:color w:val="332D2A"/>
          <w:spacing w:val="-4"/>
          <w:sz w:val="22"/>
        </w:rPr>
        <w:t> </w:t>
      </w:r>
      <w:r>
        <w:rPr>
          <w:rFonts w:ascii="Times New Roman"/>
          <w:color w:val="332D2A"/>
          <w:sz w:val="22"/>
        </w:rPr>
        <w:t>Hutschenreiter,</w:t>
      </w:r>
      <w:r>
        <w:rPr>
          <w:rFonts w:ascii="Times New Roman"/>
          <w:color w:val="332D2A"/>
          <w:spacing w:val="-1"/>
          <w:sz w:val="22"/>
        </w:rPr>
        <w:t> </w:t>
      </w:r>
      <w:r>
        <w:rPr>
          <w:rFonts w:ascii="Times New Roman"/>
          <w:color w:val="332D2A"/>
          <w:sz w:val="22"/>
        </w:rPr>
        <w:t>"Mobile</w:t>
      </w:r>
      <w:r>
        <w:rPr>
          <w:rFonts w:ascii="Times New Roman"/>
          <w:color w:val="332D2A"/>
          <w:spacing w:val="-7"/>
          <w:sz w:val="22"/>
        </w:rPr>
        <w:t> </w:t>
      </w:r>
      <w:r>
        <w:rPr>
          <w:rFonts w:ascii="Times New Roman"/>
          <w:color w:val="332D2A"/>
          <w:sz w:val="22"/>
        </w:rPr>
        <w:t>Ticket</w:t>
      </w:r>
      <w:r>
        <w:rPr>
          <w:rFonts w:ascii="Times New Roman"/>
          <w:color w:val="332D2A"/>
          <w:spacing w:val="-3"/>
          <w:sz w:val="22"/>
        </w:rPr>
        <w:t> </w:t>
      </w:r>
      <w:r>
        <w:rPr>
          <w:rFonts w:ascii="Times New Roman"/>
          <w:color w:val="332D2A"/>
          <w:sz w:val="22"/>
        </w:rPr>
        <w:t>Control</w:t>
      </w:r>
      <w:r>
        <w:rPr>
          <w:rFonts w:ascii="Times New Roman"/>
          <w:color w:val="332D2A"/>
          <w:spacing w:val="-4"/>
          <w:sz w:val="22"/>
        </w:rPr>
        <w:t> </w:t>
      </w:r>
      <w:r>
        <w:rPr>
          <w:rFonts w:ascii="Times New Roman"/>
          <w:color w:val="332D2A"/>
          <w:sz w:val="22"/>
        </w:rPr>
        <w:t>System</w:t>
      </w:r>
      <w:r>
        <w:rPr>
          <w:rFonts w:ascii="Times New Roman"/>
          <w:color w:val="332D2A"/>
          <w:spacing w:val="-3"/>
          <w:sz w:val="22"/>
        </w:rPr>
        <w:t> </w:t>
      </w:r>
      <w:r>
        <w:rPr>
          <w:rFonts w:ascii="Times New Roman"/>
          <w:color w:val="332D2A"/>
          <w:sz w:val="22"/>
        </w:rPr>
        <w:t>with</w:t>
      </w:r>
      <w:r>
        <w:rPr>
          <w:rFonts w:ascii="Times New Roman"/>
          <w:color w:val="332D2A"/>
          <w:spacing w:val="-4"/>
          <w:sz w:val="22"/>
        </w:rPr>
        <w:t> </w:t>
      </w:r>
      <w:r>
        <w:rPr>
          <w:rFonts w:ascii="Times New Roman"/>
          <w:color w:val="332D2A"/>
          <w:sz w:val="22"/>
        </w:rPr>
        <w:t>RFID cards</w:t>
      </w:r>
      <w:r>
        <w:rPr>
          <w:rFonts w:ascii="Times New Roman"/>
          <w:color w:val="332D2A"/>
          <w:spacing w:val="-4"/>
          <w:sz w:val="22"/>
        </w:rPr>
        <w:t> </w:t>
      </w:r>
      <w:r>
        <w:rPr>
          <w:rFonts w:ascii="Times New Roman"/>
          <w:color w:val="332D2A"/>
          <w:sz w:val="22"/>
        </w:rPr>
        <w:t>for</w:t>
      </w:r>
      <w:r>
        <w:rPr>
          <w:rFonts w:ascii="Times New Roman"/>
          <w:color w:val="332D2A"/>
          <w:spacing w:val="-14"/>
          <w:sz w:val="22"/>
        </w:rPr>
        <w:t> </w:t>
      </w:r>
      <w:r>
        <w:rPr>
          <w:rFonts w:ascii="Times New Roman"/>
          <w:color w:val="332D2A"/>
          <w:sz w:val="22"/>
        </w:rPr>
        <w:t>Adminstering</w:t>
      </w:r>
      <w:r>
        <w:rPr>
          <w:rFonts w:ascii="Times New Roman"/>
          <w:color w:val="332D2A"/>
          <w:spacing w:val="-3"/>
          <w:sz w:val="22"/>
        </w:rPr>
        <w:t> </w:t>
      </w:r>
      <w:r>
        <w:rPr>
          <w:rFonts w:ascii="Times New Roman"/>
          <w:color w:val="332D2A"/>
          <w:sz w:val="22"/>
        </w:rPr>
        <w:t>Annual</w:t>
      </w:r>
      <w:r>
        <w:rPr>
          <w:rFonts w:ascii="Times New Roman"/>
          <w:color w:val="332D2A"/>
          <w:spacing w:val="-3"/>
          <w:sz w:val="22"/>
        </w:rPr>
        <w:t> </w:t>
      </w:r>
      <w:r>
        <w:rPr>
          <w:rFonts w:ascii="Times New Roman"/>
          <w:color w:val="332D2A"/>
          <w:sz w:val="22"/>
        </w:rPr>
        <w:t>Secret Elections of University Committees", Informatica 31 (2007),</w:t>
      </w:r>
      <w:r>
        <w:rPr>
          <w:rFonts w:ascii="Times New Roman"/>
          <w:color w:val="332D2A"/>
          <w:spacing w:val="3"/>
          <w:sz w:val="22"/>
        </w:rPr>
        <w:t> </w:t>
      </w:r>
      <w:r>
        <w:rPr>
          <w:rFonts w:ascii="Times New Roman"/>
          <w:color w:val="332D2A"/>
          <w:sz w:val="22"/>
        </w:rPr>
        <w:t>161-166</w:t>
      </w:r>
    </w:p>
    <w:p>
      <w:pPr>
        <w:pStyle w:val="ListParagraph"/>
        <w:numPr>
          <w:ilvl w:val="0"/>
          <w:numId w:val="87"/>
        </w:numPr>
        <w:tabs>
          <w:tab w:pos="1670" w:val="left" w:leader="none"/>
        </w:tabs>
        <w:spacing w:line="240" w:lineRule="auto" w:before="0" w:after="0"/>
        <w:ind w:left="1670" w:right="933" w:hanging="360"/>
        <w:jc w:val="left"/>
        <w:rPr>
          <w:rFonts w:ascii="Times New Roman" w:hAnsi="Times New Roman"/>
          <w:sz w:val="22"/>
        </w:rPr>
      </w:pPr>
      <w:r>
        <w:rPr>
          <w:rFonts w:ascii="Times New Roman" w:hAnsi="Times New Roman"/>
          <w:color w:val="332D2A"/>
          <w:sz w:val="22"/>
        </w:rPr>
        <w:t>Cahya Kusuma Ratih, </w:t>
      </w:r>
      <w:r>
        <w:rPr>
          <w:rFonts w:ascii="Times New Roman" w:hAnsi="Times New Roman"/>
          <w:color w:val="332D2A"/>
          <w:spacing w:val="2"/>
          <w:sz w:val="22"/>
        </w:rPr>
        <w:t>Aciek </w:t>
      </w:r>
      <w:r>
        <w:rPr>
          <w:rFonts w:ascii="Times New Roman" w:hAnsi="Times New Roman"/>
          <w:color w:val="332D2A"/>
          <w:sz w:val="22"/>
        </w:rPr>
        <w:t>Ida WS, Agung Harsoyo, Arief S-Rohman, “Analisis &amp; Simulasi Faktor Harga, Bangunan, Fasilitas, dan Pelayanan Terhadap Kepuasan Penyewa Kamar Kos pada Game Juragan Kos”, pada </w:t>
      </w:r>
      <w:r>
        <w:rPr>
          <w:rFonts w:ascii="Times New Roman" w:hAnsi="Times New Roman"/>
          <w:i/>
          <w:color w:val="332D2A"/>
          <w:sz w:val="22"/>
        </w:rPr>
        <w:t>The Fifth Electrical </w:t>
      </w:r>
      <w:r>
        <w:rPr>
          <w:rFonts w:ascii="Times New Roman" w:hAnsi="Times New Roman"/>
          <w:i/>
          <w:color w:val="332D2A"/>
          <w:spacing w:val="-5"/>
          <w:sz w:val="22"/>
        </w:rPr>
        <w:t>Power, </w:t>
      </w:r>
      <w:r>
        <w:rPr>
          <w:rFonts w:ascii="Times New Roman" w:hAnsi="Times New Roman"/>
          <w:i/>
          <w:color w:val="332D2A"/>
          <w:sz w:val="22"/>
        </w:rPr>
        <w:t>Electronics, Communication, Control, and Informat ics Seminar </w:t>
      </w:r>
      <w:r>
        <w:rPr>
          <w:rFonts w:ascii="Times New Roman" w:hAnsi="Times New Roman"/>
          <w:i/>
          <w:color w:val="332D2A"/>
          <w:sz w:val="22"/>
        </w:rPr>
        <w:t>(EECCIS 2010) </w:t>
      </w:r>
      <w:r>
        <w:rPr>
          <w:rFonts w:ascii="Times New Roman" w:hAnsi="Times New Roman"/>
          <w:color w:val="332D2A"/>
          <w:sz w:val="22"/>
        </w:rPr>
        <w:t>di Universitas Brawijaya, EECCIS 2010 Proceeding (ISBN number 978-602-8692-25-0), 2010</w:t>
      </w:r>
    </w:p>
    <w:p>
      <w:pPr>
        <w:spacing w:after="0" w:line="240" w:lineRule="auto"/>
        <w:jc w:val="left"/>
        <w:rPr>
          <w:rFonts w:ascii="Times New Roman" w:hAnsi="Times New Roman"/>
          <w:sz w:val="22"/>
        </w:rPr>
        <w:sectPr>
          <w:pgSz w:w="11910" w:h="16840"/>
          <w:pgMar w:header="0" w:footer="448" w:top="1580" w:bottom="640" w:left="0" w:right="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Heading5"/>
        <w:spacing w:before="262"/>
        <w:ind w:left="935"/>
        <w:rPr>
          <w:rFonts w:ascii="Times New Roman"/>
        </w:rPr>
      </w:pPr>
      <w:r>
        <w:rPr/>
        <w:pict>
          <v:group style="position:absolute;margin-left:0pt;margin-top:-207.872452pt;width:595.3pt;height:192pt;mso-position-horizontal-relative:page;mso-position-vertical-relative:paragraph;z-index:15520" coordorigin="0,-4157" coordsize="11906,3840">
            <v:shape style="position:absolute;left:639;top:-4158;width:11267;height:1134" coordorigin="639,-4157" coordsize="11267,1134" path="m11906,-3555l8647,-3555,8713,-3555,9039,-3551,9294,-3543,9545,-3531,9730,-3518,9912,-3502,10093,-3483,10212,-3469,10330,-3453,10336,-3452,10447,-3435,10564,-3415,10679,-3394,10794,-3371,10908,-3346,11021,-3318,11134,-3289,11190,-3274,11246,-3258,11302,-3242,11357,-3225,11413,-3207,11468,-3189,11523,-3171,11578,-3151,11633,-3132,11688,-3111,11742,-3090,11797,-3069,11851,-3046,11906,-3024,11906,-3555xm11906,-4157l639,-4157,639,-3657,752,-3644,1307,-3588,1845,-3542,2469,-3502,3071,-3474,3746,-3455,4392,-3450,5270,-3459,8036,-3548,8514,-3555,11906,-3555,11906,-4157xe" filled="true" fillcolor="#e6232a" stroked="false">
              <v:path arrowok="t"/>
              <v:fill type="solid"/>
            </v:shape>
            <v:shape style="position:absolute;left:639;top:-4158;width:11267;height:378" coordorigin="639,-4157" coordsize="11267,378" path="m11906,-4157l639,-4157,639,-3907,795,-3888,958,-3870,1186,-3849,1480,-3826,1779,-3808,2160,-3793,2548,-3783,3022,-3780,3831,-3790,6179,-3870,6970,-3886,10798,-3889,10895,-3895,11017,-3903,11075,-3909,11132,-3914,11187,-3920,11240,-3926,11292,-3933,11342,-3941,11390,-3949,11437,-3957,11481,-3966,11524,-3976,11565,-3986,11604,-3997,11641,-4008,11677,-4020,11710,-4032,11742,-4046,11771,-4059,11799,-4074,11824,-4089,11848,-4105,11869,-4122,11888,-4139,11906,-4157xm10798,-3889l7506,-3889,9881,-3870,10349,-3874,10634,-3881,10779,-3888,10798,-3889xe" filled="true" fillcolor="#b8282b" stroked="false">
              <v:path arrowok="t"/>
              <v:fill type="solid"/>
            </v:shape>
            <v:shape style="position:absolute;left:0;top:-4158;width:1134;height:1134" coordorigin="0,-4157" coordsize="1134,1134" path="m1130,-4157l0,-4157,0,-3028,23,-3026,47,-3025,71,-3024,94,-3024,169,-3026,241,-3034,313,-3047,382,-3064,450,-3086,515,-3112,578,-3143,639,-3177,697,-3216,752,-3258,804,-3304,854,-3353,899,-3405,941,-3460,980,-3518,1015,-3579,1045,-3642,1072,-3708,1094,-3775,1111,-3845,1124,-3916,1131,-3989,1134,-4063,1134,-4087,1133,-4110,1131,-4134,1130,-4157xe" filled="true" fillcolor="#e6232a" stroked="false">
              <v:path arrowok="t"/>
              <v:fill type="solid"/>
            </v:shape>
            <v:shape style="position:absolute;left:7697;top:-3033;width:2037;height:2715" type="#_x0000_t75" stroked="false">
              <v:imagedata r:id="rId540" o:title=""/>
            </v:shape>
            <v:shape style="position:absolute;left:935;top:-3071;width:1503;height:2625" type="#_x0000_t202" filled="false" stroked="false">
              <v:textbox inset="0,0,0,0">
                <w:txbxContent>
                  <w:p>
                    <w:pPr>
                      <w:spacing w:line="276" w:lineRule="auto" w:before="23"/>
                      <w:ind w:left="0" w:right="104" w:firstLine="0"/>
                      <w:jc w:val="both"/>
                      <w:rPr>
                        <w:rFonts w:ascii="Times New Roman"/>
                        <w:sz w:val="22"/>
                      </w:rPr>
                    </w:pPr>
                    <w:r>
                      <w:rPr>
                        <w:rFonts w:ascii="Times New Roman"/>
                        <w:color w:val="332D2A"/>
                        <w:sz w:val="22"/>
                      </w:rPr>
                      <w:t>Nama Lengkap </w:t>
                    </w:r>
                    <w:r>
                      <w:rPr>
                        <w:rFonts w:ascii="Times New Roman"/>
                        <w:color w:val="332D2A"/>
                        <w:spacing w:val="-4"/>
                        <w:sz w:val="22"/>
                      </w:rPr>
                      <w:t>Telp </w:t>
                    </w:r>
                    <w:r>
                      <w:rPr>
                        <w:rFonts w:ascii="Times New Roman"/>
                        <w:color w:val="332D2A"/>
                        <w:sz w:val="22"/>
                      </w:rPr>
                      <w:t>Kantor/HP Email</w:t>
                    </w:r>
                  </w:p>
                  <w:p>
                    <w:pPr>
                      <w:spacing w:line="276" w:lineRule="auto" w:before="0"/>
                      <w:ind w:left="0" w:right="101" w:firstLine="0"/>
                      <w:jc w:val="both"/>
                      <w:rPr>
                        <w:rFonts w:ascii="Times New Roman"/>
                        <w:sz w:val="22"/>
                      </w:rPr>
                    </w:pPr>
                    <w:r>
                      <w:rPr>
                        <w:rFonts w:ascii="Times New Roman"/>
                        <w:color w:val="332D2A"/>
                        <w:sz w:val="22"/>
                      </w:rPr>
                      <w:t>Akun Facebook Alamat Kantor</w:t>
                    </w:r>
                  </w:p>
                  <w:p>
                    <w:pPr>
                      <w:spacing w:line="240" w:lineRule="auto" w:before="0"/>
                      <w:rPr>
                        <w:rFonts w:ascii="Times New Roman"/>
                        <w:sz w:val="30"/>
                      </w:rPr>
                    </w:pPr>
                  </w:p>
                  <w:p>
                    <w:pPr>
                      <w:spacing w:line="240" w:lineRule="auto" w:before="0"/>
                      <w:rPr>
                        <w:rFonts w:ascii="Times New Roman"/>
                        <w:sz w:val="30"/>
                      </w:rPr>
                    </w:pPr>
                  </w:p>
                  <w:p>
                    <w:pPr>
                      <w:spacing w:before="184"/>
                      <w:ind w:left="0" w:right="0" w:firstLine="0"/>
                      <w:jc w:val="both"/>
                      <w:rPr>
                        <w:rFonts w:ascii="Times New Roman"/>
                        <w:sz w:val="22"/>
                      </w:rPr>
                    </w:pPr>
                    <w:r>
                      <w:rPr>
                        <w:rFonts w:ascii="Times New Roman"/>
                        <w:color w:val="332D2A"/>
                        <w:sz w:val="22"/>
                      </w:rPr>
                      <w:t>Bidang Keahlian</w:t>
                    </w:r>
                  </w:p>
                </w:txbxContent>
              </v:textbox>
              <w10:wrap type="none"/>
            </v:shape>
            <v:shape style="position:absolute;left:3180;top:-3075;width:3952;height:2628" type="#_x0000_t202" filled="false" stroked="false">
              <v:textbox inset="0,0,0,0">
                <w:txbxContent>
                  <w:p>
                    <w:pPr>
                      <w:spacing w:before="26"/>
                      <w:ind w:left="0" w:right="0" w:firstLine="0"/>
                      <w:jc w:val="left"/>
                      <w:rPr>
                        <w:rFonts w:ascii="Times New Roman"/>
                        <w:b/>
                        <w:sz w:val="22"/>
                      </w:rPr>
                    </w:pPr>
                    <w:r>
                      <w:rPr>
                        <w:rFonts w:ascii="Times New Roman"/>
                        <w:color w:val="332D2A"/>
                        <w:sz w:val="22"/>
                      </w:rPr>
                      <w:t>: </w:t>
                    </w:r>
                    <w:r>
                      <w:rPr>
                        <w:rFonts w:ascii="Times New Roman"/>
                        <w:b/>
                        <w:color w:val="332D2A"/>
                        <w:sz w:val="22"/>
                      </w:rPr>
                      <w:t>Ilham Penta Priyadi</w:t>
                    </w:r>
                  </w:p>
                  <w:p>
                    <w:pPr>
                      <w:spacing w:before="39"/>
                      <w:ind w:left="0" w:right="0" w:firstLine="0"/>
                      <w:jc w:val="left"/>
                      <w:rPr>
                        <w:rFonts w:ascii="Times New Roman"/>
                        <w:sz w:val="22"/>
                      </w:rPr>
                    </w:pPr>
                    <w:r>
                      <w:rPr>
                        <w:rFonts w:ascii="Times New Roman"/>
                        <w:color w:val="332D2A"/>
                        <w:sz w:val="22"/>
                      </w:rPr>
                      <w:t>: +62 812 8389 6956</w:t>
                    </w:r>
                  </w:p>
                  <w:p>
                    <w:pPr>
                      <w:spacing w:before="37"/>
                      <w:ind w:left="0" w:right="0" w:firstLine="0"/>
                      <w:jc w:val="left"/>
                      <w:rPr>
                        <w:rFonts w:ascii="Times New Roman"/>
                        <w:sz w:val="22"/>
                      </w:rPr>
                    </w:pPr>
                    <w:r>
                      <w:rPr>
                        <w:rFonts w:ascii="Times New Roman"/>
                        <w:color w:val="332D2A"/>
                        <w:sz w:val="22"/>
                      </w:rPr>
                      <w:t>: </w:t>
                    </w:r>
                    <w:hyperlink r:id="rId541">
                      <w:r>
                        <w:rPr>
                          <w:rFonts w:ascii="Times New Roman"/>
                          <w:color w:val="1F52A1"/>
                          <w:sz w:val="22"/>
                          <w:u w:val="single" w:color="1F52A1"/>
                        </w:rPr>
                        <w:t>penta@seamolec.org</w:t>
                      </w:r>
                    </w:hyperlink>
                  </w:p>
                  <w:p>
                    <w:pPr>
                      <w:spacing w:before="38"/>
                      <w:ind w:left="0" w:right="0" w:firstLine="0"/>
                      <w:jc w:val="left"/>
                      <w:rPr>
                        <w:rFonts w:ascii="Times New Roman"/>
                        <w:sz w:val="22"/>
                      </w:rPr>
                    </w:pPr>
                    <w:r>
                      <w:rPr>
                        <w:rFonts w:ascii="Times New Roman"/>
                        <w:color w:val="332D2A"/>
                        <w:sz w:val="22"/>
                      </w:rPr>
                      <w:t>: tidak ada</w:t>
                    </w:r>
                  </w:p>
                  <w:p>
                    <w:pPr>
                      <w:spacing w:before="38"/>
                      <w:ind w:left="0" w:right="0" w:firstLine="0"/>
                      <w:jc w:val="left"/>
                      <w:rPr>
                        <w:rFonts w:ascii="Times New Roman"/>
                        <w:sz w:val="22"/>
                      </w:rPr>
                    </w:pPr>
                    <w:r>
                      <w:rPr>
                        <w:rFonts w:ascii="Times New Roman"/>
                        <w:color w:val="332D2A"/>
                        <w:sz w:val="22"/>
                      </w:rPr>
                      <w:t>: SEAMOLEC</w:t>
                    </w:r>
                  </w:p>
                  <w:p>
                    <w:pPr>
                      <w:spacing w:before="38"/>
                      <w:ind w:left="134" w:right="0" w:firstLine="0"/>
                      <w:jc w:val="left"/>
                      <w:rPr>
                        <w:rFonts w:ascii="Times New Roman"/>
                        <w:sz w:val="22"/>
                      </w:rPr>
                    </w:pPr>
                    <w:r>
                      <w:rPr>
                        <w:rFonts w:ascii="Times New Roman"/>
                        <w:color w:val="332D2A"/>
                        <w:sz w:val="22"/>
                      </w:rPr>
                      <w:t>Kompleks Universitas Terbuka,</w:t>
                    </w:r>
                  </w:p>
                  <w:p>
                    <w:pPr>
                      <w:spacing w:line="276" w:lineRule="auto" w:before="39"/>
                      <w:ind w:left="136" w:right="-2" w:hanging="3"/>
                      <w:jc w:val="left"/>
                      <w:rPr>
                        <w:rFonts w:ascii="Times New Roman"/>
                        <w:sz w:val="22"/>
                      </w:rPr>
                    </w:pPr>
                    <w:r>
                      <w:rPr>
                        <w:rFonts w:ascii="Times New Roman"/>
                        <w:color w:val="332D2A"/>
                        <w:sz w:val="22"/>
                      </w:rPr>
                      <w:t>Jalan Cabe Raya, Pondok Cabe, Pamulang, Tangerang Selatan, Jawa Barat</w:t>
                    </w:r>
                  </w:p>
                  <w:p>
                    <w:pPr>
                      <w:spacing w:before="0"/>
                      <w:ind w:left="0" w:right="0" w:firstLine="0"/>
                      <w:jc w:val="left"/>
                      <w:rPr>
                        <w:rFonts w:ascii="Times New Roman"/>
                        <w:sz w:val="22"/>
                      </w:rPr>
                    </w:pPr>
                    <w:r>
                      <w:rPr>
                        <w:rFonts w:ascii="Times New Roman"/>
                        <w:color w:val="332D2A"/>
                        <w:sz w:val="22"/>
                      </w:rPr>
                      <w:t>: Komputer</w:t>
                    </w:r>
                  </w:p>
                </w:txbxContent>
              </v:textbox>
              <w10:wrap type="none"/>
            </v:shape>
            <w10:wrap type="none"/>
          </v:group>
        </w:pict>
      </w:r>
      <w:bookmarkStart w:name="Page 180" w:id="258"/>
      <w:bookmarkEnd w:id="258"/>
      <w:r>
        <w:rPr>
          <w:b w:val="0"/>
        </w:rPr>
      </w:r>
      <w:r>
        <w:rPr>
          <w:rFonts w:ascii="Times New Roman"/>
          <w:color w:val="332D2A"/>
        </w:rPr>
        <w:t>Riwayat Pekerjaan/Profesi (10 Tahun Terakhir)</w:t>
      </w:r>
    </w:p>
    <w:p>
      <w:pPr>
        <w:pStyle w:val="ListParagraph"/>
        <w:numPr>
          <w:ilvl w:val="0"/>
          <w:numId w:val="90"/>
        </w:numPr>
        <w:tabs>
          <w:tab w:pos="1657" w:val="left" w:leader="none"/>
          <w:tab w:pos="3179" w:val="left" w:leader="none"/>
        </w:tabs>
        <w:spacing w:line="240" w:lineRule="auto" w:before="238" w:after="0"/>
        <w:ind w:left="1656" w:right="0" w:hanging="360"/>
        <w:jc w:val="left"/>
        <w:rPr>
          <w:rFonts w:ascii="Times New Roman"/>
          <w:sz w:val="22"/>
        </w:rPr>
      </w:pPr>
      <w:r>
        <w:rPr>
          <w:rFonts w:ascii="Times New Roman"/>
          <w:color w:val="332D2A"/>
          <w:sz w:val="22"/>
        </w:rPr>
        <w:t>2010-Saat</w:t>
      </w:r>
      <w:r>
        <w:rPr>
          <w:rFonts w:ascii="Times New Roman"/>
          <w:color w:val="332D2A"/>
          <w:spacing w:val="-1"/>
          <w:sz w:val="22"/>
        </w:rPr>
        <w:t> </w:t>
      </w:r>
      <w:r>
        <w:rPr>
          <w:rFonts w:ascii="Times New Roman"/>
          <w:color w:val="332D2A"/>
          <w:sz w:val="22"/>
        </w:rPr>
        <w:t>ini</w:t>
        <w:tab/>
        <w:t>:</w:t>
      </w:r>
      <w:r>
        <w:rPr>
          <w:rFonts w:ascii="Times New Roman"/>
          <w:color w:val="332D2A"/>
          <w:spacing w:val="-1"/>
          <w:sz w:val="22"/>
        </w:rPr>
        <w:t> </w:t>
      </w:r>
      <w:r>
        <w:rPr>
          <w:rFonts w:ascii="Times New Roman"/>
          <w:color w:val="332D2A"/>
          <w:sz w:val="22"/>
        </w:rPr>
        <w:t>SEAMOLEC</w:t>
      </w:r>
    </w:p>
    <w:p>
      <w:pPr>
        <w:pStyle w:val="ListParagraph"/>
        <w:numPr>
          <w:ilvl w:val="0"/>
          <w:numId w:val="90"/>
        </w:numPr>
        <w:tabs>
          <w:tab w:pos="1657" w:val="left" w:leader="none"/>
          <w:tab w:pos="3179" w:val="left" w:leader="none"/>
        </w:tabs>
        <w:spacing w:line="240" w:lineRule="auto" w:before="37" w:after="0"/>
        <w:ind w:left="1656" w:right="0" w:hanging="360"/>
        <w:jc w:val="left"/>
        <w:rPr>
          <w:rFonts w:ascii="Times New Roman"/>
          <w:sz w:val="22"/>
        </w:rPr>
      </w:pPr>
      <w:r>
        <w:rPr>
          <w:rFonts w:ascii="Times New Roman"/>
          <w:color w:val="332D2A"/>
          <w:sz w:val="22"/>
        </w:rPr>
        <w:t>2008-2010</w:t>
        <w:tab/>
        <w:t>: Madani Intelsys</w:t>
      </w:r>
      <w:r>
        <w:rPr>
          <w:rFonts w:ascii="Times New Roman"/>
          <w:color w:val="332D2A"/>
          <w:spacing w:val="-4"/>
          <w:sz w:val="22"/>
        </w:rPr>
        <w:t> </w:t>
      </w:r>
      <w:r>
        <w:rPr>
          <w:rFonts w:ascii="Times New Roman"/>
          <w:color w:val="332D2A"/>
          <w:sz w:val="22"/>
        </w:rPr>
        <w:t>Data</w:t>
      </w:r>
    </w:p>
    <w:p>
      <w:pPr>
        <w:pStyle w:val="BodyText"/>
        <w:rPr>
          <w:rFonts w:ascii="Times New Roman"/>
          <w:sz w:val="30"/>
        </w:rPr>
      </w:pPr>
    </w:p>
    <w:p>
      <w:pPr>
        <w:pStyle w:val="BodyText"/>
        <w:spacing w:before="5"/>
        <w:rPr>
          <w:rFonts w:ascii="Times New Roman"/>
          <w:sz w:val="33"/>
        </w:rPr>
      </w:pPr>
    </w:p>
    <w:p>
      <w:pPr>
        <w:pStyle w:val="Heading5"/>
        <w:ind w:left="935"/>
        <w:rPr>
          <w:rFonts w:ascii="Times New Roman"/>
        </w:rPr>
      </w:pPr>
      <w:r>
        <w:rPr>
          <w:rFonts w:ascii="Times New Roman"/>
          <w:color w:val="332D2A"/>
        </w:rPr>
        <w:t>Riwayat Pendidikan Tinggi dan Tahun Belajar</w:t>
      </w:r>
    </w:p>
    <w:p>
      <w:pPr>
        <w:pStyle w:val="ListParagraph"/>
        <w:numPr>
          <w:ilvl w:val="0"/>
          <w:numId w:val="91"/>
        </w:numPr>
        <w:tabs>
          <w:tab w:pos="1657" w:val="left" w:leader="none"/>
          <w:tab w:pos="3179" w:val="left" w:leader="none"/>
        </w:tabs>
        <w:spacing w:line="240" w:lineRule="auto" w:before="238" w:after="0"/>
        <w:ind w:left="1656" w:right="0" w:hanging="360"/>
        <w:jc w:val="left"/>
        <w:rPr>
          <w:rFonts w:ascii="Times New Roman"/>
          <w:sz w:val="22"/>
        </w:rPr>
      </w:pPr>
      <w:r>
        <w:rPr>
          <w:rFonts w:ascii="Times New Roman"/>
          <w:color w:val="332D2A"/>
          <w:sz w:val="22"/>
        </w:rPr>
        <w:t>Diploma</w:t>
      </w:r>
      <w:r>
        <w:rPr>
          <w:rFonts w:ascii="Times New Roman"/>
          <w:color w:val="332D2A"/>
          <w:spacing w:val="-2"/>
          <w:sz w:val="22"/>
        </w:rPr>
        <w:t> </w:t>
      </w:r>
      <w:r>
        <w:rPr>
          <w:rFonts w:ascii="Times New Roman"/>
          <w:color w:val="332D2A"/>
          <w:sz w:val="22"/>
        </w:rPr>
        <w:t>IV</w:t>
        <w:tab/>
        <w:t>: Teknik Media Digital</w:t>
      </w:r>
      <w:r>
        <w:rPr>
          <w:rFonts w:ascii="Times New Roman"/>
          <w:color w:val="332D2A"/>
          <w:spacing w:val="-5"/>
          <w:sz w:val="22"/>
        </w:rPr>
        <w:t> </w:t>
      </w:r>
      <w:r>
        <w:rPr>
          <w:rFonts w:ascii="Times New Roman"/>
          <w:color w:val="332D2A"/>
          <w:sz w:val="22"/>
        </w:rPr>
        <w:t>(2008-2009)</w:t>
      </w:r>
    </w:p>
    <w:p>
      <w:pPr>
        <w:pStyle w:val="ListParagraph"/>
        <w:numPr>
          <w:ilvl w:val="0"/>
          <w:numId w:val="91"/>
        </w:numPr>
        <w:tabs>
          <w:tab w:pos="1657" w:val="left" w:leader="none"/>
          <w:tab w:pos="3179" w:val="left" w:leader="none"/>
        </w:tabs>
        <w:spacing w:line="240" w:lineRule="auto" w:before="38" w:after="0"/>
        <w:ind w:left="1656" w:right="0" w:hanging="360"/>
        <w:jc w:val="left"/>
        <w:rPr>
          <w:rFonts w:ascii="Times New Roman"/>
          <w:sz w:val="22"/>
        </w:rPr>
      </w:pPr>
      <w:r>
        <w:rPr>
          <w:rFonts w:ascii="Times New Roman"/>
          <w:color w:val="332D2A"/>
          <w:sz w:val="22"/>
        </w:rPr>
        <w:t>Diploma</w:t>
      </w:r>
      <w:r>
        <w:rPr>
          <w:rFonts w:ascii="Times New Roman"/>
          <w:color w:val="332D2A"/>
          <w:spacing w:val="-2"/>
          <w:sz w:val="22"/>
        </w:rPr>
        <w:t> </w:t>
      </w:r>
      <w:r>
        <w:rPr>
          <w:rFonts w:ascii="Times New Roman"/>
          <w:color w:val="332D2A"/>
          <w:sz w:val="22"/>
        </w:rPr>
        <w:t>III</w:t>
        <w:tab/>
        <w:t>: Teknik Komputer dan Jaringan</w:t>
      </w:r>
      <w:r>
        <w:rPr>
          <w:rFonts w:ascii="Times New Roman"/>
          <w:color w:val="332D2A"/>
          <w:spacing w:val="-6"/>
          <w:sz w:val="22"/>
        </w:rPr>
        <w:t> </w:t>
      </w:r>
      <w:r>
        <w:rPr>
          <w:rFonts w:ascii="Times New Roman"/>
          <w:color w:val="332D2A"/>
          <w:sz w:val="22"/>
        </w:rPr>
        <w:t>(2006-2009)</w:t>
      </w:r>
    </w:p>
    <w:p>
      <w:pPr>
        <w:pStyle w:val="Heading5"/>
        <w:spacing w:before="237"/>
        <w:ind w:left="935"/>
        <w:rPr>
          <w:rFonts w:ascii="Times New Roman"/>
        </w:rPr>
      </w:pPr>
      <w:r>
        <w:rPr>
          <w:rFonts w:ascii="Times New Roman"/>
          <w:color w:val="332D2A"/>
        </w:rPr>
        <w:t>Judul Buku dan Tahun Terbit (10 Tahun Terakhir)</w:t>
      </w:r>
    </w:p>
    <w:p>
      <w:pPr>
        <w:pStyle w:val="BodyText"/>
        <w:spacing w:before="239"/>
        <w:ind w:left="1296"/>
        <w:rPr>
          <w:rFonts w:ascii="Times New Roman"/>
        </w:rPr>
      </w:pPr>
      <w:r>
        <w:rPr>
          <w:rFonts w:ascii="Times New Roman"/>
          <w:color w:val="332D2A"/>
        </w:rPr>
        <w:t>1. Buku teks pelajaran Simulasi dan Komunikasi Digital (2013)</w:t>
      </w:r>
    </w:p>
    <w:p>
      <w:pPr>
        <w:pStyle w:val="Heading5"/>
        <w:spacing w:before="239"/>
        <w:ind w:left="935"/>
        <w:rPr>
          <w:rFonts w:ascii="Times New Roman"/>
        </w:rPr>
      </w:pPr>
      <w:r>
        <w:rPr>
          <w:rFonts w:ascii="Times New Roman"/>
          <w:color w:val="332D2A"/>
        </w:rPr>
        <w:t>Buku yang pernah ditelaah, direvieu, dibuat ilustrasi, dan/atau dinilai (10 Tahun Terakhir)</w:t>
      </w:r>
    </w:p>
    <w:p>
      <w:pPr>
        <w:pStyle w:val="BodyText"/>
        <w:spacing w:before="237"/>
        <w:ind w:left="1296"/>
        <w:rPr>
          <w:rFonts w:ascii="Times New Roman"/>
        </w:rPr>
      </w:pPr>
      <w:r>
        <w:rPr>
          <w:rFonts w:ascii="Times New Roman"/>
          <w:color w:val="332D2A"/>
        </w:rPr>
        <w:t>1. Simulasi Digital</w:t>
      </w:r>
    </w:p>
    <w:p>
      <w:pPr>
        <w:pStyle w:val="Heading5"/>
        <w:spacing w:before="238"/>
        <w:ind w:left="935"/>
        <w:rPr>
          <w:rFonts w:ascii="Times New Roman"/>
        </w:rPr>
      </w:pPr>
      <w:r>
        <w:rPr>
          <w:rFonts w:ascii="Times New Roman"/>
          <w:color w:val="332D2A"/>
        </w:rPr>
        <w:t>Judul Penelitian dan Tahun Terbit (10 tahun terakhir):</w:t>
      </w:r>
    </w:p>
    <w:p>
      <w:pPr>
        <w:pStyle w:val="BodyText"/>
        <w:spacing w:before="238"/>
        <w:ind w:left="1503"/>
        <w:rPr>
          <w:rFonts w:ascii="Times New Roman"/>
        </w:rPr>
      </w:pPr>
      <w:r>
        <w:rPr>
          <w:rFonts w:ascii="Times New Roman"/>
          <w:color w:val="332D2A"/>
        </w:rPr>
        <w:t>Tidak ada</w:t>
      </w:r>
    </w:p>
    <w:p>
      <w:pPr>
        <w:spacing w:after="0"/>
        <w:rPr>
          <w:rFonts w:ascii="Times New Roman"/>
        </w:rPr>
        <w:sectPr>
          <w:headerReference w:type="default" r:id="rId538"/>
          <w:footerReference w:type="default" r:id="rId539"/>
          <w:pgSz w:w="11910" w:h="16840"/>
          <w:pgMar w:header="0" w:footer="448" w:top="0" w:bottom="640" w:left="0" w:right="0"/>
          <w:pgNumType w:start="180"/>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9"/>
        <w:rPr>
          <w:rFonts w:ascii="Times New Roman"/>
          <w:sz w:val="27"/>
        </w:rPr>
      </w:pPr>
    </w:p>
    <w:p>
      <w:pPr>
        <w:tabs>
          <w:tab w:pos="2633" w:val="left" w:leader="none"/>
        </w:tabs>
        <w:spacing w:before="126"/>
        <w:ind w:left="950" w:right="0" w:firstLine="0"/>
        <w:jc w:val="left"/>
        <w:rPr>
          <w:rFonts w:ascii="Times New Roman"/>
          <w:b/>
          <w:sz w:val="22"/>
        </w:rPr>
      </w:pPr>
      <w:r>
        <w:rPr/>
        <w:pict>
          <v:group style="position:absolute;margin-left:0pt;margin-top:-51.39249pt;width:595.3pt;height:56.7pt;mso-position-horizontal-relative:page;mso-position-vertical-relative:paragraph;z-index:15544" coordorigin="0,-1028" coordsize="11906,1134">
            <v:shape style="position:absolute;left:639;top:-1028;width:11267;height:1134" coordorigin="639,-1028" coordsize="11267,1134" path="m11906,-426l8647,-426,8713,-426,9039,-421,9294,-413,9545,-401,9730,-388,9912,-373,10093,-354,10212,-339,10330,-323,10336,-322,10447,-305,10564,-286,10679,-264,10794,-241,10908,-216,11021,-189,11134,-160,11190,-144,11246,-129,11302,-112,11357,-95,11413,-78,11468,-60,11523,-41,11578,-22,11633,-2,11688,18,11742,39,11797,61,11851,83,11906,106,11906,-426xm11906,-1028l639,-1028,639,-527,752,-514,1307,-458,1845,-413,2469,-372,3071,-344,3746,-326,4392,-320,5270,-330,8036,-418,8514,-425,11906,-426,11906,-1028xe" filled="true" fillcolor="#e6232a" stroked="false">
              <v:path arrowok="t"/>
              <v:fill type="solid"/>
            </v:shape>
            <v:shape style="position:absolute;left:639;top:-1028;width:11267;height:378" coordorigin="639,-1028" coordsize="11267,378" path="m11906,-1028l639,-1028,639,-777,795,-758,958,-741,1186,-719,1480,-696,1779,-679,2160,-663,2548,-654,3022,-650,3831,-660,6179,-741,6970,-756,10798,-759,10895,-765,11017,-774,11075,-779,11132,-784,11187,-790,11240,-797,11292,-804,11342,-811,11390,-819,11437,-828,11481,-837,11524,-846,11565,-856,11604,-867,11641,-878,11677,-890,11710,-903,11742,-916,11771,-930,11799,-944,11824,-960,11848,-976,11869,-992,11888,-1010,11906,-1028xm10798,-759l7506,-759,9881,-740,10349,-744,10634,-752,10779,-758,10798,-759xe" filled="true" fillcolor="#b8282b" stroked="false">
              <v:path arrowok="t"/>
              <v:fill type="solid"/>
            </v:shape>
            <v:shape style="position:absolute;left:0;top:-1028;width:1134;height:1134" coordorigin="0,-1028" coordsize="1134,1134" path="m1130,-1028l0,-1028,0,102,23,104,47,105,71,106,94,106,169,103,241,96,313,83,382,66,450,44,515,17,578,-13,639,-48,697,-86,752,-129,804,-174,854,-223,899,-276,941,-331,980,-389,1015,-450,1045,-513,1072,-578,1094,-646,1111,-715,1124,-786,1131,-859,1134,-933,1134,-957,1133,-981,1131,-1004,1130,-1028xe" filled="true" fillcolor="#e6232a" stroked="false">
              <v:path arrowok="t"/>
              <v:fill type="solid"/>
            </v:shape>
            <w10:wrap type="none"/>
          </v:group>
        </w:pict>
      </w:r>
      <w:r>
        <w:rPr/>
        <w:drawing>
          <wp:anchor distT="0" distB="0" distL="0" distR="0" allowOverlap="1" layoutInCell="1" locked="0" behindDoc="0" simplePos="0" relativeHeight="15568">
            <wp:simplePos x="0" y="0"/>
            <wp:positionH relativeFrom="page">
              <wp:posOffset>4558207</wp:posOffset>
            </wp:positionH>
            <wp:positionV relativeFrom="paragraph">
              <wp:posOffset>184651</wp:posOffset>
            </wp:positionV>
            <wp:extent cx="1397000" cy="1716404"/>
            <wp:effectExtent l="0" t="0" r="0" b="0"/>
            <wp:wrapNone/>
            <wp:docPr id="79" name="image435.jpeg" descr=""/>
            <wp:cNvGraphicFramePr>
              <a:graphicFrameLocks noChangeAspect="1"/>
            </wp:cNvGraphicFramePr>
            <a:graphic>
              <a:graphicData uri="http://schemas.openxmlformats.org/drawingml/2006/picture">
                <pic:pic>
                  <pic:nvPicPr>
                    <pic:cNvPr id="80" name="image435.jpeg"/>
                    <pic:cNvPicPr/>
                  </pic:nvPicPr>
                  <pic:blipFill>
                    <a:blip r:embed="rId544" cstate="print"/>
                    <a:stretch>
                      <a:fillRect/>
                    </a:stretch>
                  </pic:blipFill>
                  <pic:spPr>
                    <a:xfrm>
                      <a:off x="0" y="0"/>
                      <a:ext cx="1397000" cy="1716404"/>
                    </a:xfrm>
                    <a:prstGeom prst="rect">
                      <a:avLst/>
                    </a:prstGeom>
                  </pic:spPr>
                </pic:pic>
              </a:graphicData>
            </a:graphic>
          </wp:anchor>
        </w:drawing>
      </w:r>
      <w:bookmarkStart w:name="Page 181" w:id="259"/>
      <w:bookmarkEnd w:id="259"/>
      <w:r>
        <w:rPr/>
      </w:r>
      <w:r>
        <w:rPr>
          <w:rFonts w:ascii="Times New Roman"/>
          <w:color w:val="332D2A"/>
          <w:sz w:val="22"/>
        </w:rPr>
        <w:t>Nama</w:t>
      </w:r>
      <w:r>
        <w:rPr>
          <w:rFonts w:ascii="Times New Roman"/>
          <w:color w:val="332D2A"/>
          <w:spacing w:val="-2"/>
          <w:sz w:val="22"/>
        </w:rPr>
        <w:t> </w:t>
      </w:r>
      <w:r>
        <w:rPr>
          <w:rFonts w:ascii="Times New Roman"/>
          <w:color w:val="332D2A"/>
          <w:sz w:val="22"/>
        </w:rPr>
        <w:t>Lengkap</w:t>
        <w:tab/>
        <w:t>: </w:t>
      </w:r>
      <w:r>
        <w:rPr>
          <w:rFonts w:ascii="Times New Roman"/>
          <w:b/>
          <w:color w:val="332D2A"/>
          <w:sz w:val="22"/>
        </w:rPr>
        <w:t>Heri Arum</w:t>
      </w:r>
      <w:r>
        <w:rPr>
          <w:rFonts w:ascii="Times New Roman"/>
          <w:b/>
          <w:color w:val="332D2A"/>
          <w:spacing w:val="-13"/>
          <w:sz w:val="22"/>
        </w:rPr>
        <w:t> </w:t>
      </w:r>
      <w:r>
        <w:rPr>
          <w:rFonts w:ascii="Times New Roman"/>
          <w:b/>
          <w:color w:val="332D2A"/>
          <w:sz w:val="22"/>
        </w:rPr>
        <w:t>Nugroho</w:t>
      </w:r>
    </w:p>
    <w:p>
      <w:pPr>
        <w:pStyle w:val="BodyText"/>
        <w:tabs>
          <w:tab w:pos="2633" w:val="left" w:leader="none"/>
        </w:tabs>
        <w:spacing w:before="127"/>
        <w:ind w:left="950"/>
        <w:rPr>
          <w:rFonts w:ascii="Times New Roman"/>
        </w:rPr>
      </w:pPr>
      <w:r>
        <w:rPr>
          <w:rFonts w:ascii="Times New Roman"/>
          <w:color w:val="332D2A"/>
          <w:spacing w:val="-4"/>
        </w:rPr>
        <w:t>Telp.</w:t>
      </w:r>
      <w:r>
        <w:rPr>
          <w:rFonts w:ascii="Times New Roman"/>
          <w:color w:val="332D2A"/>
        </w:rPr>
        <w:t> Kantor/HP</w:t>
        <w:tab/>
        <w:t>: (+673)</w:t>
      </w:r>
      <w:r>
        <w:rPr>
          <w:rFonts w:ascii="Times New Roman"/>
          <w:color w:val="332D2A"/>
          <w:spacing w:val="2"/>
        </w:rPr>
        <w:t> </w:t>
      </w:r>
      <w:r>
        <w:rPr>
          <w:rFonts w:ascii="Times New Roman"/>
          <w:color w:val="332D2A"/>
        </w:rPr>
        <w:t>2447992</w:t>
      </w:r>
    </w:p>
    <w:p>
      <w:pPr>
        <w:pStyle w:val="BodyText"/>
        <w:tabs>
          <w:tab w:pos="2633" w:val="left" w:leader="none"/>
        </w:tabs>
        <w:spacing w:line="360" w:lineRule="auto" w:before="126"/>
        <w:ind w:left="950" w:right="6771"/>
        <w:rPr>
          <w:rFonts w:ascii="Times New Roman"/>
        </w:rPr>
      </w:pPr>
      <w:r>
        <w:rPr>
          <w:rFonts w:ascii="Times New Roman"/>
          <w:color w:val="332D2A"/>
        </w:rPr>
        <w:t>E-mail</w:t>
        <w:tab/>
        <w:t>: </w:t>
      </w:r>
      <w:hyperlink r:id="rId545">
        <w:r>
          <w:rPr>
            <w:rFonts w:ascii="Times New Roman"/>
            <w:color w:val="332D2A"/>
          </w:rPr>
          <w:t>heri.arum@voctech.edu.bn</w:t>
        </w:r>
      </w:hyperlink>
      <w:r>
        <w:rPr>
          <w:rFonts w:ascii="Times New Roman"/>
          <w:color w:val="332D2A"/>
        </w:rPr>
        <w:t> Akun</w:t>
      </w:r>
      <w:r>
        <w:rPr>
          <w:rFonts w:ascii="Times New Roman"/>
          <w:color w:val="332D2A"/>
          <w:spacing w:val="1"/>
        </w:rPr>
        <w:t> </w:t>
      </w:r>
      <w:r>
        <w:rPr>
          <w:rFonts w:ascii="Times New Roman"/>
          <w:color w:val="332D2A"/>
        </w:rPr>
        <w:t>Facebook</w:t>
        <w:tab/>
        <w:t>:</w:t>
      </w:r>
      <w:r>
        <w:rPr>
          <w:rFonts w:ascii="Times New Roman"/>
          <w:color w:val="332D2A"/>
          <w:spacing w:val="-1"/>
        </w:rPr>
        <w:t> </w:t>
      </w:r>
      <w:r>
        <w:rPr>
          <w:rFonts w:ascii="Times New Roman"/>
          <w:color w:val="332D2A"/>
        </w:rPr>
        <w:t>facebook.com/harumn01</w:t>
      </w:r>
    </w:p>
    <w:p>
      <w:pPr>
        <w:pStyle w:val="BodyText"/>
        <w:tabs>
          <w:tab w:pos="2633" w:val="left" w:leader="none"/>
        </w:tabs>
        <w:spacing w:before="1"/>
        <w:ind w:left="950"/>
        <w:rPr>
          <w:rFonts w:ascii="Times New Roman"/>
        </w:rPr>
      </w:pPr>
      <w:r>
        <w:rPr>
          <w:rFonts w:ascii="Times New Roman"/>
          <w:color w:val="332D2A"/>
        </w:rPr>
        <w:t>Alamat</w:t>
      </w:r>
      <w:r>
        <w:rPr>
          <w:rFonts w:ascii="Times New Roman"/>
          <w:color w:val="332D2A"/>
          <w:spacing w:val="-2"/>
        </w:rPr>
        <w:t> </w:t>
      </w:r>
      <w:r>
        <w:rPr>
          <w:rFonts w:ascii="Times New Roman"/>
          <w:color w:val="332D2A"/>
        </w:rPr>
        <w:t>Kantor</w:t>
        <w:tab/>
        <w:t>: SEAMEO VOCTECH Regional</w:t>
      </w:r>
      <w:r>
        <w:rPr>
          <w:rFonts w:ascii="Times New Roman"/>
          <w:color w:val="332D2A"/>
          <w:spacing w:val="-5"/>
        </w:rPr>
        <w:t> </w:t>
      </w:r>
      <w:r>
        <w:rPr>
          <w:rFonts w:ascii="Times New Roman"/>
          <w:color w:val="332D2A"/>
        </w:rPr>
        <w:t>Centre,</w:t>
      </w:r>
    </w:p>
    <w:p>
      <w:pPr>
        <w:pStyle w:val="BodyText"/>
        <w:spacing w:line="360" w:lineRule="auto" w:before="126"/>
        <w:ind w:left="2762" w:right="5834" w:hanging="18"/>
        <w:rPr>
          <w:rFonts w:ascii="Times New Roman"/>
        </w:rPr>
      </w:pPr>
      <w:r>
        <w:rPr>
          <w:rFonts w:ascii="Times New Roman"/>
          <w:color w:val="332D2A"/>
        </w:rPr>
        <w:t>Jalan Pasar Baharu, Gadong BE1318. Brunei Darussalam</w:t>
      </w:r>
    </w:p>
    <w:p>
      <w:pPr>
        <w:pStyle w:val="BodyText"/>
        <w:spacing w:line="252" w:lineRule="exact"/>
        <w:ind w:left="950"/>
        <w:rPr>
          <w:rFonts w:ascii="Times New Roman"/>
        </w:rPr>
      </w:pPr>
      <w:r>
        <w:rPr>
          <w:rFonts w:ascii="Times New Roman"/>
          <w:color w:val="332D2A"/>
        </w:rPr>
        <w:t>Bidang Keahlian : Teknologi Informasi</w:t>
      </w:r>
    </w:p>
    <w:p>
      <w:pPr>
        <w:pStyle w:val="BodyText"/>
        <w:rPr>
          <w:rFonts w:ascii="Times New Roman"/>
          <w:sz w:val="20"/>
        </w:rPr>
      </w:pPr>
    </w:p>
    <w:p>
      <w:pPr>
        <w:pStyle w:val="BodyText"/>
        <w:spacing w:before="9"/>
        <w:rPr>
          <w:rFonts w:ascii="Times New Roman"/>
        </w:rPr>
      </w:pPr>
    </w:p>
    <w:p>
      <w:pPr>
        <w:pStyle w:val="Heading5"/>
        <w:spacing w:before="126"/>
        <w:ind w:left="950"/>
        <w:rPr>
          <w:rFonts w:ascii="Times New Roman"/>
        </w:rPr>
      </w:pPr>
      <w:r>
        <w:rPr>
          <w:rFonts w:ascii="Times New Roman"/>
          <w:color w:val="332D2A"/>
        </w:rPr>
        <w:t>Riwayat Pekerjaan /Profesi Dalam 10 Tahun Terakhir:</w:t>
      </w:r>
    </w:p>
    <w:p>
      <w:pPr>
        <w:pStyle w:val="ListParagraph"/>
        <w:numPr>
          <w:ilvl w:val="0"/>
          <w:numId w:val="92"/>
        </w:numPr>
        <w:tabs>
          <w:tab w:pos="1671" w:val="left" w:leader="none"/>
        </w:tabs>
        <w:spacing w:line="264" w:lineRule="auto" w:before="238" w:after="0"/>
        <w:ind w:left="1670" w:right="1208" w:hanging="360"/>
        <w:jc w:val="left"/>
        <w:rPr>
          <w:rFonts w:ascii="Times New Roman" w:hAnsi="Times New Roman"/>
          <w:sz w:val="22"/>
        </w:rPr>
      </w:pPr>
      <w:r>
        <w:rPr>
          <w:rFonts w:ascii="Times New Roman" w:hAnsi="Times New Roman"/>
          <w:color w:val="332D2A"/>
          <w:sz w:val="22"/>
        </w:rPr>
        <w:t>Juni 2017– sekarang: Staﬀ Teknologi Informasi di SEAMEO VOCTECH Regional Centre, </w:t>
      </w:r>
      <w:r>
        <w:rPr>
          <w:rFonts w:ascii="Times New Roman" w:hAnsi="Times New Roman"/>
          <w:color w:val="332D2A"/>
          <w:spacing w:val="-42"/>
          <w:sz w:val="22"/>
        </w:rPr>
        <w:t>Brunei </w:t>
      </w:r>
      <w:r>
        <w:rPr>
          <w:rFonts w:ascii="Times New Roman" w:hAnsi="Times New Roman"/>
          <w:color w:val="332D2A"/>
          <w:sz w:val="22"/>
        </w:rPr>
        <w:t>Darussalam</w:t>
      </w:r>
    </w:p>
    <w:p>
      <w:pPr>
        <w:pStyle w:val="ListParagraph"/>
        <w:numPr>
          <w:ilvl w:val="0"/>
          <w:numId w:val="92"/>
        </w:numPr>
        <w:tabs>
          <w:tab w:pos="1671" w:val="left" w:leader="none"/>
        </w:tabs>
        <w:spacing w:line="264" w:lineRule="auto" w:before="0" w:after="0"/>
        <w:ind w:left="1670" w:right="1207" w:hanging="360"/>
        <w:jc w:val="left"/>
        <w:rPr>
          <w:rFonts w:ascii="Times New Roman" w:hAnsi="Times New Roman"/>
          <w:sz w:val="22"/>
        </w:rPr>
      </w:pPr>
      <w:r>
        <w:rPr>
          <w:rFonts w:ascii="Times New Roman" w:hAnsi="Times New Roman"/>
          <w:color w:val="332D2A"/>
          <w:sz w:val="22"/>
        </w:rPr>
        <w:t>Agustus 2016 – Juni 2017: Staﬀ Riset dan Pengembangan di Southeast Asian Ministers of </w:t>
      </w:r>
      <w:r>
        <w:rPr>
          <w:rFonts w:ascii="Times New Roman" w:hAnsi="Times New Roman"/>
          <w:color w:val="332D2A"/>
          <w:spacing w:val="-43"/>
          <w:sz w:val="22"/>
        </w:rPr>
        <w:t>Education </w:t>
      </w:r>
      <w:r>
        <w:rPr>
          <w:rFonts w:ascii="Times New Roman" w:hAnsi="Times New Roman"/>
          <w:color w:val="332D2A"/>
          <w:sz w:val="22"/>
        </w:rPr>
        <w:t>Organization Regional Open Learning Centre (SEAMOLEC), Indonesia</w:t>
      </w:r>
    </w:p>
    <w:p>
      <w:pPr>
        <w:pStyle w:val="ListParagraph"/>
        <w:numPr>
          <w:ilvl w:val="0"/>
          <w:numId w:val="92"/>
        </w:numPr>
        <w:tabs>
          <w:tab w:pos="1671" w:val="left" w:leader="none"/>
        </w:tabs>
        <w:spacing w:line="264" w:lineRule="auto" w:before="0" w:after="0"/>
        <w:ind w:left="1670" w:right="1205" w:hanging="360"/>
        <w:jc w:val="left"/>
        <w:rPr>
          <w:rFonts w:ascii="Times New Roman" w:hAnsi="Times New Roman"/>
          <w:sz w:val="22"/>
        </w:rPr>
      </w:pPr>
      <w:r>
        <w:rPr>
          <w:rFonts w:ascii="Times New Roman" w:hAnsi="Times New Roman"/>
          <w:color w:val="332D2A"/>
          <w:sz w:val="22"/>
        </w:rPr>
        <w:t>Mei 2013 – Februari 2015: Staﬀ Teknologi Informasi di Southeast Asian Ministers of </w:t>
      </w:r>
      <w:r>
        <w:rPr>
          <w:rFonts w:ascii="Times New Roman" w:hAnsi="Times New Roman"/>
          <w:color w:val="332D2A"/>
          <w:spacing w:val="-5"/>
          <w:sz w:val="22"/>
        </w:rPr>
        <w:t>Education </w:t>
      </w:r>
      <w:r>
        <w:rPr>
          <w:rFonts w:ascii="Times New Roman" w:hAnsi="Times New Roman"/>
          <w:color w:val="332D2A"/>
          <w:sz w:val="22"/>
        </w:rPr>
        <w:t>Organization Regional Open Learning Centre (SEAMOLEC),</w:t>
      </w:r>
      <w:r>
        <w:rPr>
          <w:rFonts w:ascii="Times New Roman" w:hAnsi="Times New Roman"/>
          <w:color w:val="332D2A"/>
          <w:spacing w:val="-4"/>
          <w:sz w:val="22"/>
        </w:rPr>
        <w:t> </w:t>
      </w:r>
      <w:r>
        <w:rPr>
          <w:rFonts w:ascii="Times New Roman" w:hAnsi="Times New Roman"/>
          <w:color w:val="332D2A"/>
          <w:sz w:val="22"/>
        </w:rPr>
        <w:t>Indonesia</w:t>
      </w:r>
    </w:p>
    <w:p>
      <w:pPr>
        <w:pStyle w:val="ListParagraph"/>
        <w:numPr>
          <w:ilvl w:val="0"/>
          <w:numId w:val="92"/>
        </w:numPr>
        <w:tabs>
          <w:tab w:pos="1671" w:val="left" w:leader="none"/>
          <w:tab w:pos="3584" w:val="left" w:leader="none"/>
        </w:tabs>
        <w:spacing w:line="264" w:lineRule="auto" w:before="0" w:after="0"/>
        <w:ind w:left="1670" w:right="1226" w:hanging="360"/>
        <w:jc w:val="left"/>
        <w:rPr>
          <w:rFonts w:ascii="Times New Roman" w:hAnsi="Times New Roman"/>
          <w:sz w:val="22"/>
        </w:rPr>
      </w:pPr>
      <w:r>
        <w:rPr>
          <w:rFonts w:ascii="Times New Roman" w:hAnsi="Times New Roman"/>
          <w:color w:val="332D2A"/>
          <w:sz w:val="22"/>
        </w:rPr>
        <w:t>Juni  – </w:t>
      </w:r>
      <w:r>
        <w:rPr>
          <w:rFonts w:ascii="Times New Roman" w:hAnsi="Times New Roman"/>
          <w:color w:val="332D2A"/>
          <w:spacing w:val="7"/>
          <w:sz w:val="22"/>
        </w:rPr>
        <w:t> </w:t>
      </w:r>
      <w:r>
        <w:rPr>
          <w:rFonts w:ascii="Times New Roman" w:hAnsi="Times New Roman"/>
          <w:color w:val="332D2A"/>
          <w:sz w:val="22"/>
        </w:rPr>
        <w:t>July </w:t>
      </w:r>
      <w:r>
        <w:rPr>
          <w:rFonts w:ascii="Times New Roman" w:hAnsi="Times New Roman"/>
          <w:color w:val="332D2A"/>
          <w:spacing w:val="3"/>
          <w:sz w:val="22"/>
        </w:rPr>
        <w:t> </w:t>
      </w:r>
      <w:r>
        <w:rPr>
          <w:rFonts w:ascii="Times New Roman" w:hAnsi="Times New Roman"/>
          <w:color w:val="332D2A"/>
          <w:sz w:val="22"/>
        </w:rPr>
        <w:t>2014:</w:t>
        <w:tab/>
        <w:t>Staﬀ Exchange Program di SEAMEO VOCTECH Regional Centre, </w:t>
      </w:r>
      <w:r>
        <w:rPr>
          <w:rFonts w:ascii="Times New Roman" w:hAnsi="Times New Roman"/>
          <w:color w:val="332D2A"/>
          <w:spacing w:val="-50"/>
          <w:sz w:val="22"/>
        </w:rPr>
        <w:t>Brunei </w:t>
      </w:r>
      <w:r>
        <w:rPr>
          <w:rFonts w:ascii="Times New Roman" w:hAnsi="Times New Roman"/>
          <w:color w:val="332D2A"/>
          <w:sz w:val="22"/>
        </w:rPr>
        <w:t>Darussalam</w:t>
      </w:r>
    </w:p>
    <w:p>
      <w:pPr>
        <w:pStyle w:val="BodyText"/>
        <w:spacing w:before="8"/>
        <w:rPr>
          <w:rFonts w:ascii="Times New Roman"/>
          <w:sz w:val="42"/>
        </w:rPr>
      </w:pPr>
    </w:p>
    <w:p>
      <w:pPr>
        <w:pStyle w:val="Heading5"/>
        <w:ind w:left="950"/>
        <w:rPr>
          <w:rFonts w:ascii="Times New Roman"/>
        </w:rPr>
      </w:pPr>
      <w:r>
        <w:rPr>
          <w:rFonts w:ascii="Times New Roman"/>
          <w:color w:val="332D2A"/>
        </w:rPr>
        <w:t>Riwayat Pendidikan Tinggi dan Tahun Belajar:</w:t>
      </w:r>
    </w:p>
    <w:p>
      <w:pPr>
        <w:pStyle w:val="ListParagraph"/>
        <w:numPr>
          <w:ilvl w:val="0"/>
          <w:numId w:val="93"/>
        </w:numPr>
        <w:tabs>
          <w:tab w:pos="1671" w:val="left" w:leader="none"/>
        </w:tabs>
        <w:spacing w:line="259" w:lineRule="auto" w:before="238" w:after="0"/>
        <w:ind w:left="1670" w:right="1529" w:hanging="360"/>
        <w:jc w:val="left"/>
        <w:rPr>
          <w:rFonts w:ascii="Times New Roman"/>
          <w:sz w:val="22"/>
        </w:rPr>
      </w:pPr>
      <w:r>
        <w:rPr>
          <w:rFonts w:ascii="Times New Roman"/>
          <w:color w:val="332D2A"/>
          <w:sz w:val="22"/>
        </w:rPr>
        <w:t>S2: Interdisciplinary Program of Information System/ Pukyong National University/ Korea</w:t>
      </w:r>
      <w:r>
        <w:rPr>
          <w:rFonts w:ascii="Times New Roman"/>
          <w:color w:val="332D2A"/>
          <w:spacing w:val="-19"/>
          <w:sz w:val="22"/>
        </w:rPr>
        <w:t> </w:t>
      </w:r>
      <w:r>
        <w:rPr>
          <w:rFonts w:ascii="Times New Roman"/>
          <w:color w:val="332D2A"/>
          <w:sz w:val="22"/>
        </w:rPr>
        <w:t>Selatan (2015-2016)</w:t>
      </w:r>
    </w:p>
    <w:p>
      <w:pPr>
        <w:pStyle w:val="ListParagraph"/>
        <w:numPr>
          <w:ilvl w:val="0"/>
          <w:numId w:val="93"/>
        </w:numPr>
        <w:tabs>
          <w:tab w:pos="1671" w:val="left" w:leader="none"/>
        </w:tabs>
        <w:spacing w:line="253" w:lineRule="exact" w:before="0" w:after="0"/>
        <w:ind w:left="1670" w:right="0" w:hanging="360"/>
        <w:jc w:val="left"/>
        <w:rPr>
          <w:rFonts w:ascii="Times New Roman" w:hAnsi="Times New Roman"/>
          <w:sz w:val="22"/>
        </w:rPr>
      </w:pPr>
      <w:r>
        <w:rPr>
          <w:rFonts w:ascii="Times New Roman" w:hAnsi="Times New Roman"/>
          <w:color w:val="332D2A"/>
          <w:sz w:val="22"/>
        </w:rPr>
        <w:t>S2: Teknologi Media Digital dan Game/ Institut Teknologi Bandung/ Indonesia (2013 –</w:t>
      </w:r>
      <w:r>
        <w:rPr>
          <w:rFonts w:ascii="Times New Roman" w:hAnsi="Times New Roman"/>
          <w:color w:val="332D2A"/>
          <w:spacing w:val="-8"/>
          <w:sz w:val="22"/>
        </w:rPr>
        <w:t> </w:t>
      </w:r>
      <w:r>
        <w:rPr>
          <w:rFonts w:ascii="Times New Roman" w:hAnsi="Times New Roman"/>
          <w:color w:val="332D2A"/>
          <w:sz w:val="22"/>
        </w:rPr>
        <w:t>2016)</w:t>
      </w:r>
    </w:p>
    <w:p>
      <w:pPr>
        <w:pStyle w:val="ListParagraph"/>
        <w:numPr>
          <w:ilvl w:val="0"/>
          <w:numId w:val="93"/>
        </w:numPr>
        <w:tabs>
          <w:tab w:pos="1671" w:val="left" w:leader="none"/>
        </w:tabs>
        <w:spacing w:line="240" w:lineRule="auto" w:before="21" w:after="0"/>
        <w:ind w:left="1670" w:right="0" w:hanging="360"/>
        <w:jc w:val="left"/>
        <w:rPr>
          <w:rFonts w:ascii="Times New Roman" w:hAnsi="Times New Roman"/>
          <w:sz w:val="22"/>
        </w:rPr>
      </w:pPr>
      <w:r>
        <w:rPr>
          <w:rFonts w:ascii="Times New Roman" w:hAnsi="Times New Roman"/>
          <w:color w:val="332D2A"/>
          <w:sz w:val="22"/>
        </w:rPr>
        <w:t>D4: Teknologi Informasi Kesehatan/ Institut Teknologi Bandung/ Indonesia (2011 –</w:t>
      </w:r>
      <w:r>
        <w:rPr>
          <w:rFonts w:ascii="Times New Roman" w:hAnsi="Times New Roman"/>
          <w:color w:val="332D2A"/>
          <w:spacing w:val="15"/>
          <w:sz w:val="22"/>
        </w:rPr>
        <w:t> </w:t>
      </w:r>
      <w:r>
        <w:rPr>
          <w:rFonts w:ascii="Times New Roman" w:hAnsi="Times New Roman"/>
          <w:color w:val="332D2A"/>
          <w:sz w:val="22"/>
        </w:rPr>
        <w:t>2013)</w:t>
      </w:r>
    </w:p>
    <w:p>
      <w:pPr>
        <w:pStyle w:val="ListParagraph"/>
        <w:numPr>
          <w:ilvl w:val="0"/>
          <w:numId w:val="93"/>
        </w:numPr>
        <w:tabs>
          <w:tab w:pos="1671" w:val="left" w:leader="none"/>
        </w:tabs>
        <w:spacing w:line="240" w:lineRule="auto" w:before="19" w:after="0"/>
        <w:ind w:left="1670" w:right="0" w:hanging="360"/>
        <w:jc w:val="left"/>
        <w:rPr>
          <w:rFonts w:ascii="Times New Roman"/>
          <w:sz w:val="22"/>
        </w:rPr>
      </w:pPr>
      <w:r>
        <w:rPr>
          <w:rFonts w:ascii="Times New Roman"/>
          <w:color w:val="332D2A"/>
          <w:sz w:val="22"/>
        </w:rPr>
        <w:t>D3: </w:t>
      </w:r>
      <w:r>
        <w:rPr>
          <w:rFonts w:ascii="Times New Roman"/>
          <w:color w:val="332D2A"/>
          <w:spacing w:val="-3"/>
          <w:sz w:val="22"/>
        </w:rPr>
        <w:t>Teknik </w:t>
      </w:r>
      <w:r>
        <w:rPr>
          <w:rFonts w:ascii="Times New Roman"/>
          <w:color w:val="332D2A"/>
          <w:sz w:val="22"/>
        </w:rPr>
        <w:t>Elektronika/ Universitas Gadjah Mada/ Indonesia (2008</w:t>
      </w:r>
      <w:r>
        <w:rPr>
          <w:rFonts w:ascii="Times New Roman"/>
          <w:color w:val="332D2A"/>
          <w:spacing w:val="-38"/>
          <w:sz w:val="22"/>
        </w:rPr>
        <w:t> </w:t>
      </w:r>
      <w:r>
        <w:rPr>
          <w:rFonts w:ascii="Times New Roman"/>
          <w:color w:val="332D2A"/>
          <w:sz w:val="22"/>
        </w:rPr>
        <w:t>-2011)</w:t>
      </w:r>
    </w:p>
    <w:p>
      <w:pPr>
        <w:pStyle w:val="Heading5"/>
        <w:spacing w:before="180"/>
        <w:ind w:left="950"/>
        <w:rPr>
          <w:rFonts w:ascii="Times New Roman"/>
        </w:rPr>
      </w:pPr>
      <w:r>
        <w:rPr>
          <w:rFonts w:ascii="Times New Roman"/>
          <w:color w:val="332D2A"/>
        </w:rPr>
        <w:t>Judul Buku dan Tahun Te rbit (10 tahun terakhir):</w:t>
      </w:r>
    </w:p>
    <w:p>
      <w:pPr>
        <w:pStyle w:val="BodyText"/>
        <w:spacing w:before="238"/>
        <w:ind w:left="1310"/>
        <w:rPr>
          <w:rFonts w:ascii="Times New Roman"/>
        </w:rPr>
      </w:pPr>
      <w:r>
        <w:rPr>
          <w:rFonts w:ascii="Times New Roman"/>
          <w:color w:val="332D2A"/>
        </w:rPr>
        <w:t>1. Simulasi Digital Jilid 1 untuk Sekolah Menengah Kejuruan Kelas X (2013)</w:t>
      </w:r>
    </w:p>
    <w:p>
      <w:pPr>
        <w:pStyle w:val="BodyText"/>
        <w:rPr>
          <w:rFonts w:ascii="Times New Roman"/>
          <w:sz w:val="30"/>
        </w:rPr>
      </w:pPr>
    </w:p>
    <w:p>
      <w:pPr>
        <w:pStyle w:val="BodyText"/>
        <w:spacing w:before="4"/>
        <w:rPr>
          <w:rFonts w:ascii="Times New Roman"/>
          <w:sz w:val="28"/>
        </w:rPr>
      </w:pPr>
    </w:p>
    <w:p>
      <w:pPr>
        <w:pStyle w:val="Heading5"/>
        <w:ind w:left="950"/>
        <w:rPr>
          <w:rFonts w:ascii="Times New Roman"/>
        </w:rPr>
      </w:pPr>
      <w:r>
        <w:rPr>
          <w:rFonts w:ascii="Times New Roman"/>
          <w:color w:val="332D2A"/>
        </w:rPr>
        <w:t>Judul Penelitian dan Tahun Terbit (10 tahun terakhir):</w:t>
      </w:r>
    </w:p>
    <w:p>
      <w:pPr>
        <w:pStyle w:val="ListParagraph"/>
        <w:numPr>
          <w:ilvl w:val="0"/>
          <w:numId w:val="94"/>
        </w:numPr>
        <w:tabs>
          <w:tab w:pos="1671" w:val="left" w:leader="none"/>
        </w:tabs>
        <w:spacing w:line="252" w:lineRule="auto" w:before="238" w:after="0"/>
        <w:ind w:left="1670" w:right="946" w:hanging="360"/>
        <w:jc w:val="left"/>
        <w:rPr>
          <w:rFonts w:ascii="Times New Roman" w:hAnsi="Times New Roman"/>
          <w:sz w:val="22"/>
        </w:rPr>
      </w:pPr>
      <w:r>
        <w:rPr>
          <w:rFonts w:ascii="Times New Roman" w:hAnsi="Times New Roman"/>
          <w:color w:val="332D2A"/>
          <w:sz w:val="22"/>
          <w:u w:val="single" w:color="332D2A"/>
        </w:rPr>
        <w:t>H. A. Nugroho</w:t>
      </w:r>
      <w:r>
        <w:rPr>
          <w:rFonts w:ascii="Times New Roman" w:hAnsi="Times New Roman"/>
          <w:color w:val="332D2A"/>
          <w:sz w:val="22"/>
        </w:rPr>
        <w:t>, </w:t>
      </w:r>
      <w:r>
        <w:rPr>
          <w:rFonts w:ascii="Times New Roman" w:hAnsi="Times New Roman"/>
          <w:color w:val="332D2A"/>
          <w:spacing w:val="-3"/>
          <w:sz w:val="22"/>
        </w:rPr>
        <w:t>Y.Priyatna, </w:t>
      </w:r>
      <w:r>
        <w:rPr>
          <w:rFonts w:ascii="Times New Roman" w:hAnsi="Times New Roman"/>
          <w:color w:val="332D2A"/>
          <w:sz w:val="22"/>
        </w:rPr>
        <w:t>A. S. Prihatmanto and K. H. Rhee, “Pseudonym -based Privacy Protection</w:t>
      </w:r>
      <w:r>
        <w:rPr>
          <w:rFonts w:ascii="Times New Roman" w:hAnsi="Times New Roman"/>
          <w:color w:val="332D2A"/>
          <w:spacing w:val="-34"/>
          <w:sz w:val="22"/>
        </w:rPr>
        <w:t> </w:t>
      </w:r>
      <w:r>
        <w:rPr>
          <w:rFonts w:ascii="Times New Roman" w:hAnsi="Times New Roman"/>
          <w:color w:val="332D2A"/>
          <w:sz w:val="22"/>
        </w:rPr>
        <w:t>for Steppy Applications,” in </w:t>
      </w:r>
      <w:r>
        <w:rPr>
          <w:rFonts w:ascii="Times New Roman" w:hAnsi="Times New Roman"/>
          <w:i/>
          <w:color w:val="332D2A"/>
          <w:sz w:val="22"/>
        </w:rPr>
        <w:t>The 6</w:t>
      </w:r>
      <w:r>
        <w:rPr>
          <w:rFonts w:ascii="Times New Roman" w:hAnsi="Times New Roman"/>
          <w:i/>
          <w:color w:val="332D2A"/>
          <w:position w:val="9"/>
          <w:sz w:val="14"/>
        </w:rPr>
        <w:t>th </w:t>
      </w:r>
      <w:r>
        <w:rPr>
          <w:rFonts w:ascii="Times New Roman" w:hAnsi="Times New Roman"/>
          <w:i/>
          <w:color w:val="332D2A"/>
          <w:sz w:val="22"/>
        </w:rPr>
        <w:t>International Engineering Seminar (INAES) Gadjah Mada University, </w:t>
      </w:r>
      <w:r>
        <w:rPr>
          <w:rFonts w:ascii="Times New Roman" w:hAnsi="Times New Roman"/>
          <w:color w:val="332D2A"/>
          <w:sz w:val="22"/>
        </w:rPr>
        <w:t>Yogyakarta, 2016.</w:t>
      </w:r>
      <w:r>
        <w:rPr>
          <w:rFonts w:ascii="Times New Roman" w:hAnsi="Times New Roman"/>
          <w:color w:val="332D2A"/>
          <w:spacing w:val="-3"/>
          <w:sz w:val="22"/>
        </w:rPr>
        <w:t> </w:t>
      </w:r>
      <w:r>
        <w:rPr>
          <w:rFonts w:ascii="Times New Roman" w:hAnsi="Times New Roman"/>
          <w:color w:val="332D2A"/>
          <w:sz w:val="22"/>
        </w:rPr>
        <w:t>[Scopus]</w:t>
      </w:r>
    </w:p>
    <w:p>
      <w:pPr>
        <w:pStyle w:val="ListParagraph"/>
        <w:numPr>
          <w:ilvl w:val="0"/>
          <w:numId w:val="94"/>
        </w:numPr>
        <w:tabs>
          <w:tab w:pos="1671" w:val="left" w:leader="none"/>
        </w:tabs>
        <w:spacing w:line="259" w:lineRule="auto" w:before="7" w:after="0"/>
        <w:ind w:left="1670" w:right="1108" w:hanging="360"/>
        <w:jc w:val="left"/>
        <w:rPr>
          <w:rFonts w:ascii="Times New Roman" w:hAnsi="Times New Roman"/>
          <w:sz w:val="22"/>
        </w:rPr>
      </w:pPr>
      <w:r>
        <w:rPr>
          <w:rFonts w:ascii="Times New Roman" w:hAnsi="Times New Roman"/>
          <w:color w:val="332D2A"/>
          <w:sz w:val="22"/>
          <w:u w:val="single" w:color="332D2A"/>
        </w:rPr>
        <w:t>H. A. Nugroho</w:t>
      </w:r>
      <w:r>
        <w:rPr>
          <w:rFonts w:ascii="Times New Roman" w:hAnsi="Times New Roman"/>
          <w:color w:val="332D2A"/>
          <w:sz w:val="22"/>
        </w:rPr>
        <w:t>, A. S. Prihatmanto and K. H. Rhee, “Enhancing Privacy Protection in Steppy Applications</w:t>
      </w:r>
      <w:r>
        <w:rPr>
          <w:rFonts w:ascii="Times New Roman" w:hAnsi="Times New Roman"/>
          <w:color w:val="332D2A"/>
          <w:spacing w:val="-5"/>
          <w:sz w:val="22"/>
        </w:rPr>
        <w:t> </w:t>
      </w:r>
      <w:r>
        <w:rPr>
          <w:rFonts w:ascii="Times New Roman" w:hAnsi="Times New Roman"/>
          <w:color w:val="332D2A"/>
          <w:sz w:val="22"/>
        </w:rPr>
        <w:t>through</w:t>
      </w:r>
      <w:r>
        <w:rPr>
          <w:rFonts w:ascii="Times New Roman" w:hAnsi="Times New Roman"/>
          <w:color w:val="332D2A"/>
          <w:spacing w:val="-1"/>
          <w:sz w:val="22"/>
        </w:rPr>
        <w:t> </w:t>
      </w:r>
      <w:r>
        <w:rPr>
          <w:rFonts w:ascii="Times New Roman" w:hAnsi="Times New Roman"/>
          <w:color w:val="332D2A"/>
          <w:sz w:val="22"/>
        </w:rPr>
        <w:t>Pseudonymization,”</w:t>
      </w:r>
      <w:r>
        <w:rPr>
          <w:rFonts w:ascii="Times New Roman" w:hAnsi="Times New Roman"/>
          <w:color w:val="332D2A"/>
          <w:spacing w:val="-5"/>
          <w:sz w:val="22"/>
        </w:rPr>
        <w:t> </w:t>
      </w:r>
      <w:r>
        <w:rPr>
          <w:rFonts w:ascii="Times New Roman" w:hAnsi="Times New Roman"/>
          <w:color w:val="332D2A"/>
          <w:sz w:val="22"/>
        </w:rPr>
        <w:t>in </w:t>
      </w:r>
      <w:r>
        <w:rPr>
          <w:rFonts w:ascii="Times New Roman" w:hAnsi="Times New Roman"/>
          <w:i/>
          <w:color w:val="332D2A"/>
          <w:sz w:val="22"/>
        </w:rPr>
        <w:t>The</w:t>
      </w:r>
      <w:r>
        <w:rPr>
          <w:rFonts w:ascii="Times New Roman" w:hAnsi="Times New Roman"/>
          <w:i/>
          <w:color w:val="332D2A"/>
          <w:spacing w:val="-5"/>
          <w:sz w:val="22"/>
        </w:rPr>
        <w:t> </w:t>
      </w:r>
      <w:r>
        <w:rPr>
          <w:rFonts w:ascii="Times New Roman" w:hAnsi="Times New Roman"/>
          <w:i/>
          <w:color w:val="332D2A"/>
          <w:sz w:val="22"/>
        </w:rPr>
        <w:t>Fall</w:t>
      </w:r>
      <w:r>
        <w:rPr>
          <w:rFonts w:ascii="Times New Roman" w:hAnsi="Times New Roman"/>
          <w:i/>
          <w:color w:val="332D2A"/>
          <w:spacing w:val="-6"/>
          <w:sz w:val="22"/>
        </w:rPr>
        <w:t> </w:t>
      </w:r>
      <w:r>
        <w:rPr>
          <w:rFonts w:ascii="Times New Roman" w:hAnsi="Times New Roman"/>
          <w:i/>
          <w:color w:val="332D2A"/>
          <w:sz w:val="22"/>
        </w:rPr>
        <w:t>Conference</w:t>
      </w:r>
      <w:r>
        <w:rPr>
          <w:rFonts w:ascii="Times New Roman" w:hAnsi="Times New Roman"/>
          <w:i/>
          <w:color w:val="332D2A"/>
          <w:spacing w:val="-2"/>
          <w:sz w:val="22"/>
        </w:rPr>
        <w:t> </w:t>
      </w:r>
      <w:r>
        <w:rPr>
          <w:rFonts w:ascii="Times New Roman" w:hAnsi="Times New Roman"/>
          <w:i/>
          <w:color w:val="332D2A"/>
          <w:sz w:val="22"/>
        </w:rPr>
        <w:t>of</w:t>
      </w:r>
      <w:r>
        <w:rPr>
          <w:rFonts w:ascii="Times New Roman" w:hAnsi="Times New Roman"/>
          <w:i/>
          <w:color w:val="332D2A"/>
          <w:spacing w:val="-4"/>
          <w:sz w:val="22"/>
        </w:rPr>
        <w:t> </w:t>
      </w:r>
      <w:r>
        <w:rPr>
          <w:rFonts w:ascii="Times New Roman" w:hAnsi="Times New Roman"/>
          <w:i/>
          <w:color w:val="332D2A"/>
          <w:sz w:val="22"/>
        </w:rPr>
        <w:t>The</w:t>
      </w:r>
      <w:r>
        <w:rPr>
          <w:rFonts w:ascii="Times New Roman" w:hAnsi="Times New Roman"/>
          <w:i/>
          <w:color w:val="332D2A"/>
          <w:spacing w:val="-4"/>
          <w:sz w:val="22"/>
        </w:rPr>
        <w:t> </w:t>
      </w:r>
      <w:r>
        <w:rPr>
          <w:rFonts w:ascii="Times New Roman" w:hAnsi="Times New Roman"/>
          <w:i/>
          <w:color w:val="332D2A"/>
          <w:sz w:val="22"/>
        </w:rPr>
        <w:t>Korea</w:t>
      </w:r>
      <w:r>
        <w:rPr>
          <w:rFonts w:ascii="Times New Roman" w:hAnsi="Times New Roman"/>
          <w:i/>
          <w:color w:val="332D2A"/>
          <w:spacing w:val="-5"/>
          <w:sz w:val="22"/>
        </w:rPr>
        <w:t> </w:t>
      </w:r>
      <w:r>
        <w:rPr>
          <w:rFonts w:ascii="Times New Roman" w:hAnsi="Times New Roman"/>
          <w:i/>
          <w:color w:val="332D2A"/>
          <w:sz w:val="22"/>
        </w:rPr>
        <w:t>Information</w:t>
      </w:r>
      <w:r>
        <w:rPr>
          <w:rFonts w:ascii="Times New Roman" w:hAnsi="Times New Roman"/>
          <w:i/>
          <w:color w:val="332D2A"/>
          <w:spacing w:val="-4"/>
          <w:sz w:val="22"/>
        </w:rPr>
        <w:t> </w:t>
      </w:r>
      <w:r>
        <w:rPr>
          <w:rFonts w:ascii="Times New Roman" w:hAnsi="Times New Roman"/>
          <w:i/>
          <w:color w:val="332D2A"/>
          <w:sz w:val="22"/>
        </w:rPr>
        <w:t>Processing </w:t>
      </w:r>
      <w:r>
        <w:rPr>
          <w:rFonts w:ascii="Times New Roman" w:hAnsi="Times New Roman"/>
          <w:i/>
          <w:color w:val="332D2A"/>
          <w:sz w:val="22"/>
        </w:rPr>
        <w:t>Society </w:t>
      </w:r>
      <w:r>
        <w:rPr>
          <w:rFonts w:ascii="Times New Roman" w:hAnsi="Times New Roman"/>
          <w:color w:val="332D2A"/>
          <w:sz w:val="22"/>
        </w:rPr>
        <w:t>(KIPS), Jeju,</w:t>
      </w:r>
      <w:r>
        <w:rPr>
          <w:rFonts w:ascii="Times New Roman" w:hAnsi="Times New Roman"/>
          <w:color w:val="332D2A"/>
          <w:spacing w:val="-3"/>
          <w:sz w:val="22"/>
        </w:rPr>
        <w:t> </w:t>
      </w:r>
      <w:r>
        <w:rPr>
          <w:rFonts w:ascii="Times New Roman" w:hAnsi="Times New Roman"/>
          <w:color w:val="332D2A"/>
          <w:sz w:val="22"/>
        </w:rPr>
        <w:t>2015</w:t>
      </w:r>
    </w:p>
    <w:p>
      <w:pPr>
        <w:pStyle w:val="ListParagraph"/>
        <w:numPr>
          <w:ilvl w:val="0"/>
          <w:numId w:val="94"/>
        </w:numPr>
        <w:tabs>
          <w:tab w:pos="1671" w:val="left" w:leader="none"/>
        </w:tabs>
        <w:spacing w:line="259" w:lineRule="auto" w:before="0" w:after="0"/>
        <w:ind w:left="1670" w:right="989" w:hanging="360"/>
        <w:jc w:val="left"/>
        <w:rPr>
          <w:rFonts w:ascii="Times New Roman" w:hAnsi="Times New Roman"/>
          <w:sz w:val="22"/>
        </w:rPr>
      </w:pPr>
      <w:r>
        <w:rPr>
          <w:rFonts w:ascii="Times New Roman" w:hAnsi="Times New Roman"/>
          <w:color w:val="332D2A"/>
          <w:sz w:val="22"/>
          <w:u w:val="single" w:color="332D2A"/>
        </w:rPr>
        <w:t>H. A. Nugroho</w:t>
      </w:r>
      <w:r>
        <w:rPr>
          <w:rFonts w:ascii="Times New Roman" w:hAnsi="Times New Roman"/>
          <w:color w:val="332D2A"/>
          <w:sz w:val="22"/>
        </w:rPr>
        <w:t> and K. H. Rhee, “An Improved Privacy Protection Based on Pseudonymization in</w:t>
      </w:r>
      <w:r>
        <w:rPr>
          <w:rFonts w:ascii="Times New Roman" w:hAnsi="Times New Roman"/>
          <w:color w:val="332D2A"/>
          <w:spacing w:val="-24"/>
          <w:sz w:val="22"/>
        </w:rPr>
        <w:t> </w:t>
      </w:r>
      <w:r>
        <w:rPr>
          <w:rFonts w:ascii="Times New Roman" w:hAnsi="Times New Roman"/>
          <w:color w:val="332D2A"/>
          <w:sz w:val="22"/>
        </w:rPr>
        <w:t>Steppy Applications,” in </w:t>
      </w:r>
      <w:r>
        <w:rPr>
          <w:rFonts w:ascii="Times New Roman" w:hAnsi="Times New Roman"/>
          <w:i/>
          <w:color w:val="332D2A"/>
          <w:sz w:val="22"/>
        </w:rPr>
        <w:t>Korea multimedia society (KMMS)</w:t>
      </w:r>
      <w:r>
        <w:rPr>
          <w:rFonts w:ascii="Times New Roman" w:hAnsi="Times New Roman"/>
          <w:color w:val="332D2A"/>
          <w:sz w:val="22"/>
        </w:rPr>
        <w:t>, Daegu,</w:t>
      </w:r>
      <w:r>
        <w:rPr>
          <w:rFonts w:ascii="Times New Roman" w:hAnsi="Times New Roman"/>
          <w:color w:val="332D2A"/>
          <w:spacing w:val="-3"/>
          <w:sz w:val="22"/>
        </w:rPr>
        <w:t> </w:t>
      </w:r>
      <w:r>
        <w:rPr>
          <w:rFonts w:ascii="Times New Roman" w:hAnsi="Times New Roman"/>
          <w:color w:val="332D2A"/>
          <w:sz w:val="22"/>
        </w:rPr>
        <w:t>2015</w:t>
      </w:r>
    </w:p>
    <w:p>
      <w:pPr>
        <w:pStyle w:val="ListParagraph"/>
        <w:numPr>
          <w:ilvl w:val="0"/>
          <w:numId w:val="94"/>
        </w:numPr>
        <w:tabs>
          <w:tab w:pos="1671" w:val="left" w:leader="none"/>
        </w:tabs>
        <w:spacing w:line="259" w:lineRule="auto" w:before="0" w:after="0"/>
        <w:ind w:left="1670" w:right="1052" w:hanging="360"/>
        <w:jc w:val="left"/>
        <w:rPr>
          <w:rFonts w:ascii="Times New Roman" w:hAnsi="Times New Roman"/>
          <w:sz w:val="22"/>
        </w:rPr>
      </w:pPr>
      <w:r>
        <w:rPr>
          <w:rFonts w:ascii="Times New Roman" w:hAnsi="Times New Roman"/>
          <w:color w:val="332D2A"/>
          <w:sz w:val="22"/>
          <w:u w:val="single" w:color="332D2A"/>
        </w:rPr>
        <w:t>H.</w:t>
      </w:r>
      <w:r>
        <w:rPr>
          <w:rFonts w:ascii="Times New Roman" w:hAnsi="Times New Roman"/>
          <w:color w:val="332D2A"/>
          <w:spacing w:val="-14"/>
          <w:sz w:val="22"/>
          <w:u w:val="single" w:color="332D2A"/>
        </w:rPr>
        <w:t> </w:t>
      </w:r>
      <w:r>
        <w:rPr>
          <w:rFonts w:ascii="Times New Roman" w:hAnsi="Times New Roman"/>
          <w:color w:val="332D2A"/>
          <w:sz w:val="22"/>
          <w:u w:val="single" w:color="332D2A"/>
        </w:rPr>
        <w:t>A.</w:t>
      </w:r>
      <w:r>
        <w:rPr>
          <w:rFonts w:ascii="Times New Roman" w:hAnsi="Times New Roman"/>
          <w:color w:val="332D2A"/>
          <w:spacing w:val="-2"/>
          <w:sz w:val="22"/>
          <w:u w:val="single" w:color="332D2A"/>
        </w:rPr>
        <w:t> </w:t>
      </w:r>
      <w:r>
        <w:rPr>
          <w:rFonts w:ascii="Times New Roman" w:hAnsi="Times New Roman"/>
          <w:color w:val="332D2A"/>
          <w:sz w:val="22"/>
          <w:u w:val="single" w:color="332D2A"/>
        </w:rPr>
        <w:t>Nugroho</w:t>
      </w:r>
      <w:r>
        <w:rPr>
          <w:rFonts w:ascii="Times New Roman" w:hAnsi="Times New Roman"/>
          <w:color w:val="332D2A"/>
          <w:spacing w:val="-1"/>
          <w:sz w:val="22"/>
        </w:rPr>
        <w:t> </w:t>
      </w:r>
      <w:r>
        <w:rPr>
          <w:rFonts w:ascii="Times New Roman" w:hAnsi="Times New Roman"/>
          <w:color w:val="332D2A"/>
          <w:sz w:val="22"/>
        </w:rPr>
        <w:t>and</w:t>
      </w:r>
      <w:r>
        <w:rPr>
          <w:rFonts w:ascii="Times New Roman" w:hAnsi="Times New Roman"/>
          <w:color w:val="332D2A"/>
          <w:spacing w:val="-2"/>
          <w:sz w:val="22"/>
        </w:rPr>
        <w:t> </w:t>
      </w:r>
      <w:r>
        <w:rPr>
          <w:rFonts w:ascii="Times New Roman" w:hAnsi="Times New Roman"/>
          <w:color w:val="332D2A"/>
          <w:sz w:val="22"/>
        </w:rPr>
        <w:t>K.</w:t>
      </w:r>
      <w:r>
        <w:rPr>
          <w:rFonts w:ascii="Times New Roman" w:hAnsi="Times New Roman"/>
          <w:color w:val="332D2A"/>
          <w:spacing w:val="-2"/>
          <w:sz w:val="22"/>
        </w:rPr>
        <w:t> </w:t>
      </w:r>
      <w:r>
        <w:rPr>
          <w:rFonts w:ascii="Times New Roman" w:hAnsi="Times New Roman"/>
          <w:color w:val="332D2A"/>
          <w:sz w:val="22"/>
        </w:rPr>
        <w:t>H.</w:t>
      </w:r>
      <w:r>
        <w:rPr>
          <w:rFonts w:ascii="Times New Roman" w:hAnsi="Times New Roman"/>
          <w:color w:val="332D2A"/>
          <w:spacing w:val="-3"/>
          <w:sz w:val="22"/>
        </w:rPr>
        <w:t> </w:t>
      </w:r>
      <w:r>
        <w:rPr>
          <w:rFonts w:ascii="Times New Roman" w:hAnsi="Times New Roman"/>
          <w:color w:val="332D2A"/>
          <w:sz w:val="22"/>
        </w:rPr>
        <w:t>Rhee,</w:t>
      </w:r>
      <w:r>
        <w:rPr>
          <w:rFonts w:ascii="Times New Roman" w:hAnsi="Times New Roman"/>
          <w:color w:val="332D2A"/>
          <w:spacing w:val="-2"/>
          <w:sz w:val="22"/>
        </w:rPr>
        <w:t> </w:t>
      </w:r>
      <w:r>
        <w:rPr>
          <w:rFonts w:ascii="Times New Roman" w:hAnsi="Times New Roman"/>
          <w:color w:val="332D2A"/>
          <w:sz w:val="22"/>
        </w:rPr>
        <w:t>“Design</w:t>
      </w:r>
      <w:r>
        <w:rPr>
          <w:rFonts w:ascii="Times New Roman" w:hAnsi="Times New Roman"/>
          <w:color w:val="332D2A"/>
          <w:spacing w:val="-3"/>
          <w:sz w:val="22"/>
        </w:rPr>
        <w:t> </w:t>
      </w:r>
      <w:r>
        <w:rPr>
          <w:rFonts w:ascii="Times New Roman" w:hAnsi="Times New Roman"/>
          <w:color w:val="332D2A"/>
          <w:sz w:val="22"/>
        </w:rPr>
        <w:t>Thinking:</w:t>
      </w:r>
      <w:r>
        <w:rPr>
          <w:rFonts w:ascii="Times New Roman" w:hAnsi="Times New Roman"/>
          <w:color w:val="332D2A"/>
          <w:spacing w:val="-6"/>
          <w:sz w:val="22"/>
        </w:rPr>
        <w:t> </w:t>
      </w:r>
      <w:r>
        <w:rPr>
          <w:rFonts w:ascii="Times New Roman" w:hAnsi="Times New Roman"/>
          <w:color w:val="332D2A"/>
          <w:sz w:val="22"/>
        </w:rPr>
        <w:t>Tai</w:t>
      </w:r>
      <w:r>
        <w:rPr>
          <w:rFonts w:ascii="Times New Roman" w:hAnsi="Times New Roman"/>
          <w:color w:val="332D2A"/>
          <w:spacing w:val="-4"/>
          <w:sz w:val="22"/>
        </w:rPr>
        <w:t> </w:t>
      </w:r>
      <w:r>
        <w:rPr>
          <w:rFonts w:ascii="Times New Roman" w:hAnsi="Times New Roman"/>
          <w:color w:val="332D2A"/>
          <w:sz w:val="22"/>
        </w:rPr>
        <w:t>Chi</w:t>
      </w:r>
      <w:r>
        <w:rPr>
          <w:rFonts w:ascii="Times New Roman" w:hAnsi="Times New Roman"/>
          <w:color w:val="332D2A"/>
          <w:spacing w:val="-5"/>
          <w:sz w:val="22"/>
        </w:rPr>
        <w:t> </w:t>
      </w:r>
      <w:r>
        <w:rPr>
          <w:rFonts w:ascii="Times New Roman" w:hAnsi="Times New Roman"/>
          <w:color w:val="332D2A"/>
          <w:sz w:val="22"/>
        </w:rPr>
        <w:t>Virtual</w:t>
      </w:r>
      <w:r>
        <w:rPr>
          <w:rFonts w:ascii="Times New Roman" w:hAnsi="Times New Roman"/>
          <w:color w:val="332D2A"/>
          <w:spacing w:val="-3"/>
          <w:sz w:val="22"/>
        </w:rPr>
        <w:t> </w:t>
      </w:r>
      <w:r>
        <w:rPr>
          <w:rFonts w:ascii="Times New Roman" w:hAnsi="Times New Roman"/>
          <w:color w:val="332D2A"/>
          <w:sz w:val="22"/>
        </w:rPr>
        <w:t>Tutor</w:t>
      </w:r>
      <w:r>
        <w:rPr>
          <w:rFonts w:ascii="Times New Roman" w:hAnsi="Times New Roman"/>
          <w:color w:val="332D2A"/>
          <w:spacing w:val="-2"/>
          <w:sz w:val="22"/>
        </w:rPr>
        <w:t> </w:t>
      </w:r>
      <w:r>
        <w:rPr>
          <w:rFonts w:ascii="Times New Roman" w:hAnsi="Times New Roman"/>
          <w:color w:val="332D2A"/>
          <w:sz w:val="22"/>
        </w:rPr>
        <w:t>Mobile</w:t>
      </w:r>
      <w:r>
        <w:rPr>
          <w:rFonts w:ascii="Times New Roman" w:hAnsi="Times New Roman"/>
          <w:color w:val="332D2A"/>
          <w:spacing w:val="-13"/>
          <w:sz w:val="22"/>
        </w:rPr>
        <w:t> </w:t>
      </w:r>
      <w:r>
        <w:rPr>
          <w:rFonts w:ascii="Times New Roman" w:hAnsi="Times New Roman"/>
          <w:color w:val="332D2A"/>
          <w:sz w:val="22"/>
        </w:rPr>
        <w:t>Application</w:t>
      </w:r>
      <w:r>
        <w:rPr>
          <w:rFonts w:ascii="Times New Roman" w:hAnsi="Times New Roman"/>
          <w:color w:val="332D2A"/>
          <w:spacing w:val="-2"/>
          <w:sz w:val="22"/>
        </w:rPr>
        <w:t> </w:t>
      </w:r>
      <w:r>
        <w:rPr>
          <w:rFonts w:ascii="Times New Roman" w:hAnsi="Times New Roman"/>
          <w:color w:val="332D2A"/>
          <w:sz w:val="22"/>
        </w:rPr>
        <w:t>for</w:t>
      </w:r>
      <w:r>
        <w:rPr>
          <w:rFonts w:ascii="Times New Roman" w:hAnsi="Times New Roman"/>
          <w:color w:val="332D2A"/>
          <w:spacing w:val="-2"/>
          <w:sz w:val="22"/>
        </w:rPr>
        <w:t> </w:t>
      </w:r>
      <w:r>
        <w:rPr>
          <w:rFonts w:ascii="Times New Roman" w:hAnsi="Times New Roman"/>
          <w:color w:val="332D2A"/>
          <w:sz w:val="22"/>
        </w:rPr>
        <w:t>Elderly Park in Augmented Urban Planning,” in </w:t>
      </w:r>
      <w:r>
        <w:rPr>
          <w:rFonts w:ascii="Times New Roman" w:hAnsi="Times New Roman"/>
          <w:i/>
          <w:color w:val="332D2A"/>
          <w:sz w:val="22"/>
        </w:rPr>
        <w:t>Korea Multimedia Society (KMMS)</w:t>
      </w:r>
      <w:r>
        <w:rPr>
          <w:rFonts w:ascii="Times New Roman" w:hAnsi="Times New Roman"/>
          <w:color w:val="332D2A"/>
          <w:sz w:val="22"/>
        </w:rPr>
        <w:t>, Andong,</w:t>
      </w:r>
      <w:r>
        <w:rPr>
          <w:rFonts w:ascii="Times New Roman" w:hAnsi="Times New Roman"/>
          <w:color w:val="332D2A"/>
          <w:spacing w:val="-18"/>
          <w:sz w:val="22"/>
        </w:rPr>
        <w:t> </w:t>
      </w:r>
      <w:r>
        <w:rPr>
          <w:rFonts w:ascii="Times New Roman" w:hAnsi="Times New Roman"/>
          <w:color w:val="332D2A"/>
          <w:sz w:val="22"/>
        </w:rPr>
        <w:t>2015</w:t>
      </w:r>
    </w:p>
    <w:p>
      <w:pPr>
        <w:spacing w:after="0" w:line="259" w:lineRule="auto"/>
        <w:jc w:val="left"/>
        <w:rPr>
          <w:rFonts w:ascii="Times New Roman" w:hAnsi="Times New Roman"/>
          <w:sz w:val="22"/>
        </w:rPr>
        <w:sectPr>
          <w:headerReference w:type="default" r:id="rId542"/>
          <w:footerReference w:type="default" r:id="rId543"/>
          <w:pgSz w:w="11910" w:h="16840"/>
          <w:pgMar w:header="0" w:footer="448" w:top="0" w:bottom="640" w:left="0" w:right="0"/>
          <w:pgNumType w:start="181"/>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ListParagraph"/>
        <w:numPr>
          <w:ilvl w:val="1"/>
          <w:numId w:val="94"/>
        </w:numPr>
        <w:tabs>
          <w:tab w:pos="2124" w:val="left" w:leader="none"/>
        </w:tabs>
        <w:spacing w:line="259" w:lineRule="auto" w:before="256" w:after="0"/>
        <w:ind w:left="2123" w:right="707" w:hanging="360"/>
        <w:jc w:val="left"/>
        <w:rPr>
          <w:rFonts w:ascii="Times New Roman"/>
          <w:sz w:val="22"/>
        </w:rPr>
      </w:pPr>
      <w:r>
        <w:rPr/>
        <w:pict>
          <v:group style="position:absolute;margin-left:0pt;margin-top:-173.403473pt;width:595.3pt;height:185.45pt;mso-position-horizontal-relative:page;mso-position-vertical-relative:paragraph;z-index:15688" coordorigin="0,-3468" coordsize="11906,3709">
            <v:shape style="position:absolute;left:639;top:-3469;width:11267;height:1134" coordorigin="639,-3468" coordsize="11267,1134" path="m11906,-2866l8647,-2866,8713,-2866,9039,-2862,9294,-2854,9545,-2841,9730,-2829,9912,-2813,10093,-2794,10212,-2779,10330,-2763,10336,-2762,10447,-2745,10564,-2726,10679,-2704,10794,-2681,10908,-2656,11021,-2629,11134,-2600,11190,-2585,11246,-2569,11302,-2552,11357,-2535,11413,-2518,11468,-2500,11523,-2481,11578,-2462,11633,-2442,11688,-2422,11742,-2401,11797,-2379,11851,-2357,11906,-2334,11906,-2866xm11906,-3468l639,-3468,639,-2967,752,-2954,1307,-2898,1845,-2853,2469,-2812,3071,-2784,3746,-2766,4392,-2761,5270,-2770,8036,-2859,8514,-2866,11906,-2866,11906,-3468xe" filled="true" fillcolor="#e6232a" stroked="false">
              <v:path arrowok="t"/>
              <v:fill type="solid"/>
            </v:shape>
            <v:shape style="position:absolute;left:639;top:-3469;width:11267;height:378" coordorigin="639,-3468" coordsize="11267,378" path="m11906,-3468l639,-3468,639,-3218,795,-3199,958,-3181,1186,-3159,1480,-3136,1779,-3119,2160,-3103,2548,-3094,3022,-3091,3831,-3100,6179,-3181,6970,-3197,10798,-3200,10895,-3205,11017,-3214,11075,-3219,11132,-3225,11187,-3231,11240,-3237,11292,-3244,11342,-3251,11390,-3259,11437,-3268,11481,-3277,11524,-3286,11565,-3296,11604,-3307,11641,-3318,11677,-3330,11710,-3343,11742,-3356,11771,-3370,11799,-3385,11824,-3400,11848,-3416,11869,-3432,11888,-3450,11906,-3468xm10798,-3200l7506,-3200,9881,-3180,10349,-3184,10634,-3192,10779,-3199,10798,-3200xe" filled="true" fillcolor="#b8282b" stroked="false">
              <v:path arrowok="t"/>
              <v:fill type="solid"/>
            </v:shape>
            <v:shape style="position:absolute;left:0;top:-3469;width:1134;height:1134" coordorigin="0,-3468" coordsize="1134,1134" path="m1130,-3468l0,-3468,0,-2339,23,-2337,47,-2335,71,-2334,94,-2334,169,-2337,241,-2345,313,-2357,382,-2375,450,-2397,515,-2423,578,-2453,639,-2488,697,-2527,752,-2569,804,-2615,854,-2664,899,-2716,941,-2771,980,-2829,1015,-2890,1045,-2953,1072,-3018,1094,-3086,1111,-3155,1124,-3227,1131,-3299,1134,-3374,1134,-3397,1133,-3421,1131,-3445,1130,-3468xe" filled="true" fillcolor="#e6232a" stroked="false">
              <v:path arrowok="t"/>
              <v:fill type="solid"/>
            </v:shape>
            <v:shape style="position:absolute;left:8196;top:-2472;width:2015;height:2712" type="#_x0000_t75" stroked="false">
              <v:imagedata r:id="rId548" o:title=""/>
            </v:shape>
            <v:shape style="position:absolute;left:1402;top:-2495;width:1503;height:1751" type="#_x0000_t202" filled="false" stroked="false">
              <v:textbox inset="0,0,0,0">
                <w:txbxContent>
                  <w:p>
                    <w:pPr>
                      <w:spacing w:line="276" w:lineRule="auto" w:before="23"/>
                      <w:ind w:left="0" w:right="18" w:firstLine="0"/>
                      <w:jc w:val="left"/>
                      <w:rPr>
                        <w:rFonts w:ascii="Times New Roman"/>
                        <w:sz w:val="22"/>
                      </w:rPr>
                    </w:pPr>
                    <w:r>
                      <w:rPr>
                        <w:rFonts w:ascii="Times New Roman"/>
                        <w:color w:val="332D2A"/>
                        <w:sz w:val="22"/>
                      </w:rPr>
                      <w:t>Nama Lengkap Telp. Kantor/HP E-mail</w:t>
                    </w:r>
                  </w:p>
                  <w:p>
                    <w:pPr>
                      <w:spacing w:line="253" w:lineRule="exact" w:before="0"/>
                      <w:ind w:left="0" w:right="0" w:firstLine="0"/>
                      <w:jc w:val="left"/>
                      <w:rPr>
                        <w:rFonts w:ascii="Times New Roman"/>
                        <w:sz w:val="22"/>
                      </w:rPr>
                    </w:pPr>
                    <w:r>
                      <w:rPr>
                        <w:rFonts w:ascii="Times New Roman"/>
                        <w:color w:val="332D2A"/>
                        <w:sz w:val="22"/>
                      </w:rPr>
                      <w:t>Alamat Kantor</w:t>
                    </w:r>
                  </w:p>
                  <w:p>
                    <w:pPr>
                      <w:spacing w:line="240" w:lineRule="auto" w:before="7"/>
                      <w:rPr>
                        <w:rFonts w:ascii="Times New Roman"/>
                        <w:sz w:val="28"/>
                      </w:rPr>
                    </w:pPr>
                  </w:p>
                  <w:p>
                    <w:pPr>
                      <w:spacing w:before="0"/>
                      <w:ind w:left="0" w:right="0" w:firstLine="0"/>
                      <w:jc w:val="left"/>
                      <w:rPr>
                        <w:rFonts w:ascii="Times New Roman"/>
                        <w:sz w:val="22"/>
                      </w:rPr>
                    </w:pPr>
                    <w:r>
                      <w:rPr>
                        <w:rFonts w:ascii="Times New Roman"/>
                        <w:color w:val="332D2A"/>
                        <w:sz w:val="22"/>
                      </w:rPr>
                      <w:t>Bidang Keahlian</w:t>
                    </w:r>
                  </w:p>
                </w:txbxContent>
              </v:textbox>
              <w10:wrap type="none"/>
            </v:shape>
            <v:shape style="position:absolute;left:3647;top:-2499;width:4309;height:1755" type="#_x0000_t202" filled="false" stroked="false">
              <v:textbox inset="0,0,0,0">
                <w:txbxContent>
                  <w:p>
                    <w:pPr>
                      <w:spacing w:before="26"/>
                      <w:ind w:left="0" w:right="0" w:firstLine="0"/>
                      <w:jc w:val="left"/>
                      <w:rPr>
                        <w:rFonts w:ascii="Times New Roman"/>
                        <w:b/>
                        <w:sz w:val="22"/>
                      </w:rPr>
                    </w:pPr>
                    <w:r>
                      <w:rPr>
                        <w:rFonts w:ascii="Times New Roman"/>
                        <w:color w:val="332D2A"/>
                        <w:sz w:val="22"/>
                      </w:rPr>
                      <w:t>: </w:t>
                    </w:r>
                    <w:r>
                      <w:rPr>
                        <w:rFonts w:ascii="Times New Roman"/>
                        <w:b/>
                        <w:color w:val="332D2A"/>
                        <w:sz w:val="22"/>
                      </w:rPr>
                      <w:t>Aggry Tiharapitra</w:t>
                    </w:r>
                  </w:p>
                  <w:p>
                    <w:pPr>
                      <w:spacing w:before="39"/>
                      <w:ind w:left="0" w:right="0" w:firstLine="0"/>
                      <w:jc w:val="left"/>
                      <w:rPr>
                        <w:rFonts w:ascii="Times New Roman"/>
                        <w:sz w:val="22"/>
                      </w:rPr>
                    </w:pPr>
                    <w:r>
                      <w:rPr>
                        <w:rFonts w:ascii="Times New Roman"/>
                        <w:color w:val="332D2A"/>
                        <w:sz w:val="22"/>
                      </w:rPr>
                      <w:t>: (021) 7422184/085718958904</w:t>
                    </w:r>
                  </w:p>
                  <w:p>
                    <w:pPr>
                      <w:spacing w:before="37"/>
                      <w:ind w:left="0" w:right="0" w:firstLine="0"/>
                      <w:jc w:val="left"/>
                      <w:rPr>
                        <w:rFonts w:ascii="Times New Roman"/>
                        <w:sz w:val="22"/>
                      </w:rPr>
                    </w:pPr>
                    <w:r>
                      <w:rPr>
                        <w:rFonts w:ascii="Times New Roman"/>
                        <w:color w:val="332D2A"/>
                        <w:sz w:val="22"/>
                      </w:rPr>
                      <w:t>: </w:t>
                    </w:r>
                    <w:hyperlink r:id="rId549">
                      <w:r>
                        <w:rPr>
                          <w:rFonts w:ascii="Times New Roman"/>
                          <w:color w:val="332D2A"/>
                          <w:sz w:val="22"/>
                        </w:rPr>
                        <w:t>agi@seamolec.org</w:t>
                      </w:r>
                    </w:hyperlink>
                  </w:p>
                  <w:p>
                    <w:pPr>
                      <w:spacing w:before="38"/>
                      <w:ind w:left="0" w:right="0" w:firstLine="0"/>
                      <w:jc w:val="left"/>
                      <w:rPr>
                        <w:rFonts w:ascii="Times New Roman"/>
                        <w:sz w:val="22"/>
                      </w:rPr>
                    </w:pPr>
                    <w:r>
                      <w:rPr>
                        <w:rFonts w:ascii="Times New Roman"/>
                        <w:color w:val="332D2A"/>
                        <w:sz w:val="22"/>
                      </w:rPr>
                      <w:t>: Gd. SEAMOLEC, Komplek UT,</w:t>
                    </w:r>
                  </w:p>
                  <w:p>
                    <w:pPr>
                      <w:spacing w:before="38"/>
                      <w:ind w:left="136" w:right="0" w:firstLine="0"/>
                      <w:jc w:val="left"/>
                      <w:rPr>
                        <w:rFonts w:ascii="Times New Roman"/>
                        <w:sz w:val="22"/>
                      </w:rPr>
                    </w:pPr>
                    <w:r>
                      <w:rPr>
                        <w:rFonts w:ascii="Times New Roman"/>
                        <w:color w:val="332D2A"/>
                        <w:sz w:val="22"/>
                      </w:rPr>
                      <w:t>Jln. Cabe Raya Pondok Cabe, Pamulang 15418</w:t>
                    </w:r>
                  </w:p>
                  <w:p>
                    <w:pPr>
                      <w:spacing w:before="38"/>
                      <w:ind w:left="0" w:right="0" w:firstLine="0"/>
                      <w:jc w:val="left"/>
                      <w:rPr>
                        <w:rFonts w:ascii="Times New Roman"/>
                        <w:sz w:val="22"/>
                      </w:rPr>
                    </w:pPr>
                    <w:r>
                      <w:rPr>
                        <w:rFonts w:ascii="Times New Roman"/>
                        <w:color w:val="332D2A"/>
                        <w:sz w:val="22"/>
                      </w:rPr>
                      <w:t>: Teknik Informatika</w:t>
                    </w:r>
                  </w:p>
                </w:txbxContent>
              </v:textbox>
              <w10:wrap type="none"/>
            </v:shape>
            <v:shape style="position:absolute;left:1402;top:-262;width:5160;height:304" type="#_x0000_t202" filled="false" stroked="false">
              <v:textbox inset="0,0,0,0">
                <w:txbxContent>
                  <w:p>
                    <w:pPr>
                      <w:spacing w:before="26"/>
                      <w:ind w:left="0" w:right="0" w:firstLine="0"/>
                      <w:jc w:val="left"/>
                      <w:rPr>
                        <w:rFonts w:ascii="Times New Roman"/>
                        <w:b/>
                        <w:sz w:val="22"/>
                      </w:rPr>
                    </w:pPr>
                    <w:r>
                      <w:rPr>
                        <w:rFonts w:ascii="Times New Roman"/>
                        <w:b/>
                        <w:color w:val="332D2A"/>
                        <w:sz w:val="22"/>
                      </w:rPr>
                      <w:t>Riwayat Pekerjaan /Profesi Dalam 10 </w:t>
                    </w:r>
                    <w:r>
                      <w:rPr>
                        <w:rFonts w:ascii="Times New Roman"/>
                        <w:b/>
                        <w:color w:val="332D2A"/>
                        <w:spacing w:val="-5"/>
                        <w:sz w:val="22"/>
                      </w:rPr>
                      <w:t>Tahun </w:t>
                    </w:r>
                    <w:r>
                      <w:rPr>
                        <w:rFonts w:ascii="Times New Roman"/>
                        <w:b/>
                        <w:color w:val="332D2A"/>
                        <w:spacing w:val="-3"/>
                        <w:sz w:val="22"/>
                      </w:rPr>
                      <w:t>Terakhir:</w:t>
                    </w:r>
                  </w:p>
                </w:txbxContent>
              </v:textbox>
              <w10:wrap type="none"/>
            </v:shape>
            <w10:wrap type="none"/>
          </v:group>
        </w:pict>
      </w:r>
      <w:bookmarkStart w:name="Page 182" w:id="260"/>
      <w:bookmarkEnd w:id="260"/>
      <w:r>
        <w:rPr/>
      </w:r>
      <w:bookmarkStart w:name="Page 182" w:id="261"/>
      <w:bookmarkEnd w:id="261"/>
      <w:r>
        <w:rPr>
          <w:rFonts w:ascii="Times New Roman"/>
          <w:color w:val="332D2A"/>
          <w:sz w:val="22"/>
        </w:rPr>
        <w:t>200</w:t>
      </w:r>
      <w:r>
        <w:rPr>
          <w:rFonts w:ascii="Times New Roman"/>
          <w:color w:val="332D2A"/>
          <w:sz w:val="22"/>
        </w:rPr>
        <w:t>8- Sekarang: Southeast Asian Ministers of Education Organization Regional Open Learning Centre (SEAMOLEC)</w:t>
      </w:r>
    </w:p>
    <w:p>
      <w:pPr>
        <w:pStyle w:val="BodyText"/>
        <w:spacing w:before="3"/>
        <w:rPr>
          <w:rFonts w:ascii="Times New Roman"/>
          <w:sz w:val="25"/>
        </w:rPr>
      </w:pPr>
    </w:p>
    <w:p>
      <w:pPr>
        <w:pStyle w:val="Heading5"/>
        <w:ind w:left="1402"/>
        <w:rPr>
          <w:rFonts w:ascii="Times New Roman"/>
        </w:rPr>
      </w:pPr>
      <w:r>
        <w:rPr>
          <w:rFonts w:ascii="Times New Roman"/>
          <w:color w:val="332D2A"/>
        </w:rPr>
        <w:t>Riwayat Pendidikan Tinggi dan Tahun Belajar:</w:t>
      </w:r>
    </w:p>
    <w:p>
      <w:pPr>
        <w:pStyle w:val="ListParagraph"/>
        <w:numPr>
          <w:ilvl w:val="0"/>
          <w:numId w:val="95"/>
        </w:numPr>
        <w:tabs>
          <w:tab w:pos="2124" w:val="left" w:leader="none"/>
        </w:tabs>
        <w:spacing w:line="240" w:lineRule="auto" w:before="239" w:after="0"/>
        <w:ind w:left="2123" w:right="0" w:hanging="360"/>
        <w:jc w:val="left"/>
        <w:rPr>
          <w:rFonts w:ascii="Times New Roman"/>
          <w:sz w:val="22"/>
        </w:rPr>
      </w:pPr>
      <w:r>
        <w:rPr>
          <w:rFonts w:ascii="Times New Roman"/>
          <w:color w:val="332D2A"/>
          <w:sz w:val="22"/>
        </w:rPr>
        <w:t>S1: Fakultas Ilmu Komputer, Jurusan </w:t>
      </w:r>
      <w:r>
        <w:rPr>
          <w:rFonts w:ascii="Times New Roman"/>
          <w:color w:val="332D2A"/>
          <w:spacing w:val="-3"/>
          <w:sz w:val="22"/>
        </w:rPr>
        <w:t>Teknik </w:t>
      </w:r>
      <w:r>
        <w:rPr>
          <w:rFonts w:ascii="Times New Roman"/>
          <w:color w:val="332D2A"/>
          <w:sz w:val="22"/>
        </w:rPr>
        <w:t>Informatika, Universitas Nasional Pasim, Bandung,</w:t>
      </w:r>
      <w:r>
        <w:rPr>
          <w:rFonts w:ascii="Times New Roman"/>
          <w:color w:val="332D2A"/>
          <w:spacing w:val="-22"/>
          <w:sz w:val="22"/>
        </w:rPr>
        <w:t> </w:t>
      </w:r>
      <w:r>
        <w:rPr>
          <w:rFonts w:ascii="Times New Roman"/>
          <w:color w:val="332D2A"/>
          <w:sz w:val="22"/>
        </w:rPr>
        <w:t>(2010)</w:t>
      </w:r>
    </w:p>
    <w:p>
      <w:pPr>
        <w:pStyle w:val="BodyText"/>
        <w:rPr>
          <w:rFonts w:ascii="Times New Roman"/>
          <w:sz w:val="27"/>
        </w:rPr>
      </w:pPr>
    </w:p>
    <w:p>
      <w:pPr>
        <w:pStyle w:val="Heading5"/>
        <w:ind w:left="1402"/>
        <w:rPr>
          <w:rFonts w:ascii="Times New Roman"/>
        </w:rPr>
      </w:pPr>
      <w:r>
        <w:rPr>
          <w:rFonts w:ascii="Times New Roman"/>
          <w:color w:val="332D2A"/>
        </w:rPr>
        <w:t>Judul Buku dan Tahun Terbit (10 tahun terakhir):</w:t>
      </w:r>
    </w:p>
    <w:p>
      <w:pPr>
        <w:pStyle w:val="ListParagraph"/>
        <w:numPr>
          <w:ilvl w:val="0"/>
          <w:numId w:val="95"/>
        </w:numPr>
        <w:tabs>
          <w:tab w:pos="2124" w:val="left" w:leader="none"/>
        </w:tabs>
        <w:spacing w:line="240" w:lineRule="auto" w:before="238" w:after="0"/>
        <w:ind w:left="2123" w:right="0" w:hanging="360"/>
        <w:jc w:val="left"/>
        <w:rPr>
          <w:rFonts w:ascii="Times New Roman"/>
          <w:sz w:val="22"/>
        </w:rPr>
      </w:pPr>
      <w:r>
        <w:rPr>
          <w:rFonts w:ascii="Times New Roman"/>
          <w:color w:val="332D2A"/>
          <w:sz w:val="22"/>
        </w:rPr>
        <w:t>Linux fundamental, Penerbit SEAMOLEC,</w:t>
      </w:r>
      <w:r>
        <w:rPr>
          <w:rFonts w:ascii="Times New Roman"/>
          <w:color w:val="332D2A"/>
          <w:spacing w:val="-2"/>
          <w:sz w:val="22"/>
        </w:rPr>
        <w:t> </w:t>
      </w:r>
      <w:r>
        <w:rPr>
          <w:rFonts w:ascii="Times New Roman"/>
          <w:color w:val="332D2A"/>
          <w:sz w:val="22"/>
        </w:rPr>
        <w:t>(2012)</w:t>
      </w:r>
    </w:p>
    <w:p>
      <w:pPr>
        <w:pStyle w:val="ListParagraph"/>
        <w:numPr>
          <w:ilvl w:val="0"/>
          <w:numId w:val="95"/>
        </w:numPr>
        <w:tabs>
          <w:tab w:pos="2124" w:val="left" w:leader="none"/>
        </w:tabs>
        <w:spacing w:line="240" w:lineRule="auto" w:before="20" w:after="0"/>
        <w:ind w:left="2123" w:right="0" w:hanging="360"/>
        <w:jc w:val="left"/>
        <w:rPr>
          <w:rFonts w:ascii="Times New Roman"/>
          <w:sz w:val="22"/>
        </w:rPr>
      </w:pPr>
      <w:r>
        <w:rPr>
          <w:rFonts w:ascii="Times New Roman"/>
          <w:color w:val="332D2A"/>
          <w:sz w:val="22"/>
        </w:rPr>
        <w:t>Simulasi Digital Jilid 2, Penerbit Kemdikbud,</w:t>
      </w:r>
      <w:r>
        <w:rPr>
          <w:rFonts w:ascii="Times New Roman"/>
          <w:color w:val="332D2A"/>
          <w:spacing w:val="-5"/>
          <w:sz w:val="22"/>
        </w:rPr>
        <w:t> </w:t>
      </w:r>
      <w:r>
        <w:rPr>
          <w:rFonts w:ascii="Times New Roman"/>
          <w:color w:val="332D2A"/>
          <w:sz w:val="22"/>
        </w:rPr>
        <w:t>(2013)</w:t>
      </w:r>
    </w:p>
    <w:p>
      <w:pPr>
        <w:pStyle w:val="BodyText"/>
        <w:rPr>
          <w:rFonts w:ascii="Times New Roman"/>
          <w:sz w:val="27"/>
        </w:rPr>
      </w:pPr>
    </w:p>
    <w:p>
      <w:pPr>
        <w:pStyle w:val="Heading5"/>
        <w:ind w:left="1402"/>
        <w:rPr>
          <w:rFonts w:ascii="Times New Roman"/>
        </w:rPr>
      </w:pPr>
      <w:r>
        <w:rPr>
          <w:rFonts w:ascii="Times New Roman"/>
          <w:color w:val="332D2A"/>
        </w:rPr>
        <w:t>Judul Penelitian dan Tahun Terbit (10 tahun terakhir):</w:t>
      </w:r>
    </w:p>
    <w:p>
      <w:pPr>
        <w:pStyle w:val="BodyText"/>
        <w:spacing w:before="238"/>
        <w:ind w:left="1734"/>
        <w:rPr>
          <w:rFonts w:ascii="Times New Roman"/>
        </w:rPr>
      </w:pPr>
      <w:r>
        <w:rPr>
          <w:rFonts w:ascii="Times New Roman"/>
          <w:color w:val="332D2A"/>
        </w:rPr>
        <w:t>Tidak ada</w:t>
      </w:r>
    </w:p>
    <w:p>
      <w:pPr>
        <w:pStyle w:val="BodyText"/>
        <w:rPr>
          <w:rFonts w:ascii="Times New Roman"/>
          <w:sz w:val="20"/>
        </w:rPr>
      </w:pPr>
    </w:p>
    <w:p>
      <w:pPr>
        <w:pStyle w:val="BodyText"/>
        <w:spacing w:before="6"/>
        <w:rPr>
          <w:rFonts w:ascii="Times New Roman"/>
          <w:sz w:val="21"/>
        </w:rPr>
      </w:pPr>
      <w:r>
        <w:rPr/>
        <w:pict>
          <v:line style="position:absolute;mso-position-horizontal-relative:page;mso-position-vertical-relative:paragraph;z-index:13544;mso-wrap-distance-left:0;mso-wrap-distance-right:0" from="70.894798pt,14.753323pt" to="522.393998pt,14.753323pt" stroked="true" strokeweight=".75pt" strokecolor="#487ebc">
            <v:stroke dashstyle="solid"/>
            <w10:wrap type="topAndBottom"/>
          </v:line>
        </w:pict>
      </w:r>
    </w:p>
    <w:p>
      <w:pPr>
        <w:pStyle w:val="BodyText"/>
        <w:rPr>
          <w:rFonts w:ascii="Times New Roman"/>
          <w:sz w:val="30"/>
        </w:rPr>
      </w:pPr>
    </w:p>
    <w:p>
      <w:pPr>
        <w:pStyle w:val="BodyText"/>
        <w:rPr>
          <w:rFonts w:ascii="Times New Roman"/>
          <w:sz w:val="30"/>
        </w:rPr>
      </w:pPr>
    </w:p>
    <w:p>
      <w:pPr>
        <w:tabs>
          <w:tab w:pos="3647" w:val="left" w:leader="none"/>
        </w:tabs>
        <w:spacing w:before="259"/>
        <w:ind w:left="1402" w:right="0" w:firstLine="0"/>
        <w:jc w:val="left"/>
        <w:rPr>
          <w:rFonts w:ascii="Times New Roman"/>
          <w:b/>
          <w:sz w:val="22"/>
        </w:rPr>
      </w:pPr>
      <w:r>
        <w:rPr/>
        <w:drawing>
          <wp:anchor distT="0" distB="0" distL="0" distR="0" allowOverlap="1" layoutInCell="1" locked="0" behindDoc="0" simplePos="0" relativeHeight="15712">
            <wp:simplePos x="0" y="0"/>
            <wp:positionH relativeFrom="page">
              <wp:posOffset>5133276</wp:posOffset>
            </wp:positionH>
            <wp:positionV relativeFrom="paragraph">
              <wp:posOffset>-28326</wp:posOffset>
            </wp:positionV>
            <wp:extent cx="1442085" cy="1996439"/>
            <wp:effectExtent l="0" t="0" r="0" b="0"/>
            <wp:wrapNone/>
            <wp:docPr id="81" name="image437.jpeg" descr=""/>
            <wp:cNvGraphicFramePr>
              <a:graphicFrameLocks noChangeAspect="1"/>
            </wp:cNvGraphicFramePr>
            <a:graphic>
              <a:graphicData uri="http://schemas.openxmlformats.org/drawingml/2006/picture">
                <pic:pic>
                  <pic:nvPicPr>
                    <pic:cNvPr id="82" name="image437.jpeg"/>
                    <pic:cNvPicPr/>
                  </pic:nvPicPr>
                  <pic:blipFill>
                    <a:blip r:embed="rId550" cstate="print"/>
                    <a:stretch>
                      <a:fillRect/>
                    </a:stretch>
                  </pic:blipFill>
                  <pic:spPr>
                    <a:xfrm>
                      <a:off x="0" y="0"/>
                      <a:ext cx="1442085" cy="1996439"/>
                    </a:xfrm>
                    <a:prstGeom prst="rect">
                      <a:avLst/>
                    </a:prstGeom>
                  </pic:spPr>
                </pic:pic>
              </a:graphicData>
            </a:graphic>
          </wp:anchor>
        </w:drawing>
      </w:r>
      <w:r>
        <w:rPr>
          <w:rFonts w:ascii="Times New Roman"/>
          <w:color w:val="332D2A"/>
          <w:sz w:val="22"/>
        </w:rPr>
        <w:t>Nama</w:t>
      </w:r>
      <w:r>
        <w:rPr>
          <w:rFonts w:ascii="Times New Roman"/>
          <w:color w:val="332D2A"/>
          <w:spacing w:val="-2"/>
          <w:sz w:val="22"/>
        </w:rPr>
        <w:t> </w:t>
      </w:r>
      <w:r>
        <w:rPr>
          <w:rFonts w:ascii="Times New Roman"/>
          <w:color w:val="332D2A"/>
          <w:sz w:val="22"/>
        </w:rPr>
        <w:t>Lengkap</w:t>
        <w:tab/>
        <w:t>: </w:t>
      </w:r>
      <w:r>
        <w:rPr>
          <w:rFonts w:ascii="Times New Roman"/>
          <w:b/>
          <w:color w:val="332D2A"/>
          <w:sz w:val="22"/>
        </w:rPr>
        <w:t>Bagiono</w:t>
      </w:r>
      <w:r>
        <w:rPr>
          <w:rFonts w:ascii="Times New Roman"/>
          <w:b/>
          <w:color w:val="332D2A"/>
          <w:spacing w:val="-1"/>
          <w:sz w:val="22"/>
        </w:rPr>
        <w:t> </w:t>
      </w:r>
      <w:r>
        <w:rPr>
          <w:rFonts w:ascii="Times New Roman"/>
          <w:b/>
          <w:color w:val="332D2A"/>
          <w:sz w:val="22"/>
        </w:rPr>
        <w:t>Djokosumbogo</w:t>
      </w:r>
    </w:p>
    <w:p>
      <w:pPr>
        <w:pStyle w:val="BodyText"/>
        <w:tabs>
          <w:tab w:pos="3647" w:val="left" w:leader="none"/>
        </w:tabs>
        <w:spacing w:before="181"/>
        <w:ind w:left="1402"/>
        <w:rPr>
          <w:rFonts w:ascii="Times New Roman"/>
        </w:rPr>
      </w:pPr>
      <w:r>
        <w:rPr>
          <w:rFonts w:ascii="Times New Roman"/>
          <w:color w:val="332D2A"/>
          <w:spacing w:val="-4"/>
        </w:rPr>
        <w:t>Telp.</w:t>
      </w:r>
      <w:r>
        <w:rPr>
          <w:rFonts w:ascii="Times New Roman"/>
          <w:color w:val="332D2A"/>
        </w:rPr>
        <w:t> Kantor/HP</w:t>
        <w:tab/>
        <w:t>: +6221.7424154,</w:t>
      </w:r>
      <w:r>
        <w:rPr>
          <w:rFonts w:ascii="Times New Roman"/>
          <w:color w:val="332D2A"/>
          <w:spacing w:val="-3"/>
        </w:rPr>
        <w:t> </w:t>
      </w:r>
      <w:r>
        <w:rPr>
          <w:rFonts w:ascii="Times New Roman"/>
          <w:color w:val="332D2A"/>
        </w:rPr>
        <w:t>+628118.979.837</w:t>
      </w:r>
    </w:p>
    <w:p>
      <w:pPr>
        <w:pStyle w:val="BodyText"/>
        <w:tabs>
          <w:tab w:pos="3647" w:val="left" w:leader="none"/>
        </w:tabs>
        <w:spacing w:before="126"/>
        <w:ind w:left="1402"/>
        <w:rPr>
          <w:rFonts w:ascii="Times New Roman"/>
        </w:rPr>
      </w:pPr>
      <w:r>
        <w:rPr>
          <w:rFonts w:ascii="Times New Roman"/>
          <w:color w:val="332D2A"/>
        </w:rPr>
        <w:t>E-mail</w:t>
        <w:tab/>
        <w:t>:</w:t>
      </w:r>
      <w:r>
        <w:rPr>
          <w:rFonts w:ascii="Times New Roman"/>
          <w:color w:val="332D2A"/>
          <w:spacing w:val="53"/>
        </w:rPr>
        <w:t> </w:t>
      </w:r>
      <w:hyperlink r:id="rId551">
        <w:r>
          <w:rPr>
            <w:rFonts w:ascii="Times New Roman"/>
            <w:color w:val="332D2A"/>
          </w:rPr>
          <w:t>dbagiono@seamolec.org</w:t>
        </w:r>
      </w:hyperlink>
    </w:p>
    <w:p>
      <w:pPr>
        <w:pStyle w:val="BodyText"/>
        <w:tabs>
          <w:tab w:pos="3647" w:val="left" w:leader="none"/>
        </w:tabs>
        <w:spacing w:before="126"/>
        <w:ind w:left="1402"/>
        <w:rPr>
          <w:rFonts w:ascii="Times New Roman"/>
        </w:rPr>
      </w:pPr>
      <w:r>
        <w:rPr>
          <w:rFonts w:ascii="Times New Roman"/>
          <w:color w:val="332D2A"/>
        </w:rPr>
        <w:t>Kantor</w:t>
        <w:tab/>
        <w:t>:</w:t>
      </w:r>
      <w:r>
        <w:rPr>
          <w:rFonts w:ascii="Times New Roman"/>
          <w:color w:val="332D2A"/>
          <w:spacing w:val="53"/>
        </w:rPr>
        <w:t> </w:t>
      </w:r>
      <w:r>
        <w:rPr>
          <w:rFonts w:ascii="Times New Roman"/>
          <w:color w:val="332D2A"/>
        </w:rPr>
        <w:t>SEAMOLEC</w:t>
      </w:r>
    </w:p>
    <w:p>
      <w:pPr>
        <w:pStyle w:val="BodyText"/>
        <w:ind w:left="3812" w:right="4695" w:firstLine="26"/>
        <w:rPr>
          <w:rFonts w:ascii="Times New Roman"/>
        </w:rPr>
      </w:pPr>
      <w:r>
        <w:rPr>
          <w:rFonts w:ascii="Times New Roman"/>
          <w:color w:val="332D2A"/>
        </w:rPr>
        <w:t>Kompleks Universitas Terbuka Pondok Cabe, Tangerang Selatan</w:t>
      </w:r>
    </w:p>
    <w:p>
      <w:pPr>
        <w:pStyle w:val="BodyText"/>
        <w:tabs>
          <w:tab w:pos="3647" w:val="left" w:leader="none"/>
        </w:tabs>
        <w:spacing w:before="119"/>
        <w:ind w:left="1402"/>
        <w:rPr>
          <w:rFonts w:ascii="Times New Roman" w:hAnsi="Times New Roman"/>
        </w:rPr>
      </w:pPr>
      <w:r>
        <w:rPr>
          <w:rFonts w:ascii="Times New Roman" w:hAnsi="Times New Roman"/>
          <w:color w:val="332D2A"/>
          <w:w w:val="99"/>
        </w:rPr>
        <w:t>Bidang</w:t>
      </w:r>
      <w:r>
        <w:rPr>
          <w:rFonts w:ascii="Times New Roman" w:hAnsi="Times New Roman"/>
          <w:color w:val="332D2A"/>
          <w:spacing w:val="-1"/>
        </w:rPr>
        <w:t> </w:t>
      </w:r>
      <w:r>
        <w:rPr>
          <w:rFonts w:ascii="Times New Roman" w:hAnsi="Times New Roman"/>
          <w:color w:val="332D2A"/>
          <w:w w:val="99"/>
        </w:rPr>
        <w:t>Keahlian</w:t>
      </w:r>
      <w:r>
        <w:rPr>
          <w:rFonts w:ascii="Times New Roman" w:hAnsi="Times New Roman"/>
          <w:color w:val="332D2A"/>
        </w:rPr>
        <w:tab/>
      </w:r>
      <w:r>
        <w:rPr>
          <w:rFonts w:ascii="Times New Roman" w:hAnsi="Times New Roman"/>
          <w:color w:val="332D2A"/>
          <w:w w:val="99"/>
        </w:rPr>
        <w:t>:</w:t>
      </w:r>
      <w:r>
        <w:rPr>
          <w:rFonts w:ascii="Times New Roman" w:hAnsi="Times New Roman"/>
          <w:color w:val="332D2A"/>
        </w:rPr>
        <w:t>  </w:t>
      </w:r>
      <w:r>
        <w:rPr>
          <w:rFonts w:ascii="Wingdings" w:hAnsi="Wingdings"/>
          <w:color w:val="332D2A"/>
          <w:spacing w:val="-40"/>
          <w:w w:val="243"/>
        </w:rPr>
        <w:t></w:t>
      </w:r>
      <w:r>
        <w:rPr>
          <w:rFonts w:ascii="Times New Roman" w:hAnsi="Times New Roman"/>
          <w:color w:val="332D2A"/>
          <w:w w:val="99"/>
        </w:rPr>
        <w:t>Elektroteknik</w:t>
      </w:r>
    </w:p>
    <w:p>
      <w:pPr>
        <w:pStyle w:val="ListParagraph"/>
        <w:numPr>
          <w:ilvl w:val="1"/>
          <w:numId w:val="95"/>
        </w:numPr>
        <w:tabs>
          <w:tab w:pos="4010" w:val="left" w:leader="none"/>
        </w:tabs>
        <w:spacing w:line="240" w:lineRule="auto" w:before="1" w:after="0"/>
        <w:ind w:left="4009" w:right="0" w:hanging="197"/>
        <w:jc w:val="left"/>
        <w:rPr>
          <w:rFonts w:ascii="Times New Roman"/>
          <w:sz w:val="22"/>
        </w:rPr>
      </w:pPr>
      <w:r>
        <w:rPr>
          <w:rFonts w:ascii="Times New Roman"/>
          <w:color w:val="332D2A"/>
          <w:sz w:val="22"/>
        </w:rPr>
        <w:t>Pendidikan </w:t>
      </w:r>
      <w:r>
        <w:rPr>
          <w:rFonts w:ascii="Times New Roman"/>
          <w:color w:val="332D2A"/>
          <w:spacing w:val="-3"/>
          <w:sz w:val="22"/>
        </w:rPr>
        <w:t>Teknik, </w:t>
      </w:r>
      <w:r>
        <w:rPr>
          <w:rFonts w:ascii="Times New Roman"/>
          <w:color w:val="332D2A"/>
          <w:sz w:val="22"/>
        </w:rPr>
        <w:t>Kejuruan, dan</w:t>
      </w:r>
      <w:r>
        <w:rPr>
          <w:rFonts w:ascii="Times New Roman"/>
          <w:color w:val="332D2A"/>
          <w:spacing w:val="-5"/>
          <w:sz w:val="22"/>
        </w:rPr>
        <w:t> </w:t>
      </w:r>
      <w:r>
        <w:rPr>
          <w:rFonts w:ascii="Times New Roman"/>
          <w:color w:val="332D2A"/>
          <w:sz w:val="22"/>
        </w:rPr>
        <w:t>Vokasi</w:t>
      </w:r>
    </w:p>
    <w:p>
      <w:pPr>
        <w:pStyle w:val="Heading5"/>
        <w:spacing w:before="239"/>
        <w:ind w:left="1402"/>
        <w:rPr>
          <w:rFonts w:ascii="Times New Roman"/>
        </w:rPr>
      </w:pPr>
      <w:r>
        <w:rPr>
          <w:rFonts w:ascii="Times New Roman"/>
          <w:color w:val="332D2A"/>
        </w:rPr>
        <w:t>Riwayat Pekerjaan / Profesi Dalam 10 Tahun Terakhir</w:t>
      </w:r>
    </w:p>
    <w:p>
      <w:pPr>
        <w:pStyle w:val="BodyText"/>
        <w:tabs>
          <w:tab w:pos="3890" w:val="left" w:leader="none"/>
          <w:tab w:pos="4171" w:val="left" w:leader="none"/>
        </w:tabs>
        <w:spacing w:before="238"/>
        <w:ind w:left="4171" w:right="1278" w:hanging="2661"/>
        <w:rPr>
          <w:rFonts w:ascii="Times New Roman" w:hAnsi="Times New Roman"/>
        </w:rPr>
      </w:pPr>
      <w:r>
        <w:rPr>
          <w:rFonts w:ascii="Times New Roman" w:hAnsi="Times New Roman"/>
          <w:color w:val="332D2A"/>
        </w:rPr>
        <w:t>1999 </w:t>
      </w:r>
      <w:r>
        <w:rPr>
          <w:rFonts w:ascii="Times New Roman" w:hAnsi="Times New Roman"/>
          <w:color w:val="332D2A"/>
          <w:spacing w:val="1"/>
        </w:rPr>
        <w:t> </w:t>
      </w:r>
      <w:r>
        <w:rPr>
          <w:rFonts w:ascii="Times New Roman" w:hAnsi="Times New Roman"/>
          <w:color w:val="332D2A"/>
        </w:rPr>
        <w:t>–</w:t>
      </w:r>
      <w:r>
        <w:rPr>
          <w:rFonts w:ascii="Times New Roman" w:hAnsi="Times New Roman"/>
          <w:color w:val="332D2A"/>
          <w:spacing w:val="-2"/>
        </w:rPr>
        <w:t> </w:t>
      </w:r>
      <w:r>
        <w:rPr>
          <w:rFonts w:ascii="Times New Roman" w:hAnsi="Times New Roman"/>
          <w:color w:val="332D2A"/>
        </w:rPr>
        <w:t>2005</w:t>
        <w:tab/>
        <w:t>:</w:t>
        <w:tab/>
        <w:t>Staf Senior Direktur Pendidikan Menengah Kejuruan, Ditjen Dikdasmen, Depdiknas</w:t>
      </w:r>
    </w:p>
    <w:p>
      <w:pPr>
        <w:pStyle w:val="BodyText"/>
        <w:tabs>
          <w:tab w:pos="3890" w:val="left" w:leader="none"/>
          <w:tab w:pos="4171" w:val="left" w:leader="none"/>
        </w:tabs>
        <w:spacing w:line="252" w:lineRule="exact"/>
        <w:ind w:left="1510"/>
        <w:rPr>
          <w:rFonts w:ascii="Times New Roman" w:hAnsi="Times New Roman"/>
        </w:rPr>
      </w:pPr>
      <w:r>
        <w:rPr>
          <w:rFonts w:ascii="Times New Roman" w:hAnsi="Times New Roman"/>
          <w:color w:val="332D2A"/>
        </w:rPr>
        <w:t>2006 –</w:t>
      </w:r>
      <w:r>
        <w:rPr>
          <w:rFonts w:ascii="Times New Roman" w:hAnsi="Times New Roman"/>
          <w:color w:val="332D2A"/>
          <w:spacing w:val="-1"/>
        </w:rPr>
        <w:t> </w:t>
      </w:r>
      <w:r>
        <w:rPr>
          <w:rFonts w:ascii="Times New Roman" w:hAnsi="Times New Roman"/>
          <w:color w:val="332D2A"/>
        </w:rPr>
        <w:t>Maret</w:t>
      </w:r>
      <w:r>
        <w:rPr>
          <w:rFonts w:ascii="Times New Roman" w:hAnsi="Times New Roman"/>
          <w:color w:val="332D2A"/>
          <w:spacing w:val="-1"/>
        </w:rPr>
        <w:t> </w:t>
      </w:r>
      <w:r>
        <w:rPr>
          <w:rFonts w:ascii="Times New Roman" w:hAnsi="Times New Roman"/>
          <w:color w:val="332D2A"/>
        </w:rPr>
        <w:t>2008</w:t>
        <w:tab/>
        <w:t>:</w:t>
        <w:tab/>
        <w:t>Staf Senior Kepala Biro Perencanaan dan Kerja Sama Luar</w:t>
      </w:r>
      <w:r>
        <w:rPr>
          <w:rFonts w:ascii="Times New Roman" w:hAnsi="Times New Roman"/>
          <w:color w:val="332D2A"/>
          <w:spacing w:val="-8"/>
        </w:rPr>
        <w:t> </w:t>
      </w:r>
      <w:r>
        <w:rPr>
          <w:rFonts w:ascii="Times New Roman" w:hAnsi="Times New Roman"/>
          <w:color w:val="332D2A"/>
        </w:rPr>
        <w:t>Negeri,</w:t>
      </w:r>
    </w:p>
    <w:p>
      <w:pPr>
        <w:pStyle w:val="BodyText"/>
        <w:ind w:left="775" w:right="3396"/>
        <w:jc w:val="center"/>
        <w:rPr>
          <w:rFonts w:ascii="Times New Roman"/>
        </w:rPr>
      </w:pPr>
      <w:r>
        <w:rPr>
          <w:rFonts w:ascii="Times New Roman"/>
          <w:color w:val="332D2A"/>
        </w:rPr>
        <w:t>Depdiknas</w:t>
      </w:r>
    </w:p>
    <w:p>
      <w:pPr>
        <w:pStyle w:val="BodyText"/>
        <w:tabs>
          <w:tab w:pos="3890" w:val="left" w:leader="none"/>
          <w:tab w:pos="4171" w:val="left" w:leader="none"/>
        </w:tabs>
        <w:ind w:left="1510"/>
        <w:rPr>
          <w:rFonts w:ascii="Times New Roman" w:hAnsi="Times New Roman"/>
        </w:rPr>
      </w:pPr>
      <w:r>
        <w:rPr>
          <w:rFonts w:ascii="Times New Roman" w:hAnsi="Times New Roman"/>
          <w:color w:val="332D2A"/>
        </w:rPr>
        <w:t>April 2008</w:t>
      </w:r>
      <w:r>
        <w:rPr>
          <w:rFonts w:ascii="Times New Roman" w:hAnsi="Times New Roman"/>
          <w:color w:val="332D2A"/>
          <w:spacing w:val="53"/>
        </w:rPr>
        <w:t> </w:t>
      </w:r>
      <w:r>
        <w:rPr>
          <w:rFonts w:ascii="Times New Roman" w:hAnsi="Times New Roman"/>
          <w:color w:val="332D2A"/>
        </w:rPr>
        <w:t>–</w:t>
      </w:r>
      <w:r>
        <w:rPr>
          <w:rFonts w:ascii="Times New Roman" w:hAnsi="Times New Roman"/>
          <w:color w:val="332D2A"/>
          <w:spacing w:val="-1"/>
        </w:rPr>
        <w:t> </w:t>
      </w:r>
      <w:r>
        <w:rPr>
          <w:rFonts w:ascii="Times New Roman" w:hAnsi="Times New Roman"/>
          <w:color w:val="332D2A"/>
        </w:rPr>
        <w:t>sekarang</w:t>
        <w:tab/>
        <w:t>:</w:t>
        <w:tab/>
        <w:t>Staf Ahli SEAMEO - SEAMOLEC (Southeast Asian Ministers</w:t>
      </w:r>
      <w:r>
        <w:rPr>
          <w:rFonts w:ascii="Times New Roman" w:hAnsi="Times New Roman"/>
          <w:color w:val="332D2A"/>
          <w:spacing w:val="-19"/>
        </w:rPr>
        <w:t> </w:t>
      </w:r>
      <w:r>
        <w:rPr>
          <w:rFonts w:ascii="Times New Roman" w:hAnsi="Times New Roman"/>
          <w:color w:val="332D2A"/>
        </w:rPr>
        <w:t>of</w:t>
      </w:r>
    </w:p>
    <w:p>
      <w:pPr>
        <w:pStyle w:val="BodyText"/>
        <w:spacing w:before="1"/>
        <w:ind w:left="4171"/>
        <w:rPr>
          <w:rFonts w:ascii="Times New Roman" w:hAnsi="Times New Roman"/>
        </w:rPr>
      </w:pPr>
      <w:r>
        <w:rPr>
          <w:rFonts w:ascii="Times New Roman" w:hAnsi="Times New Roman"/>
          <w:color w:val="332D2A"/>
        </w:rPr>
        <w:t>Education Organisation – Open and Distance Learning Centre)</w:t>
      </w:r>
    </w:p>
    <w:p>
      <w:pPr>
        <w:pStyle w:val="BodyText"/>
        <w:spacing w:before="7"/>
        <w:rPr>
          <w:rFonts w:ascii="Times New Roman"/>
          <w:sz w:val="42"/>
        </w:rPr>
      </w:pPr>
    </w:p>
    <w:p>
      <w:pPr>
        <w:pStyle w:val="Heading5"/>
        <w:spacing w:before="1"/>
        <w:ind w:left="1402"/>
        <w:rPr>
          <w:rFonts w:ascii="Times New Roman"/>
        </w:rPr>
      </w:pPr>
      <w:r>
        <w:rPr>
          <w:rFonts w:ascii="Times New Roman"/>
          <w:color w:val="332D2A"/>
        </w:rPr>
        <w:t>Riwayat Pendidikan Tinggi dan Tahun Belajar:</w:t>
      </w:r>
    </w:p>
    <w:p>
      <w:pPr>
        <w:pStyle w:val="ListParagraph"/>
        <w:numPr>
          <w:ilvl w:val="0"/>
          <w:numId w:val="96"/>
        </w:numPr>
        <w:tabs>
          <w:tab w:pos="2124" w:val="left" w:leader="none"/>
        </w:tabs>
        <w:spacing w:line="240" w:lineRule="auto" w:before="238" w:after="0"/>
        <w:ind w:left="2123" w:right="0" w:hanging="360"/>
        <w:jc w:val="left"/>
        <w:rPr>
          <w:rFonts w:ascii="Times New Roman" w:hAnsi="Times New Roman"/>
          <w:sz w:val="22"/>
        </w:rPr>
      </w:pPr>
      <w:r>
        <w:rPr>
          <w:rFonts w:ascii="Times New Roman" w:hAnsi="Times New Roman"/>
          <w:color w:val="332D2A"/>
          <w:sz w:val="22"/>
        </w:rPr>
        <w:t>1957 – 1959 FTUI – ITB tingkat</w:t>
      </w:r>
      <w:r>
        <w:rPr>
          <w:rFonts w:ascii="Times New Roman" w:hAnsi="Times New Roman"/>
          <w:color w:val="332D2A"/>
          <w:spacing w:val="-4"/>
          <w:sz w:val="22"/>
        </w:rPr>
        <w:t> </w:t>
      </w:r>
      <w:r>
        <w:rPr>
          <w:rFonts w:ascii="Times New Roman" w:hAnsi="Times New Roman"/>
          <w:color w:val="332D2A"/>
          <w:sz w:val="22"/>
        </w:rPr>
        <w:t>I</w:t>
      </w:r>
    </w:p>
    <w:p>
      <w:pPr>
        <w:pStyle w:val="ListParagraph"/>
        <w:numPr>
          <w:ilvl w:val="0"/>
          <w:numId w:val="96"/>
        </w:numPr>
        <w:tabs>
          <w:tab w:pos="2124" w:val="left" w:leader="none"/>
        </w:tabs>
        <w:spacing w:line="240" w:lineRule="auto" w:before="19" w:after="0"/>
        <w:ind w:left="2123" w:right="0" w:hanging="360"/>
        <w:jc w:val="left"/>
        <w:rPr>
          <w:rFonts w:ascii="Times New Roman" w:hAnsi="Times New Roman"/>
          <w:sz w:val="22"/>
        </w:rPr>
      </w:pPr>
      <w:r>
        <w:rPr>
          <w:rFonts w:ascii="Times New Roman" w:hAnsi="Times New Roman"/>
          <w:color w:val="332D2A"/>
          <w:sz w:val="22"/>
        </w:rPr>
        <w:t>1961 – 1965 </w:t>
      </w:r>
      <w:r>
        <w:rPr>
          <w:rFonts w:ascii="Times New Roman" w:hAnsi="Times New Roman"/>
          <w:i/>
          <w:color w:val="332D2A"/>
          <w:sz w:val="22"/>
        </w:rPr>
        <w:t>Diplôme d’Ingénieur </w:t>
      </w:r>
      <w:r>
        <w:rPr>
          <w:rFonts w:ascii="Times New Roman" w:hAnsi="Times New Roman"/>
          <w:color w:val="332D2A"/>
          <w:sz w:val="22"/>
        </w:rPr>
        <w:t>,</w:t>
      </w:r>
      <w:r>
        <w:rPr>
          <w:rFonts w:ascii="Times New Roman" w:hAnsi="Times New Roman"/>
          <w:i/>
          <w:color w:val="332D2A"/>
          <w:sz w:val="22"/>
        </w:rPr>
        <w:t>Ecole Supérieure d’Ingénieur de Marseille,</w:t>
      </w:r>
      <w:r>
        <w:rPr>
          <w:rFonts w:ascii="Times New Roman" w:hAnsi="Times New Roman"/>
          <w:i/>
          <w:color w:val="332D2A"/>
          <w:spacing w:val="2"/>
          <w:sz w:val="22"/>
        </w:rPr>
        <w:t> </w:t>
      </w:r>
      <w:r>
        <w:rPr>
          <w:rFonts w:ascii="Times New Roman" w:hAnsi="Times New Roman"/>
          <w:color w:val="332D2A"/>
          <w:sz w:val="22"/>
        </w:rPr>
        <w:t>France</w:t>
      </w:r>
    </w:p>
    <w:p>
      <w:pPr>
        <w:spacing w:after="0" w:line="240" w:lineRule="auto"/>
        <w:jc w:val="left"/>
        <w:rPr>
          <w:rFonts w:ascii="Times New Roman" w:hAnsi="Times New Roman"/>
          <w:sz w:val="22"/>
        </w:rPr>
        <w:sectPr>
          <w:headerReference w:type="default" r:id="rId546"/>
          <w:footerReference w:type="default" r:id="rId547"/>
          <w:pgSz w:w="11910" w:h="16840"/>
          <w:pgMar w:header="0" w:footer="448" w:top="0" w:bottom="640" w:left="0" w:right="0"/>
          <w:pgNumType w:start="182"/>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9"/>
        <w:rPr>
          <w:rFonts w:ascii="Times New Roman"/>
          <w:sz w:val="27"/>
        </w:rPr>
      </w:pPr>
    </w:p>
    <w:p>
      <w:pPr>
        <w:pStyle w:val="Heading5"/>
        <w:spacing w:before="126"/>
        <w:ind w:left="1444"/>
        <w:rPr>
          <w:rFonts w:ascii="Times New Roman"/>
        </w:rPr>
      </w:pPr>
      <w:r>
        <w:rPr/>
        <w:pict>
          <v:group style="position:absolute;margin-left:0pt;margin-top:-51.39249pt;width:595.3pt;height:56.7pt;mso-position-horizontal-relative:page;mso-position-vertical-relative:paragraph;z-index:15760" coordorigin="0,-1028" coordsize="11906,1134">
            <v:shape style="position:absolute;left:639;top:-1028;width:11267;height:1134" coordorigin="639,-1028" coordsize="11267,1134" path="m11906,-426l8647,-426,8713,-426,9039,-421,9294,-413,9545,-401,9730,-388,9912,-373,10093,-354,10212,-339,10330,-323,10336,-322,10447,-305,10564,-286,10679,-264,10794,-241,10908,-216,11021,-189,11134,-160,11190,-144,11246,-129,11302,-112,11357,-95,11413,-78,11468,-60,11523,-41,11578,-22,11633,-2,11688,18,11742,39,11797,61,11851,83,11906,106,11906,-426xm11906,-1028l639,-1028,639,-527,752,-514,1307,-458,1845,-413,2469,-372,3071,-344,3746,-326,4392,-320,5270,-330,8036,-418,8514,-425,11906,-426,11906,-1028xe" filled="true" fillcolor="#e6232a" stroked="false">
              <v:path arrowok="t"/>
              <v:fill type="solid"/>
            </v:shape>
            <v:shape style="position:absolute;left:639;top:-1028;width:11267;height:378" coordorigin="639,-1028" coordsize="11267,378" path="m11906,-1028l639,-1028,639,-777,795,-758,958,-741,1186,-719,1480,-696,1779,-679,2160,-663,2548,-654,3022,-650,3831,-660,6179,-741,6970,-756,10798,-759,10895,-765,11017,-774,11075,-779,11132,-784,11187,-790,11240,-797,11292,-804,11342,-811,11390,-819,11437,-828,11481,-837,11524,-846,11565,-856,11604,-867,11641,-878,11677,-890,11710,-903,11742,-916,11771,-930,11799,-944,11824,-960,11848,-976,11869,-992,11888,-1010,11906,-1028xm10798,-759l7506,-759,9881,-740,10349,-744,10634,-752,10779,-758,10798,-759xe" filled="true" fillcolor="#b8282b" stroked="false">
              <v:path arrowok="t"/>
              <v:fill type="solid"/>
            </v:shape>
            <v:shape style="position:absolute;left:0;top:-1028;width:1134;height:1134" coordorigin="0,-1028" coordsize="1134,1134" path="m1130,-1028l0,-1028,0,102,23,104,47,105,71,106,94,106,169,103,241,96,313,83,382,66,450,44,515,17,578,-13,639,-48,697,-86,752,-129,804,-174,854,-223,899,-276,941,-331,980,-389,1015,-450,1045,-513,1072,-578,1094,-646,1111,-715,1124,-786,1131,-859,1134,-933,1134,-957,1133,-981,1131,-1004,1130,-1028xe" filled="true" fillcolor="#e6232a" stroked="false">
              <v:path arrowok="t"/>
              <v:fill type="solid"/>
            </v:shape>
            <w10:wrap type="none"/>
          </v:group>
        </w:pict>
      </w:r>
      <w:bookmarkStart w:name="Page 183" w:id="262"/>
      <w:bookmarkEnd w:id="262"/>
      <w:r>
        <w:rPr>
          <w:b w:val="0"/>
        </w:rPr>
      </w:r>
      <w:r>
        <w:rPr>
          <w:rFonts w:ascii="Times New Roman"/>
          <w:color w:val="332D2A"/>
        </w:rPr>
        <w:t>Judul Buku dan Tahun Terbit (10 t ahun terakhir):</w:t>
      </w:r>
    </w:p>
    <w:p>
      <w:pPr>
        <w:pStyle w:val="ListParagraph"/>
        <w:numPr>
          <w:ilvl w:val="0"/>
          <w:numId w:val="97"/>
        </w:numPr>
        <w:tabs>
          <w:tab w:pos="2165" w:val="left" w:leader="none"/>
        </w:tabs>
        <w:spacing w:line="240" w:lineRule="auto" w:before="238" w:after="0"/>
        <w:ind w:left="2164" w:right="0" w:hanging="360"/>
        <w:jc w:val="left"/>
        <w:rPr>
          <w:rFonts w:ascii="Times New Roman"/>
          <w:sz w:val="22"/>
        </w:rPr>
      </w:pPr>
      <w:r>
        <w:rPr>
          <w:rFonts w:ascii="Times New Roman"/>
          <w:color w:val="332D2A"/>
          <w:sz w:val="22"/>
        </w:rPr>
        <w:t>Sejarah Pendidikan Teknologi dan Kejuruan,</w:t>
      </w:r>
      <w:r>
        <w:rPr>
          <w:rFonts w:ascii="Times New Roman"/>
          <w:color w:val="332D2A"/>
          <w:spacing w:val="-10"/>
          <w:sz w:val="22"/>
        </w:rPr>
        <w:t> </w:t>
      </w:r>
      <w:r>
        <w:rPr>
          <w:rFonts w:ascii="Times New Roman"/>
          <w:color w:val="332D2A"/>
          <w:sz w:val="22"/>
        </w:rPr>
        <w:t>2004</w:t>
      </w:r>
    </w:p>
    <w:p>
      <w:pPr>
        <w:pStyle w:val="ListParagraph"/>
        <w:numPr>
          <w:ilvl w:val="0"/>
          <w:numId w:val="97"/>
        </w:numPr>
        <w:tabs>
          <w:tab w:pos="2165" w:val="left" w:leader="none"/>
        </w:tabs>
        <w:spacing w:line="240" w:lineRule="auto" w:before="20" w:after="0"/>
        <w:ind w:left="2164" w:right="0" w:hanging="360"/>
        <w:jc w:val="left"/>
        <w:rPr>
          <w:rFonts w:ascii="Times New Roman"/>
          <w:sz w:val="22"/>
        </w:rPr>
      </w:pPr>
      <w:r>
        <w:rPr>
          <w:rFonts w:ascii="Times New Roman"/>
          <w:color w:val="332D2A"/>
          <w:sz w:val="22"/>
        </w:rPr>
        <w:t>Sejarah Pendidikan Pertanian di Indonesia,</w:t>
      </w:r>
      <w:r>
        <w:rPr>
          <w:rFonts w:ascii="Times New Roman"/>
          <w:color w:val="332D2A"/>
          <w:spacing w:val="-6"/>
          <w:sz w:val="22"/>
        </w:rPr>
        <w:t> </w:t>
      </w:r>
      <w:r>
        <w:rPr>
          <w:rFonts w:ascii="Times New Roman"/>
          <w:color w:val="332D2A"/>
          <w:sz w:val="22"/>
        </w:rPr>
        <w:t>2012</w:t>
      </w:r>
    </w:p>
    <w:p>
      <w:pPr>
        <w:pStyle w:val="BodyText"/>
        <w:rPr>
          <w:rFonts w:ascii="Times New Roman"/>
          <w:sz w:val="30"/>
        </w:rPr>
      </w:pPr>
    </w:p>
    <w:p>
      <w:pPr>
        <w:pStyle w:val="BodyText"/>
        <w:spacing w:before="4"/>
        <w:rPr>
          <w:rFonts w:ascii="Times New Roman"/>
          <w:sz w:val="28"/>
        </w:rPr>
      </w:pPr>
    </w:p>
    <w:p>
      <w:pPr>
        <w:pStyle w:val="Heading5"/>
        <w:ind w:left="1444"/>
        <w:rPr>
          <w:rFonts w:ascii="Times New Roman"/>
        </w:rPr>
      </w:pPr>
      <w:r>
        <w:rPr>
          <w:rFonts w:ascii="Times New Roman"/>
          <w:color w:val="332D2A"/>
        </w:rPr>
        <w:t>Judul Penelitian dan Tahun Terbit (10 tahun terakhir):</w:t>
      </w:r>
    </w:p>
    <w:p>
      <w:pPr>
        <w:pStyle w:val="ListParagraph"/>
        <w:numPr>
          <w:ilvl w:val="1"/>
          <w:numId w:val="97"/>
        </w:numPr>
        <w:tabs>
          <w:tab w:pos="2373" w:val="left" w:leader="none"/>
        </w:tabs>
        <w:spacing w:line="259" w:lineRule="auto" w:before="238" w:after="0"/>
        <w:ind w:left="2372" w:right="1306" w:hanging="360"/>
        <w:jc w:val="left"/>
        <w:rPr>
          <w:rFonts w:ascii="Times New Roman"/>
          <w:sz w:val="22"/>
        </w:rPr>
      </w:pPr>
      <w:r>
        <w:rPr>
          <w:rFonts w:ascii="Times New Roman"/>
          <w:color w:val="332D2A"/>
          <w:spacing w:val="-3"/>
          <w:sz w:val="22"/>
        </w:rPr>
        <w:t>Telaah </w:t>
      </w:r>
      <w:r>
        <w:rPr>
          <w:rFonts w:ascii="Times New Roman"/>
          <w:color w:val="332D2A"/>
          <w:sz w:val="22"/>
        </w:rPr>
        <w:t>terhadap Pusat Pengembangan dan Pemberdayaan Pendidik dan </w:t>
      </w:r>
      <w:r>
        <w:rPr>
          <w:rFonts w:ascii="Times New Roman"/>
          <w:color w:val="332D2A"/>
          <w:spacing w:val="-3"/>
          <w:sz w:val="22"/>
        </w:rPr>
        <w:t>Tenaga </w:t>
      </w:r>
      <w:r>
        <w:rPr>
          <w:rFonts w:ascii="Times New Roman"/>
          <w:color w:val="332D2A"/>
          <w:sz w:val="22"/>
        </w:rPr>
        <w:t>Kependidikan (PPPPTK), Kementerian Pendidikan dan Kebudayaan,</w:t>
      </w:r>
      <w:r>
        <w:rPr>
          <w:rFonts w:ascii="Times New Roman"/>
          <w:color w:val="332D2A"/>
          <w:spacing w:val="-6"/>
          <w:sz w:val="22"/>
        </w:rPr>
        <w:t> </w:t>
      </w:r>
      <w:r>
        <w:rPr>
          <w:rFonts w:ascii="Times New Roman"/>
          <w:color w:val="332D2A"/>
          <w:sz w:val="22"/>
        </w:rPr>
        <w:t>2016</w:t>
      </w:r>
    </w:p>
    <w:p>
      <w:pPr>
        <w:pStyle w:val="BodyText"/>
        <w:rPr>
          <w:rFonts w:ascii="Times New Roman"/>
          <w:sz w:val="20"/>
        </w:rPr>
      </w:pPr>
    </w:p>
    <w:p>
      <w:pPr>
        <w:pStyle w:val="BodyText"/>
        <w:rPr>
          <w:rFonts w:ascii="Times New Roman"/>
          <w:sz w:val="20"/>
        </w:rPr>
      </w:pPr>
    </w:p>
    <w:p>
      <w:pPr>
        <w:pStyle w:val="BodyText"/>
        <w:spacing w:before="2"/>
        <w:rPr>
          <w:rFonts w:ascii="Times New Roman"/>
          <w:sz w:val="14"/>
        </w:rPr>
      </w:pPr>
      <w:r>
        <w:rPr/>
        <w:pict>
          <v:line style="position:absolute;mso-position-horizontal-relative:page;mso-position-vertical-relative:paragraph;z-index:13688;mso-wrap-distance-left:0;mso-wrap-distance-right:0" from="80.079597pt,10.548651pt" to="531.579997pt,10.548651pt" stroked="true" strokeweight=".75pt" strokecolor="#487ebc">
            <v:stroke dashstyle="solid"/>
            <w10:wrap type="topAndBottom"/>
          </v:line>
        </w:pict>
      </w:r>
    </w:p>
    <w:p>
      <w:pPr>
        <w:pStyle w:val="BodyText"/>
        <w:rPr>
          <w:rFonts w:ascii="Times New Roman"/>
          <w:sz w:val="30"/>
        </w:rPr>
      </w:pPr>
    </w:p>
    <w:p>
      <w:pPr>
        <w:pStyle w:val="BodyText"/>
        <w:rPr>
          <w:rFonts w:ascii="Times New Roman"/>
          <w:sz w:val="30"/>
        </w:rPr>
      </w:pPr>
    </w:p>
    <w:p>
      <w:pPr>
        <w:tabs>
          <w:tab w:pos="3688" w:val="left" w:leader="none"/>
        </w:tabs>
        <w:spacing w:before="235"/>
        <w:ind w:left="1444" w:right="0" w:firstLine="0"/>
        <w:jc w:val="left"/>
        <w:rPr>
          <w:rFonts w:ascii="Times New Roman"/>
          <w:b/>
          <w:sz w:val="22"/>
        </w:rPr>
      </w:pPr>
      <w:r>
        <w:rPr/>
        <w:drawing>
          <wp:anchor distT="0" distB="0" distL="0" distR="0" allowOverlap="1" layoutInCell="1" locked="0" behindDoc="0" simplePos="0" relativeHeight="15784">
            <wp:simplePos x="0" y="0"/>
            <wp:positionH relativeFrom="page">
              <wp:posOffset>5575046</wp:posOffset>
            </wp:positionH>
            <wp:positionV relativeFrom="paragraph">
              <wp:posOffset>175126</wp:posOffset>
            </wp:positionV>
            <wp:extent cx="1254116" cy="1524000"/>
            <wp:effectExtent l="0" t="0" r="0" b="0"/>
            <wp:wrapNone/>
            <wp:docPr id="83" name="image438.jpeg" descr=""/>
            <wp:cNvGraphicFramePr>
              <a:graphicFrameLocks noChangeAspect="1"/>
            </wp:cNvGraphicFramePr>
            <a:graphic>
              <a:graphicData uri="http://schemas.openxmlformats.org/drawingml/2006/picture">
                <pic:pic>
                  <pic:nvPicPr>
                    <pic:cNvPr id="84" name="image438.jpeg"/>
                    <pic:cNvPicPr/>
                  </pic:nvPicPr>
                  <pic:blipFill>
                    <a:blip r:embed="rId554" cstate="print"/>
                    <a:stretch>
                      <a:fillRect/>
                    </a:stretch>
                  </pic:blipFill>
                  <pic:spPr>
                    <a:xfrm>
                      <a:off x="0" y="0"/>
                      <a:ext cx="1254116" cy="1524000"/>
                    </a:xfrm>
                    <a:prstGeom prst="rect">
                      <a:avLst/>
                    </a:prstGeom>
                  </pic:spPr>
                </pic:pic>
              </a:graphicData>
            </a:graphic>
          </wp:anchor>
        </w:drawing>
      </w:r>
      <w:r>
        <w:rPr>
          <w:rFonts w:ascii="Times New Roman"/>
          <w:color w:val="332D2A"/>
          <w:sz w:val="22"/>
        </w:rPr>
        <w:t>Nama</w:t>
      </w:r>
      <w:r>
        <w:rPr>
          <w:rFonts w:ascii="Times New Roman"/>
          <w:color w:val="332D2A"/>
          <w:spacing w:val="-2"/>
          <w:sz w:val="22"/>
        </w:rPr>
        <w:t> </w:t>
      </w:r>
      <w:r>
        <w:rPr>
          <w:rFonts w:ascii="Times New Roman"/>
          <w:color w:val="332D2A"/>
          <w:sz w:val="22"/>
        </w:rPr>
        <w:t>Lengkap</w:t>
        <w:tab/>
        <w:t>: </w:t>
      </w:r>
      <w:r>
        <w:rPr>
          <w:rFonts w:ascii="Times New Roman"/>
          <w:b/>
          <w:color w:val="332D2A"/>
          <w:sz w:val="22"/>
        </w:rPr>
        <w:t>Karyana</w:t>
      </w:r>
    </w:p>
    <w:p>
      <w:pPr>
        <w:pStyle w:val="BodyText"/>
        <w:tabs>
          <w:tab w:pos="3688" w:val="left" w:leader="none"/>
        </w:tabs>
        <w:spacing w:before="238"/>
        <w:ind w:left="1444"/>
        <w:rPr>
          <w:rFonts w:ascii="Times New Roman"/>
        </w:rPr>
      </w:pPr>
      <w:r>
        <w:rPr>
          <w:rFonts w:ascii="Times New Roman"/>
          <w:color w:val="332D2A"/>
          <w:spacing w:val="-4"/>
        </w:rPr>
        <w:t>Telp.</w:t>
      </w:r>
      <w:r>
        <w:rPr>
          <w:rFonts w:ascii="Times New Roman"/>
          <w:color w:val="332D2A"/>
        </w:rPr>
        <w:t> Kantor/HP</w:t>
        <w:tab/>
        <w:t>: (021)</w:t>
      </w:r>
      <w:r>
        <w:rPr>
          <w:rFonts w:ascii="Times New Roman"/>
          <w:color w:val="332D2A"/>
          <w:spacing w:val="-4"/>
        </w:rPr>
        <w:t> </w:t>
      </w:r>
      <w:r>
        <w:rPr>
          <w:rFonts w:ascii="Times New Roman"/>
          <w:color w:val="332D2A"/>
        </w:rPr>
        <w:t>7422184/081514454391</w:t>
      </w:r>
    </w:p>
    <w:p>
      <w:pPr>
        <w:pStyle w:val="BodyText"/>
        <w:tabs>
          <w:tab w:pos="3688" w:val="left" w:leader="none"/>
        </w:tabs>
        <w:spacing w:before="38"/>
        <w:ind w:left="1444"/>
        <w:rPr>
          <w:rFonts w:ascii="Times New Roman"/>
        </w:rPr>
      </w:pPr>
      <w:r>
        <w:rPr>
          <w:rFonts w:ascii="Times New Roman"/>
          <w:color w:val="332D2A"/>
        </w:rPr>
        <w:t>E-mail</w:t>
        <w:tab/>
        <w:t>:</w:t>
      </w:r>
      <w:r>
        <w:rPr>
          <w:rFonts w:ascii="Times New Roman"/>
          <w:color w:val="332D2A"/>
          <w:spacing w:val="-2"/>
        </w:rPr>
        <w:t> </w:t>
      </w:r>
      <w:hyperlink r:id="rId555">
        <w:r>
          <w:rPr>
            <w:rFonts w:ascii="Times New Roman"/>
            <w:color w:val="332D2A"/>
          </w:rPr>
          <w:t>karyana@seamolec.org</w:t>
        </w:r>
      </w:hyperlink>
    </w:p>
    <w:p>
      <w:pPr>
        <w:pStyle w:val="BodyText"/>
        <w:tabs>
          <w:tab w:pos="3688" w:val="left" w:leader="none"/>
        </w:tabs>
        <w:spacing w:before="38"/>
        <w:ind w:left="1444"/>
        <w:rPr>
          <w:rFonts w:ascii="Times New Roman"/>
        </w:rPr>
      </w:pPr>
      <w:r>
        <w:rPr>
          <w:rFonts w:ascii="Times New Roman"/>
          <w:color w:val="332D2A"/>
        </w:rPr>
        <w:t>Alamat</w:t>
      </w:r>
      <w:r>
        <w:rPr>
          <w:rFonts w:ascii="Times New Roman"/>
          <w:color w:val="332D2A"/>
          <w:spacing w:val="-2"/>
        </w:rPr>
        <w:t> </w:t>
      </w:r>
      <w:r>
        <w:rPr>
          <w:rFonts w:ascii="Times New Roman"/>
          <w:color w:val="332D2A"/>
        </w:rPr>
        <w:t>Kantor</w:t>
        <w:tab/>
        <w:t>: Gd.</w:t>
      </w:r>
      <w:r>
        <w:rPr>
          <w:rFonts w:ascii="Times New Roman"/>
          <w:color w:val="332D2A"/>
          <w:spacing w:val="-1"/>
        </w:rPr>
        <w:t> </w:t>
      </w:r>
      <w:r>
        <w:rPr>
          <w:rFonts w:ascii="Times New Roman"/>
          <w:color w:val="332D2A"/>
        </w:rPr>
        <w:t>SEAMOLEC,</w:t>
      </w:r>
    </w:p>
    <w:p>
      <w:pPr>
        <w:pStyle w:val="BodyText"/>
        <w:spacing w:line="276" w:lineRule="auto" w:before="37"/>
        <w:ind w:left="3823" w:right="4108" w:hanging="25"/>
        <w:rPr>
          <w:rFonts w:ascii="Times New Roman"/>
        </w:rPr>
      </w:pPr>
      <w:r>
        <w:rPr>
          <w:rFonts w:ascii="Times New Roman"/>
          <w:color w:val="332D2A"/>
        </w:rPr>
        <w:t>Komplek UT, Jln. Cabe Raya Pondok Cabe, Pamulang 15418</w:t>
      </w:r>
    </w:p>
    <w:p>
      <w:pPr>
        <w:pStyle w:val="BodyText"/>
        <w:tabs>
          <w:tab w:pos="3688" w:val="left" w:leader="none"/>
        </w:tabs>
        <w:ind w:left="1444"/>
        <w:rPr>
          <w:rFonts w:ascii="Times New Roman"/>
        </w:rPr>
      </w:pPr>
      <w:r>
        <w:rPr>
          <w:rFonts w:ascii="Times New Roman"/>
          <w:color w:val="332D2A"/>
        </w:rPr>
        <w:t>Bidang</w:t>
      </w:r>
      <w:r>
        <w:rPr>
          <w:rFonts w:ascii="Times New Roman"/>
          <w:color w:val="332D2A"/>
          <w:spacing w:val="-2"/>
        </w:rPr>
        <w:t> </w:t>
      </w:r>
      <w:r>
        <w:rPr>
          <w:rFonts w:ascii="Times New Roman"/>
          <w:color w:val="332D2A"/>
        </w:rPr>
        <w:t>Keahlian</w:t>
        <w:tab/>
        <w:t>: Pendidikan Bahasa</w:t>
      </w:r>
      <w:r>
        <w:rPr>
          <w:rFonts w:ascii="Times New Roman"/>
          <w:color w:val="332D2A"/>
          <w:spacing w:val="-5"/>
        </w:rPr>
        <w:t> </w:t>
      </w:r>
      <w:r>
        <w:rPr>
          <w:rFonts w:ascii="Times New Roman"/>
          <w:color w:val="332D2A"/>
        </w:rPr>
        <w:t>Indonesia</w:t>
      </w:r>
    </w:p>
    <w:p>
      <w:pPr>
        <w:pStyle w:val="BodyText"/>
        <w:rPr>
          <w:rFonts w:ascii="Times New Roman"/>
          <w:sz w:val="30"/>
        </w:rPr>
      </w:pPr>
    </w:p>
    <w:p>
      <w:pPr>
        <w:pStyle w:val="Heading5"/>
        <w:spacing w:before="185"/>
        <w:ind w:left="1444"/>
        <w:rPr>
          <w:rFonts w:ascii="Times New Roman"/>
        </w:rPr>
      </w:pPr>
      <w:r>
        <w:rPr>
          <w:rFonts w:ascii="Times New Roman"/>
          <w:color w:val="332D2A"/>
        </w:rPr>
        <w:t>Riwayat Pekerjaan /Profesi Dalam 10 Tahun Terakhir:</w:t>
      </w:r>
    </w:p>
    <w:p>
      <w:pPr>
        <w:pStyle w:val="ListParagraph"/>
        <w:numPr>
          <w:ilvl w:val="0"/>
          <w:numId w:val="98"/>
        </w:numPr>
        <w:tabs>
          <w:tab w:pos="2165" w:val="left" w:leader="none"/>
        </w:tabs>
        <w:spacing w:line="240" w:lineRule="auto" w:before="238" w:after="0"/>
        <w:ind w:left="2164" w:right="0" w:hanging="360"/>
        <w:jc w:val="left"/>
        <w:rPr>
          <w:rFonts w:ascii="Times New Roman"/>
          <w:sz w:val="22"/>
        </w:rPr>
      </w:pPr>
      <w:r>
        <w:rPr>
          <w:rFonts w:ascii="Times New Roman"/>
          <w:color w:val="332D2A"/>
          <w:sz w:val="22"/>
        </w:rPr>
        <w:t>2005-2010 : General Manager pada Perusahan Animasi </w:t>
      </w:r>
      <w:r>
        <w:rPr>
          <w:rFonts w:ascii="Times New Roman"/>
          <w:color w:val="332D2A"/>
          <w:spacing w:val="-6"/>
          <w:sz w:val="22"/>
        </w:rPr>
        <w:t>PT. </w:t>
      </w:r>
      <w:r>
        <w:rPr>
          <w:rFonts w:ascii="Times New Roman"/>
          <w:color w:val="332D2A"/>
          <w:sz w:val="22"/>
        </w:rPr>
        <w:t>CAM SOLUTION, BSD</w:t>
      </w:r>
      <w:r>
        <w:rPr>
          <w:rFonts w:ascii="Times New Roman"/>
          <w:color w:val="332D2A"/>
          <w:spacing w:val="-42"/>
          <w:sz w:val="22"/>
        </w:rPr>
        <w:t> </w:t>
      </w:r>
      <w:r>
        <w:rPr>
          <w:rFonts w:ascii="Times New Roman"/>
          <w:color w:val="332D2A"/>
          <w:sz w:val="22"/>
        </w:rPr>
        <w:t>-Tangsel.</w:t>
      </w:r>
    </w:p>
    <w:p>
      <w:pPr>
        <w:pStyle w:val="ListParagraph"/>
        <w:numPr>
          <w:ilvl w:val="0"/>
          <w:numId w:val="98"/>
        </w:numPr>
        <w:tabs>
          <w:tab w:pos="2165" w:val="left" w:leader="none"/>
        </w:tabs>
        <w:spacing w:line="240" w:lineRule="auto" w:before="20" w:after="0"/>
        <w:ind w:left="2164" w:right="0" w:hanging="360"/>
        <w:jc w:val="left"/>
        <w:rPr>
          <w:rFonts w:ascii="Times New Roman"/>
          <w:sz w:val="22"/>
        </w:rPr>
      </w:pPr>
      <w:r>
        <w:rPr>
          <w:rFonts w:ascii="Times New Roman"/>
          <w:color w:val="332D2A"/>
          <w:sz w:val="22"/>
        </w:rPr>
        <w:t>2016- Sekarang: Staf SEAMOLEC,</w:t>
      </w:r>
      <w:r>
        <w:rPr>
          <w:rFonts w:ascii="Times New Roman"/>
          <w:color w:val="332D2A"/>
          <w:spacing w:val="-5"/>
          <w:sz w:val="22"/>
        </w:rPr>
        <w:t> </w:t>
      </w:r>
      <w:r>
        <w:rPr>
          <w:rFonts w:ascii="Times New Roman"/>
          <w:color w:val="332D2A"/>
          <w:sz w:val="22"/>
        </w:rPr>
        <w:t>Tangsel.</w:t>
      </w:r>
    </w:p>
    <w:p>
      <w:pPr>
        <w:pStyle w:val="Heading5"/>
        <w:spacing w:before="180"/>
        <w:ind w:left="1444"/>
        <w:rPr>
          <w:rFonts w:ascii="Times New Roman"/>
        </w:rPr>
      </w:pPr>
      <w:r>
        <w:rPr>
          <w:rFonts w:ascii="Times New Roman"/>
          <w:color w:val="332D2A"/>
        </w:rPr>
        <w:t>Riwayat Pendidikan Tinggi dan Ta hun Belajar:</w:t>
      </w:r>
    </w:p>
    <w:p>
      <w:pPr>
        <w:pStyle w:val="BodyText"/>
        <w:spacing w:before="237"/>
        <w:ind w:left="1804"/>
        <w:rPr>
          <w:rFonts w:ascii="Times New Roman"/>
        </w:rPr>
      </w:pPr>
      <w:r>
        <w:rPr>
          <w:rFonts w:ascii="Times New Roman"/>
          <w:color w:val="332D2A"/>
        </w:rPr>
        <w:t>1. PGSLP Yang disempurnakan: IKIP Negeri Medan, (1979)</w:t>
      </w:r>
    </w:p>
    <w:p>
      <w:pPr>
        <w:pStyle w:val="Heading5"/>
        <w:spacing w:before="181"/>
        <w:ind w:left="1444"/>
        <w:rPr>
          <w:rFonts w:ascii="Times New Roman"/>
        </w:rPr>
      </w:pPr>
      <w:r>
        <w:rPr>
          <w:rFonts w:ascii="Times New Roman"/>
          <w:color w:val="332D2A"/>
        </w:rPr>
        <w:t>Judul Buku dan Tahun Terbit (10 tahun terakhir):</w:t>
      </w:r>
    </w:p>
    <w:p>
      <w:pPr>
        <w:pStyle w:val="ListParagraph"/>
        <w:numPr>
          <w:ilvl w:val="0"/>
          <w:numId w:val="99"/>
        </w:numPr>
        <w:tabs>
          <w:tab w:pos="2165" w:val="left" w:leader="none"/>
        </w:tabs>
        <w:spacing w:line="240" w:lineRule="auto" w:before="237" w:after="0"/>
        <w:ind w:left="2164" w:right="0" w:hanging="360"/>
        <w:jc w:val="left"/>
        <w:rPr>
          <w:rFonts w:ascii="Times New Roman"/>
          <w:sz w:val="22"/>
        </w:rPr>
      </w:pPr>
      <w:r>
        <w:rPr>
          <w:rFonts w:ascii="Times New Roman"/>
          <w:color w:val="332D2A"/>
          <w:sz w:val="22"/>
        </w:rPr>
        <w:t>Sejarah Pendidikan Pertanian di Indonesia</w:t>
      </w:r>
      <w:r>
        <w:rPr>
          <w:rFonts w:ascii="Times New Roman"/>
          <w:color w:val="332D2A"/>
          <w:spacing w:val="-6"/>
          <w:sz w:val="22"/>
        </w:rPr>
        <w:t> </w:t>
      </w:r>
      <w:r>
        <w:rPr>
          <w:rFonts w:ascii="Times New Roman"/>
          <w:color w:val="332D2A"/>
          <w:sz w:val="22"/>
        </w:rPr>
        <w:t>(2012)</w:t>
      </w:r>
    </w:p>
    <w:p>
      <w:pPr>
        <w:pStyle w:val="ListParagraph"/>
        <w:numPr>
          <w:ilvl w:val="0"/>
          <w:numId w:val="99"/>
        </w:numPr>
        <w:tabs>
          <w:tab w:pos="2165" w:val="left" w:leader="none"/>
        </w:tabs>
        <w:spacing w:line="240" w:lineRule="auto" w:before="21" w:after="0"/>
        <w:ind w:left="2164" w:right="0" w:hanging="360"/>
        <w:jc w:val="left"/>
        <w:rPr>
          <w:rFonts w:ascii="Times New Roman"/>
          <w:sz w:val="22"/>
        </w:rPr>
      </w:pPr>
      <w:r>
        <w:rPr>
          <w:rFonts w:ascii="Times New Roman"/>
          <w:color w:val="332D2A"/>
          <w:sz w:val="22"/>
        </w:rPr>
        <w:t>Simulasi Digital Jilid 1, Penerbit Kemdikbud</w:t>
      </w:r>
      <w:r>
        <w:rPr>
          <w:rFonts w:ascii="Times New Roman"/>
          <w:color w:val="332D2A"/>
          <w:spacing w:val="-5"/>
          <w:sz w:val="22"/>
        </w:rPr>
        <w:t> </w:t>
      </w:r>
      <w:r>
        <w:rPr>
          <w:rFonts w:ascii="Times New Roman"/>
          <w:color w:val="332D2A"/>
          <w:sz w:val="22"/>
        </w:rPr>
        <w:t>(2013)</w:t>
      </w:r>
    </w:p>
    <w:p>
      <w:pPr>
        <w:pStyle w:val="BodyText"/>
        <w:rPr>
          <w:rFonts w:ascii="Times New Roman"/>
          <w:sz w:val="27"/>
        </w:rPr>
      </w:pPr>
    </w:p>
    <w:p>
      <w:pPr>
        <w:pStyle w:val="Heading5"/>
        <w:spacing w:before="1"/>
        <w:ind w:left="1444"/>
        <w:rPr>
          <w:rFonts w:ascii="Times New Roman"/>
        </w:rPr>
      </w:pPr>
      <w:r>
        <w:rPr>
          <w:rFonts w:ascii="Times New Roman"/>
          <w:color w:val="332D2A"/>
        </w:rPr>
        <w:t>Judul Penelitian dan Tahun Terbit (10 ta hun terakhir):</w:t>
      </w:r>
    </w:p>
    <w:p>
      <w:pPr>
        <w:pStyle w:val="BodyText"/>
        <w:spacing w:before="237"/>
        <w:ind w:left="1775"/>
        <w:rPr>
          <w:rFonts w:ascii="Times New Roman"/>
        </w:rPr>
      </w:pPr>
      <w:r>
        <w:rPr>
          <w:rFonts w:ascii="Times New Roman"/>
          <w:color w:val="332D2A"/>
        </w:rPr>
        <w:t>Tidak ada</w:t>
      </w:r>
    </w:p>
    <w:p>
      <w:pPr>
        <w:spacing w:after="0"/>
        <w:rPr>
          <w:rFonts w:ascii="Times New Roman"/>
        </w:rPr>
        <w:sectPr>
          <w:headerReference w:type="default" r:id="rId552"/>
          <w:footerReference w:type="default" r:id="rId553"/>
          <w:pgSz w:w="11910" w:h="16840"/>
          <w:pgMar w:header="0" w:footer="448" w:top="0" w:bottom="640" w:left="0" w:right="0"/>
          <w:pgNumType w:start="183"/>
        </w:sect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rPr>
          <w:rFonts w:ascii="Times New Roman"/>
          <w:sz w:val="20"/>
        </w:rPr>
      </w:pPr>
    </w:p>
    <w:p>
      <w:pPr>
        <w:pStyle w:val="BodyText"/>
        <w:spacing w:before="6"/>
        <w:rPr>
          <w:rFonts w:ascii="Times New Roman"/>
          <w:sz w:val="29"/>
        </w:rPr>
      </w:pPr>
    </w:p>
    <w:p>
      <w:pPr>
        <w:pStyle w:val="BodyText"/>
        <w:spacing w:line="276" w:lineRule="auto" w:before="124"/>
        <w:ind w:left="991" w:right="878"/>
        <w:jc w:val="both"/>
        <w:rPr>
          <w:rFonts w:ascii="Times New Roman"/>
        </w:rPr>
      </w:pPr>
      <w:r>
        <w:rPr/>
        <w:pict>
          <v:group style="position:absolute;margin-left:0pt;margin-top:-98.352478pt;width:595.3pt;height:87pt;mso-position-horizontal-relative:page;mso-position-vertical-relative:paragraph;z-index:15832" coordorigin="0,-1967" coordsize="11906,1740">
            <v:shape style="position:absolute;left:639;top:-1968;width:11267;height:1134" coordorigin="639,-1967" coordsize="11267,1134" path="m11906,-1365l8647,-1365,8713,-1365,9039,-1361,9294,-1353,9545,-1340,9730,-1328,9912,-1312,10093,-1293,10212,-1278,10330,-1262,10336,-1261,10447,-1244,10564,-1225,10679,-1203,10794,-1180,10908,-1155,11021,-1128,11134,-1099,11190,-1084,11246,-1068,11302,-1051,11357,-1034,11413,-1017,11468,-999,11523,-980,11578,-961,11633,-941,11688,-921,11742,-900,11797,-878,11851,-856,11906,-833,11906,-1365xm11906,-1967l639,-1967,639,-1466,752,-1453,1307,-1397,1845,-1352,2469,-1311,3071,-1283,3746,-1265,4392,-1260,5270,-1269,8036,-1358,8514,-1365,11906,-1365,11906,-1967xe" filled="true" fillcolor="#e6232a" stroked="false">
              <v:path arrowok="t"/>
              <v:fill type="solid"/>
            </v:shape>
            <v:shape style="position:absolute;left:639;top:-1968;width:11267;height:378" coordorigin="639,-1967" coordsize="11267,378" path="m11906,-1967l639,-1967,639,-1717,795,-1697,958,-1680,1186,-1658,1480,-1635,1779,-1618,2160,-1602,2548,-1593,3022,-1590,3831,-1599,6179,-1680,6970,-1696,10798,-1698,10895,-1704,11017,-1713,11075,-1718,11132,-1724,11187,-1730,11240,-1736,11292,-1743,11342,-1750,11390,-1758,11437,-1767,11481,-1776,11524,-1785,11565,-1795,11604,-1806,11641,-1817,11677,-1829,11710,-1842,11742,-1855,11771,-1869,11799,-1884,11824,-1899,11848,-1915,11869,-1931,11888,-1949,11906,-1967xm10798,-1698l7506,-1698,9881,-1679,10349,-1683,10634,-1691,10779,-1697,10798,-1698xe" filled="true" fillcolor="#b8282b" stroked="false">
              <v:path arrowok="t"/>
              <v:fill type="solid"/>
            </v:shape>
            <v:shape style="position:absolute;left:0;top:-1968;width:1134;height:1134" coordorigin="0,-1967" coordsize="1134,1134" path="m1130,-1967l0,-1967,0,-838,23,-836,47,-834,71,-833,94,-833,169,-836,241,-844,313,-856,382,-874,450,-896,515,-922,578,-952,639,-987,697,-1026,752,-1068,804,-1114,854,-1163,899,-1215,941,-1270,980,-1328,1015,-1389,1045,-1452,1072,-1517,1094,-1585,1111,-1654,1124,-1726,1131,-1798,1134,-1873,1134,-1896,1133,-1920,1131,-1944,1130,-1967xe" filled="true" fillcolor="#e6232a" stroked="false">
              <v:path arrowok="t"/>
              <v:fill type="solid"/>
            </v:shape>
            <v:shape style="position:absolute;left:2868;top:-752;width:6290;height:504" coordorigin="2868,-752" coordsize="6290,504" path="m9036,-752l2991,-752,2943,-742,2904,-716,2878,-677,2868,-630,2868,-370,2878,-323,2904,-284,2943,-258,2991,-248,9036,-248,9083,-258,9122,-284,9149,-323,9158,-370,9158,-630,9149,-677,9122,-716,9083,-742,9036,-752xe" filled="true" fillcolor="#e6232a" stroked="false">
              <v:path arrowok="t"/>
              <v:fill type="solid"/>
            </v:shape>
            <v:shape style="position:absolute;left:2868;top:-752;width:6290;height:504" coordorigin="2868,-752" coordsize="6290,504" path="m2991,-752l9036,-752,9083,-742,9122,-716,9149,-677,9158,-630,9158,-370,9149,-323,9122,-284,9083,-258,9036,-248,2991,-248,2943,-258,2904,-284,2878,-323,2868,-370,2868,-630,2878,-677,2904,-716,2943,-742,2991,-752xe" filled="false" stroked="true" strokeweight="1.9998pt" strokecolor="#b8282b">
              <v:path arrowok="t"/>
              <v:stroke dashstyle="solid"/>
            </v:shape>
            <v:shape style="position:absolute;left:0;top:-1968;width:11906;height:1740" type="#_x0000_t202" filled="false" stroked="false">
              <v:textbox inset="0,0,0,0">
                <w:txbxContent>
                  <w:p>
                    <w:pPr>
                      <w:spacing w:line="240" w:lineRule="auto" w:before="0"/>
                      <w:rPr>
                        <w:rFonts w:ascii="Times New Roman"/>
                        <w:sz w:val="38"/>
                      </w:rPr>
                    </w:pPr>
                  </w:p>
                  <w:p>
                    <w:pPr>
                      <w:spacing w:line="240" w:lineRule="auto" w:before="0"/>
                      <w:rPr>
                        <w:rFonts w:ascii="Times New Roman"/>
                        <w:sz w:val="38"/>
                      </w:rPr>
                    </w:pPr>
                  </w:p>
                  <w:p>
                    <w:pPr>
                      <w:spacing w:line="240" w:lineRule="auto" w:before="4"/>
                      <w:rPr>
                        <w:rFonts w:ascii="Times New Roman"/>
                        <w:sz w:val="37"/>
                      </w:rPr>
                    </w:pPr>
                  </w:p>
                  <w:p>
                    <w:pPr>
                      <w:spacing w:before="0"/>
                      <w:ind w:left="2995" w:right="0" w:firstLine="0"/>
                      <w:jc w:val="left"/>
                      <w:rPr>
                        <w:rFonts w:ascii="Times New Roman"/>
                        <w:b/>
                        <w:sz w:val="28"/>
                      </w:rPr>
                    </w:pPr>
                    <w:r>
                      <w:rPr>
                        <w:rFonts w:ascii="Times New Roman"/>
                        <w:b/>
                        <w:color w:val="FFFFFF"/>
                        <w:sz w:val="28"/>
                      </w:rPr>
                      <w:t>KONTRIBUTOR DAN PENINJAU (</w:t>
                    </w:r>
                    <w:r>
                      <w:rPr>
                        <w:rFonts w:ascii="Times New Roman"/>
                        <w:b/>
                        <w:i/>
                        <w:color w:val="FFFFFF"/>
                        <w:sz w:val="28"/>
                      </w:rPr>
                      <w:t>REVIEWER</w:t>
                    </w:r>
                    <w:r>
                      <w:rPr>
                        <w:rFonts w:ascii="Times New Roman"/>
                        <w:b/>
                        <w:color w:val="FFFFFF"/>
                        <w:sz w:val="28"/>
                      </w:rPr>
                      <w:t>)</w:t>
                    </w:r>
                  </w:p>
                </w:txbxContent>
              </v:textbox>
              <w10:wrap type="none"/>
            </v:shape>
            <w10:wrap type="none"/>
          </v:group>
        </w:pict>
      </w:r>
      <w:bookmarkStart w:name="Page 184" w:id="263"/>
      <w:bookmarkEnd w:id="263"/>
      <w:r>
        <w:rPr/>
      </w:r>
      <w:r>
        <w:rPr>
          <w:rFonts w:ascii="Times New Roman"/>
          <w:color w:val="332D2A"/>
        </w:rPr>
        <w:t>Sejak dikembangkan pada bulan Mei 2013, buku 1 dan 2 Simulasi dan Komunikasi Digital yang telah mengalami berbagai perubahan dan perbaikan. Berikut merupakan daftar kontributor maupun peninjau yang telahmenyumbangkan pemikirannya dalam pengembangan buku.</w:t>
      </w:r>
    </w:p>
    <w:p>
      <w:pPr>
        <w:spacing w:after="0" w:line="276" w:lineRule="auto"/>
        <w:jc w:val="both"/>
        <w:rPr>
          <w:rFonts w:ascii="Times New Roman"/>
        </w:rPr>
        <w:sectPr>
          <w:headerReference w:type="default" r:id="rId556"/>
          <w:footerReference w:type="default" r:id="rId557"/>
          <w:pgSz w:w="11910" w:h="16840"/>
          <w:pgMar w:header="0" w:footer="448" w:top="0" w:bottom="640" w:left="0" w:right="0"/>
          <w:pgNumType w:start="184"/>
        </w:sectPr>
      </w:pPr>
    </w:p>
    <w:p>
      <w:pPr>
        <w:spacing w:before="210"/>
        <w:ind w:left="1635" w:right="0" w:firstLine="0"/>
        <w:jc w:val="left"/>
        <w:rPr>
          <w:rFonts w:ascii="Times New Roman"/>
          <w:b/>
          <w:sz w:val="24"/>
        </w:rPr>
      </w:pPr>
      <w:r>
        <w:rPr/>
        <w:pict>
          <v:group style="position:absolute;margin-left:49.558701pt;margin-top:10.003142pt;width:396.9pt;height:497.8pt;mso-position-horizontal-relative:page;mso-position-vertical-relative:paragraph;z-index:-208720" coordorigin="991,200" coordsize="7938,9956">
            <v:line style="position:absolute" from="1001,205" to="3539,205" stroked="true" strokeweight=".48pt" strokecolor="#332d2a">
              <v:stroke dashstyle="solid"/>
            </v:line>
            <v:line style="position:absolute" from="3549,205" to="8920,205" stroked="true" strokeweight=".48pt" strokecolor="#332d2a">
              <v:stroke dashstyle="solid"/>
            </v:line>
            <v:line style="position:absolute" from="996,200" to="996,10156" stroked="true" strokeweight=".4799pt" strokecolor="#332d2a">
              <v:stroke dashstyle="solid"/>
            </v:line>
            <v:line style="position:absolute" from="1001,10151" to="3539,10151" stroked="true" strokeweight=".48pt" strokecolor="#332d2a">
              <v:stroke dashstyle="solid"/>
            </v:line>
            <v:line style="position:absolute" from="3544,200" to="3544,10156" stroked="true" strokeweight=".48pt" strokecolor="#332d2a">
              <v:stroke dashstyle="solid"/>
            </v:line>
            <v:line style="position:absolute" from="3549,10151" to="8920,10151" stroked="true" strokeweight=".48pt" strokecolor="#332d2a">
              <v:stroke dashstyle="solid"/>
            </v:line>
            <v:line style="position:absolute" from="8924,200" to="8924,10156" stroked="true" strokeweight=".48pt" strokecolor="#332d2a">
              <v:stroke dashstyle="solid"/>
            </v:line>
            <w10:wrap type="none"/>
          </v:group>
        </w:pict>
      </w:r>
      <w:r>
        <w:rPr>
          <w:rFonts w:ascii="Times New Roman"/>
          <w:b/>
          <w:color w:val="332D2A"/>
          <w:sz w:val="24"/>
        </w:rPr>
        <w:t>Kontributor</w:t>
      </w:r>
    </w:p>
    <w:p>
      <w:pPr>
        <w:spacing w:line="230" w:lineRule="exact" w:before="276"/>
        <w:ind w:left="1103" w:right="0" w:firstLine="0"/>
        <w:jc w:val="left"/>
        <w:rPr>
          <w:rFonts w:ascii="Times New Roman"/>
          <w:sz w:val="20"/>
        </w:rPr>
      </w:pPr>
      <w:r>
        <w:rPr>
          <w:rFonts w:ascii="Times New Roman"/>
          <w:color w:val="332D2A"/>
          <w:sz w:val="20"/>
          <w:u w:val="single" w:color="332D2A"/>
        </w:rPr>
        <w:t>SEAMOLEC</w:t>
      </w:r>
    </w:p>
    <w:p>
      <w:pPr>
        <w:spacing w:before="0"/>
        <w:ind w:left="1103" w:right="-19" w:firstLine="0"/>
        <w:jc w:val="left"/>
        <w:rPr>
          <w:rFonts w:ascii="Times New Roman"/>
          <w:sz w:val="20"/>
        </w:rPr>
      </w:pPr>
      <w:r>
        <w:rPr>
          <w:rFonts w:ascii="Times New Roman"/>
          <w:color w:val="332D2A"/>
          <w:sz w:val="20"/>
        </w:rPr>
        <w:t>Gatot Hari Priowirjanto Haritz Cahya N.</w:t>
      </w:r>
    </w:p>
    <w:p>
      <w:pPr>
        <w:spacing w:before="1"/>
        <w:ind w:left="1103" w:right="597" w:firstLine="0"/>
        <w:jc w:val="left"/>
        <w:rPr>
          <w:rFonts w:ascii="Times New Roman"/>
          <w:sz w:val="20"/>
        </w:rPr>
      </w:pPr>
      <w:r>
        <w:rPr>
          <w:rFonts w:ascii="Times New Roman"/>
          <w:color w:val="332D2A"/>
          <w:sz w:val="20"/>
        </w:rPr>
        <w:t>Haris Rustaman Albahri</w:t>
      </w:r>
    </w:p>
    <w:p>
      <w:pPr>
        <w:spacing w:before="0"/>
        <w:ind w:left="1103" w:right="360" w:firstLine="0"/>
        <w:jc w:val="left"/>
        <w:rPr>
          <w:rFonts w:ascii="Times New Roman" w:hAnsi="Times New Roman"/>
          <w:sz w:val="20"/>
        </w:rPr>
      </w:pPr>
      <w:r>
        <w:rPr>
          <w:rFonts w:ascii="Times New Roman" w:hAnsi="Times New Roman"/>
          <w:color w:val="332D2A"/>
          <w:sz w:val="20"/>
        </w:rPr>
        <w:t>Anti Rismayanti Dadan Sukma Bima Laksana P. Muhamad Iqbal Irwin Supriadi Tauﬁk Gusman Rizcy Hardi P Awanis Hidayati Haulia Ariﬁani Aditya Hans P. Prayitno</w:t>
      </w:r>
    </w:p>
    <w:p>
      <w:pPr>
        <w:spacing w:before="0"/>
        <w:ind w:left="1103" w:right="0" w:firstLine="0"/>
        <w:jc w:val="left"/>
        <w:rPr>
          <w:rFonts w:ascii="Times New Roman"/>
          <w:sz w:val="20"/>
        </w:rPr>
      </w:pPr>
      <w:r>
        <w:rPr>
          <w:rFonts w:ascii="Times New Roman"/>
          <w:color w:val="332D2A"/>
          <w:sz w:val="20"/>
        </w:rPr>
        <w:t>Dinul Rochman</w:t>
      </w:r>
    </w:p>
    <w:p>
      <w:pPr>
        <w:spacing w:before="229"/>
        <w:ind w:left="1103" w:right="292" w:firstLine="0"/>
        <w:jc w:val="left"/>
        <w:rPr>
          <w:rFonts w:ascii="Times New Roman"/>
          <w:sz w:val="20"/>
        </w:rPr>
      </w:pPr>
      <w:r>
        <w:rPr>
          <w:rFonts w:ascii="Times New Roman"/>
          <w:color w:val="332D2A"/>
          <w:sz w:val="20"/>
          <w:u w:val="single" w:color="332D2A"/>
        </w:rPr>
        <w:t>P4TK BOE Malang</w:t>
      </w:r>
      <w:r>
        <w:rPr>
          <w:rFonts w:ascii="Times New Roman"/>
          <w:color w:val="332D2A"/>
          <w:sz w:val="20"/>
        </w:rPr>
        <w:t> Eko Subiyantoro Abdul Munif</w:t>
      </w:r>
    </w:p>
    <w:p>
      <w:pPr>
        <w:spacing w:before="0"/>
        <w:ind w:left="1103" w:right="609" w:firstLine="0"/>
        <w:jc w:val="left"/>
        <w:rPr>
          <w:rFonts w:ascii="Times New Roman"/>
          <w:sz w:val="20"/>
        </w:rPr>
      </w:pPr>
      <w:r>
        <w:rPr>
          <w:rFonts w:ascii="Times New Roman"/>
          <w:color w:val="332D2A"/>
          <w:sz w:val="20"/>
        </w:rPr>
        <w:t>Nanik Rahayu Farid Zuniawan Siswati</w:t>
      </w:r>
    </w:p>
    <w:p>
      <w:pPr>
        <w:pStyle w:val="Heading4"/>
        <w:spacing w:before="210"/>
        <w:ind w:left="2729" w:firstLine="0"/>
        <w:rPr>
          <w:rFonts w:ascii="Times New Roman"/>
        </w:rPr>
      </w:pPr>
      <w:r>
        <w:rPr>
          <w:b w:val="0"/>
        </w:rPr>
        <w:br w:type="column"/>
      </w:r>
      <w:r>
        <w:rPr>
          <w:rFonts w:ascii="Times New Roman"/>
          <w:color w:val="332D2A"/>
        </w:rPr>
        <w:t>Peninjau</w:t>
      </w:r>
    </w:p>
    <w:p>
      <w:pPr>
        <w:spacing w:before="230"/>
        <w:ind w:left="608" w:right="3550" w:firstLine="0"/>
        <w:jc w:val="left"/>
        <w:rPr>
          <w:rFonts w:ascii="Times New Roman"/>
          <w:sz w:val="20"/>
        </w:rPr>
      </w:pPr>
      <w:r>
        <w:rPr>
          <w:rFonts w:ascii="Times New Roman"/>
          <w:color w:val="332D2A"/>
          <w:sz w:val="20"/>
        </w:rPr>
        <w:t>Mochamad Hariadi, Institut Teknologi Sepuluh November Romi Satria </w:t>
      </w:r>
      <w:r>
        <w:rPr>
          <w:rFonts w:ascii="Times New Roman"/>
          <w:color w:val="332D2A"/>
          <w:spacing w:val="-3"/>
          <w:sz w:val="20"/>
        </w:rPr>
        <w:t>Wahono, </w:t>
      </w:r>
      <w:r>
        <w:rPr>
          <w:rFonts w:ascii="Times New Roman"/>
          <w:color w:val="332D2A"/>
          <w:spacing w:val="-5"/>
          <w:sz w:val="20"/>
        </w:rPr>
        <w:t>PT. </w:t>
      </w:r>
      <w:r>
        <w:rPr>
          <w:rFonts w:ascii="Times New Roman"/>
          <w:color w:val="332D2A"/>
          <w:sz w:val="20"/>
        </w:rPr>
        <w:t>Br</w:t>
      </w:r>
      <w:r>
        <w:rPr>
          <w:rFonts w:ascii="Times New Roman"/>
          <w:color w:val="332D2A"/>
          <w:spacing w:val="-12"/>
          <w:sz w:val="20"/>
        </w:rPr>
        <w:t> </w:t>
      </w:r>
      <w:r>
        <w:rPr>
          <w:rFonts w:ascii="Times New Roman"/>
          <w:color w:val="332D2A"/>
          <w:sz w:val="20"/>
        </w:rPr>
        <w:t>ainmatics</w:t>
      </w:r>
    </w:p>
    <w:p>
      <w:pPr>
        <w:spacing w:before="0"/>
        <w:ind w:left="608" w:right="5690" w:firstLine="0"/>
        <w:jc w:val="left"/>
        <w:rPr>
          <w:rFonts w:ascii="Times New Roman"/>
          <w:sz w:val="20"/>
        </w:rPr>
      </w:pPr>
      <w:r>
        <w:rPr>
          <w:rFonts w:ascii="Times New Roman"/>
          <w:color w:val="332D2A"/>
          <w:sz w:val="20"/>
        </w:rPr>
        <w:t>Pujiyanto, </w:t>
      </w:r>
      <w:r>
        <w:rPr>
          <w:rFonts w:ascii="Times New Roman"/>
          <w:color w:val="332D2A"/>
          <w:spacing w:val="-4"/>
          <w:sz w:val="20"/>
        </w:rPr>
        <w:t>Univ. </w:t>
      </w:r>
      <w:r>
        <w:rPr>
          <w:rFonts w:ascii="Times New Roman"/>
          <w:color w:val="332D2A"/>
          <w:sz w:val="20"/>
        </w:rPr>
        <w:t>Negeri Malang Andi Pramono </w:t>
      </w:r>
      <w:r>
        <w:rPr>
          <w:rFonts w:ascii="Times New Roman"/>
          <w:color w:val="332D2A"/>
          <w:spacing w:val="-3"/>
          <w:sz w:val="20"/>
        </w:rPr>
        <w:t>Univ. </w:t>
      </w:r>
      <w:r>
        <w:rPr>
          <w:rFonts w:ascii="Times New Roman"/>
          <w:color w:val="332D2A"/>
          <w:sz w:val="20"/>
        </w:rPr>
        <w:t>Malang</w:t>
      </w:r>
    </w:p>
    <w:p>
      <w:pPr>
        <w:spacing w:before="0"/>
        <w:ind w:left="608" w:right="5394" w:firstLine="0"/>
        <w:jc w:val="left"/>
        <w:rPr>
          <w:rFonts w:ascii="Times New Roman" w:hAnsi="Times New Roman"/>
          <w:sz w:val="20"/>
        </w:rPr>
      </w:pPr>
      <w:r>
        <w:rPr>
          <w:rFonts w:ascii="Times New Roman" w:hAnsi="Times New Roman"/>
          <w:color w:val="332D2A"/>
          <w:sz w:val="20"/>
        </w:rPr>
        <w:t>I Made Wiryana, Univ. Gunadarma Achmad Roﬁq, DGM Animation Slamet Sutrisno, SMK 57 Jakarta Hariyanto, SMK Negeri 8 Jakarta Zia Nailiah, SMK 1</w:t>
      </w:r>
      <w:r>
        <w:rPr>
          <w:rFonts w:ascii="Times New Roman" w:hAnsi="Times New Roman"/>
          <w:color w:val="332D2A"/>
          <w:spacing w:val="-1"/>
          <w:sz w:val="20"/>
        </w:rPr>
        <w:t> </w:t>
      </w:r>
      <w:r>
        <w:rPr>
          <w:rFonts w:ascii="Times New Roman" w:hAnsi="Times New Roman"/>
          <w:color w:val="332D2A"/>
          <w:sz w:val="20"/>
        </w:rPr>
        <w:t>Sidoarjo</w:t>
      </w:r>
    </w:p>
    <w:p>
      <w:pPr>
        <w:spacing w:before="0"/>
        <w:ind w:left="608" w:right="5821" w:firstLine="0"/>
        <w:jc w:val="left"/>
        <w:rPr>
          <w:rFonts w:ascii="Times New Roman"/>
          <w:sz w:val="20"/>
        </w:rPr>
      </w:pPr>
      <w:r>
        <w:rPr>
          <w:rFonts w:ascii="Times New Roman"/>
          <w:color w:val="332D2A"/>
          <w:sz w:val="20"/>
        </w:rPr>
        <w:t>Lin Mulyati, SMK 1 Jombang Joni Hasan, SMK 1</w:t>
      </w:r>
      <w:r>
        <w:rPr>
          <w:rFonts w:ascii="Times New Roman"/>
          <w:color w:val="332D2A"/>
          <w:spacing w:val="-2"/>
          <w:sz w:val="20"/>
        </w:rPr>
        <w:t> </w:t>
      </w:r>
      <w:r>
        <w:rPr>
          <w:rFonts w:ascii="Times New Roman"/>
          <w:color w:val="332D2A"/>
          <w:sz w:val="20"/>
        </w:rPr>
        <w:t>Cijulang</w:t>
      </w:r>
    </w:p>
    <w:p>
      <w:pPr>
        <w:spacing w:before="1"/>
        <w:ind w:left="608" w:right="5127" w:firstLine="0"/>
        <w:jc w:val="left"/>
        <w:rPr>
          <w:rFonts w:ascii="Times New Roman"/>
          <w:sz w:val="20"/>
        </w:rPr>
      </w:pPr>
      <w:r>
        <w:rPr>
          <w:rFonts w:ascii="Times New Roman"/>
          <w:color w:val="332D2A"/>
          <w:sz w:val="20"/>
        </w:rPr>
        <w:t>Soemantri, SMK Yaspim Sukabumi Heru Saputro, SMK Maarif NU Kudus</w:t>
      </w:r>
    </w:p>
    <w:p>
      <w:pPr>
        <w:spacing w:before="0"/>
        <w:ind w:left="608" w:right="4056" w:firstLine="0"/>
        <w:jc w:val="left"/>
        <w:rPr>
          <w:rFonts w:ascii="Times New Roman"/>
          <w:sz w:val="20"/>
        </w:rPr>
      </w:pPr>
      <w:r>
        <w:rPr>
          <w:rFonts w:ascii="Times New Roman"/>
          <w:color w:val="332D2A"/>
          <w:sz w:val="20"/>
        </w:rPr>
        <w:t>Akhmad Subkhi, SMK Maarif NU Ajibarang Sugeng Andono, SMK 2 Wonosari</w:t>
      </w:r>
    </w:p>
    <w:p>
      <w:pPr>
        <w:spacing w:before="0"/>
        <w:ind w:left="608" w:right="5629" w:firstLine="0"/>
        <w:jc w:val="left"/>
        <w:rPr>
          <w:rFonts w:ascii="Times New Roman"/>
          <w:sz w:val="20"/>
        </w:rPr>
      </w:pPr>
      <w:r>
        <w:rPr>
          <w:rFonts w:ascii="Times New Roman"/>
          <w:color w:val="332D2A"/>
          <w:spacing w:val="-3"/>
          <w:sz w:val="20"/>
        </w:rPr>
        <w:t>Yunanto, </w:t>
      </w:r>
      <w:r>
        <w:rPr>
          <w:rFonts w:ascii="Times New Roman"/>
          <w:color w:val="332D2A"/>
          <w:sz w:val="20"/>
        </w:rPr>
        <w:t>SMKN 1 Magelang Edi Supriyadi, SMKN 2 </w:t>
      </w:r>
      <w:r>
        <w:rPr>
          <w:rFonts w:ascii="Times New Roman"/>
          <w:color w:val="332D2A"/>
          <w:spacing w:val="-3"/>
          <w:sz w:val="20"/>
        </w:rPr>
        <w:t>Tarakan </w:t>
      </w:r>
      <w:r>
        <w:rPr>
          <w:rFonts w:ascii="Times New Roman"/>
          <w:color w:val="332D2A"/>
          <w:sz w:val="20"/>
        </w:rPr>
        <w:t>Peny Iswindarti, VEDC</w:t>
      </w:r>
      <w:r>
        <w:rPr>
          <w:rFonts w:ascii="Times New Roman"/>
          <w:color w:val="332D2A"/>
          <w:spacing w:val="-7"/>
          <w:sz w:val="20"/>
        </w:rPr>
        <w:t> </w:t>
      </w:r>
      <w:r>
        <w:rPr>
          <w:rFonts w:ascii="Times New Roman"/>
          <w:color w:val="332D2A"/>
          <w:sz w:val="20"/>
        </w:rPr>
        <w:t>Malang</w:t>
      </w:r>
    </w:p>
    <w:p>
      <w:pPr>
        <w:spacing w:before="0"/>
        <w:ind w:left="608" w:right="4952" w:firstLine="0"/>
        <w:jc w:val="left"/>
        <w:rPr>
          <w:rFonts w:ascii="Times New Roman"/>
          <w:sz w:val="20"/>
        </w:rPr>
      </w:pPr>
      <w:r>
        <w:rPr>
          <w:rFonts w:ascii="Times New Roman"/>
          <w:color w:val="332D2A"/>
          <w:sz w:val="20"/>
        </w:rPr>
        <w:t>Amiroh Adnan, SMKN 3 Jombang </w:t>
      </w:r>
      <w:r>
        <w:rPr>
          <w:rFonts w:ascii="Times New Roman"/>
          <w:color w:val="332D2A"/>
          <w:spacing w:val="-3"/>
          <w:sz w:val="20"/>
        </w:rPr>
        <w:t>Wahyudin, </w:t>
      </w:r>
      <w:r>
        <w:rPr>
          <w:rFonts w:ascii="Times New Roman"/>
          <w:color w:val="332D2A"/>
          <w:sz w:val="20"/>
        </w:rPr>
        <w:t>SMKN 1 Banyuwangi Cartika </w:t>
      </w:r>
      <w:r>
        <w:rPr>
          <w:rFonts w:ascii="Times New Roman"/>
          <w:color w:val="332D2A"/>
          <w:spacing w:val="-4"/>
          <w:sz w:val="20"/>
        </w:rPr>
        <w:t>Wahyu, </w:t>
      </w:r>
      <w:r>
        <w:rPr>
          <w:rFonts w:ascii="Times New Roman"/>
          <w:color w:val="332D2A"/>
          <w:sz w:val="20"/>
        </w:rPr>
        <w:t>SMKN 2 </w:t>
      </w:r>
      <w:r>
        <w:rPr>
          <w:rFonts w:ascii="Times New Roman"/>
          <w:color w:val="332D2A"/>
          <w:spacing w:val="-3"/>
          <w:sz w:val="20"/>
        </w:rPr>
        <w:t>Tarakan </w:t>
      </w:r>
      <w:r>
        <w:rPr>
          <w:rFonts w:ascii="Times New Roman"/>
          <w:color w:val="332D2A"/>
          <w:sz w:val="20"/>
        </w:rPr>
        <w:t>Suharto Sisar, SMKN 2 Padang Bambang Haryono, SMKN 1</w:t>
      </w:r>
      <w:r>
        <w:rPr>
          <w:rFonts w:ascii="Times New Roman"/>
          <w:color w:val="332D2A"/>
          <w:spacing w:val="-9"/>
          <w:sz w:val="20"/>
        </w:rPr>
        <w:t> </w:t>
      </w:r>
      <w:r>
        <w:rPr>
          <w:rFonts w:ascii="Times New Roman"/>
          <w:color w:val="332D2A"/>
          <w:sz w:val="20"/>
        </w:rPr>
        <w:t>Trenggalek Joestiharto, SMKN 7</w:t>
      </w:r>
      <w:r>
        <w:rPr>
          <w:rFonts w:ascii="Times New Roman"/>
          <w:color w:val="332D2A"/>
          <w:spacing w:val="-3"/>
          <w:sz w:val="20"/>
        </w:rPr>
        <w:t> </w:t>
      </w:r>
      <w:r>
        <w:rPr>
          <w:rFonts w:ascii="Times New Roman"/>
          <w:color w:val="332D2A"/>
          <w:sz w:val="20"/>
        </w:rPr>
        <w:t>Semarang</w:t>
      </w:r>
    </w:p>
    <w:p>
      <w:pPr>
        <w:spacing w:before="0"/>
        <w:ind w:left="608" w:right="0" w:firstLine="0"/>
        <w:jc w:val="left"/>
        <w:rPr>
          <w:rFonts w:ascii="Times New Roman"/>
          <w:sz w:val="20"/>
        </w:rPr>
      </w:pPr>
      <w:r>
        <w:rPr>
          <w:rFonts w:ascii="Times New Roman"/>
          <w:color w:val="332D2A"/>
          <w:sz w:val="20"/>
        </w:rPr>
        <w:t>Maria Harpeni, SMKN 1 Magelang</w:t>
      </w:r>
    </w:p>
    <w:p>
      <w:pPr>
        <w:spacing w:before="0"/>
        <w:ind w:left="608" w:right="4877" w:firstLine="0"/>
        <w:jc w:val="left"/>
        <w:rPr>
          <w:rFonts w:ascii="Times New Roman" w:hAnsi="Times New Roman"/>
          <w:sz w:val="20"/>
        </w:rPr>
      </w:pPr>
      <w:r>
        <w:rPr>
          <w:rFonts w:ascii="Times New Roman" w:hAnsi="Times New Roman"/>
          <w:color w:val="332D2A"/>
          <w:sz w:val="20"/>
        </w:rPr>
        <w:t>M. Saﬁqurrohman, SMK AL Huda Kediri Abdul Majid, SMKN 6 Jakarta</w:t>
      </w:r>
    </w:p>
    <w:p>
      <w:pPr>
        <w:spacing w:before="0"/>
        <w:ind w:left="608" w:right="5654" w:firstLine="0"/>
        <w:jc w:val="left"/>
        <w:rPr>
          <w:rFonts w:ascii="Times New Roman"/>
          <w:sz w:val="20"/>
        </w:rPr>
      </w:pPr>
      <w:r>
        <w:rPr>
          <w:rFonts w:ascii="Times New Roman"/>
          <w:color w:val="332D2A"/>
          <w:sz w:val="20"/>
        </w:rPr>
        <w:t>Abdul Rosit, SMKN 45 Jakarta Agus Sutrisno, SMKN 7 Jakarta</w:t>
      </w:r>
    </w:p>
    <w:p>
      <w:pPr>
        <w:spacing w:before="0"/>
        <w:ind w:left="608" w:right="5150" w:firstLine="0"/>
        <w:jc w:val="left"/>
        <w:rPr>
          <w:rFonts w:ascii="Times New Roman"/>
          <w:sz w:val="20"/>
        </w:rPr>
      </w:pPr>
      <w:r>
        <w:rPr>
          <w:rFonts w:ascii="Times New Roman"/>
          <w:color w:val="332D2A"/>
          <w:sz w:val="20"/>
        </w:rPr>
        <w:t>Anna Besty Lowita, SMKN </w:t>
      </w:r>
      <w:r>
        <w:rPr>
          <w:rFonts w:ascii="Times New Roman"/>
          <w:color w:val="332D2A"/>
          <w:spacing w:val="-4"/>
          <w:sz w:val="20"/>
        </w:rPr>
        <w:t>11 </w:t>
      </w:r>
      <w:r>
        <w:rPr>
          <w:rFonts w:ascii="Times New Roman"/>
          <w:color w:val="332D2A"/>
          <w:sz w:val="20"/>
        </w:rPr>
        <w:t>Jakarta Joko Raharjo, Universitas </w:t>
      </w:r>
      <w:r>
        <w:rPr>
          <w:rFonts w:ascii="Times New Roman"/>
          <w:color w:val="332D2A"/>
          <w:spacing w:val="-3"/>
          <w:sz w:val="20"/>
        </w:rPr>
        <w:t>Terbuka </w:t>
      </w:r>
      <w:r>
        <w:rPr>
          <w:rFonts w:ascii="Times New Roman"/>
          <w:color w:val="332D2A"/>
          <w:sz w:val="20"/>
        </w:rPr>
        <w:t>Dwi </w:t>
      </w:r>
      <w:r>
        <w:rPr>
          <w:rFonts w:ascii="Times New Roman"/>
          <w:color w:val="332D2A"/>
          <w:spacing w:val="-4"/>
          <w:sz w:val="20"/>
        </w:rPr>
        <w:t>Wahyu </w:t>
      </w:r>
      <w:r>
        <w:rPr>
          <w:rFonts w:ascii="Times New Roman"/>
          <w:color w:val="332D2A"/>
          <w:sz w:val="20"/>
        </w:rPr>
        <w:t>Widiastuti, P4TK BMTI Hanif Azhari, SMKN 26</w:t>
      </w:r>
      <w:r>
        <w:rPr>
          <w:rFonts w:ascii="Times New Roman"/>
          <w:color w:val="332D2A"/>
          <w:spacing w:val="-12"/>
          <w:sz w:val="20"/>
        </w:rPr>
        <w:t> </w:t>
      </w:r>
      <w:r>
        <w:rPr>
          <w:rFonts w:ascii="Times New Roman"/>
          <w:color w:val="332D2A"/>
          <w:sz w:val="20"/>
        </w:rPr>
        <w:t>Jakarta</w:t>
      </w:r>
    </w:p>
    <w:p>
      <w:pPr>
        <w:spacing w:before="0"/>
        <w:ind w:left="608" w:right="5320" w:firstLine="0"/>
        <w:jc w:val="left"/>
        <w:rPr>
          <w:rFonts w:ascii="Times New Roman"/>
          <w:sz w:val="20"/>
        </w:rPr>
      </w:pPr>
      <w:r>
        <w:rPr>
          <w:rFonts w:ascii="Times New Roman"/>
          <w:color w:val="332D2A"/>
          <w:sz w:val="20"/>
        </w:rPr>
        <w:t>Indra Kusnadi, SMKN 51 Jakarta Joko Purwanto,P4TK Bispar Khaidir Mustafa, LPPPTK KPTK Pariaman Saragi, P4TK BBL</w:t>
      </w:r>
      <w:r>
        <w:rPr>
          <w:rFonts w:ascii="Times New Roman"/>
          <w:color w:val="332D2A"/>
          <w:spacing w:val="-11"/>
          <w:sz w:val="20"/>
        </w:rPr>
        <w:t> </w:t>
      </w:r>
      <w:r>
        <w:rPr>
          <w:rFonts w:ascii="Times New Roman"/>
          <w:color w:val="332D2A"/>
          <w:sz w:val="20"/>
        </w:rPr>
        <w:t>Medan Supriadi, P4TK</w:t>
      </w:r>
      <w:r>
        <w:rPr>
          <w:rFonts w:ascii="Times New Roman"/>
          <w:color w:val="332D2A"/>
          <w:spacing w:val="-1"/>
          <w:sz w:val="20"/>
        </w:rPr>
        <w:t> </w:t>
      </w:r>
      <w:r>
        <w:rPr>
          <w:rFonts w:ascii="Times New Roman"/>
          <w:color w:val="332D2A"/>
          <w:sz w:val="20"/>
        </w:rPr>
        <w:t>Pertanian</w:t>
      </w:r>
    </w:p>
    <w:p>
      <w:pPr>
        <w:spacing w:before="0"/>
        <w:ind w:left="608" w:right="5399" w:firstLine="0"/>
        <w:jc w:val="left"/>
        <w:rPr>
          <w:rFonts w:ascii="Times New Roman"/>
          <w:sz w:val="20"/>
        </w:rPr>
      </w:pPr>
      <w:r>
        <w:rPr>
          <w:rFonts w:ascii="Times New Roman"/>
          <w:color w:val="332D2A"/>
          <w:sz w:val="20"/>
        </w:rPr>
        <w:t>Trio Hardiyanto, SMKN 56 Jakarta Wasis Kartika SMKN 39 Jakarta</w:t>
      </w:r>
    </w:p>
    <w:p>
      <w:pPr>
        <w:spacing w:line="230" w:lineRule="exact" w:before="0"/>
        <w:ind w:left="608" w:right="0" w:firstLine="0"/>
        <w:jc w:val="left"/>
        <w:rPr>
          <w:rFonts w:ascii="Times New Roman"/>
          <w:sz w:val="20"/>
        </w:rPr>
      </w:pPr>
      <w:r>
        <w:rPr>
          <w:rFonts w:ascii="Times New Roman"/>
          <w:color w:val="332D2A"/>
          <w:sz w:val="20"/>
        </w:rPr>
        <w:t>Nopyan Nugraha, SMK PGRI 109 Tangerang</w:t>
      </w:r>
    </w:p>
    <w:p>
      <w:pPr>
        <w:spacing w:after="0" w:line="230" w:lineRule="exact"/>
        <w:jc w:val="left"/>
        <w:rPr>
          <w:rFonts w:ascii="Times New Roman"/>
          <w:sz w:val="20"/>
        </w:rPr>
        <w:sectPr>
          <w:type w:val="continuous"/>
          <w:pgSz w:w="11910" w:h="16840"/>
          <w:pgMar w:top="0" w:bottom="0" w:left="0" w:right="0"/>
          <w:cols w:num="2" w:equalWidth="0">
            <w:col w:w="3004" w:space="40"/>
            <w:col w:w="8866"/>
          </w:cols>
        </w:sectPr>
      </w:pPr>
    </w:p>
    <w:p>
      <w:pPr>
        <w:pStyle w:val="BodyText"/>
        <w:ind w:right="-12"/>
        <w:rPr>
          <w:rFonts w:ascii="Times New Roman"/>
          <w:sz w:val="20"/>
        </w:rPr>
      </w:pPr>
      <w:bookmarkStart w:name="Page 185" w:id="264"/>
      <w:bookmarkEnd w:id="264"/>
      <w:r>
        <w:rPr/>
      </w:r>
      <w:r>
        <w:rPr>
          <w:rFonts w:ascii="Times New Roman"/>
          <w:sz w:val="20"/>
        </w:rPr>
        <w:drawing>
          <wp:inline distT="0" distB="0" distL="0" distR="0">
            <wp:extent cx="7542090" cy="10666666"/>
            <wp:effectExtent l="0" t="0" r="0" b="0"/>
            <wp:docPr id="85" name="image439.jpeg" descr=""/>
            <wp:cNvGraphicFramePr>
              <a:graphicFrameLocks noChangeAspect="1"/>
            </wp:cNvGraphicFramePr>
            <a:graphic>
              <a:graphicData uri="http://schemas.openxmlformats.org/drawingml/2006/picture">
                <pic:pic>
                  <pic:nvPicPr>
                    <pic:cNvPr id="86" name="image439.jpeg"/>
                    <pic:cNvPicPr/>
                  </pic:nvPicPr>
                  <pic:blipFill>
                    <a:blip r:embed="rId560" cstate="print"/>
                    <a:stretch>
                      <a:fillRect/>
                    </a:stretch>
                  </pic:blipFill>
                  <pic:spPr>
                    <a:xfrm>
                      <a:off x="0" y="0"/>
                      <a:ext cx="7542090" cy="10666666"/>
                    </a:xfrm>
                    <a:prstGeom prst="rect">
                      <a:avLst/>
                    </a:prstGeom>
                  </pic:spPr>
                </pic:pic>
              </a:graphicData>
            </a:graphic>
          </wp:inline>
        </w:drawing>
      </w:r>
      <w:r>
        <w:rPr>
          <w:rFonts w:ascii="Times New Roman"/>
          <w:sz w:val="20"/>
        </w:rPr>
      </w:r>
    </w:p>
    <w:sectPr>
      <w:headerReference w:type="default" r:id="rId558"/>
      <w:footerReference w:type="default" r:id="rId559"/>
      <w:pgSz w:w="11910" w:h="16840"/>
      <w:pgMar w:header="0" w:footer="0" w:top="0" w:bottom="0" w:left="0" w:right="0"/>
    </w:sectPr>
  </w:body>
</w:document>
</file>

<file path=word/fontTable.xml><?xml version="1.0" encoding="utf-8"?>
<w:fonts xmlns:r="http://schemas.openxmlformats.org/officeDocument/2006/relationships" xmlns:w="http://schemas.openxmlformats.org/wordprocessingml/2006/main">
  <w:font w:name="Times New Roman">
    <w:altName w:val="Times New Roman"/>
    <w:charset w:val="0"/>
    <w:family w:val="roman"/>
    <w:pitch w:val="variable"/>
  </w:font>
  <w:font w:name="Arial">
    <w:altName w:val="Arial"/>
    <w:charset w:val="0"/>
    <w:family w:val="swiss"/>
    <w:pitch w:val="variable"/>
  </w:font>
  <w:font w:name="Arial Black">
    <w:altName w:val="Arial Black"/>
    <w:charset w:val="0"/>
    <w:family w:val="swiss"/>
    <w:pitch w:val="variable"/>
  </w:font>
  <w:font w:name="Trebuchet MS">
    <w:altName w:val="Trebuchet MS"/>
    <w:charset w:val="0"/>
    <w:family w:val="swiss"/>
    <w:pitch w:val="variable"/>
  </w:font>
  <w:font w:name="Wingdings">
    <w:altName w:val="Wingdings"/>
    <w:charset w:val="2"/>
    <w:family w:val="auto"/>
    <w:pitch w:val="variable"/>
  </w:font>
  <w:font w:name="Georgia">
    <w:altName w:val="Georgia"/>
    <w:charset w:val="0"/>
    <w:family w:val="roman"/>
    <w:pitch w:val="variable"/>
  </w:font>
  <w:font w:name="Noto Sans CJK JP Regular">
    <w:altName w:val="Noto Sans CJK JP Regular"/>
    <w:charset w:val="0"/>
    <w:family w:val="swiss"/>
    <w:pitch w:val="variable"/>
  </w:font>
  <w:font w:name="Courier New">
    <w:altName w:val="Courier New"/>
    <w:charset w:val="0"/>
    <w:family w:val="modern"/>
    <w:pitch w:val="fixed"/>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23528"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type id="_x0000_t202" o:spt="202" coordsize="21600,21600" path="m,l,21600r21600,l21600,xe">
          <v:stroke joinstyle="miter"/>
          <v:path gradientshapeok="t" o:connecttype="rect"/>
        </v:shapetype>
        <v:shape style="position:absolute;margin-left:331.774994pt;margin-top:812.531921pt;width:217.25pt;height:20.85pt;mso-position-horizontal-relative:page;mso-position-vertical-relative:page;z-index:-223504" type="#_x0000_t202" filled="false" stroked="false">
          <v:textbox inset="0,0,0,0">
            <w:txbxContent>
              <w:p>
                <w:pPr>
                  <w:tabs>
                    <w:tab w:pos="3965" w:val="left" w:leader="none"/>
                  </w:tabs>
                  <w:spacing w:before="48"/>
                  <w:ind w:left="20" w:right="0" w:firstLine="0"/>
                  <w:jc w:val="left"/>
                  <w:rPr>
                    <w:b/>
                    <w:sz w:val="28"/>
                  </w:rPr>
                </w:pPr>
                <w:r>
                  <w:rPr>
                    <w:b/>
                    <w:color w:val="E6232A"/>
                    <w:w w:val="90"/>
                    <w:sz w:val="18"/>
                  </w:rPr>
                  <w:t>Simulasi</w:t>
                </w:r>
                <w:r>
                  <w:rPr>
                    <w:b/>
                    <w:color w:val="E6232A"/>
                    <w:spacing w:val="-18"/>
                    <w:w w:val="90"/>
                    <w:sz w:val="18"/>
                  </w:rPr>
                  <w:t> </w:t>
                </w:r>
                <w:r>
                  <w:rPr>
                    <w:b/>
                    <w:color w:val="E6232A"/>
                    <w:w w:val="90"/>
                    <w:sz w:val="18"/>
                  </w:rPr>
                  <w:t>dan</w:t>
                </w:r>
                <w:r>
                  <w:rPr>
                    <w:b/>
                    <w:color w:val="E6232A"/>
                    <w:spacing w:val="-18"/>
                    <w:w w:val="90"/>
                    <w:sz w:val="18"/>
                  </w:rPr>
                  <w:t> </w:t>
                </w:r>
                <w:r>
                  <w:rPr>
                    <w:b/>
                    <w:color w:val="E6232A"/>
                    <w:w w:val="90"/>
                    <w:sz w:val="18"/>
                  </w:rPr>
                  <w:t>Komunikasi</w:t>
                </w:r>
                <w:r>
                  <w:rPr>
                    <w:b/>
                    <w:color w:val="E6232A"/>
                    <w:spacing w:val="-17"/>
                    <w:w w:val="90"/>
                    <w:sz w:val="18"/>
                  </w:rPr>
                  <w:t> </w:t>
                </w:r>
                <w:r>
                  <w:rPr>
                    <w:b/>
                    <w:color w:val="E6232A"/>
                    <w:w w:val="90"/>
                    <w:sz w:val="18"/>
                  </w:rPr>
                  <w:t>Digital</w:t>
                </w:r>
                <w:r>
                  <w:rPr>
                    <w:b/>
                    <w:color w:val="E6232A"/>
                    <w:spacing w:val="-18"/>
                    <w:w w:val="90"/>
                    <w:sz w:val="18"/>
                  </w:rPr>
                  <w:t> </w:t>
                </w:r>
                <w:r>
                  <w:rPr>
                    <w:b/>
                    <w:color w:val="E6232A"/>
                    <w:w w:val="90"/>
                    <w:sz w:val="18"/>
                  </w:rPr>
                  <w:t>untuk</w:t>
                </w:r>
                <w:r>
                  <w:rPr>
                    <w:b/>
                    <w:color w:val="E6232A"/>
                    <w:spacing w:val="-17"/>
                    <w:w w:val="90"/>
                    <w:sz w:val="18"/>
                  </w:rPr>
                  <w:t> </w:t>
                </w:r>
                <w:r>
                  <w:rPr>
                    <w:b/>
                    <w:color w:val="E6232A"/>
                    <w:w w:val="90"/>
                    <w:sz w:val="18"/>
                  </w:rPr>
                  <w:t>SMK/MAK</w:t>
                  <w:tab/>
                </w:r>
                <w:r>
                  <w:rPr/>
                  <w:fldChar w:fldCharType="begin"/>
                </w:r>
                <w:r>
                  <w:rPr>
                    <w:b/>
                    <w:color w:val="FFFFFF"/>
                    <w:w w:val="90"/>
                    <w:sz w:val="28"/>
                  </w:rPr>
                  <w:instrText> PAGE  \* roman </w:instrText>
                </w:r>
                <w:r>
                  <w:rPr/>
                  <w:fldChar w:fldCharType="separate"/>
                </w:r>
                <w:r>
                  <w:rPr/>
                  <w:t>viii</w:t>
                </w:r>
                <w:r>
                  <w:rPr/>
                  <w:fldChar w:fldCharType="end"/>
                </w:r>
              </w:p>
            </w:txbxContent>
          </v:textbox>
          <w10:wrap type="non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23048"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5.85pt;height:20.85pt;mso-position-horizontal-relative:page;mso-position-vertical-relative:page;z-index:-223024" type="#_x0000_t202" filled="false" stroked="false">
          <v:textbox inset="0,0,0,0">
            <w:txbxContent>
              <w:p>
                <w:pPr>
                  <w:tabs>
                    <w:tab w:pos="3992" w:val="left" w:leader="none"/>
                  </w:tabs>
                  <w:spacing w:before="48"/>
                  <w:ind w:left="20" w:right="0" w:firstLine="0"/>
                  <w:jc w:val="left"/>
                  <w:rPr>
                    <w:b/>
                    <w:sz w:val="28"/>
                  </w:rPr>
                </w:pPr>
                <w:r>
                  <w:rPr>
                    <w:b/>
                    <w:color w:val="E6232A"/>
                    <w:w w:val="90"/>
                    <w:sz w:val="18"/>
                  </w:rPr>
                  <w:t>Simulasi</w:t>
                </w:r>
                <w:r>
                  <w:rPr>
                    <w:b/>
                    <w:color w:val="E6232A"/>
                    <w:spacing w:val="-18"/>
                    <w:w w:val="90"/>
                    <w:sz w:val="18"/>
                  </w:rPr>
                  <w:t> </w:t>
                </w:r>
                <w:r>
                  <w:rPr>
                    <w:b/>
                    <w:color w:val="E6232A"/>
                    <w:w w:val="90"/>
                    <w:sz w:val="18"/>
                  </w:rPr>
                  <w:t>dan</w:t>
                </w:r>
                <w:r>
                  <w:rPr>
                    <w:b/>
                    <w:color w:val="E6232A"/>
                    <w:spacing w:val="-18"/>
                    <w:w w:val="90"/>
                    <w:sz w:val="18"/>
                  </w:rPr>
                  <w:t> </w:t>
                </w:r>
                <w:r>
                  <w:rPr>
                    <w:b/>
                    <w:color w:val="E6232A"/>
                    <w:w w:val="90"/>
                    <w:sz w:val="18"/>
                  </w:rPr>
                  <w:t>Komunikasi</w:t>
                </w:r>
                <w:r>
                  <w:rPr>
                    <w:b/>
                    <w:color w:val="E6232A"/>
                    <w:spacing w:val="-17"/>
                    <w:w w:val="90"/>
                    <w:sz w:val="18"/>
                  </w:rPr>
                  <w:t> </w:t>
                </w:r>
                <w:r>
                  <w:rPr>
                    <w:b/>
                    <w:color w:val="E6232A"/>
                    <w:w w:val="90"/>
                    <w:sz w:val="18"/>
                  </w:rPr>
                  <w:t>Digital</w:t>
                </w:r>
                <w:r>
                  <w:rPr>
                    <w:b/>
                    <w:color w:val="E6232A"/>
                    <w:spacing w:val="-18"/>
                    <w:w w:val="90"/>
                    <w:sz w:val="18"/>
                  </w:rPr>
                  <w:t> </w:t>
                </w:r>
                <w:r>
                  <w:rPr>
                    <w:b/>
                    <w:color w:val="E6232A"/>
                    <w:w w:val="90"/>
                    <w:sz w:val="18"/>
                  </w:rPr>
                  <w:t>untuk</w:t>
                </w:r>
                <w:r>
                  <w:rPr>
                    <w:b/>
                    <w:color w:val="E6232A"/>
                    <w:spacing w:val="-17"/>
                    <w:w w:val="90"/>
                    <w:sz w:val="18"/>
                  </w:rPr>
                  <w:t> </w:t>
                </w:r>
                <w:r>
                  <w:rPr>
                    <w:b/>
                    <w:color w:val="E6232A"/>
                    <w:w w:val="90"/>
                    <w:sz w:val="18"/>
                  </w:rPr>
                  <w:t>SMK/MAK</w:t>
                  <w:tab/>
                </w:r>
                <w:r>
                  <w:rPr/>
                  <w:fldChar w:fldCharType="begin"/>
                </w:r>
                <w:r>
                  <w:rPr>
                    <w:b/>
                    <w:color w:val="FFFFFF"/>
                    <w:w w:val="95"/>
                    <w:sz w:val="28"/>
                  </w:rPr>
                  <w:instrText> PAGE </w:instrText>
                </w:r>
                <w:r>
                  <w:rPr/>
                  <w:fldChar w:fldCharType="separate"/>
                </w:r>
                <w:r>
                  <w:rPr/>
                  <w:t>66</w:t>
                </w:r>
                <w:r>
                  <w:rPr/>
                  <w:fldChar w:fldCharType="end"/>
                </w:r>
              </w:p>
            </w:txbxContent>
          </v:textbox>
          <w10:wrap type="non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23000"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5.85pt;height:20.85pt;mso-position-horizontal-relative:page;mso-position-vertical-relative:page;z-index:-222976" type="#_x0000_t202" filled="false" stroked="false">
          <v:textbox inset="0,0,0,0">
            <w:txbxContent>
              <w:p>
                <w:pPr>
                  <w:tabs>
                    <w:tab w:pos="3992" w:val="left" w:leader="none"/>
                  </w:tabs>
                  <w:spacing w:before="48"/>
                  <w:ind w:left="20" w:right="0" w:firstLine="0"/>
                  <w:jc w:val="left"/>
                  <w:rPr>
                    <w:b/>
                    <w:sz w:val="28"/>
                  </w:rPr>
                </w:pPr>
                <w:r>
                  <w:rPr>
                    <w:b/>
                    <w:color w:val="E6232A"/>
                    <w:w w:val="90"/>
                    <w:sz w:val="18"/>
                  </w:rPr>
                  <w:t>Simulasi</w:t>
                </w:r>
                <w:r>
                  <w:rPr>
                    <w:b/>
                    <w:color w:val="E6232A"/>
                    <w:spacing w:val="-18"/>
                    <w:w w:val="90"/>
                    <w:sz w:val="18"/>
                  </w:rPr>
                  <w:t> </w:t>
                </w:r>
                <w:r>
                  <w:rPr>
                    <w:b/>
                    <w:color w:val="E6232A"/>
                    <w:w w:val="90"/>
                    <w:sz w:val="18"/>
                  </w:rPr>
                  <w:t>dan</w:t>
                </w:r>
                <w:r>
                  <w:rPr>
                    <w:b/>
                    <w:color w:val="E6232A"/>
                    <w:spacing w:val="-18"/>
                    <w:w w:val="90"/>
                    <w:sz w:val="18"/>
                  </w:rPr>
                  <w:t> </w:t>
                </w:r>
                <w:r>
                  <w:rPr>
                    <w:b/>
                    <w:color w:val="E6232A"/>
                    <w:w w:val="90"/>
                    <w:sz w:val="18"/>
                  </w:rPr>
                  <w:t>Komunikasi</w:t>
                </w:r>
                <w:r>
                  <w:rPr>
                    <w:b/>
                    <w:color w:val="E6232A"/>
                    <w:spacing w:val="-17"/>
                    <w:w w:val="90"/>
                    <w:sz w:val="18"/>
                  </w:rPr>
                  <w:t> </w:t>
                </w:r>
                <w:r>
                  <w:rPr>
                    <w:b/>
                    <w:color w:val="E6232A"/>
                    <w:w w:val="90"/>
                    <w:sz w:val="18"/>
                  </w:rPr>
                  <w:t>Digital</w:t>
                </w:r>
                <w:r>
                  <w:rPr>
                    <w:b/>
                    <w:color w:val="E6232A"/>
                    <w:spacing w:val="-18"/>
                    <w:w w:val="90"/>
                    <w:sz w:val="18"/>
                  </w:rPr>
                  <w:t> </w:t>
                </w:r>
                <w:r>
                  <w:rPr>
                    <w:b/>
                    <w:color w:val="E6232A"/>
                    <w:w w:val="90"/>
                    <w:sz w:val="18"/>
                  </w:rPr>
                  <w:t>untuk</w:t>
                </w:r>
                <w:r>
                  <w:rPr>
                    <w:b/>
                    <w:color w:val="E6232A"/>
                    <w:spacing w:val="-17"/>
                    <w:w w:val="90"/>
                    <w:sz w:val="18"/>
                  </w:rPr>
                  <w:t> </w:t>
                </w:r>
                <w:r>
                  <w:rPr>
                    <w:b/>
                    <w:color w:val="E6232A"/>
                    <w:w w:val="90"/>
                    <w:sz w:val="18"/>
                  </w:rPr>
                  <w:t>SMK/MAK</w:t>
                  <w:tab/>
                </w:r>
                <w:r>
                  <w:rPr/>
                  <w:fldChar w:fldCharType="begin"/>
                </w:r>
                <w:r>
                  <w:rPr>
                    <w:b/>
                    <w:color w:val="FFFFFF"/>
                    <w:w w:val="95"/>
                    <w:sz w:val="28"/>
                  </w:rPr>
                  <w:instrText> PAGE </w:instrText>
                </w:r>
                <w:r>
                  <w:rPr/>
                  <w:fldChar w:fldCharType="separate"/>
                </w:r>
                <w:r>
                  <w:rPr/>
                  <w:t>66</w:t>
                </w:r>
                <w:r>
                  <w:rPr/>
                  <w:fldChar w:fldCharType="end"/>
                </w:r>
              </w:p>
            </w:txbxContent>
          </v:textbox>
          <w10:wrap type="non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22904"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6pt;height:20.85pt;mso-position-horizontal-relative:page;mso-position-vertical-relative:page;z-index:-222880" type="#_x0000_t202" filled="false" stroked="false">
          <v:textbox inset="0,0,0,0">
            <w:txbxContent>
              <w:p>
                <w:pPr>
                  <w:tabs>
                    <w:tab w:pos="3992" w:val="left" w:leader="none"/>
                  </w:tabs>
                  <w:spacing w:before="48"/>
                  <w:ind w:left="20" w:right="0" w:firstLine="0"/>
                  <w:jc w:val="left"/>
                  <w:rPr>
                    <w:b/>
                    <w:sz w:val="28"/>
                  </w:rPr>
                </w:pPr>
                <w:r>
                  <w:rPr>
                    <w:b/>
                    <w:color w:val="E6232A"/>
                    <w:w w:val="90"/>
                    <w:sz w:val="18"/>
                  </w:rPr>
                  <w:t>Simulasi</w:t>
                </w:r>
                <w:r>
                  <w:rPr>
                    <w:b/>
                    <w:color w:val="E6232A"/>
                    <w:spacing w:val="-18"/>
                    <w:w w:val="90"/>
                    <w:sz w:val="18"/>
                  </w:rPr>
                  <w:t> </w:t>
                </w:r>
                <w:r>
                  <w:rPr>
                    <w:b/>
                    <w:color w:val="E6232A"/>
                    <w:w w:val="90"/>
                    <w:sz w:val="18"/>
                  </w:rPr>
                  <w:t>dan</w:t>
                </w:r>
                <w:r>
                  <w:rPr>
                    <w:b/>
                    <w:color w:val="E6232A"/>
                    <w:spacing w:val="-18"/>
                    <w:w w:val="90"/>
                    <w:sz w:val="18"/>
                  </w:rPr>
                  <w:t> </w:t>
                </w:r>
                <w:r>
                  <w:rPr>
                    <w:b/>
                    <w:color w:val="E6232A"/>
                    <w:w w:val="90"/>
                    <w:sz w:val="18"/>
                  </w:rPr>
                  <w:t>Komunikasi</w:t>
                </w:r>
                <w:r>
                  <w:rPr>
                    <w:b/>
                    <w:color w:val="E6232A"/>
                    <w:spacing w:val="-17"/>
                    <w:w w:val="90"/>
                    <w:sz w:val="18"/>
                  </w:rPr>
                  <w:t> </w:t>
                </w:r>
                <w:r>
                  <w:rPr>
                    <w:b/>
                    <w:color w:val="E6232A"/>
                    <w:w w:val="90"/>
                    <w:sz w:val="18"/>
                  </w:rPr>
                  <w:t>Digital</w:t>
                </w:r>
                <w:r>
                  <w:rPr>
                    <w:b/>
                    <w:color w:val="E6232A"/>
                    <w:spacing w:val="-18"/>
                    <w:w w:val="90"/>
                    <w:sz w:val="18"/>
                  </w:rPr>
                  <w:t> </w:t>
                </w:r>
                <w:r>
                  <w:rPr>
                    <w:b/>
                    <w:color w:val="E6232A"/>
                    <w:w w:val="90"/>
                    <w:sz w:val="18"/>
                  </w:rPr>
                  <w:t>untuk</w:t>
                </w:r>
                <w:r>
                  <w:rPr>
                    <w:b/>
                    <w:color w:val="E6232A"/>
                    <w:spacing w:val="-17"/>
                    <w:w w:val="90"/>
                    <w:sz w:val="18"/>
                  </w:rPr>
                  <w:t> </w:t>
                </w:r>
                <w:r>
                  <w:rPr>
                    <w:b/>
                    <w:color w:val="E6232A"/>
                    <w:w w:val="90"/>
                    <w:sz w:val="18"/>
                  </w:rPr>
                  <w:t>SMK/MAK</w:t>
                  <w:tab/>
                </w:r>
                <w:r>
                  <w:rPr/>
                  <w:fldChar w:fldCharType="begin"/>
                </w:r>
                <w:r>
                  <w:rPr>
                    <w:b/>
                    <w:color w:val="FFFFFF"/>
                    <w:sz w:val="28"/>
                  </w:rPr>
                  <w:instrText> PAGE </w:instrText>
                </w:r>
                <w:r>
                  <w:rPr/>
                  <w:fldChar w:fldCharType="separate"/>
                </w:r>
                <w:r>
                  <w:rPr/>
                  <w:t>69</w:t>
                </w:r>
                <w:r>
                  <w:rPr/>
                  <w:fldChar w:fldCharType="end"/>
                </w:r>
              </w:p>
            </w:txbxContent>
          </v:textbox>
          <w10:wrap type="non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22832"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9.45pt;height:21.05pt;mso-position-horizontal-relative:page;mso-position-vertical-relative:page;z-index:-222808" type="#_x0000_t202" filled="false" stroked="false">
          <v:textbox inset="0,0,0,0">
            <w:txbxContent>
              <w:p>
                <w:pPr>
                  <w:tabs>
                    <w:tab w:pos="3921" w:val="left" w:leader="none"/>
                  </w:tabs>
                  <w:spacing w:before="48"/>
                  <w:ind w:left="20" w:right="0" w:firstLine="0"/>
                  <w:jc w:val="left"/>
                  <w:rPr>
                    <w:b/>
                    <w:sz w:val="28"/>
                  </w:rPr>
                </w:pPr>
                <w:r>
                  <w:rPr>
                    <w:b/>
                    <w:color w:val="E6232A"/>
                    <w:w w:val="90"/>
                    <w:sz w:val="18"/>
                  </w:rPr>
                  <w:t>Simulasi</w:t>
                </w:r>
                <w:r>
                  <w:rPr>
                    <w:b/>
                    <w:color w:val="E6232A"/>
                    <w:spacing w:val="-18"/>
                    <w:w w:val="90"/>
                    <w:sz w:val="18"/>
                  </w:rPr>
                  <w:t> </w:t>
                </w:r>
                <w:r>
                  <w:rPr>
                    <w:b/>
                    <w:color w:val="E6232A"/>
                    <w:w w:val="90"/>
                    <w:sz w:val="18"/>
                  </w:rPr>
                  <w:t>dan</w:t>
                </w:r>
                <w:r>
                  <w:rPr>
                    <w:b/>
                    <w:color w:val="E6232A"/>
                    <w:spacing w:val="-18"/>
                    <w:w w:val="90"/>
                    <w:sz w:val="18"/>
                  </w:rPr>
                  <w:t> </w:t>
                </w:r>
                <w:r>
                  <w:rPr>
                    <w:b/>
                    <w:color w:val="E6232A"/>
                    <w:w w:val="90"/>
                    <w:sz w:val="18"/>
                  </w:rPr>
                  <w:t>Komunikasi</w:t>
                </w:r>
                <w:r>
                  <w:rPr>
                    <w:b/>
                    <w:color w:val="E6232A"/>
                    <w:spacing w:val="-17"/>
                    <w:w w:val="90"/>
                    <w:sz w:val="18"/>
                  </w:rPr>
                  <w:t> </w:t>
                </w:r>
                <w:r>
                  <w:rPr>
                    <w:b/>
                    <w:color w:val="E6232A"/>
                    <w:w w:val="90"/>
                    <w:sz w:val="18"/>
                  </w:rPr>
                  <w:t>Digital</w:t>
                </w:r>
                <w:r>
                  <w:rPr>
                    <w:b/>
                    <w:color w:val="E6232A"/>
                    <w:spacing w:val="-18"/>
                    <w:w w:val="90"/>
                    <w:sz w:val="18"/>
                  </w:rPr>
                  <w:t> </w:t>
                </w:r>
                <w:r>
                  <w:rPr>
                    <w:b/>
                    <w:color w:val="E6232A"/>
                    <w:w w:val="90"/>
                    <w:sz w:val="18"/>
                  </w:rPr>
                  <w:t>untuk</w:t>
                </w:r>
                <w:r>
                  <w:rPr>
                    <w:b/>
                    <w:color w:val="E6232A"/>
                    <w:spacing w:val="-17"/>
                    <w:w w:val="90"/>
                    <w:sz w:val="18"/>
                  </w:rPr>
                  <w:t> </w:t>
                </w:r>
                <w:r>
                  <w:rPr>
                    <w:b/>
                    <w:color w:val="E6232A"/>
                    <w:w w:val="90"/>
                    <w:sz w:val="18"/>
                  </w:rPr>
                  <w:t>SMK/MAK</w:t>
                  <w:tab/>
                </w:r>
                <w:r>
                  <w:rPr/>
                  <w:fldChar w:fldCharType="begin"/>
                </w:r>
                <w:r>
                  <w:rPr>
                    <w:b/>
                    <w:color w:val="FFFFFF"/>
                    <w:w w:val="95"/>
                    <w:sz w:val="28"/>
                  </w:rPr>
                  <w:instrText> PAGE </w:instrText>
                </w:r>
                <w:r>
                  <w:rPr/>
                  <w:fldChar w:fldCharType="separate"/>
                </w:r>
                <w:r>
                  <w:rPr/>
                  <w:t>110</w:t>
                </w:r>
                <w:r>
                  <w:rPr/>
                  <w:fldChar w:fldCharType="end"/>
                </w:r>
              </w:p>
            </w:txbxContent>
          </v:textbox>
          <w10:wrap type="non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22784"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9.4pt;height:20.85pt;mso-position-horizontal-relative:page;mso-position-vertical-relative:page;z-index:-222760" type="#_x0000_t202" filled="false" stroked="false">
          <v:textbox inset="0,0,0,0">
            <w:txbxContent>
              <w:p>
                <w:pPr>
                  <w:tabs>
                    <w:tab w:pos="3921" w:val="left" w:leader="none"/>
                  </w:tabs>
                  <w:spacing w:before="48"/>
                  <w:ind w:left="20" w:right="0" w:firstLine="0"/>
                  <w:jc w:val="left"/>
                  <w:rPr>
                    <w:b/>
                    <w:sz w:val="28"/>
                  </w:rPr>
                </w:pPr>
                <w:r>
                  <w:rPr>
                    <w:b/>
                    <w:color w:val="E6232A"/>
                    <w:w w:val="90"/>
                    <w:sz w:val="18"/>
                  </w:rPr>
                  <w:t>Simulasi</w:t>
                </w:r>
                <w:r>
                  <w:rPr>
                    <w:b/>
                    <w:color w:val="E6232A"/>
                    <w:spacing w:val="-18"/>
                    <w:w w:val="90"/>
                    <w:sz w:val="18"/>
                  </w:rPr>
                  <w:t> </w:t>
                </w:r>
                <w:r>
                  <w:rPr>
                    <w:b/>
                    <w:color w:val="E6232A"/>
                    <w:w w:val="90"/>
                    <w:sz w:val="18"/>
                  </w:rPr>
                  <w:t>dan</w:t>
                </w:r>
                <w:r>
                  <w:rPr>
                    <w:b/>
                    <w:color w:val="E6232A"/>
                    <w:spacing w:val="-18"/>
                    <w:w w:val="90"/>
                    <w:sz w:val="18"/>
                  </w:rPr>
                  <w:t> </w:t>
                </w:r>
                <w:r>
                  <w:rPr>
                    <w:b/>
                    <w:color w:val="E6232A"/>
                    <w:w w:val="90"/>
                    <w:sz w:val="18"/>
                  </w:rPr>
                  <w:t>Komunikasi</w:t>
                </w:r>
                <w:r>
                  <w:rPr>
                    <w:b/>
                    <w:color w:val="E6232A"/>
                    <w:spacing w:val="-17"/>
                    <w:w w:val="90"/>
                    <w:sz w:val="18"/>
                  </w:rPr>
                  <w:t> </w:t>
                </w:r>
                <w:r>
                  <w:rPr>
                    <w:b/>
                    <w:color w:val="E6232A"/>
                    <w:w w:val="90"/>
                    <w:sz w:val="18"/>
                  </w:rPr>
                  <w:t>Digital</w:t>
                </w:r>
                <w:r>
                  <w:rPr>
                    <w:b/>
                    <w:color w:val="E6232A"/>
                    <w:spacing w:val="-18"/>
                    <w:w w:val="90"/>
                    <w:sz w:val="18"/>
                  </w:rPr>
                  <w:t> </w:t>
                </w:r>
                <w:r>
                  <w:rPr>
                    <w:b/>
                    <w:color w:val="E6232A"/>
                    <w:w w:val="90"/>
                    <w:sz w:val="18"/>
                  </w:rPr>
                  <w:t>untuk</w:t>
                </w:r>
                <w:r>
                  <w:rPr>
                    <w:b/>
                    <w:color w:val="E6232A"/>
                    <w:spacing w:val="-17"/>
                    <w:w w:val="90"/>
                    <w:sz w:val="18"/>
                  </w:rPr>
                  <w:t> </w:t>
                </w:r>
                <w:r>
                  <w:rPr>
                    <w:b/>
                    <w:color w:val="E6232A"/>
                    <w:w w:val="90"/>
                    <w:sz w:val="18"/>
                  </w:rPr>
                  <w:t>SMK/MAK</w:t>
                  <w:tab/>
                </w:r>
                <w:r>
                  <w:rPr/>
                  <w:fldChar w:fldCharType="begin"/>
                </w:r>
                <w:r>
                  <w:rPr>
                    <w:b/>
                    <w:color w:val="FFFFFF"/>
                    <w:w w:val="95"/>
                    <w:sz w:val="28"/>
                  </w:rPr>
                  <w:instrText> PAGE </w:instrText>
                </w:r>
                <w:r>
                  <w:rPr/>
                  <w:fldChar w:fldCharType="separate"/>
                </w:r>
                <w:r>
                  <w:rPr/>
                  <w:t>108</w:t>
                </w:r>
                <w:r>
                  <w:rPr/>
                  <w:fldChar w:fldCharType="end"/>
                </w:r>
              </w:p>
            </w:txbxContent>
          </v:textbox>
          <w10:wrap type="none"/>
        </v:shape>
      </w:pict>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22712"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9.4pt;height:20.85pt;mso-position-horizontal-relative:page;mso-position-vertical-relative:page;z-index:-222688" type="#_x0000_t202" filled="false" stroked="false">
          <v:textbox inset="0,0,0,0">
            <w:txbxContent>
              <w:p>
                <w:pPr>
                  <w:tabs>
                    <w:tab w:pos="3921" w:val="left" w:leader="none"/>
                  </w:tabs>
                  <w:spacing w:before="48"/>
                  <w:ind w:left="20" w:right="0" w:firstLine="0"/>
                  <w:jc w:val="left"/>
                  <w:rPr>
                    <w:b/>
                    <w:sz w:val="28"/>
                  </w:rPr>
                </w:pPr>
                <w:r>
                  <w:rPr>
                    <w:b/>
                    <w:color w:val="E6232A"/>
                    <w:w w:val="90"/>
                    <w:sz w:val="18"/>
                  </w:rPr>
                  <w:t>Simulasi</w:t>
                </w:r>
                <w:r>
                  <w:rPr>
                    <w:b/>
                    <w:color w:val="E6232A"/>
                    <w:spacing w:val="-18"/>
                    <w:w w:val="90"/>
                    <w:sz w:val="18"/>
                  </w:rPr>
                  <w:t> </w:t>
                </w:r>
                <w:r>
                  <w:rPr>
                    <w:b/>
                    <w:color w:val="E6232A"/>
                    <w:w w:val="90"/>
                    <w:sz w:val="18"/>
                  </w:rPr>
                  <w:t>dan</w:t>
                </w:r>
                <w:r>
                  <w:rPr>
                    <w:b/>
                    <w:color w:val="E6232A"/>
                    <w:spacing w:val="-18"/>
                    <w:w w:val="90"/>
                    <w:sz w:val="18"/>
                  </w:rPr>
                  <w:t> </w:t>
                </w:r>
                <w:r>
                  <w:rPr>
                    <w:b/>
                    <w:color w:val="E6232A"/>
                    <w:w w:val="90"/>
                    <w:sz w:val="18"/>
                  </w:rPr>
                  <w:t>Komunikasi</w:t>
                </w:r>
                <w:r>
                  <w:rPr>
                    <w:b/>
                    <w:color w:val="E6232A"/>
                    <w:spacing w:val="-17"/>
                    <w:w w:val="90"/>
                    <w:sz w:val="18"/>
                  </w:rPr>
                  <w:t> </w:t>
                </w:r>
                <w:r>
                  <w:rPr>
                    <w:b/>
                    <w:color w:val="E6232A"/>
                    <w:w w:val="90"/>
                    <w:sz w:val="18"/>
                  </w:rPr>
                  <w:t>Digital</w:t>
                </w:r>
                <w:r>
                  <w:rPr>
                    <w:b/>
                    <w:color w:val="E6232A"/>
                    <w:spacing w:val="-18"/>
                    <w:w w:val="90"/>
                    <w:sz w:val="18"/>
                  </w:rPr>
                  <w:t> </w:t>
                </w:r>
                <w:r>
                  <w:rPr>
                    <w:b/>
                    <w:color w:val="E6232A"/>
                    <w:w w:val="90"/>
                    <w:sz w:val="18"/>
                  </w:rPr>
                  <w:t>untuk</w:t>
                </w:r>
                <w:r>
                  <w:rPr>
                    <w:b/>
                    <w:color w:val="E6232A"/>
                    <w:spacing w:val="-17"/>
                    <w:w w:val="90"/>
                    <w:sz w:val="18"/>
                  </w:rPr>
                  <w:t> </w:t>
                </w:r>
                <w:r>
                  <w:rPr>
                    <w:b/>
                    <w:color w:val="E6232A"/>
                    <w:w w:val="90"/>
                    <w:sz w:val="18"/>
                  </w:rPr>
                  <w:t>SMK/MAK</w:t>
                  <w:tab/>
                </w:r>
                <w:r>
                  <w:rPr/>
                  <w:fldChar w:fldCharType="begin"/>
                </w:r>
                <w:r>
                  <w:rPr>
                    <w:b/>
                    <w:color w:val="FFFFFF"/>
                    <w:w w:val="95"/>
                    <w:sz w:val="28"/>
                  </w:rPr>
                  <w:instrText> PAGE </w:instrText>
                </w:r>
                <w:r>
                  <w:rPr/>
                  <w:fldChar w:fldCharType="separate"/>
                </w:r>
                <w:r>
                  <w:rPr/>
                  <w:t>115</w:t>
                </w:r>
                <w:r>
                  <w:rPr/>
                  <w:fldChar w:fldCharType="end"/>
                </w:r>
              </w:p>
            </w:txbxContent>
          </v:textbox>
          <w10:wrap type="none"/>
        </v:shape>
      </w:pict>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22568"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9.4pt;height:20.85pt;mso-position-horizontal-relative:page;mso-position-vertical-relative:page;z-index:-222544" type="#_x0000_t202" filled="false" stroked="false">
          <v:textbox inset="0,0,0,0">
            <w:txbxContent>
              <w:p>
                <w:pPr>
                  <w:tabs>
                    <w:tab w:pos="3921" w:val="left" w:leader="none"/>
                  </w:tabs>
                  <w:spacing w:before="48"/>
                  <w:ind w:left="20" w:right="0" w:firstLine="0"/>
                  <w:jc w:val="left"/>
                  <w:rPr>
                    <w:b/>
                    <w:sz w:val="28"/>
                  </w:rPr>
                </w:pPr>
                <w:r>
                  <w:rPr>
                    <w:b/>
                    <w:color w:val="E6232A"/>
                    <w:w w:val="90"/>
                    <w:sz w:val="18"/>
                  </w:rPr>
                  <w:t>Simulasi</w:t>
                </w:r>
                <w:r>
                  <w:rPr>
                    <w:b/>
                    <w:color w:val="E6232A"/>
                    <w:spacing w:val="-18"/>
                    <w:w w:val="90"/>
                    <w:sz w:val="18"/>
                  </w:rPr>
                  <w:t> </w:t>
                </w:r>
                <w:r>
                  <w:rPr>
                    <w:b/>
                    <w:color w:val="E6232A"/>
                    <w:w w:val="90"/>
                    <w:sz w:val="18"/>
                  </w:rPr>
                  <w:t>dan</w:t>
                </w:r>
                <w:r>
                  <w:rPr>
                    <w:b/>
                    <w:color w:val="E6232A"/>
                    <w:spacing w:val="-18"/>
                    <w:w w:val="90"/>
                    <w:sz w:val="18"/>
                  </w:rPr>
                  <w:t> </w:t>
                </w:r>
                <w:r>
                  <w:rPr>
                    <w:b/>
                    <w:color w:val="E6232A"/>
                    <w:w w:val="90"/>
                    <w:sz w:val="18"/>
                  </w:rPr>
                  <w:t>Komunikasi</w:t>
                </w:r>
                <w:r>
                  <w:rPr>
                    <w:b/>
                    <w:color w:val="E6232A"/>
                    <w:spacing w:val="-17"/>
                    <w:w w:val="90"/>
                    <w:sz w:val="18"/>
                  </w:rPr>
                  <w:t> </w:t>
                </w:r>
                <w:r>
                  <w:rPr>
                    <w:b/>
                    <w:color w:val="E6232A"/>
                    <w:w w:val="90"/>
                    <w:sz w:val="18"/>
                  </w:rPr>
                  <w:t>Digital</w:t>
                </w:r>
                <w:r>
                  <w:rPr>
                    <w:b/>
                    <w:color w:val="E6232A"/>
                    <w:spacing w:val="-18"/>
                    <w:w w:val="90"/>
                    <w:sz w:val="18"/>
                  </w:rPr>
                  <w:t> </w:t>
                </w:r>
                <w:r>
                  <w:rPr>
                    <w:b/>
                    <w:color w:val="E6232A"/>
                    <w:w w:val="90"/>
                    <w:sz w:val="18"/>
                  </w:rPr>
                  <w:t>untuk</w:t>
                </w:r>
                <w:r>
                  <w:rPr>
                    <w:b/>
                    <w:color w:val="E6232A"/>
                    <w:spacing w:val="-17"/>
                    <w:w w:val="90"/>
                    <w:sz w:val="18"/>
                  </w:rPr>
                  <w:t> </w:t>
                </w:r>
                <w:r>
                  <w:rPr>
                    <w:b/>
                    <w:color w:val="E6232A"/>
                    <w:w w:val="90"/>
                    <w:sz w:val="18"/>
                  </w:rPr>
                  <w:t>SMK/MAK</w:t>
                  <w:tab/>
                </w:r>
                <w:r>
                  <w:rPr/>
                  <w:fldChar w:fldCharType="begin"/>
                </w:r>
                <w:r>
                  <w:rPr>
                    <w:b/>
                    <w:color w:val="FFFFFF"/>
                    <w:w w:val="95"/>
                    <w:sz w:val="28"/>
                  </w:rPr>
                  <w:instrText> PAGE </w:instrText>
                </w:r>
                <w:r>
                  <w:rPr/>
                  <w:fldChar w:fldCharType="separate"/>
                </w:r>
                <w:r>
                  <w:rPr/>
                  <w:t>154</w:t>
                </w:r>
                <w:r>
                  <w:rPr/>
                  <w:fldChar w:fldCharType="end"/>
                </w:r>
              </w:p>
            </w:txbxContent>
          </v:textbox>
          <w10:wrap type="none"/>
        </v:shape>
      </w:pict>
    </w:r>
  </w:p>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22520"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9.4pt;height:20.85pt;mso-position-horizontal-relative:page;mso-position-vertical-relative:page;z-index:-222496" type="#_x0000_t202" filled="false" stroked="false">
          <v:textbox inset="0,0,0,0">
            <w:txbxContent>
              <w:p>
                <w:pPr>
                  <w:tabs>
                    <w:tab w:pos="3921" w:val="left" w:leader="none"/>
                  </w:tabs>
                  <w:spacing w:before="48"/>
                  <w:ind w:left="20" w:right="0" w:firstLine="0"/>
                  <w:jc w:val="left"/>
                  <w:rPr>
                    <w:b/>
                    <w:sz w:val="28"/>
                  </w:rPr>
                </w:pPr>
                <w:r>
                  <w:rPr>
                    <w:b/>
                    <w:color w:val="E6232A"/>
                    <w:w w:val="90"/>
                    <w:sz w:val="18"/>
                  </w:rPr>
                  <w:t>Simulasi</w:t>
                </w:r>
                <w:r>
                  <w:rPr>
                    <w:b/>
                    <w:color w:val="E6232A"/>
                    <w:spacing w:val="-18"/>
                    <w:w w:val="90"/>
                    <w:sz w:val="18"/>
                  </w:rPr>
                  <w:t> </w:t>
                </w:r>
                <w:r>
                  <w:rPr>
                    <w:b/>
                    <w:color w:val="E6232A"/>
                    <w:w w:val="90"/>
                    <w:sz w:val="18"/>
                  </w:rPr>
                  <w:t>dan</w:t>
                </w:r>
                <w:r>
                  <w:rPr>
                    <w:b/>
                    <w:color w:val="E6232A"/>
                    <w:spacing w:val="-18"/>
                    <w:w w:val="90"/>
                    <w:sz w:val="18"/>
                  </w:rPr>
                  <w:t> </w:t>
                </w:r>
                <w:r>
                  <w:rPr>
                    <w:b/>
                    <w:color w:val="E6232A"/>
                    <w:w w:val="90"/>
                    <w:sz w:val="18"/>
                  </w:rPr>
                  <w:t>Komunikasi</w:t>
                </w:r>
                <w:r>
                  <w:rPr>
                    <w:b/>
                    <w:color w:val="E6232A"/>
                    <w:spacing w:val="-17"/>
                    <w:w w:val="90"/>
                    <w:sz w:val="18"/>
                  </w:rPr>
                  <w:t> </w:t>
                </w:r>
                <w:r>
                  <w:rPr>
                    <w:b/>
                    <w:color w:val="E6232A"/>
                    <w:w w:val="90"/>
                    <w:sz w:val="18"/>
                  </w:rPr>
                  <w:t>Digital</w:t>
                </w:r>
                <w:r>
                  <w:rPr>
                    <w:b/>
                    <w:color w:val="E6232A"/>
                    <w:spacing w:val="-18"/>
                    <w:w w:val="90"/>
                    <w:sz w:val="18"/>
                  </w:rPr>
                  <w:t> </w:t>
                </w:r>
                <w:r>
                  <w:rPr>
                    <w:b/>
                    <w:color w:val="E6232A"/>
                    <w:w w:val="90"/>
                    <w:sz w:val="18"/>
                  </w:rPr>
                  <w:t>untuk</w:t>
                </w:r>
                <w:r>
                  <w:rPr>
                    <w:b/>
                    <w:color w:val="E6232A"/>
                    <w:spacing w:val="-17"/>
                    <w:w w:val="90"/>
                    <w:sz w:val="18"/>
                  </w:rPr>
                  <w:t> </w:t>
                </w:r>
                <w:r>
                  <w:rPr>
                    <w:b/>
                    <w:color w:val="E6232A"/>
                    <w:w w:val="90"/>
                    <w:sz w:val="18"/>
                  </w:rPr>
                  <w:t>SMK/MAK</w:t>
                  <w:tab/>
                </w:r>
                <w:r>
                  <w:rPr/>
                  <w:fldChar w:fldCharType="begin"/>
                </w:r>
                <w:r>
                  <w:rPr>
                    <w:b/>
                    <w:color w:val="FFFFFF"/>
                    <w:w w:val="95"/>
                    <w:sz w:val="28"/>
                  </w:rPr>
                  <w:instrText> PAGE </w:instrText>
                </w:r>
                <w:r>
                  <w:rPr/>
                  <w:fldChar w:fldCharType="separate"/>
                </w:r>
                <w:r>
                  <w:rPr/>
                  <w:t>155</w:t>
                </w:r>
                <w:r>
                  <w:rPr/>
                  <w:fldChar w:fldCharType="end"/>
                </w:r>
              </w:p>
            </w:txbxContent>
          </v:textbox>
          <w10:wrap type="non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23456"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5.9pt;height:21.05pt;mso-position-horizontal-relative:page;mso-position-vertical-relative:page;z-index:-223432" type="#_x0000_t202" filled="false" stroked="false">
          <v:textbox inset="0,0,0,0">
            <w:txbxContent>
              <w:p>
                <w:pPr>
                  <w:tabs>
                    <w:tab w:pos="3992" w:val="left" w:leader="none"/>
                  </w:tabs>
                  <w:spacing w:before="48"/>
                  <w:ind w:left="20" w:right="0" w:firstLine="0"/>
                  <w:jc w:val="left"/>
                  <w:rPr>
                    <w:b/>
                    <w:sz w:val="28"/>
                  </w:rPr>
                </w:pPr>
                <w:r>
                  <w:rPr>
                    <w:b/>
                    <w:color w:val="E6232A"/>
                    <w:w w:val="90"/>
                    <w:sz w:val="18"/>
                  </w:rPr>
                  <w:t>Simulasi</w:t>
                </w:r>
                <w:r>
                  <w:rPr>
                    <w:b/>
                    <w:color w:val="E6232A"/>
                    <w:spacing w:val="-18"/>
                    <w:w w:val="90"/>
                    <w:sz w:val="18"/>
                  </w:rPr>
                  <w:t> </w:t>
                </w:r>
                <w:r>
                  <w:rPr>
                    <w:b/>
                    <w:color w:val="E6232A"/>
                    <w:w w:val="90"/>
                    <w:sz w:val="18"/>
                  </w:rPr>
                  <w:t>dan</w:t>
                </w:r>
                <w:r>
                  <w:rPr>
                    <w:b/>
                    <w:color w:val="E6232A"/>
                    <w:spacing w:val="-18"/>
                    <w:w w:val="90"/>
                    <w:sz w:val="18"/>
                  </w:rPr>
                  <w:t> </w:t>
                </w:r>
                <w:r>
                  <w:rPr>
                    <w:b/>
                    <w:color w:val="E6232A"/>
                    <w:w w:val="90"/>
                    <w:sz w:val="18"/>
                  </w:rPr>
                  <w:t>Komunikasi</w:t>
                </w:r>
                <w:r>
                  <w:rPr>
                    <w:b/>
                    <w:color w:val="E6232A"/>
                    <w:spacing w:val="-17"/>
                    <w:w w:val="90"/>
                    <w:sz w:val="18"/>
                  </w:rPr>
                  <w:t> </w:t>
                </w:r>
                <w:r>
                  <w:rPr>
                    <w:b/>
                    <w:color w:val="E6232A"/>
                    <w:w w:val="90"/>
                    <w:sz w:val="18"/>
                  </w:rPr>
                  <w:t>Digital</w:t>
                </w:r>
                <w:r>
                  <w:rPr>
                    <w:b/>
                    <w:color w:val="E6232A"/>
                    <w:spacing w:val="-18"/>
                    <w:w w:val="90"/>
                    <w:sz w:val="18"/>
                  </w:rPr>
                  <w:t> </w:t>
                </w:r>
                <w:r>
                  <w:rPr>
                    <w:b/>
                    <w:color w:val="E6232A"/>
                    <w:w w:val="90"/>
                    <w:sz w:val="18"/>
                  </w:rPr>
                  <w:t>untuk</w:t>
                </w:r>
                <w:r>
                  <w:rPr>
                    <w:b/>
                    <w:color w:val="E6232A"/>
                    <w:spacing w:val="-17"/>
                    <w:w w:val="90"/>
                    <w:sz w:val="18"/>
                  </w:rPr>
                  <w:t> </w:t>
                </w:r>
                <w:r>
                  <w:rPr>
                    <w:b/>
                    <w:color w:val="E6232A"/>
                    <w:w w:val="90"/>
                    <w:sz w:val="18"/>
                  </w:rPr>
                  <w:t>SMK/MAK</w:t>
                  <w:tab/>
                </w:r>
                <w:r>
                  <w:rPr/>
                  <w:fldChar w:fldCharType="begin"/>
                </w:r>
                <w:r>
                  <w:rPr>
                    <w:b/>
                    <w:color w:val="FFFFFF"/>
                    <w:sz w:val="28"/>
                  </w:rPr>
                  <w:instrText> PAGE </w:instrText>
                </w:r>
                <w:r>
                  <w:rPr/>
                  <w:fldChar w:fldCharType="separate"/>
                </w:r>
                <w:r>
                  <w:rPr/>
                  <w:t>54</w:t>
                </w:r>
                <w:r>
                  <w:rPr/>
                  <w:fldChar w:fldCharType="end"/>
                </w:r>
              </w:p>
            </w:txbxContent>
          </v:textbox>
          <w10:wrap type="non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22472"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9.4pt;height:20.85pt;mso-position-horizontal-relative:page;mso-position-vertical-relative:page;z-index:-222448" type="#_x0000_t202" filled="false" stroked="false">
          <v:textbox inset="0,0,0,0">
            <w:txbxContent>
              <w:p>
                <w:pPr>
                  <w:tabs>
                    <w:tab w:pos="3921" w:val="left" w:leader="none"/>
                  </w:tabs>
                  <w:spacing w:before="48"/>
                  <w:ind w:left="20" w:right="0" w:firstLine="0"/>
                  <w:jc w:val="left"/>
                  <w:rPr>
                    <w:b/>
                    <w:sz w:val="28"/>
                  </w:rPr>
                </w:pPr>
                <w:r>
                  <w:rPr>
                    <w:b/>
                    <w:color w:val="E6232A"/>
                    <w:w w:val="90"/>
                    <w:sz w:val="18"/>
                  </w:rPr>
                  <w:t>Simulasi</w:t>
                </w:r>
                <w:r>
                  <w:rPr>
                    <w:b/>
                    <w:color w:val="E6232A"/>
                    <w:spacing w:val="-18"/>
                    <w:w w:val="90"/>
                    <w:sz w:val="18"/>
                  </w:rPr>
                  <w:t> </w:t>
                </w:r>
                <w:r>
                  <w:rPr>
                    <w:b/>
                    <w:color w:val="E6232A"/>
                    <w:w w:val="90"/>
                    <w:sz w:val="18"/>
                  </w:rPr>
                  <w:t>dan</w:t>
                </w:r>
                <w:r>
                  <w:rPr>
                    <w:b/>
                    <w:color w:val="E6232A"/>
                    <w:spacing w:val="-18"/>
                    <w:w w:val="90"/>
                    <w:sz w:val="18"/>
                  </w:rPr>
                  <w:t> </w:t>
                </w:r>
                <w:r>
                  <w:rPr>
                    <w:b/>
                    <w:color w:val="E6232A"/>
                    <w:w w:val="90"/>
                    <w:sz w:val="18"/>
                  </w:rPr>
                  <w:t>Komunikasi</w:t>
                </w:r>
                <w:r>
                  <w:rPr>
                    <w:b/>
                    <w:color w:val="E6232A"/>
                    <w:spacing w:val="-17"/>
                    <w:w w:val="90"/>
                    <w:sz w:val="18"/>
                  </w:rPr>
                  <w:t> </w:t>
                </w:r>
                <w:r>
                  <w:rPr>
                    <w:b/>
                    <w:color w:val="E6232A"/>
                    <w:w w:val="90"/>
                    <w:sz w:val="18"/>
                  </w:rPr>
                  <w:t>Digital</w:t>
                </w:r>
                <w:r>
                  <w:rPr>
                    <w:b/>
                    <w:color w:val="E6232A"/>
                    <w:spacing w:val="-18"/>
                    <w:w w:val="90"/>
                    <w:sz w:val="18"/>
                  </w:rPr>
                  <w:t> </w:t>
                </w:r>
                <w:r>
                  <w:rPr>
                    <w:b/>
                    <w:color w:val="E6232A"/>
                    <w:w w:val="90"/>
                    <w:sz w:val="18"/>
                  </w:rPr>
                  <w:t>untuk</w:t>
                </w:r>
                <w:r>
                  <w:rPr>
                    <w:b/>
                    <w:color w:val="E6232A"/>
                    <w:spacing w:val="-17"/>
                    <w:w w:val="90"/>
                    <w:sz w:val="18"/>
                  </w:rPr>
                  <w:t> </w:t>
                </w:r>
                <w:r>
                  <w:rPr>
                    <w:b/>
                    <w:color w:val="E6232A"/>
                    <w:w w:val="90"/>
                    <w:sz w:val="18"/>
                  </w:rPr>
                  <w:t>SMK/MAK</w:t>
                  <w:tab/>
                </w:r>
                <w:r>
                  <w:rPr/>
                  <w:fldChar w:fldCharType="begin"/>
                </w:r>
                <w:r>
                  <w:rPr>
                    <w:b/>
                    <w:color w:val="FFFFFF"/>
                    <w:w w:val="95"/>
                    <w:sz w:val="28"/>
                  </w:rPr>
                  <w:instrText> PAGE </w:instrText>
                </w:r>
                <w:r>
                  <w:rPr/>
                  <w:fldChar w:fldCharType="separate"/>
                </w:r>
                <w:r>
                  <w:rPr/>
                  <w:t>156</w:t>
                </w:r>
                <w:r>
                  <w:rPr/>
                  <w:fldChar w:fldCharType="end"/>
                </w:r>
              </w:p>
            </w:txbxContent>
          </v:textbox>
          <w10:wrap type="non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22424"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9.4pt;height:20.85pt;mso-position-horizontal-relative:page;mso-position-vertical-relative:page;z-index:-222400" type="#_x0000_t202" filled="false" stroked="false">
          <v:textbox inset="0,0,0,0">
            <w:txbxContent>
              <w:p>
                <w:pPr>
                  <w:tabs>
                    <w:tab w:pos="3921" w:val="left" w:leader="none"/>
                  </w:tabs>
                  <w:spacing w:before="48"/>
                  <w:ind w:left="20" w:right="0" w:firstLine="0"/>
                  <w:jc w:val="left"/>
                  <w:rPr>
                    <w:b/>
                    <w:sz w:val="28"/>
                  </w:rPr>
                </w:pPr>
                <w:r>
                  <w:rPr>
                    <w:b/>
                    <w:color w:val="E6232A"/>
                    <w:w w:val="90"/>
                    <w:sz w:val="18"/>
                  </w:rPr>
                  <w:t>Simulasi</w:t>
                </w:r>
                <w:r>
                  <w:rPr>
                    <w:b/>
                    <w:color w:val="E6232A"/>
                    <w:spacing w:val="-18"/>
                    <w:w w:val="90"/>
                    <w:sz w:val="18"/>
                  </w:rPr>
                  <w:t> </w:t>
                </w:r>
                <w:r>
                  <w:rPr>
                    <w:b/>
                    <w:color w:val="E6232A"/>
                    <w:w w:val="90"/>
                    <w:sz w:val="18"/>
                  </w:rPr>
                  <w:t>dan</w:t>
                </w:r>
                <w:r>
                  <w:rPr>
                    <w:b/>
                    <w:color w:val="E6232A"/>
                    <w:spacing w:val="-18"/>
                    <w:w w:val="90"/>
                    <w:sz w:val="18"/>
                  </w:rPr>
                  <w:t> </w:t>
                </w:r>
                <w:r>
                  <w:rPr>
                    <w:b/>
                    <w:color w:val="E6232A"/>
                    <w:w w:val="90"/>
                    <w:sz w:val="18"/>
                  </w:rPr>
                  <w:t>Komunikasi</w:t>
                </w:r>
                <w:r>
                  <w:rPr>
                    <w:b/>
                    <w:color w:val="E6232A"/>
                    <w:spacing w:val="-17"/>
                    <w:w w:val="90"/>
                    <w:sz w:val="18"/>
                  </w:rPr>
                  <w:t> </w:t>
                </w:r>
                <w:r>
                  <w:rPr>
                    <w:b/>
                    <w:color w:val="E6232A"/>
                    <w:w w:val="90"/>
                    <w:sz w:val="18"/>
                  </w:rPr>
                  <w:t>Digital</w:t>
                </w:r>
                <w:r>
                  <w:rPr>
                    <w:b/>
                    <w:color w:val="E6232A"/>
                    <w:spacing w:val="-18"/>
                    <w:w w:val="90"/>
                    <w:sz w:val="18"/>
                  </w:rPr>
                  <w:t> </w:t>
                </w:r>
                <w:r>
                  <w:rPr>
                    <w:b/>
                    <w:color w:val="E6232A"/>
                    <w:w w:val="90"/>
                    <w:sz w:val="18"/>
                  </w:rPr>
                  <w:t>untuk</w:t>
                </w:r>
                <w:r>
                  <w:rPr>
                    <w:b/>
                    <w:color w:val="E6232A"/>
                    <w:spacing w:val="-17"/>
                    <w:w w:val="90"/>
                    <w:sz w:val="18"/>
                  </w:rPr>
                  <w:t> </w:t>
                </w:r>
                <w:r>
                  <w:rPr>
                    <w:b/>
                    <w:color w:val="E6232A"/>
                    <w:w w:val="90"/>
                    <w:sz w:val="18"/>
                  </w:rPr>
                  <w:t>SMK/MAK</w:t>
                  <w:tab/>
                </w:r>
                <w:r>
                  <w:rPr/>
                  <w:fldChar w:fldCharType="begin"/>
                </w:r>
                <w:r>
                  <w:rPr>
                    <w:b/>
                    <w:color w:val="FFFFFF"/>
                    <w:w w:val="95"/>
                    <w:sz w:val="28"/>
                  </w:rPr>
                  <w:instrText> PAGE </w:instrText>
                </w:r>
                <w:r>
                  <w:rPr/>
                  <w:fldChar w:fldCharType="separate"/>
                </w:r>
                <w:r>
                  <w:rPr/>
                  <w:t>157</w:t>
                </w:r>
                <w:r>
                  <w:rPr/>
                  <w:fldChar w:fldCharType="end"/>
                </w:r>
              </w:p>
            </w:txbxContent>
          </v:textbox>
          <w10:wrap type="none"/>
        </v:shape>
      </w:pict>
    </w:r>
  </w:p>
</w:ftr>
</file>

<file path=word/footer2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22376"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9.4pt;height:20.85pt;mso-position-horizontal-relative:page;mso-position-vertical-relative:page;z-index:-222352" type="#_x0000_t202" filled="false" stroked="false">
          <v:textbox inset="0,0,0,0">
            <w:txbxContent>
              <w:p>
                <w:pPr>
                  <w:tabs>
                    <w:tab w:pos="3921" w:val="left" w:leader="none"/>
                  </w:tabs>
                  <w:spacing w:before="48"/>
                  <w:ind w:left="20" w:right="0" w:firstLine="0"/>
                  <w:jc w:val="left"/>
                  <w:rPr>
                    <w:b/>
                    <w:sz w:val="28"/>
                  </w:rPr>
                </w:pPr>
                <w:r>
                  <w:rPr>
                    <w:b/>
                    <w:color w:val="E6232A"/>
                    <w:w w:val="90"/>
                    <w:sz w:val="18"/>
                  </w:rPr>
                  <w:t>Simulasi</w:t>
                </w:r>
                <w:r>
                  <w:rPr>
                    <w:b/>
                    <w:color w:val="E6232A"/>
                    <w:spacing w:val="-18"/>
                    <w:w w:val="90"/>
                    <w:sz w:val="18"/>
                  </w:rPr>
                  <w:t> </w:t>
                </w:r>
                <w:r>
                  <w:rPr>
                    <w:b/>
                    <w:color w:val="E6232A"/>
                    <w:w w:val="90"/>
                    <w:sz w:val="18"/>
                  </w:rPr>
                  <w:t>dan</w:t>
                </w:r>
                <w:r>
                  <w:rPr>
                    <w:b/>
                    <w:color w:val="E6232A"/>
                    <w:spacing w:val="-18"/>
                    <w:w w:val="90"/>
                    <w:sz w:val="18"/>
                  </w:rPr>
                  <w:t> </w:t>
                </w:r>
                <w:r>
                  <w:rPr>
                    <w:b/>
                    <w:color w:val="E6232A"/>
                    <w:w w:val="90"/>
                    <w:sz w:val="18"/>
                  </w:rPr>
                  <w:t>Komunikasi</w:t>
                </w:r>
                <w:r>
                  <w:rPr>
                    <w:b/>
                    <w:color w:val="E6232A"/>
                    <w:spacing w:val="-17"/>
                    <w:w w:val="90"/>
                    <w:sz w:val="18"/>
                  </w:rPr>
                  <w:t> </w:t>
                </w:r>
                <w:r>
                  <w:rPr>
                    <w:b/>
                    <w:color w:val="E6232A"/>
                    <w:w w:val="90"/>
                    <w:sz w:val="18"/>
                  </w:rPr>
                  <w:t>Digital</w:t>
                </w:r>
                <w:r>
                  <w:rPr>
                    <w:b/>
                    <w:color w:val="E6232A"/>
                    <w:spacing w:val="-18"/>
                    <w:w w:val="90"/>
                    <w:sz w:val="18"/>
                  </w:rPr>
                  <w:t> </w:t>
                </w:r>
                <w:r>
                  <w:rPr>
                    <w:b/>
                    <w:color w:val="E6232A"/>
                    <w:w w:val="90"/>
                    <w:sz w:val="18"/>
                  </w:rPr>
                  <w:t>untuk</w:t>
                </w:r>
                <w:r>
                  <w:rPr>
                    <w:b/>
                    <w:color w:val="E6232A"/>
                    <w:spacing w:val="-17"/>
                    <w:w w:val="90"/>
                    <w:sz w:val="18"/>
                  </w:rPr>
                  <w:t> </w:t>
                </w:r>
                <w:r>
                  <w:rPr>
                    <w:b/>
                    <w:color w:val="E6232A"/>
                    <w:w w:val="90"/>
                    <w:sz w:val="18"/>
                  </w:rPr>
                  <w:t>SMK/MAK</w:t>
                  <w:tab/>
                </w:r>
                <w:r>
                  <w:rPr/>
                  <w:fldChar w:fldCharType="begin"/>
                </w:r>
                <w:r>
                  <w:rPr>
                    <w:b/>
                    <w:color w:val="FFFFFF"/>
                    <w:w w:val="95"/>
                    <w:sz w:val="28"/>
                  </w:rPr>
                  <w:instrText> PAGE </w:instrText>
                </w:r>
                <w:r>
                  <w:rPr/>
                  <w:fldChar w:fldCharType="separate"/>
                </w:r>
                <w:r>
                  <w:rPr/>
                  <w:t>158</w:t>
                </w:r>
                <w:r>
                  <w:rPr/>
                  <w:fldChar w:fldCharType="end"/>
                </w:r>
              </w:p>
            </w:txbxContent>
          </v:textbox>
          <w10:wrap type="none"/>
        </v:shape>
      </w:pict>
    </w:r>
  </w:p>
</w:ftr>
</file>

<file path=word/footer2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22304"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9.4pt;height:20.85pt;mso-position-horizontal-relative:page;mso-position-vertical-relative:page;z-index:-222280" type="#_x0000_t202" filled="false" stroked="false">
          <v:textbox inset="0,0,0,0">
            <w:txbxContent>
              <w:p>
                <w:pPr>
                  <w:tabs>
                    <w:tab w:pos="3921" w:val="left" w:leader="none"/>
                  </w:tabs>
                  <w:spacing w:before="48"/>
                  <w:ind w:left="20" w:right="0" w:firstLine="0"/>
                  <w:jc w:val="left"/>
                  <w:rPr>
                    <w:b/>
                    <w:sz w:val="28"/>
                  </w:rPr>
                </w:pPr>
                <w:r>
                  <w:rPr>
                    <w:b/>
                    <w:color w:val="E6232A"/>
                    <w:w w:val="90"/>
                    <w:sz w:val="18"/>
                  </w:rPr>
                  <w:t>Simulasi</w:t>
                </w:r>
                <w:r>
                  <w:rPr>
                    <w:b/>
                    <w:color w:val="E6232A"/>
                    <w:spacing w:val="-18"/>
                    <w:w w:val="90"/>
                    <w:sz w:val="18"/>
                  </w:rPr>
                  <w:t> </w:t>
                </w:r>
                <w:r>
                  <w:rPr>
                    <w:b/>
                    <w:color w:val="E6232A"/>
                    <w:w w:val="90"/>
                    <w:sz w:val="18"/>
                  </w:rPr>
                  <w:t>dan</w:t>
                </w:r>
                <w:r>
                  <w:rPr>
                    <w:b/>
                    <w:color w:val="E6232A"/>
                    <w:spacing w:val="-18"/>
                    <w:w w:val="90"/>
                    <w:sz w:val="18"/>
                  </w:rPr>
                  <w:t> </w:t>
                </w:r>
                <w:r>
                  <w:rPr>
                    <w:b/>
                    <w:color w:val="E6232A"/>
                    <w:w w:val="90"/>
                    <w:sz w:val="18"/>
                  </w:rPr>
                  <w:t>Komunikasi</w:t>
                </w:r>
                <w:r>
                  <w:rPr>
                    <w:b/>
                    <w:color w:val="E6232A"/>
                    <w:spacing w:val="-17"/>
                    <w:w w:val="90"/>
                    <w:sz w:val="18"/>
                  </w:rPr>
                  <w:t> </w:t>
                </w:r>
                <w:r>
                  <w:rPr>
                    <w:b/>
                    <w:color w:val="E6232A"/>
                    <w:w w:val="90"/>
                    <w:sz w:val="18"/>
                  </w:rPr>
                  <w:t>Digital</w:t>
                </w:r>
                <w:r>
                  <w:rPr>
                    <w:b/>
                    <w:color w:val="E6232A"/>
                    <w:spacing w:val="-18"/>
                    <w:w w:val="90"/>
                    <w:sz w:val="18"/>
                  </w:rPr>
                  <w:t> </w:t>
                </w:r>
                <w:r>
                  <w:rPr>
                    <w:b/>
                    <w:color w:val="E6232A"/>
                    <w:w w:val="90"/>
                    <w:sz w:val="18"/>
                  </w:rPr>
                  <w:t>untuk</w:t>
                </w:r>
                <w:r>
                  <w:rPr>
                    <w:b/>
                    <w:color w:val="E6232A"/>
                    <w:spacing w:val="-17"/>
                    <w:w w:val="90"/>
                    <w:sz w:val="18"/>
                  </w:rPr>
                  <w:t> </w:t>
                </w:r>
                <w:r>
                  <w:rPr>
                    <w:b/>
                    <w:color w:val="E6232A"/>
                    <w:w w:val="90"/>
                    <w:sz w:val="18"/>
                  </w:rPr>
                  <w:t>SMK/MAK</w:t>
                  <w:tab/>
                </w:r>
                <w:r>
                  <w:rPr/>
                  <w:fldChar w:fldCharType="begin"/>
                </w:r>
                <w:r>
                  <w:rPr>
                    <w:b/>
                    <w:color w:val="FFFFFF"/>
                    <w:w w:val="95"/>
                    <w:sz w:val="28"/>
                  </w:rPr>
                  <w:instrText> PAGE </w:instrText>
                </w:r>
                <w:r>
                  <w:rPr/>
                  <w:fldChar w:fldCharType="separate"/>
                </w:r>
                <w:r>
                  <w:rPr/>
                  <w:t>162</w:t>
                </w:r>
                <w:r>
                  <w:rPr/>
                  <w:fldChar w:fldCharType="end"/>
                </w:r>
              </w:p>
            </w:txbxContent>
          </v:textbox>
          <w10:wrap type="none"/>
        </v:shape>
      </w:pict>
    </w:r>
  </w:p>
</w:ftr>
</file>

<file path=word/footer2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22256"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9.4pt;height:20.85pt;mso-position-horizontal-relative:page;mso-position-vertical-relative:page;z-index:-222232" type="#_x0000_t202" filled="false" stroked="false">
          <v:textbox inset="0,0,0,0">
            <w:txbxContent>
              <w:p>
                <w:pPr>
                  <w:tabs>
                    <w:tab w:pos="3921" w:val="left" w:leader="none"/>
                  </w:tabs>
                  <w:spacing w:before="48"/>
                  <w:ind w:left="20" w:right="0" w:firstLine="0"/>
                  <w:jc w:val="left"/>
                  <w:rPr>
                    <w:b/>
                    <w:sz w:val="28"/>
                  </w:rPr>
                </w:pPr>
                <w:r>
                  <w:rPr>
                    <w:b/>
                    <w:color w:val="E6232A"/>
                    <w:w w:val="90"/>
                    <w:sz w:val="18"/>
                  </w:rPr>
                  <w:t>Simulasi</w:t>
                </w:r>
                <w:r>
                  <w:rPr>
                    <w:b/>
                    <w:color w:val="E6232A"/>
                    <w:spacing w:val="-18"/>
                    <w:w w:val="90"/>
                    <w:sz w:val="18"/>
                  </w:rPr>
                  <w:t> </w:t>
                </w:r>
                <w:r>
                  <w:rPr>
                    <w:b/>
                    <w:color w:val="E6232A"/>
                    <w:w w:val="90"/>
                    <w:sz w:val="18"/>
                  </w:rPr>
                  <w:t>dan</w:t>
                </w:r>
                <w:r>
                  <w:rPr>
                    <w:b/>
                    <w:color w:val="E6232A"/>
                    <w:spacing w:val="-18"/>
                    <w:w w:val="90"/>
                    <w:sz w:val="18"/>
                  </w:rPr>
                  <w:t> </w:t>
                </w:r>
                <w:r>
                  <w:rPr>
                    <w:b/>
                    <w:color w:val="E6232A"/>
                    <w:w w:val="90"/>
                    <w:sz w:val="18"/>
                  </w:rPr>
                  <w:t>Komunikasi</w:t>
                </w:r>
                <w:r>
                  <w:rPr>
                    <w:b/>
                    <w:color w:val="E6232A"/>
                    <w:spacing w:val="-17"/>
                    <w:w w:val="90"/>
                    <w:sz w:val="18"/>
                  </w:rPr>
                  <w:t> </w:t>
                </w:r>
                <w:r>
                  <w:rPr>
                    <w:b/>
                    <w:color w:val="E6232A"/>
                    <w:w w:val="90"/>
                    <w:sz w:val="18"/>
                  </w:rPr>
                  <w:t>Digital</w:t>
                </w:r>
                <w:r>
                  <w:rPr>
                    <w:b/>
                    <w:color w:val="E6232A"/>
                    <w:spacing w:val="-18"/>
                    <w:w w:val="90"/>
                    <w:sz w:val="18"/>
                  </w:rPr>
                  <w:t> </w:t>
                </w:r>
                <w:r>
                  <w:rPr>
                    <w:b/>
                    <w:color w:val="E6232A"/>
                    <w:w w:val="90"/>
                    <w:sz w:val="18"/>
                  </w:rPr>
                  <w:t>untuk</w:t>
                </w:r>
                <w:r>
                  <w:rPr>
                    <w:b/>
                    <w:color w:val="E6232A"/>
                    <w:spacing w:val="-17"/>
                    <w:w w:val="90"/>
                    <w:sz w:val="18"/>
                  </w:rPr>
                  <w:t> </w:t>
                </w:r>
                <w:r>
                  <w:rPr>
                    <w:b/>
                    <w:color w:val="E6232A"/>
                    <w:w w:val="90"/>
                    <w:sz w:val="18"/>
                  </w:rPr>
                  <w:t>SMK/MAK</w:t>
                  <w:tab/>
                </w:r>
                <w:r>
                  <w:rPr/>
                  <w:fldChar w:fldCharType="begin"/>
                </w:r>
                <w:r>
                  <w:rPr>
                    <w:b/>
                    <w:color w:val="FFFFFF"/>
                    <w:w w:val="95"/>
                    <w:sz w:val="28"/>
                  </w:rPr>
                  <w:instrText> PAGE </w:instrText>
                </w:r>
                <w:r>
                  <w:rPr/>
                  <w:fldChar w:fldCharType="separate"/>
                </w:r>
                <w:r>
                  <w:rPr/>
                  <w:t>163</w:t>
                </w:r>
                <w:r>
                  <w:rPr/>
                  <w:fldChar w:fldCharType="end"/>
                </w:r>
              </w:p>
            </w:txbxContent>
          </v:textbox>
          <w10:wrap type="none"/>
        </v:shape>
      </w:pict>
    </w:r>
  </w:p>
</w:ftr>
</file>

<file path=word/footer2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22208"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9.4pt;height:20.85pt;mso-position-horizontal-relative:page;mso-position-vertical-relative:page;z-index:-222184" type="#_x0000_t202" filled="false" stroked="false">
          <v:textbox inset="0,0,0,0">
            <w:txbxContent>
              <w:p>
                <w:pPr>
                  <w:tabs>
                    <w:tab w:pos="3921" w:val="left" w:leader="none"/>
                  </w:tabs>
                  <w:spacing w:before="48"/>
                  <w:ind w:left="20" w:right="0" w:firstLine="0"/>
                  <w:jc w:val="left"/>
                  <w:rPr>
                    <w:b/>
                    <w:sz w:val="28"/>
                  </w:rPr>
                </w:pPr>
                <w:r>
                  <w:rPr>
                    <w:b/>
                    <w:color w:val="E6232A"/>
                    <w:w w:val="90"/>
                    <w:sz w:val="18"/>
                  </w:rPr>
                  <w:t>Simulasi</w:t>
                </w:r>
                <w:r>
                  <w:rPr>
                    <w:b/>
                    <w:color w:val="E6232A"/>
                    <w:spacing w:val="-18"/>
                    <w:w w:val="90"/>
                    <w:sz w:val="18"/>
                  </w:rPr>
                  <w:t> </w:t>
                </w:r>
                <w:r>
                  <w:rPr>
                    <w:b/>
                    <w:color w:val="E6232A"/>
                    <w:w w:val="90"/>
                    <w:sz w:val="18"/>
                  </w:rPr>
                  <w:t>dan</w:t>
                </w:r>
                <w:r>
                  <w:rPr>
                    <w:b/>
                    <w:color w:val="E6232A"/>
                    <w:spacing w:val="-18"/>
                    <w:w w:val="90"/>
                    <w:sz w:val="18"/>
                  </w:rPr>
                  <w:t> </w:t>
                </w:r>
                <w:r>
                  <w:rPr>
                    <w:b/>
                    <w:color w:val="E6232A"/>
                    <w:w w:val="90"/>
                    <w:sz w:val="18"/>
                  </w:rPr>
                  <w:t>Komunikasi</w:t>
                </w:r>
                <w:r>
                  <w:rPr>
                    <w:b/>
                    <w:color w:val="E6232A"/>
                    <w:spacing w:val="-17"/>
                    <w:w w:val="90"/>
                    <w:sz w:val="18"/>
                  </w:rPr>
                  <w:t> </w:t>
                </w:r>
                <w:r>
                  <w:rPr>
                    <w:b/>
                    <w:color w:val="E6232A"/>
                    <w:w w:val="90"/>
                    <w:sz w:val="18"/>
                  </w:rPr>
                  <w:t>Digital</w:t>
                </w:r>
                <w:r>
                  <w:rPr>
                    <w:b/>
                    <w:color w:val="E6232A"/>
                    <w:spacing w:val="-18"/>
                    <w:w w:val="90"/>
                    <w:sz w:val="18"/>
                  </w:rPr>
                  <w:t> </w:t>
                </w:r>
                <w:r>
                  <w:rPr>
                    <w:b/>
                    <w:color w:val="E6232A"/>
                    <w:w w:val="90"/>
                    <w:sz w:val="18"/>
                  </w:rPr>
                  <w:t>untuk</w:t>
                </w:r>
                <w:r>
                  <w:rPr>
                    <w:b/>
                    <w:color w:val="E6232A"/>
                    <w:spacing w:val="-17"/>
                    <w:w w:val="90"/>
                    <w:sz w:val="18"/>
                  </w:rPr>
                  <w:t> </w:t>
                </w:r>
                <w:r>
                  <w:rPr>
                    <w:b/>
                    <w:color w:val="E6232A"/>
                    <w:w w:val="90"/>
                    <w:sz w:val="18"/>
                  </w:rPr>
                  <w:t>SMK/MAK</w:t>
                  <w:tab/>
                </w:r>
                <w:r>
                  <w:rPr/>
                  <w:fldChar w:fldCharType="begin"/>
                </w:r>
                <w:r>
                  <w:rPr>
                    <w:b/>
                    <w:color w:val="FFFFFF"/>
                    <w:w w:val="95"/>
                    <w:sz w:val="28"/>
                  </w:rPr>
                  <w:instrText> PAGE </w:instrText>
                </w:r>
                <w:r>
                  <w:rPr/>
                  <w:fldChar w:fldCharType="separate"/>
                </w:r>
                <w:r>
                  <w:rPr/>
                  <w:t>164</w:t>
                </w:r>
                <w:r>
                  <w:rPr/>
                  <w:fldChar w:fldCharType="end"/>
                </w:r>
              </w:p>
            </w:txbxContent>
          </v:textbox>
          <w10:wrap type="none"/>
        </v:shape>
      </w:pict>
    </w:r>
  </w:p>
</w:ftr>
</file>

<file path=word/footer2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22160"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9.4pt;height:20.85pt;mso-position-horizontal-relative:page;mso-position-vertical-relative:page;z-index:-222136" type="#_x0000_t202" filled="false" stroked="false">
          <v:textbox inset="0,0,0,0">
            <w:txbxContent>
              <w:p>
                <w:pPr>
                  <w:tabs>
                    <w:tab w:pos="3921" w:val="left" w:leader="none"/>
                  </w:tabs>
                  <w:spacing w:before="48"/>
                  <w:ind w:left="20" w:right="0" w:firstLine="0"/>
                  <w:jc w:val="left"/>
                  <w:rPr>
                    <w:b/>
                    <w:sz w:val="28"/>
                  </w:rPr>
                </w:pPr>
                <w:r>
                  <w:rPr>
                    <w:b/>
                    <w:color w:val="E6232A"/>
                    <w:w w:val="90"/>
                    <w:sz w:val="18"/>
                  </w:rPr>
                  <w:t>Simulasi</w:t>
                </w:r>
                <w:r>
                  <w:rPr>
                    <w:b/>
                    <w:color w:val="E6232A"/>
                    <w:spacing w:val="-18"/>
                    <w:w w:val="90"/>
                    <w:sz w:val="18"/>
                  </w:rPr>
                  <w:t> </w:t>
                </w:r>
                <w:r>
                  <w:rPr>
                    <w:b/>
                    <w:color w:val="E6232A"/>
                    <w:w w:val="90"/>
                    <w:sz w:val="18"/>
                  </w:rPr>
                  <w:t>dan</w:t>
                </w:r>
                <w:r>
                  <w:rPr>
                    <w:b/>
                    <w:color w:val="E6232A"/>
                    <w:spacing w:val="-18"/>
                    <w:w w:val="90"/>
                    <w:sz w:val="18"/>
                  </w:rPr>
                  <w:t> </w:t>
                </w:r>
                <w:r>
                  <w:rPr>
                    <w:b/>
                    <w:color w:val="E6232A"/>
                    <w:w w:val="90"/>
                    <w:sz w:val="18"/>
                  </w:rPr>
                  <w:t>Komunikasi</w:t>
                </w:r>
                <w:r>
                  <w:rPr>
                    <w:b/>
                    <w:color w:val="E6232A"/>
                    <w:spacing w:val="-17"/>
                    <w:w w:val="90"/>
                    <w:sz w:val="18"/>
                  </w:rPr>
                  <w:t> </w:t>
                </w:r>
                <w:r>
                  <w:rPr>
                    <w:b/>
                    <w:color w:val="E6232A"/>
                    <w:w w:val="90"/>
                    <w:sz w:val="18"/>
                  </w:rPr>
                  <w:t>Digital</w:t>
                </w:r>
                <w:r>
                  <w:rPr>
                    <w:b/>
                    <w:color w:val="E6232A"/>
                    <w:spacing w:val="-18"/>
                    <w:w w:val="90"/>
                    <w:sz w:val="18"/>
                  </w:rPr>
                  <w:t> </w:t>
                </w:r>
                <w:r>
                  <w:rPr>
                    <w:b/>
                    <w:color w:val="E6232A"/>
                    <w:w w:val="90"/>
                    <w:sz w:val="18"/>
                  </w:rPr>
                  <w:t>untuk</w:t>
                </w:r>
                <w:r>
                  <w:rPr>
                    <w:b/>
                    <w:color w:val="E6232A"/>
                    <w:spacing w:val="-17"/>
                    <w:w w:val="90"/>
                    <w:sz w:val="18"/>
                  </w:rPr>
                  <w:t> </w:t>
                </w:r>
                <w:r>
                  <w:rPr>
                    <w:b/>
                    <w:color w:val="E6232A"/>
                    <w:w w:val="90"/>
                    <w:sz w:val="18"/>
                  </w:rPr>
                  <w:t>SMK/MAK</w:t>
                  <w:tab/>
                </w:r>
                <w:r>
                  <w:rPr/>
                  <w:fldChar w:fldCharType="begin"/>
                </w:r>
                <w:r>
                  <w:rPr>
                    <w:b/>
                    <w:color w:val="FFFFFF"/>
                    <w:w w:val="95"/>
                    <w:sz w:val="28"/>
                  </w:rPr>
                  <w:instrText> PAGE </w:instrText>
                </w:r>
                <w:r>
                  <w:rPr/>
                  <w:fldChar w:fldCharType="separate"/>
                </w:r>
                <w:r>
                  <w:rPr/>
                  <w:t>165</w:t>
                </w:r>
                <w:r>
                  <w:rPr/>
                  <w:fldChar w:fldCharType="end"/>
                </w:r>
              </w:p>
            </w:txbxContent>
          </v:textbox>
          <w10:wrap type="none"/>
        </v:shape>
      </w:pict>
    </w:r>
  </w:p>
</w:ftr>
</file>

<file path=word/footer2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22112"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9.4pt;height:20.85pt;mso-position-horizontal-relative:page;mso-position-vertical-relative:page;z-index:-222088" type="#_x0000_t202" filled="false" stroked="false">
          <v:textbox inset="0,0,0,0">
            <w:txbxContent>
              <w:p>
                <w:pPr>
                  <w:tabs>
                    <w:tab w:pos="3921" w:val="left" w:leader="none"/>
                  </w:tabs>
                  <w:spacing w:before="48"/>
                  <w:ind w:left="20" w:right="0" w:firstLine="0"/>
                  <w:jc w:val="left"/>
                  <w:rPr>
                    <w:b/>
                    <w:sz w:val="28"/>
                  </w:rPr>
                </w:pPr>
                <w:r>
                  <w:rPr>
                    <w:b/>
                    <w:color w:val="E6232A"/>
                    <w:w w:val="90"/>
                    <w:sz w:val="18"/>
                  </w:rPr>
                  <w:t>Simulasi</w:t>
                </w:r>
                <w:r>
                  <w:rPr>
                    <w:b/>
                    <w:color w:val="E6232A"/>
                    <w:spacing w:val="-18"/>
                    <w:w w:val="90"/>
                    <w:sz w:val="18"/>
                  </w:rPr>
                  <w:t> </w:t>
                </w:r>
                <w:r>
                  <w:rPr>
                    <w:b/>
                    <w:color w:val="E6232A"/>
                    <w:w w:val="90"/>
                    <w:sz w:val="18"/>
                  </w:rPr>
                  <w:t>dan</w:t>
                </w:r>
                <w:r>
                  <w:rPr>
                    <w:b/>
                    <w:color w:val="E6232A"/>
                    <w:spacing w:val="-18"/>
                    <w:w w:val="90"/>
                    <w:sz w:val="18"/>
                  </w:rPr>
                  <w:t> </w:t>
                </w:r>
                <w:r>
                  <w:rPr>
                    <w:b/>
                    <w:color w:val="E6232A"/>
                    <w:w w:val="90"/>
                    <w:sz w:val="18"/>
                  </w:rPr>
                  <w:t>Komunikasi</w:t>
                </w:r>
                <w:r>
                  <w:rPr>
                    <w:b/>
                    <w:color w:val="E6232A"/>
                    <w:spacing w:val="-17"/>
                    <w:w w:val="90"/>
                    <w:sz w:val="18"/>
                  </w:rPr>
                  <w:t> </w:t>
                </w:r>
                <w:r>
                  <w:rPr>
                    <w:b/>
                    <w:color w:val="E6232A"/>
                    <w:w w:val="90"/>
                    <w:sz w:val="18"/>
                  </w:rPr>
                  <w:t>Digital</w:t>
                </w:r>
                <w:r>
                  <w:rPr>
                    <w:b/>
                    <w:color w:val="E6232A"/>
                    <w:spacing w:val="-18"/>
                    <w:w w:val="90"/>
                    <w:sz w:val="18"/>
                  </w:rPr>
                  <w:t> </w:t>
                </w:r>
                <w:r>
                  <w:rPr>
                    <w:b/>
                    <w:color w:val="E6232A"/>
                    <w:w w:val="90"/>
                    <w:sz w:val="18"/>
                  </w:rPr>
                  <w:t>untuk</w:t>
                </w:r>
                <w:r>
                  <w:rPr>
                    <w:b/>
                    <w:color w:val="E6232A"/>
                    <w:spacing w:val="-17"/>
                    <w:w w:val="90"/>
                    <w:sz w:val="18"/>
                  </w:rPr>
                  <w:t> </w:t>
                </w:r>
                <w:r>
                  <w:rPr>
                    <w:b/>
                    <w:color w:val="E6232A"/>
                    <w:w w:val="90"/>
                    <w:sz w:val="18"/>
                  </w:rPr>
                  <w:t>SMK/MAK</w:t>
                  <w:tab/>
                </w:r>
                <w:r>
                  <w:rPr/>
                  <w:fldChar w:fldCharType="begin"/>
                </w:r>
                <w:r>
                  <w:rPr>
                    <w:b/>
                    <w:color w:val="FFFFFF"/>
                    <w:w w:val="95"/>
                    <w:sz w:val="28"/>
                  </w:rPr>
                  <w:instrText> PAGE </w:instrText>
                </w:r>
                <w:r>
                  <w:rPr/>
                  <w:fldChar w:fldCharType="separate"/>
                </w:r>
                <w:r>
                  <w:rPr/>
                  <w:t>166</w:t>
                </w:r>
                <w:r>
                  <w:rPr/>
                  <w:fldChar w:fldCharType="end"/>
                </w:r>
              </w:p>
            </w:txbxContent>
          </v:textbox>
          <w10:wrap type="none"/>
        </v:shape>
      </w:pict>
    </w:r>
  </w:p>
</w:ftr>
</file>

<file path=word/footer2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22064"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9.4pt;height:20.85pt;mso-position-horizontal-relative:page;mso-position-vertical-relative:page;z-index:-222040" type="#_x0000_t202" filled="false" stroked="false">
          <v:textbox inset="0,0,0,0">
            <w:txbxContent>
              <w:p>
                <w:pPr>
                  <w:tabs>
                    <w:tab w:pos="3921" w:val="left" w:leader="none"/>
                  </w:tabs>
                  <w:spacing w:before="48"/>
                  <w:ind w:left="20" w:right="0" w:firstLine="0"/>
                  <w:jc w:val="left"/>
                  <w:rPr>
                    <w:b/>
                    <w:sz w:val="28"/>
                  </w:rPr>
                </w:pPr>
                <w:r>
                  <w:rPr>
                    <w:b/>
                    <w:color w:val="E6232A"/>
                    <w:w w:val="90"/>
                    <w:sz w:val="18"/>
                  </w:rPr>
                  <w:t>Simulasi</w:t>
                </w:r>
                <w:r>
                  <w:rPr>
                    <w:b/>
                    <w:color w:val="E6232A"/>
                    <w:spacing w:val="-18"/>
                    <w:w w:val="90"/>
                    <w:sz w:val="18"/>
                  </w:rPr>
                  <w:t> </w:t>
                </w:r>
                <w:r>
                  <w:rPr>
                    <w:b/>
                    <w:color w:val="E6232A"/>
                    <w:w w:val="90"/>
                    <w:sz w:val="18"/>
                  </w:rPr>
                  <w:t>dan</w:t>
                </w:r>
                <w:r>
                  <w:rPr>
                    <w:b/>
                    <w:color w:val="E6232A"/>
                    <w:spacing w:val="-18"/>
                    <w:w w:val="90"/>
                    <w:sz w:val="18"/>
                  </w:rPr>
                  <w:t> </w:t>
                </w:r>
                <w:r>
                  <w:rPr>
                    <w:b/>
                    <w:color w:val="E6232A"/>
                    <w:w w:val="90"/>
                    <w:sz w:val="18"/>
                  </w:rPr>
                  <w:t>Komunikasi</w:t>
                </w:r>
                <w:r>
                  <w:rPr>
                    <w:b/>
                    <w:color w:val="E6232A"/>
                    <w:spacing w:val="-17"/>
                    <w:w w:val="90"/>
                    <w:sz w:val="18"/>
                  </w:rPr>
                  <w:t> </w:t>
                </w:r>
                <w:r>
                  <w:rPr>
                    <w:b/>
                    <w:color w:val="E6232A"/>
                    <w:w w:val="90"/>
                    <w:sz w:val="18"/>
                  </w:rPr>
                  <w:t>Digital</w:t>
                </w:r>
                <w:r>
                  <w:rPr>
                    <w:b/>
                    <w:color w:val="E6232A"/>
                    <w:spacing w:val="-18"/>
                    <w:w w:val="90"/>
                    <w:sz w:val="18"/>
                  </w:rPr>
                  <w:t> </w:t>
                </w:r>
                <w:r>
                  <w:rPr>
                    <w:b/>
                    <w:color w:val="E6232A"/>
                    <w:w w:val="90"/>
                    <w:sz w:val="18"/>
                  </w:rPr>
                  <w:t>untuk</w:t>
                </w:r>
                <w:r>
                  <w:rPr>
                    <w:b/>
                    <w:color w:val="E6232A"/>
                    <w:spacing w:val="-17"/>
                    <w:w w:val="90"/>
                    <w:sz w:val="18"/>
                  </w:rPr>
                  <w:t> </w:t>
                </w:r>
                <w:r>
                  <w:rPr>
                    <w:b/>
                    <w:color w:val="E6232A"/>
                    <w:w w:val="90"/>
                    <w:sz w:val="18"/>
                  </w:rPr>
                  <w:t>SMK/MAK</w:t>
                  <w:tab/>
                </w:r>
                <w:r>
                  <w:rPr/>
                  <w:fldChar w:fldCharType="begin"/>
                </w:r>
                <w:r>
                  <w:rPr>
                    <w:b/>
                    <w:color w:val="FFFFFF"/>
                    <w:w w:val="95"/>
                    <w:sz w:val="28"/>
                  </w:rPr>
                  <w:instrText> PAGE </w:instrText>
                </w:r>
                <w:r>
                  <w:rPr/>
                  <w:fldChar w:fldCharType="separate"/>
                </w:r>
                <w:r>
                  <w:rPr/>
                  <w:t>167</w:t>
                </w:r>
                <w:r>
                  <w:rPr/>
                  <w:fldChar w:fldCharType="end"/>
                </w:r>
              </w:p>
            </w:txbxContent>
          </v:textbox>
          <w10:wrap type="none"/>
        </v:shape>
      </w:pict>
    </w:r>
  </w:p>
</w:ftr>
</file>

<file path=word/footer2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22016"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9.4pt;height:20.85pt;mso-position-horizontal-relative:page;mso-position-vertical-relative:page;z-index:-221992" type="#_x0000_t202" filled="false" stroked="false">
          <v:textbox inset="0,0,0,0">
            <w:txbxContent>
              <w:p>
                <w:pPr>
                  <w:tabs>
                    <w:tab w:pos="3921" w:val="left" w:leader="none"/>
                  </w:tabs>
                  <w:spacing w:before="48"/>
                  <w:ind w:left="20" w:right="0" w:firstLine="0"/>
                  <w:jc w:val="left"/>
                  <w:rPr>
                    <w:b/>
                    <w:sz w:val="28"/>
                  </w:rPr>
                </w:pPr>
                <w:r>
                  <w:rPr>
                    <w:b/>
                    <w:color w:val="E6232A"/>
                    <w:w w:val="90"/>
                    <w:sz w:val="18"/>
                  </w:rPr>
                  <w:t>Simulasi</w:t>
                </w:r>
                <w:r>
                  <w:rPr>
                    <w:b/>
                    <w:color w:val="E6232A"/>
                    <w:spacing w:val="-18"/>
                    <w:w w:val="90"/>
                    <w:sz w:val="18"/>
                  </w:rPr>
                  <w:t> </w:t>
                </w:r>
                <w:r>
                  <w:rPr>
                    <w:b/>
                    <w:color w:val="E6232A"/>
                    <w:w w:val="90"/>
                    <w:sz w:val="18"/>
                  </w:rPr>
                  <w:t>dan</w:t>
                </w:r>
                <w:r>
                  <w:rPr>
                    <w:b/>
                    <w:color w:val="E6232A"/>
                    <w:spacing w:val="-18"/>
                    <w:w w:val="90"/>
                    <w:sz w:val="18"/>
                  </w:rPr>
                  <w:t> </w:t>
                </w:r>
                <w:r>
                  <w:rPr>
                    <w:b/>
                    <w:color w:val="E6232A"/>
                    <w:w w:val="90"/>
                    <w:sz w:val="18"/>
                  </w:rPr>
                  <w:t>Komunikasi</w:t>
                </w:r>
                <w:r>
                  <w:rPr>
                    <w:b/>
                    <w:color w:val="E6232A"/>
                    <w:spacing w:val="-17"/>
                    <w:w w:val="90"/>
                    <w:sz w:val="18"/>
                  </w:rPr>
                  <w:t> </w:t>
                </w:r>
                <w:r>
                  <w:rPr>
                    <w:b/>
                    <w:color w:val="E6232A"/>
                    <w:w w:val="90"/>
                    <w:sz w:val="18"/>
                  </w:rPr>
                  <w:t>Digital</w:t>
                </w:r>
                <w:r>
                  <w:rPr>
                    <w:b/>
                    <w:color w:val="E6232A"/>
                    <w:spacing w:val="-18"/>
                    <w:w w:val="90"/>
                    <w:sz w:val="18"/>
                  </w:rPr>
                  <w:t> </w:t>
                </w:r>
                <w:r>
                  <w:rPr>
                    <w:b/>
                    <w:color w:val="E6232A"/>
                    <w:w w:val="90"/>
                    <w:sz w:val="18"/>
                  </w:rPr>
                  <w:t>untuk</w:t>
                </w:r>
                <w:r>
                  <w:rPr>
                    <w:b/>
                    <w:color w:val="E6232A"/>
                    <w:spacing w:val="-17"/>
                    <w:w w:val="90"/>
                    <w:sz w:val="18"/>
                  </w:rPr>
                  <w:t> </w:t>
                </w:r>
                <w:r>
                  <w:rPr>
                    <w:b/>
                    <w:color w:val="E6232A"/>
                    <w:w w:val="90"/>
                    <w:sz w:val="18"/>
                  </w:rPr>
                  <w:t>SMK/MAK</w:t>
                  <w:tab/>
                </w:r>
                <w:r>
                  <w:rPr/>
                  <w:fldChar w:fldCharType="begin"/>
                </w:r>
                <w:r>
                  <w:rPr>
                    <w:b/>
                    <w:color w:val="FFFFFF"/>
                    <w:w w:val="95"/>
                    <w:sz w:val="28"/>
                  </w:rPr>
                  <w:instrText> PAGE </w:instrText>
                </w:r>
                <w:r>
                  <w:rPr/>
                  <w:fldChar w:fldCharType="separate"/>
                </w:r>
                <w:r>
                  <w:rPr/>
                  <w:t>168</w:t>
                </w:r>
                <w:r>
                  <w:rPr/>
                  <w:fldChar w:fldCharType="end"/>
                </w:r>
              </w:p>
            </w:txbxContent>
          </v:textbox>
          <w10:wrap type="non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23408"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5.85pt;height:20.85pt;mso-position-horizontal-relative:page;mso-position-vertical-relative:page;z-index:-223384" type="#_x0000_t202" filled="false" stroked="false">
          <v:textbox inset="0,0,0,0">
            <w:txbxContent>
              <w:p>
                <w:pPr>
                  <w:tabs>
                    <w:tab w:pos="3992" w:val="left" w:leader="none"/>
                  </w:tabs>
                  <w:spacing w:before="48"/>
                  <w:ind w:left="20" w:right="0" w:firstLine="0"/>
                  <w:jc w:val="left"/>
                  <w:rPr>
                    <w:b/>
                    <w:sz w:val="28"/>
                  </w:rPr>
                </w:pPr>
                <w:r>
                  <w:rPr>
                    <w:b/>
                    <w:color w:val="E6232A"/>
                    <w:w w:val="90"/>
                    <w:sz w:val="18"/>
                  </w:rPr>
                  <w:t>Simulasi</w:t>
                </w:r>
                <w:r>
                  <w:rPr>
                    <w:b/>
                    <w:color w:val="E6232A"/>
                    <w:spacing w:val="-18"/>
                    <w:w w:val="90"/>
                    <w:sz w:val="18"/>
                  </w:rPr>
                  <w:t> </w:t>
                </w:r>
                <w:r>
                  <w:rPr>
                    <w:b/>
                    <w:color w:val="E6232A"/>
                    <w:w w:val="90"/>
                    <w:sz w:val="18"/>
                  </w:rPr>
                  <w:t>dan</w:t>
                </w:r>
                <w:r>
                  <w:rPr>
                    <w:b/>
                    <w:color w:val="E6232A"/>
                    <w:spacing w:val="-18"/>
                    <w:w w:val="90"/>
                    <w:sz w:val="18"/>
                  </w:rPr>
                  <w:t> </w:t>
                </w:r>
                <w:r>
                  <w:rPr>
                    <w:b/>
                    <w:color w:val="E6232A"/>
                    <w:w w:val="90"/>
                    <w:sz w:val="18"/>
                  </w:rPr>
                  <w:t>Komunikasi</w:t>
                </w:r>
                <w:r>
                  <w:rPr>
                    <w:b/>
                    <w:color w:val="E6232A"/>
                    <w:spacing w:val="-17"/>
                    <w:w w:val="90"/>
                    <w:sz w:val="18"/>
                  </w:rPr>
                  <w:t> </w:t>
                </w:r>
                <w:r>
                  <w:rPr>
                    <w:b/>
                    <w:color w:val="E6232A"/>
                    <w:w w:val="90"/>
                    <w:sz w:val="18"/>
                  </w:rPr>
                  <w:t>Digital</w:t>
                </w:r>
                <w:r>
                  <w:rPr>
                    <w:b/>
                    <w:color w:val="E6232A"/>
                    <w:spacing w:val="-18"/>
                    <w:w w:val="90"/>
                    <w:sz w:val="18"/>
                  </w:rPr>
                  <w:t> </w:t>
                </w:r>
                <w:r>
                  <w:rPr>
                    <w:b/>
                    <w:color w:val="E6232A"/>
                    <w:w w:val="90"/>
                    <w:sz w:val="18"/>
                  </w:rPr>
                  <w:t>untuk</w:t>
                </w:r>
                <w:r>
                  <w:rPr>
                    <w:b/>
                    <w:color w:val="E6232A"/>
                    <w:spacing w:val="-17"/>
                    <w:w w:val="90"/>
                    <w:sz w:val="18"/>
                  </w:rPr>
                  <w:t> </w:t>
                </w:r>
                <w:r>
                  <w:rPr>
                    <w:b/>
                    <w:color w:val="E6232A"/>
                    <w:w w:val="90"/>
                    <w:sz w:val="18"/>
                  </w:rPr>
                  <w:t>SMK/MAK</w:t>
                  <w:tab/>
                </w:r>
                <w:r>
                  <w:rPr/>
                  <w:fldChar w:fldCharType="begin"/>
                </w:r>
                <w:r>
                  <w:rPr>
                    <w:b/>
                    <w:color w:val="FFFFFF"/>
                    <w:w w:val="95"/>
                    <w:sz w:val="28"/>
                  </w:rPr>
                  <w:instrText> PAGE </w:instrText>
                </w:r>
                <w:r>
                  <w:rPr/>
                  <w:fldChar w:fldCharType="separate"/>
                </w:r>
                <w:r>
                  <w:rPr/>
                  <w:t>42</w:t>
                </w:r>
                <w:r>
                  <w:rPr/>
                  <w:fldChar w:fldCharType="end"/>
                </w:r>
              </w:p>
            </w:txbxContent>
          </v:textbox>
          <w10:wrap type="none"/>
        </v:shape>
      </w:pict>
    </w:r>
  </w:p>
</w:ftr>
</file>

<file path=word/footer3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21968"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9.4pt;height:20.85pt;mso-position-horizontal-relative:page;mso-position-vertical-relative:page;z-index:-221944" type="#_x0000_t202" filled="false" stroked="false">
          <v:textbox inset="0,0,0,0">
            <w:txbxContent>
              <w:p>
                <w:pPr>
                  <w:tabs>
                    <w:tab w:pos="3921" w:val="left" w:leader="none"/>
                  </w:tabs>
                  <w:spacing w:before="48"/>
                  <w:ind w:left="20" w:right="0" w:firstLine="0"/>
                  <w:jc w:val="left"/>
                  <w:rPr>
                    <w:b/>
                    <w:sz w:val="28"/>
                  </w:rPr>
                </w:pPr>
                <w:r>
                  <w:rPr>
                    <w:b/>
                    <w:color w:val="E6232A"/>
                    <w:w w:val="90"/>
                    <w:sz w:val="18"/>
                  </w:rPr>
                  <w:t>Simulasi</w:t>
                </w:r>
                <w:r>
                  <w:rPr>
                    <w:b/>
                    <w:color w:val="E6232A"/>
                    <w:spacing w:val="-18"/>
                    <w:w w:val="90"/>
                    <w:sz w:val="18"/>
                  </w:rPr>
                  <w:t> </w:t>
                </w:r>
                <w:r>
                  <w:rPr>
                    <w:b/>
                    <w:color w:val="E6232A"/>
                    <w:w w:val="90"/>
                    <w:sz w:val="18"/>
                  </w:rPr>
                  <w:t>dan</w:t>
                </w:r>
                <w:r>
                  <w:rPr>
                    <w:b/>
                    <w:color w:val="E6232A"/>
                    <w:spacing w:val="-18"/>
                    <w:w w:val="90"/>
                    <w:sz w:val="18"/>
                  </w:rPr>
                  <w:t> </w:t>
                </w:r>
                <w:r>
                  <w:rPr>
                    <w:b/>
                    <w:color w:val="E6232A"/>
                    <w:w w:val="90"/>
                    <w:sz w:val="18"/>
                  </w:rPr>
                  <w:t>Komunikasi</w:t>
                </w:r>
                <w:r>
                  <w:rPr>
                    <w:b/>
                    <w:color w:val="E6232A"/>
                    <w:spacing w:val="-17"/>
                    <w:w w:val="90"/>
                    <w:sz w:val="18"/>
                  </w:rPr>
                  <w:t> </w:t>
                </w:r>
                <w:r>
                  <w:rPr>
                    <w:b/>
                    <w:color w:val="E6232A"/>
                    <w:w w:val="90"/>
                    <w:sz w:val="18"/>
                  </w:rPr>
                  <w:t>Digital</w:t>
                </w:r>
                <w:r>
                  <w:rPr>
                    <w:b/>
                    <w:color w:val="E6232A"/>
                    <w:spacing w:val="-18"/>
                    <w:w w:val="90"/>
                    <w:sz w:val="18"/>
                  </w:rPr>
                  <w:t> </w:t>
                </w:r>
                <w:r>
                  <w:rPr>
                    <w:b/>
                    <w:color w:val="E6232A"/>
                    <w:w w:val="90"/>
                    <w:sz w:val="18"/>
                  </w:rPr>
                  <w:t>untuk</w:t>
                </w:r>
                <w:r>
                  <w:rPr>
                    <w:b/>
                    <w:color w:val="E6232A"/>
                    <w:spacing w:val="-17"/>
                    <w:w w:val="90"/>
                    <w:sz w:val="18"/>
                  </w:rPr>
                  <w:t> </w:t>
                </w:r>
                <w:r>
                  <w:rPr>
                    <w:b/>
                    <w:color w:val="E6232A"/>
                    <w:w w:val="90"/>
                    <w:sz w:val="18"/>
                  </w:rPr>
                  <w:t>SMK/MAK</w:t>
                  <w:tab/>
                </w:r>
                <w:r>
                  <w:rPr/>
                  <w:fldChar w:fldCharType="begin"/>
                </w:r>
                <w:r>
                  <w:rPr>
                    <w:b/>
                    <w:color w:val="FFFFFF"/>
                    <w:w w:val="95"/>
                    <w:sz w:val="28"/>
                  </w:rPr>
                  <w:instrText> PAGE </w:instrText>
                </w:r>
                <w:r>
                  <w:rPr/>
                  <w:fldChar w:fldCharType="separate"/>
                </w:r>
                <w:r>
                  <w:rPr/>
                  <w:t>169</w:t>
                </w:r>
                <w:r>
                  <w:rPr/>
                  <w:fldChar w:fldCharType="end"/>
                </w:r>
              </w:p>
            </w:txbxContent>
          </v:textbox>
          <w10:wrap type="none"/>
        </v:shape>
      </w:pict>
    </w:r>
  </w:p>
</w:ftr>
</file>

<file path=word/footer3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21920"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9.4pt;height:20.85pt;mso-position-horizontal-relative:page;mso-position-vertical-relative:page;z-index:-221896" type="#_x0000_t202" filled="false" stroked="false">
          <v:textbox inset="0,0,0,0">
            <w:txbxContent>
              <w:p>
                <w:pPr>
                  <w:tabs>
                    <w:tab w:pos="3921" w:val="left" w:leader="none"/>
                  </w:tabs>
                  <w:spacing w:before="48"/>
                  <w:ind w:left="20" w:right="0" w:firstLine="0"/>
                  <w:jc w:val="left"/>
                  <w:rPr>
                    <w:b/>
                    <w:sz w:val="28"/>
                  </w:rPr>
                </w:pPr>
                <w:r>
                  <w:rPr>
                    <w:b/>
                    <w:color w:val="E6232A"/>
                    <w:w w:val="90"/>
                    <w:sz w:val="18"/>
                  </w:rPr>
                  <w:t>Simulasi</w:t>
                </w:r>
                <w:r>
                  <w:rPr>
                    <w:b/>
                    <w:color w:val="E6232A"/>
                    <w:spacing w:val="-18"/>
                    <w:w w:val="90"/>
                    <w:sz w:val="18"/>
                  </w:rPr>
                  <w:t> </w:t>
                </w:r>
                <w:r>
                  <w:rPr>
                    <w:b/>
                    <w:color w:val="E6232A"/>
                    <w:w w:val="90"/>
                    <w:sz w:val="18"/>
                  </w:rPr>
                  <w:t>dan</w:t>
                </w:r>
                <w:r>
                  <w:rPr>
                    <w:b/>
                    <w:color w:val="E6232A"/>
                    <w:spacing w:val="-18"/>
                    <w:w w:val="90"/>
                    <w:sz w:val="18"/>
                  </w:rPr>
                  <w:t> </w:t>
                </w:r>
                <w:r>
                  <w:rPr>
                    <w:b/>
                    <w:color w:val="E6232A"/>
                    <w:w w:val="90"/>
                    <w:sz w:val="18"/>
                  </w:rPr>
                  <w:t>Komunikasi</w:t>
                </w:r>
                <w:r>
                  <w:rPr>
                    <w:b/>
                    <w:color w:val="E6232A"/>
                    <w:spacing w:val="-17"/>
                    <w:w w:val="90"/>
                    <w:sz w:val="18"/>
                  </w:rPr>
                  <w:t> </w:t>
                </w:r>
                <w:r>
                  <w:rPr>
                    <w:b/>
                    <w:color w:val="E6232A"/>
                    <w:w w:val="90"/>
                    <w:sz w:val="18"/>
                  </w:rPr>
                  <w:t>Digital</w:t>
                </w:r>
                <w:r>
                  <w:rPr>
                    <w:b/>
                    <w:color w:val="E6232A"/>
                    <w:spacing w:val="-18"/>
                    <w:w w:val="90"/>
                    <w:sz w:val="18"/>
                  </w:rPr>
                  <w:t> </w:t>
                </w:r>
                <w:r>
                  <w:rPr>
                    <w:b/>
                    <w:color w:val="E6232A"/>
                    <w:w w:val="90"/>
                    <w:sz w:val="18"/>
                  </w:rPr>
                  <w:t>untuk</w:t>
                </w:r>
                <w:r>
                  <w:rPr>
                    <w:b/>
                    <w:color w:val="E6232A"/>
                    <w:spacing w:val="-17"/>
                    <w:w w:val="90"/>
                    <w:sz w:val="18"/>
                  </w:rPr>
                  <w:t> </w:t>
                </w:r>
                <w:r>
                  <w:rPr>
                    <w:b/>
                    <w:color w:val="E6232A"/>
                    <w:w w:val="90"/>
                    <w:sz w:val="18"/>
                  </w:rPr>
                  <w:t>SMK/MAK</w:t>
                  <w:tab/>
                </w:r>
                <w:r>
                  <w:rPr/>
                  <w:fldChar w:fldCharType="begin"/>
                </w:r>
                <w:r>
                  <w:rPr>
                    <w:b/>
                    <w:color w:val="FFFFFF"/>
                    <w:w w:val="95"/>
                    <w:sz w:val="28"/>
                  </w:rPr>
                  <w:instrText> PAGE </w:instrText>
                </w:r>
                <w:r>
                  <w:rPr/>
                  <w:fldChar w:fldCharType="separate"/>
                </w:r>
                <w:r>
                  <w:rPr/>
                  <w:t>170</w:t>
                </w:r>
                <w:r>
                  <w:rPr/>
                  <w:fldChar w:fldCharType="end"/>
                </w:r>
              </w:p>
            </w:txbxContent>
          </v:textbox>
          <w10:wrap type="none"/>
        </v:shape>
      </w:pict>
    </w:r>
  </w:p>
</w:ftr>
</file>

<file path=word/footer3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21872"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9.4pt;height:20.85pt;mso-position-horizontal-relative:page;mso-position-vertical-relative:page;z-index:-221848" type="#_x0000_t202" filled="false" stroked="false">
          <v:textbox inset="0,0,0,0">
            <w:txbxContent>
              <w:p>
                <w:pPr>
                  <w:tabs>
                    <w:tab w:pos="3921" w:val="left" w:leader="none"/>
                  </w:tabs>
                  <w:spacing w:before="48"/>
                  <w:ind w:left="20" w:right="0" w:firstLine="0"/>
                  <w:jc w:val="left"/>
                  <w:rPr>
                    <w:b/>
                    <w:sz w:val="28"/>
                  </w:rPr>
                </w:pPr>
                <w:r>
                  <w:rPr>
                    <w:b/>
                    <w:color w:val="E6232A"/>
                    <w:w w:val="90"/>
                    <w:sz w:val="18"/>
                  </w:rPr>
                  <w:t>Simulasi</w:t>
                </w:r>
                <w:r>
                  <w:rPr>
                    <w:b/>
                    <w:color w:val="E6232A"/>
                    <w:spacing w:val="-18"/>
                    <w:w w:val="90"/>
                    <w:sz w:val="18"/>
                  </w:rPr>
                  <w:t> </w:t>
                </w:r>
                <w:r>
                  <w:rPr>
                    <w:b/>
                    <w:color w:val="E6232A"/>
                    <w:w w:val="90"/>
                    <w:sz w:val="18"/>
                  </w:rPr>
                  <w:t>dan</w:t>
                </w:r>
                <w:r>
                  <w:rPr>
                    <w:b/>
                    <w:color w:val="E6232A"/>
                    <w:spacing w:val="-18"/>
                    <w:w w:val="90"/>
                    <w:sz w:val="18"/>
                  </w:rPr>
                  <w:t> </w:t>
                </w:r>
                <w:r>
                  <w:rPr>
                    <w:b/>
                    <w:color w:val="E6232A"/>
                    <w:w w:val="90"/>
                    <w:sz w:val="18"/>
                  </w:rPr>
                  <w:t>Komunikasi</w:t>
                </w:r>
                <w:r>
                  <w:rPr>
                    <w:b/>
                    <w:color w:val="E6232A"/>
                    <w:spacing w:val="-17"/>
                    <w:w w:val="90"/>
                    <w:sz w:val="18"/>
                  </w:rPr>
                  <w:t> </w:t>
                </w:r>
                <w:r>
                  <w:rPr>
                    <w:b/>
                    <w:color w:val="E6232A"/>
                    <w:w w:val="90"/>
                    <w:sz w:val="18"/>
                  </w:rPr>
                  <w:t>Digital</w:t>
                </w:r>
                <w:r>
                  <w:rPr>
                    <w:b/>
                    <w:color w:val="E6232A"/>
                    <w:spacing w:val="-18"/>
                    <w:w w:val="90"/>
                    <w:sz w:val="18"/>
                  </w:rPr>
                  <w:t> </w:t>
                </w:r>
                <w:r>
                  <w:rPr>
                    <w:b/>
                    <w:color w:val="E6232A"/>
                    <w:w w:val="90"/>
                    <w:sz w:val="18"/>
                  </w:rPr>
                  <w:t>untuk</w:t>
                </w:r>
                <w:r>
                  <w:rPr>
                    <w:b/>
                    <w:color w:val="E6232A"/>
                    <w:spacing w:val="-17"/>
                    <w:w w:val="90"/>
                    <w:sz w:val="18"/>
                  </w:rPr>
                  <w:t> </w:t>
                </w:r>
                <w:r>
                  <w:rPr>
                    <w:b/>
                    <w:color w:val="E6232A"/>
                    <w:w w:val="90"/>
                    <w:sz w:val="18"/>
                  </w:rPr>
                  <w:t>SMK/MAK</w:t>
                  <w:tab/>
                </w:r>
                <w:r>
                  <w:rPr/>
                  <w:fldChar w:fldCharType="begin"/>
                </w:r>
                <w:r>
                  <w:rPr>
                    <w:b/>
                    <w:color w:val="FFFFFF"/>
                    <w:w w:val="95"/>
                    <w:sz w:val="28"/>
                  </w:rPr>
                  <w:instrText> PAGE </w:instrText>
                </w:r>
                <w:r>
                  <w:rPr/>
                  <w:fldChar w:fldCharType="separate"/>
                </w:r>
                <w:r>
                  <w:rPr/>
                  <w:t>171</w:t>
                </w:r>
                <w:r>
                  <w:rPr/>
                  <w:fldChar w:fldCharType="end"/>
                </w:r>
              </w:p>
            </w:txbxContent>
          </v:textbox>
          <w10:wrap type="none"/>
        </v:shape>
      </w:pict>
    </w:r>
  </w:p>
</w:ftr>
</file>

<file path=word/footer3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21608"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9.4pt;height:20.85pt;mso-position-horizontal-relative:page;mso-position-vertical-relative:page;z-index:-221584" type="#_x0000_t202" filled="false" stroked="false">
          <v:textbox inset="0,0,0,0">
            <w:txbxContent>
              <w:p>
                <w:pPr>
                  <w:tabs>
                    <w:tab w:pos="3921" w:val="left" w:leader="none"/>
                  </w:tabs>
                  <w:spacing w:before="48"/>
                  <w:ind w:left="20" w:right="0" w:firstLine="0"/>
                  <w:jc w:val="left"/>
                  <w:rPr>
                    <w:b/>
                    <w:sz w:val="28"/>
                  </w:rPr>
                </w:pPr>
                <w:r>
                  <w:rPr>
                    <w:b/>
                    <w:color w:val="E6232A"/>
                    <w:w w:val="90"/>
                    <w:sz w:val="18"/>
                  </w:rPr>
                  <w:t>Simulasi</w:t>
                </w:r>
                <w:r>
                  <w:rPr>
                    <w:b/>
                    <w:color w:val="E6232A"/>
                    <w:spacing w:val="-18"/>
                    <w:w w:val="90"/>
                    <w:sz w:val="18"/>
                  </w:rPr>
                  <w:t> </w:t>
                </w:r>
                <w:r>
                  <w:rPr>
                    <w:b/>
                    <w:color w:val="E6232A"/>
                    <w:w w:val="90"/>
                    <w:sz w:val="18"/>
                  </w:rPr>
                  <w:t>dan</w:t>
                </w:r>
                <w:r>
                  <w:rPr>
                    <w:b/>
                    <w:color w:val="E6232A"/>
                    <w:spacing w:val="-18"/>
                    <w:w w:val="90"/>
                    <w:sz w:val="18"/>
                  </w:rPr>
                  <w:t> </w:t>
                </w:r>
                <w:r>
                  <w:rPr>
                    <w:b/>
                    <w:color w:val="E6232A"/>
                    <w:w w:val="90"/>
                    <w:sz w:val="18"/>
                  </w:rPr>
                  <w:t>Komunikasi</w:t>
                </w:r>
                <w:r>
                  <w:rPr>
                    <w:b/>
                    <w:color w:val="E6232A"/>
                    <w:spacing w:val="-17"/>
                    <w:w w:val="90"/>
                    <w:sz w:val="18"/>
                  </w:rPr>
                  <w:t> </w:t>
                </w:r>
                <w:r>
                  <w:rPr>
                    <w:b/>
                    <w:color w:val="E6232A"/>
                    <w:w w:val="90"/>
                    <w:sz w:val="18"/>
                  </w:rPr>
                  <w:t>Digital</w:t>
                </w:r>
                <w:r>
                  <w:rPr>
                    <w:b/>
                    <w:color w:val="E6232A"/>
                    <w:spacing w:val="-18"/>
                    <w:w w:val="90"/>
                    <w:sz w:val="18"/>
                  </w:rPr>
                  <w:t> </w:t>
                </w:r>
                <w:r>
                  <w:rPr>
                    <w:b/>
                    <w:color w:val="E6232A"/>
                    <w:w w:val="90"/>
                    <w:sz w:val="18"/>
                  </w:rPr>
                  <w:t>untuk</w:t>
                </w:r>
                <w:r>
                  <w:rPr>
                    <w:b/>
                    <w:color w:val="E6232A"/>
                    <w:spacing w:val="-17"/>
                    <w:w w:val="90"/>
                    <w:sz w:val="18"/>
                  </w:rPr>
                  <w:t> </w:t>
                </w:r>
                <w:r>
                  <w:rPr>
                    <w:b/>
                    <w:color w:val="E6232A"/>
                    <w:w w:val="90"/>
                    <w:sz w:val="18"/>
                  </w:rPr>
                  <w:t>SMK/MAK</w:t>
                  <w:tab/>
                </w:r>
                <w:r>
                  <w:rPr/>
                  <w:fldChar w:fldCharType="begin"/>
                </w:r>
                <w:r>
                  <w:rPr>
                    <w:b/>
                    <w:color w:val="FFFFFF"/>
                    <w:w w:val="95"/>
                    <w:sz w:val="28"/>
                  </w:rPr>
                  <w:instrText> PAGE </w:instrText>
                </w:r>
                <w:r>
                  <w:rPr/>
                  <w:fldChar w:fldCharType="separate"/>
                </w:r>
                <w:r>
                  <w:rPr/>
                  <w:t>180</w:t>
                </w:r>
                <w:r>
                  <w:rPr/>
                  <w:fldChar w:fldCharType="end"/>
                </w:r>
              </w:p>
            </w:txbxContent>
          </v:textbox>
          <w10:wrap type="none"/>
        </v:shape>
      </w:pict>
    </w:r>
  </w:p>
</w:ftr>
</file>

<file path=word/footer3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21560"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9.4pt;height:20.85pt;mso-position-horizontal-relative:page;mso-position-vertical-relative:page;z-index:-221536" type="#_x0000_t202" filled="false" stroked="false">
          <v:textbox inset="0,0,0,0">
            <w:txbxContent>
              <w:p>
                <w:pPr>
                  <w:tabs>
                    <w:tab w:pos="3921" w:val="left" w:leader="none"/>
                  </w:tabs>
                  <w:spacing w:before="48"/>
                  <w:ind w:left="20" w:right="0" w:firstLine="0"/>
                  <w:jc w:val="left"/>
                  <w:rPr>
                    <w:b/>
                    <w:sz w:val="28"/>
                  </w:rPr>
                </w:pPr>
                <w:r>
                  <w:rPr>
                    <w:b/>
                    <w:color w:val="E6232A"/>
                    <w:w w:val="90"/>
                    <w:sz w:val="18"/>
                  </w:rPr>
                  <w:t>Simulasi</w:t>
                </w:r>
                <w:r>
                  <w:rPr>
                    <w:b/>
                    <w:color w:val="E6232A"/>
                    <w:spacing w:val="-18"/>
                    <w:w w:val="90"/>
                    <w:sz w:val="18"/>
                  </w:rPr>
                  <w:t> </w:t>
                </w:r>
                <w:r>
                  <w:rPr>
                    <w:b/>
                    <w:color w:val="E6232A"/>
                    <w:w w:val="90"/>
                    <w:sz w:val="18"/>
                  </w:rPr>
                  <w:t>dan</w:t>
                </w:r>
                <w:r>
                  <w:rPr>
                    <w:b/>
                    <w:color w:val="E6232A"/>
                    <w:spacing w:val="-18"/>
                    <w:w w:val="90"/>
                    <w:sz w:val="18"/>
                  </w:rPr>
                  <w:t> </w:t>
                </w:r>
                <w:r>
                  <w:rPr>
                    <w:b/>
                    <w:color w:val="E6232A"/>
                    <w:w w:val="90"/>
                    <w:sz w:val="18"/>
                  </w:rPr>
                  <w:t>Komunikasi</w:t>
                </w:r>
                <w:r>
                  <w:rPr>
                    <w:b/>
                    <w:color w:val="E6232A"/>
                    <w:spacing w:val="-17"/>
                    <w:w w:val="90"/>
                    <w:sz w:val="18"/>
                  </w:rPr>
                  <w:t> </w:t>
                </w:r>
                <w:r>
                  <w:rPr>
                    <w:b/>
                    <w:color w:val="E6232A"/>
                    <w:w w:val="90"/>
                    <w:sz w:val="18"/>
                  </w:rPr>
                  <w:t>Digital</w:t>
                </w:r>
                <w:r>
                  <w:rPr>
                    <w:b/>
                    <w:color w:val="E6232A"/>
                    <w:spacing w:val="-18"/>
                    <w:w w:val="90"/>
                    <w:sz w:val="18"/>
                  </w:rPr>
                  <w:t> </w:t>
                </w:r>
                <w:r>
                  <w:rPr>
                    <w:b/>
                    <w:color w:val="E6232A"/>
                    <w:w w:val="90"/>
                    <w:sz w:val="18"/>
                  </w:rPr>
                  <w:t>untuk</w:t>
                </w:r>
                <w:r>
                  <w:rPr>
                    <w:b/>
                    <w:color w:val="E6232A"/>
                    <w:spacing w:val="-17"/>
                    <w:w w:val="90"/>
                    <w:sz w:val="18"/>
                  </w:rPr>
                  <w:t> </w:t>
                </w:r>
                <w:r>
                  <w:rPr>
                    <w:b/>
                    <w:color w:val="E6232A"/>
                    <w:w w:val="90"/>
                    <w:sz w:val="18"/>
                  </w:rPr>
                  <w:t>SMK/MAK</w:t>
                  <w:tab/>
                </w:r>
                <w:r>
                  <w:rPr/>
                  <w:fldChar w:fldCharType="begin"/>
                </w:r>
                <w:r>
                  <w:rPr>
                    <w:b/>
                    <w:color w:val="FFFFFF"/>
                    <w:w w:val="95"/>
                    <w:sz w:val="28"/>
                  </w:rPr>
                  <w:instrText> PAGE </w:instrText>
                </w:r>
                <w:r>
                  <w:rPr/>
                  <w:fldChar w:fldCharType="separate"/>
                </w:r>
                <w:r>
                  <w:rPr/>
                  <w:t>181</w:t>
                </w:r>
                <w:r>
                  <w:rPr/>
                  <w:fldChar w:fldCharType="end"/>
                </w:r>
              </w:p>
            </w:txbxContent>
          </v:textbox>
          <w10:wrap type="none"/>
        </v:shape>
      </w:pict>
    </w:r>
  </w:p>
</w:ftr>
</file>

<file path=word/footer3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21512"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9.4pt;height:20.85pt;mso-position-horizontal-relative:page;mso-position-vertical-relative:page;z-index:-221488" type="#_x0000_t202" filled="false" stroked="false">
          <v:textbox inset="0,0,0,0">
            <w:txbxContent>
              <w:p>
                <w:pPr>
                  <w:tabs>
                    <w:tab w:pos="3921" w:val="left" w:leader="none"/>
                  </w:tabs>
                  <w:spacing w:before="48"/>
                  <w:ind w:left="20" w:right="0" w:firstLine="0"/>
                  <w:jc w:val="left"/>
                  <w:rPr>
                    <w:b/>
                    <w:sz w:val="28"/>
                  </w:rPr>
                </w:pPr>
                <w:r>
                  <w:rPr>
                    <w:b/>
                    <w:color w:val="E6232A"/>
                    <w:w w:val="90"/>
                    <w:sz w:val="18"/>
                  </w:rPr>
                  <w:t>Simulasi</w:t>
                </w:r>
                <w:r>
                  <w:rPr>
                    <w:b/>
                    <w:color w:val="E6232A"/>
                    <w:spacing w:val="-18"/>
                    <w:w w:val="90"/>
                    <w:sz w:val="18"/>
                  </w:rPr>
                  <w:t> </w:t>
                </w:r>
                <w:r>
                  <w:rPr>
                    <w:b/>
                    <w:color w:val="E6232A"/>
                    <w:w w:val="90"/>
                    <w:sz w:val="18"/>
                  </w:rPr>
                  <w:t>dan</w:t>
                </w:r>
                <w:r>
                  <w:rPr>
                    <w:b/>
                    <w:color w:val="E6232A"/>
                    <w:spacing w:val="-18"/>
                    <w:w w:val="90"/>
                    <w:sz w:val="18"/>
                  </w:rPr>
                  <w:t> </w:t>
                </w:r>
                <w:r>
                  <w:rPr>
                    <w:b/>
                    <w:color w:val="E6232A"/>
                    <w:w w:val="90"/>
                    <w:sz w:val="18"/>
                  </w:rPr>
                  <w:t>Komunikasi</w:t>
                </w:r>
                <w:r>
                  <w:rPr>
                    <w:b/>
                    <w:color w:val="E6232A"/>
                    <w:spacing w:val="-17"/>
                    <w:w w:val="90"/>
                    <w:sz w:val="18"/>
                  </w:rPr>
                  <w:t> </w:t>
                </w:r>
                <w:r>
                  <w:rPr>
                    <w:b/>
                    <w:color w:val="E6232A"/>
                    <w:w w:val="90"/>
                    <w:sz w:val="18"/>
                  </w:rPr>
                  <w:t>Digital</w:t>
                </w:r>
                <w:r>
                  <w:rPr>
                    <w:b/>
                    <w:color w:val="E6232A"/>
                    <w:spacing w:val="-18"/>
                    <w:w w:val="90"/>
                    <w:sz w:val="18"/>
                  </w:rPr>
                  <w:t> </w:t>
                </w:r>
                <w:r>
                  <w:rPr>
                    <w:b/>
                    <w:color w:val="E6232A"/>
                    <w:w w:val="90"/>
                    <w:sz w:val="18"/>
                  </w:rPr>
                  <w:t>untuk</w:t>
                </w:r>
                <w:r>
                  <w:rPr>
                    <w:b/>
                    <w:color w:val="E6232A"/>
                    <w:spacing w:val="-17"/>
                    <w:w w:val="90"/>
                    <w:sz w:val="18"/>
                  </w:rPr>
                  <w:t> </w:t>
                </w:r>
                <w:r>
                  <w:rPr>
                    <w:b/>
                    <w:color w:val="E6232A"/>
                    <w:w w:val="90"/>
                    <w:sz w:val="18"/>
                  </w:rPr>
                  <w:t>SMK/MAK</w:t>
                  <w:tab/>
                </w:r>
                <w:r>
                  <w:rPr/>
                  <w:fldChar w:fldCharType="begin"/>
                </w:r>
                <w:r>
                  <w:rPr>
                    <w:b/>
                    <w:color w:val="FFFFFF"/>
                    <w:w w:val="95"/>
                    <w:sz w:val="28"/>
                  </w:rPr>
                  <w:instrText> PAGE </w:instrText>
                </w:r>
                <w:r>
                  <w:rPr/>
                  <w:fldChar w:fldCharType="separate"/>
                </w:r>
                <w:r>
                  <w:rPr/>
                  <w:t>182</w:t>
                </w:r>
                <w:r>
                  <w:rPr/>
                  <w:fldChar w:fldCharType="end"/>
                </w:r>
              </w:p>
            </w:txbxContent>
          </v:textbox>
          <w10:wrap type="none"/>
        </v:shape>
      </w:pict>
    </w:r>
  </w:p>
</w:ftr>
</file>

<file path=word/footer3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21464"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9.4pt;height:20.85pt;mso-position-horizontal-relative:page;mso-position-vertical-relative:page;z-index:-221440" type="#_x0000_t202" filled="false" stroked="false">
          <v:textbox inset="0,0,0,0">
            <w:txbxContent>
              <w:p>
                <w:pPr>
                  <w:tabs>
                    <w:tab w:pos="3921" w:val="left" w:leader="none"/>
                  </w:tabs>
                  <w:spacing w:before="48"/>
                  <w:ind w:left="20" w:right="0" w:firstLine="0"/>
                  <w:jc w:val="left"/>
                  <w:rPr>
                    <w:b/>
                    <w:sz w:val="28"/>
                  </w:rPr>
                </w:pPr>
                <w:r>
                  <w:rPr>
                    <w:b/>
                    <w:color w:val="E6232A"/>
                    <w:w w:val="90"/>
                    <w:sz w:val="18"/>
                  </w:rPr>
                  <w:t>Simulasi</w:t>
                </w:r>
                <w:r>
                  <w:rPr>
                    <w:b/>
                    <w:color w:val="E6232A"/>
                    <w:spacing w:val="-18"/>
                    <w:w w:val="90"/>
                    <w:sz w:val="18"/>
                  </w:rPr>
                  <w:t> </w:t>
                </w:r>
                <w:r>
                  <w:rPr>
                    <w:b/>
                    <w:color w:val="E6232A"/>
                    <w:w w:val="90"/>
                    <w:sz w:val="18"/>
                  </w:rPr>
                  <w:t>dan</w:t>
                </w:r>
                <w:r>
                  <w:rPr>
                    <w:b/>
                    <w:color w:val="E6232A"/>
                    <w:spacing w:val="-18"/>
                    <w:w w:val="90"/>
                    <w:sz w:val="18"/>
                  </w:rPr>
                  <w:t> </w:t>
                </w:r>
                <w:r>
                  <w:rPr>
                    <w:b/>
                    <w:color w:val="E6232A"/>
                    <w:w w:val="90"/>
                    <w:sz w:val="18"/>
                  </w:rPr>
                  <w:t>Komunikasi</w:t>
                </w:r>
                <w:r>
                  <w:rPr>
                    <w:b/>
                    <w:color w:val="E6232A"/>
                    <w:spacing w:val="-17"/>
                    <w:w w:val="90"/>
                    <w:sz w:val="18"/>
                  </w:rPr>
                  <w:t> </w:t>
                </w:r>
                <w:r>
                  <w:rPr>
                    <w:b/>
                    <w:color w:val="E6232A"/>
                    <w:w w:val="90"/>
                    <w:sz w:val="18"/>
                  </w:rPr>
                  <w:t>Digital</w:t>
                </w:r>
                <w:r>
                  <w:rPr>
                    <w:b/>
                    <w:color w:val="E6232A"/>
                    <w:spacing w:val="-18"/>
                    <w:w w:val="90"/>
                    <w:sz w:val="18"/>
                  </w:rPr>
                  <w:t> </w:t>
                </w:r>
                <w:r>
                  <w:rPr>
                    <w:b/>
                    <w:color w:val="E6232A"/>
                    <w:w w:val="90"/>
                    <w:sz w:val="18"/>
                  </w:rPr>
                  <w:t>untuk</w:t>
                </w:r>
                <w:r>
                  <w:rPr>
                    <w:b/>
                    <w:color w:val="E6232A"/>
                    <w:spacing w:val="-17"/>
                    <w:w w:val="90"/>
                    <w:sz w:val="18"/>
                  </w:rPr>
                  <w:t> </w:t>
                </w:r>
                <w:r>
                  <w:rPr>
                    <w:b/>
                    <w:color w:val="E6232A"/>
                    <w:w w:val="90"/>
                    <w:sz w:val="18"/>
                  </w:rPr>
                  <w:t>SMK/MAK</w:t>
                  <w:tab/>
                </w:r>
                <w:r>
                  <w:rPr/>
                  <w:fldChar w:fldCharType="begin"/>
                </w:r>
                <w:r>
                  <w:rPr>
                    <w:b/>
                    <w:color w:val="FFFFFF"/>
                    <w:w w:val="95"/>
                    <w:sz w:val="28"/>
                  </w:rPr>
                  <w:instrText> PAGE </w:instrText>
                </w:r>
                <w:r>
                  <w:rPr/>
                  <w:fldChar w:fldCharType="separate"/>
                </w:r>
                <w:r>
                  <w:rPr/>
                  <w:t>183</w:t>
                </w:r>
                <w:r>
                  <w:rPr/>
                  <w:fldChar w:fldCharType="end"/>
                </w:r>
              </w:p>
            </w:txbxContent>
          </v:textbox>
          <w10:wrap type="none"/>
        </v:shape>
      </w:pict>
    </w:r>
  </w:p>
</w:ftr>
</file>

<file path=word/footer3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21416"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9.4pt;height:20.85pt;mso-position-horizontal-relative:page;mso-position-vertical-relative:page;z-index:-221392" type="#_x0000_t202" filled="false" stroked="false">
          <v:textbox inset="0,0,0,0">
            <w:txbxContent>
              <w:p>
                <w:pPr>
                  <w:tabs>
                    <w:tab w:pos="3921" w:val="left" w:leader="none"/>
                  </w:tabs>
                  <w:spacing w:before="48"/>
                  <w:ind w:left="20" w:right="0" w:firstLine="0"/>
                  <w:jc w:val="left"/>
                  <w:rPr>
                    <w:b/>
                    <w:sz w:val="28"/>
                  </w:rPr>
                </w:pPr>
                <w:r>
                  <w:rPr>
                    <w:b/>
                    <w:color w:val="E6232A"/>
                    <w:w w:val="90"/>
                    <w:sz w:val="18"/>
                  </w:rPr>
                  <w:t>Simulasi</w:t>
                </w:r>
                <w:r>
                  <w:rPr>
                    <w:b/>
                    <w:color w:val="E6232A"/>
                    <w:spacing w:val="-18"/>
                    <w:w w:val="90"/>
                    <w:sz w:val="18"/>
                  </w:rPr>
                  <w:t> </w:t>
                </w:r>
                <w:r>
                  <w:rPr>
                    <w:b/>
                    <w:color w:val="E6232A"/>
                    <w:w w:val="90"/>
                    <w:sz w:val="18"/>
                  </w:rPr>
                  <w:t>dan</w:t>
                </w:r>
                <w:r>
                  <w:rPr>
                    <w:b/>
                    <w:color w:val="E6232A"/>
                    <w:spacing w:val="-18"/>
                    <w:w w:val="90"/>
                    <w:sz w:val="18"/>
                  </w:rPr>
                  <w:t> </w:t>
                </w:r>
                <w:r>
                  <w:rPr>
                    <w:b/>
                    <w:color w:val="E6232A"/>
                    <w:w w:val="90"/>
                    <w:sz w:val="18"/>
                  </w:rPr>
                  <w:t>Komunikasi</w:t>
                </w:r>
                <w:r>
                  <w:rPr>
                    <w:b/>
                    <w:color w:val="E6232A"/>
                    <w:spacing w:val="-17"/>
                    <w:w w:val="90"/>
                    <w:sz w:val="18"/>
                  </w:rPr>
                  <w:t> </w:t>
                </w:r>
                <w:r>
                  <w:rPr>
                    <w:b/>
                    <w:color w:val="E6232A"/>
                    <w:w w:val="90"/>
                    <w:sz w:val="18"/>
                  </w:rPr>
                  <w:t>Digital</w:t>
                </w:r>
                <w:r>
                  <w:rPr>
                    <w:b/>
                    <w:color w:val="E6232A"/>
                    <w:spacing w:val="-18"/>
                    <w:w w:val="90"/>
                    <w:sz w:val="18"/>
                  </w:rPr>
                  <w:t> </w:t>
                </w:r>
                <w:r>
                  <w:rPr>
                    <w:b/>
                    <w:color w:val="E6232A"/>
                    <w:w w:val="90"/>
                    <w:sz w:val="18"/>
                  </w:rPr>
                  <w:t>untuk</w:t>
                </w:r>
                <w:r>
                  <w:rPr>
                    <w:b/>
                    <w:color w:val="E6232A"/>
                    <w:spacing w:val="-17"/>
                    <w:w w:val="90"/>
                    <w:sz w:val="18"/>
                  </w:rPr>
                  <w:t> </w:t>
                </w:r>
                <w:r>
                  <w:rPr>
                    <w:b/>
                    <w:color w:val="E6232A"/>
                    <w:w w:val="90"/>
                    <w:sz w:val="18"/>
                  </w:rPr>
                  <w:t>SMK/MAK</w:t>
                  <w:tab/>
                </w:r>
                <w:r>
                  <w:rPr/>
                  <w:fldChar w:fldCharType="begin"/>
                </w:r>
                <w:r>
                  <w:rPr>
                    <w:b/>
                    <w:color w:val="FFFFFF"/>
                    <w:w w:val="95"/>
                    <w:sz w:val="28"/>
                  </w:rPr>
                  <w:instrText> PAGE </w:instrText>
                </w:r>
                <w:r>
                  <w:rPr/>
                  <w:fldChar w:fldCharType="separate"/>
                </w:r>
                <w:r>
                  <w:rPr/>
                  <w:t>184</w:t>
                </w:r>
                <w:r>
                  <w:rPr/>
                  <w:fldChar w:fldCharType="end"/>
                </w:r>
              </w:p>
            </w:txbxContent>
          </v:textbox>
          <w10:wrap type="none"/>
        </v:shape>
      </w:pict>
    </w:r>
  </w:p>
</w:ftr>
</file>

<file path=word/footer3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23360"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5.85pt;height:20.85pt;mso-position-horizontal-relative:page;mso-position-vertical-relative:page;z-index:-223336" type="#_x0000_t202" filled="false" stroked="false">
          <v:textbox inset="0,0,0,0">
            <w:txbxContent>
              <w:p>
                <w:pPr>
                  <w:tabs>
                    <w:tab w:pos="3992" w:val="left" w:leader="none"/>
                  </w:tabs>
                  <w:spacing w:before="48"/>
                  <w:ind w:left="20" w:right="0" w:firstLine="0"/>
                  <w:jc w:val="left"/>
                  <w:rPr>
                    <w:b/>
                    <w:sz w:val="28"/>
                  </w:rPr>
                </w:pPr>
                <w:r>
                  <w:rPr>
                    <w:b/>
                    <w:color w:val="E6232A"/>
                    <w:w w:val="90"/>
                    <w:sz w:val="18"/>
                  </w:rPr>
                  <w:t>Simulasi</w:t>
                </w:r>
                <w:r>
                  <w:rPr>
                    <w:b/>
                    <w:color w:val="E6232A"/>
                    <w:spacing w:val="-18"/>
                    <w:w w:val="90"/>
                    <w:sz w:val="18"/>
                  </w:rPr>
                  <w:t> </w:t>
                </w:r>
                <w:r>
                  <w:rPr>
                    <w:b/>
                    <w:color w:val="E6232A"/>
                    <w:w w:val="90"/>
                    <w:sz w:val="18"/>
                  </w:rPr>
                  <w:t>dan</w:t>
                </w:r>
                <w:r>
                  <w:rPr>
                    <w:b/>
                    <w:color w:val="E6232A"/>
                    <w:spacing w:val="-18"/>
                    <w:w w:val="90"/>
                    <w:sz w:val="18"/>
                  </w:rPr>
                  <w:t> </w:t>
                </w:r>
                <w:r>
                  <w:rPr>
                    <w:b/>
                    <w:color w:val="E6232A"/>
                    <w:w w:val="90"/>
                    <w:sz w:val="18"/>
                  </w:rPr>
                  <w:t>Komunikasi</w:t>
                </w:r>
                <w:r>
                  <w:rPr>
                    <w:b/>
                    <w:color w:val="E6232A"/>
                    <w:spacing w:val="-17"/>
                    <w:w w:val="90"/>
                    <w:sz w:val="18"/>
                  </w:rPr>
                  <w:t> </w:t>
                </w:r>
                <w:r>
                  <w:rPr>
                    <w:b/>
                    <w:color w:val="E6232A"/>
                    <w:w w:val="90"/>
                    <w:sz w:val="18"/>
                  </w:rPr>
                  <w:t>Digital</w:t>
                </w:r>
                <w:r>
                  <w:rPr>
                    <w:b/>
                    <w:color w:val="E6232A"/>
                    <w:spacing w:val="-18"/>
                    <w:w w:val="90"/>
                    <w:sz w:val="18"/>
                  </w:rPr>
                  <w:t> </w:t>
                </w:r>
                <w:r>
                  <w:rPr>
                    <w:b/>
                    <w:color w:val="E6232A"/>
                    <w:w w:val="90"/>
                    <w:sz w:val="18"/>
                  </w:rPr>
                  <w:t>untuk</w:t>
                </w:r>
                <w:r>
                  <w:rPr>
                    <w:b/>
                    <w:color w:val="E6232A"/>
                    <w:spacing w:val="-17"/>
                    <w:w w:val="90"/>
                    <w:sz w:val="18"/>
                  </w:rPr>
                  <w:t> </w:t>
                </w:r>
                <w:r>
                  <w:rPr>
                    <w:b/>
                    <w:color w:val="E6232A"/>
                    <w:w w:val="90"/>
                    <w:sz w:val="18"/>
                  </w:rPr>
                  <w:t>SMK/MAK</w:t>
                  <w:tab/>
                </w:r>
                <w:r>
                  <w:rPr/>
                  <w:fldChar w:fldCharType="begin"/>
                </w:r>
                <w:r>
                  <w:rPr>
                    <w:b/>
                    <w:color w:val="FFFFFF"/>
                    <w:w w:val="95"/>
                    <w:sz w:val="28"/>
                  </w:rPr>
                  <w:instrText> PAGE </w:instrText>
                </w:r>
                <w:r>
                  <w:rPr/>
                  <w:fldChar w:fldCharType="separate"/>
                </w:r>
                <w:r>
                  <w:rPr/>
                  <w:t>43</w:t>
                </w:r>
                <w:r>
                  <w:rPr/>
                  <w:fldChar w:fldCharType="end"/>
                </w:r>
              </w:p>
            </w:txbxContent>
          </v:textbox>
          <w10:wrap type="non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23312"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5.85pt;height:20.85pt;mso-position-horizontal-relative:page;mso-position-vertical-relative:page;z-index:-223288" type="#_x0000_t202" filled="false" stroked="false">
          <v:textbox inset="0,0,0,0">
            <w:txbxContent>
              <w:p>
                <w:pPr>
                  <w:tabs>
                    <w:tab w:pos="3992" w:val="left" w:leader="none"/>
                  </w:tabs>
                  <w:spacing w:before="48"/>
                  <w:ind w:left="20" w:right="0" w:firstLine="0"/>
                  <w:jc w:val="left"/>
                  <w:rPr>
                    <w:b/>
                    <w:sz w:val="28"/>
                  </w:rPr>
                </w:pPr>
                <w:r>
                  <w:rPr>
                    <w:b/>
                    <w:color w:val="E6232A"/>
                    <w:w w:val="90"/>
                    <w:sz w:val="18"/>
                  </w:rPr>
                  <w:t>Simulasi</w:t>
                </w:r>
                <w:r>
                  <w:rPr>
                    <w:b/>
                    <w:color w:val="E6232A"/>
                    <w:spacing w:val="-18"/>
                    <w:w w:val="90"/>
                    <w:sz w:val="18"/>
                  </w:rPr>
                  <w:t> </w:t>
                </w:r>
                <w:r>
                  <w:rPr>
                    <w:b/>
                    <w:color w:val="E6232A"/>
                    <w:w w:val="90"/>
                    <w:sz w:val="18"/>
                  </w:rPr>
                  <w:t>dan</w:t>
                </w:r>
                <w:r>
                  <w:rPr>
                    <w:b/>
                    <w:color w:val="E6232A"/>
                    <w:spacing w:val="-18"/>
                    <w:w w:val="90"/>
                    <w:sz w:val="18"/>
                  </w:rPr>
                  <w:t> </w:t>
                </w:r>
                <w:r>
                  <w:rPr>
                    <w:b/>
                    <w:color w:val="E6232A"/>
                    <w:w w:val="90"/>
                    <w:sz w:val="18"/>
                  </w:rPr>
                  <w:t>Komunikasi</w:t>
                </w:r>
                <w:r>
                  <w:rPr>
                    <w:b/>
                    <w:color w:val="E6232A"/>
                    <w:spacing w:val="-17"/>
                    <w:w w:val="90"/>
                    <w:sz w:val="18"/>
                  </w:rPr>
                  <w:t> </w:t>
                </w:r>
                <w:r>
                  <w:rPr>
                    <w:b/>
                    <w:color w:val="E6232A"/>
                    <w:w w:val="90"/>
                    <w:sz w:val="18"/>
                  </w:rPr>
                  <w:t>Digital</w:t>
                </w:r>
                <w:r>
                  <w:rPr>
                    <w:b/>
                    <w:color w:val="E6232A"/>
                    <w:spacing w:val="-18"/>
                    <w:w w:val="90"/>
                    <w:sz w:val="18"/>
                  </w:rPr>
                  <w:t> </w:t>
                </w:r>
                <w:r>
                  <w:rPr>
                    <w:b/>
                    <w:color w:val="E6232A"/>
                    <w:w w:val="90"/>
                    <w:sz w:val="18"/>
                  </w:rPr>
                  <w:t>untuk</w:t>
                </w:r>
                <w:r>
                  <w:rPr>
                    <w:b/>
                    <w:color w:val="E6232A"/>
                    <w:spacing w:val="-17"/>
                    <w:w w:val="90"/>
                    <w:sz w:val="18"/>
                  </w:rPr>
                  <w:t> </w:t>
                </w:r>
                <w:r>
                  <w:rPr>
                    <w:b/>
                    <w:color w:val="E6232A"/>
                    <w:w w:val="90"/>
                    <w:sz w:val="18"/>
                  </w:rPr>
                  <w:t>SMK/MAK</w:t>
                  <w:tab/>
                </w:r>
                <w:r>
                  <w:rPr/>
                  <w:fldChar w:fldCharType="begin"/>
                </w:r>
                <w:r>
                  <w:rPr>
                    <w:b/>
                    <w:color w:val="FFFFFF"/>
                    <w:w w:val="95"/>
                    <w:sz w:val="28"/>
                  </w:rPr>
                  <w:instrText> PAGE </w:instrText>
                </w:r>
                <w:r>
                  <w:rPr/>
                  <w:fldChar w:fldCharType="separate"/>
                </w:r>
                <w:r>
                  <w:rPr/>
                  <w:t>44</w:t>
                </w:r>
                <w:r>
                  <w:rPr/>
                  <w:fldChar w:fldCharType="end"/>
                </w:r>
              </w:p>
            </w:txbxContent>
          </v:textbox>
          <w10:wrap type="non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23264"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5.85pt;height:20.85pt;mso-position-horizontal-relative:page;mso-position-vertical-relative:page;z-index:-223240" type="#_x0000_t202" filled="false" stroked="false">
          <v:textbox inset="0,0,0,0">
            <w:txbxContent>
              <w:p>
                <w:pPr>
                  <w:tabs>
                    <w:tab w:pos="3992" w:val="left" w:leader="none"/>
                  </w:tabs>
                  <w:spacing w:before="48"/>
                  <w:ind w:left="20" w:right="0" w:firstLine="0"/>
                  <w:jc w:val="left"/>
                  <w:rPr>
                    <w:b/>
                    <w:sz w:val="28"/>
                  </w:rPr>
                </w:pPr>
                <w:r>
                  <w:rPr>
                    <w:b/>
                    <w:color w:val="E6232A"/>
                    <w:w w:val="90"/>
                    <w:sz w:val="18"/>
                  </w:rPr>
                  <w:t>Simulasi</w:t>
                </w:r>
                <w:r>
                  <w:rPr>
                    <w:b/>
                    <w:color w:val="E6232A"/>
                    <w:spacing w:val="-18"/>
                    <w:w w:val="90"/>
                    <w:sz w:val="18"/>
                  </w:rPr>
                  <w:t> </w:t>
                </w:r>
                <w:r>
                  <w:rPr>
                    <w:b/>
                    <w:color w:val="E6232A"/>
                    <w:w w:val="90"/>
                    <w:sz w:val="18"/>
                  </w:rPr>
                  <w:t>dan</w:t>
                </w:r>
                <w:r>
                  <w:rPr>
                    <w:b/>
                    <w:color w:val="E6232A"/>
                    <w:spacing w:val="-18"/>
                    <w:w w:val="90"/>
                    <w:sz w:val="18"/>
                  </w:rPr>
                  <w:t> </w:t>
                </w:r>
                <w:r>
                  <w:rPr>
                    <w:b/>
                    <w:color w:val="E6232A"/>
                    <w:w w:val="90"/>
                    <w:sz w:val="18"/>
                  </w:rPr>
                  <w:t>Komunikasi</w:t>
                </w:r>
                <w:r>
                  <w:rPr>
                    <w:b/>
                    <w:color w:val="E6232A"/>
                    <w:spacing w:val="-17"/>
                    <w:w w:val="90"/>
                    <w:sz w:val="18"/>
                  </w:rPr>
                  <w:t> </w:t>
                </w:r>
                <w:r>
                  <w:rPr>
                    <w:b/>
                    <w:color w:val="E6232A"/>
                    <w:w w:val="90"/>
                    <w:sz w:val="18"/>
                  </w:rPr>
                  <w:t>Digital</w:t>
                </w:r>
                <w:r>
                  <w:rPr>
                    <w:b/>
                    <w:color w:val="E6232A"/>
                    <w:spacing w:val="-18"/>
                    <w:w w:val="90"/>
                    <w:sz w:val="18"/>
                  </w:rPr>
                  <w:t> </w:t>
                </w:r>
                <w:r>
                  <w:rPr>
                    <w:b/>
                    <w:color w:val="E6232A"/>
                    <w:w w:val="90"/>
                    <w:sz w:val="18"/>
                  </w:rPr>
                  <w:t>untuk</w:t>
                </w:r>
                <w:r>
                  <w:rPr>
                    <w:b/>
                    <w:color w:val="E6232A"/>
                    <w:spacing w:val="-17"/>
                    <w:w w:val="90"/>
                    <w:sz w:val="18"/>
                  </w:rPr>
                  <w:t> </w:t>
                </w:r>
                <w:r>
                  <w:rPr>
                    <w:b/>
                    <w:color w:val="E6232A"/>
                    <w:w w:val="90"/>
                    <w:sz w:val="18"/>
                  </w:rPr>
                  <w:t>SMK/MAK</w:t>
                  <w:tab/>
                </w:r>
                <w:r>
                  <w:rPr/>
                  <w:fldChar w:fldCharType="begin"/>
                </w:r>
                <w:r>
                  <w:rPr>
                    <w:b/>
                    <w:color w:val="FFFFFF"/>
                    <w:w w:val="95"/>
                    <w:sz w:val="28"/>
                  </w:rPr>
                  <w:instrText> PAGE </w:instrText>
                </w:r>
                <w:r>
                  <w:rPr/>
                  <w:fldChar w:fldCharType="separate"/>
                </w:r>
                <w:r>
                  <w:rPr/>
                  <w:t>45</w:t>
                </w:r>
                <w:r>
                  <w:rPr/>
                  <w:fldChar w:fldCharType="end"/>
                </w:r>
              </w:p>
            </w:txbxContent>
          </v:textbox>
          <w10:wrap type="none"/>
        </v:shape>
      </w:pic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23216"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5.85pt;height:20.85pt;mso-position-horizontal-relative:page;mso-position-vertical-relative:page;z-index:-223192" type="#_x0000_t202" filled="false" stroked="false">
          <v:textbox inset="0,0,0,0">
            <w:txbxContent>
              <w:p>
                <w:pPr>
                  <w:tabs>
                    <w:tab w:pos="3992" w:val="left" w:leader="none"/>
                  </w:tabs>
                  <w:spacing w:before="48"/>
                  <w:ind w:left="20" w:right="0" w:firstLine="0"/>
                  <w:jc w:val="left"/>
                  <w:rPr>
                    <w:b/>
                    <w:sz w:val="28"/>
                  </w:rPr>
                </w:pPr>
                <w:r>
                  <w:rPr>
                    <w:b/>
                    <w:color w:val="E6232A"/>
                    <w:w w:val="90"/>
                    <w:sz w:val="18"/>
                  </w:rPr>
                  <w:t>Simulasi</w:t>
                </w:r>
                <w:r>
                  <w:rPr>
                    <w:b/>
                    <w:color w:val="E6232A"/>
                    <w:spacing w:val="-18"/>
                    <w:w w:val="90"/>
                    <w:sz w:val="18"/>
                  </w:rPr>
                  <w:t> </w:t>
                </w:r>
                <w:r>
                  <w:rPr>
                    <w:b/>
                    <w:color w:val="E6232A"/>
                    <w:w w:val="90"/>
                    <w:sz w:val="18"/>
                  </w:rPr>
                  <w:t>dan</w:t>
                </w:r>
                <w:r>
                  <w:rPr>
                    <w:b/>
                    <w:color w:val="E6232A"/>
                    <w:spacing w:val="-18"/>
                    <w:w w:val="90"/>
                    <w:sz w:val="18"/>
                  </w:rPr>
                  <w:t> </w:t>
                </w:r>
                <w:r>
                  <w:rPr>
                    <w:b/>
                    <w:color w:val="E6232A"/>
                    <w:w w:val="90"/>
                    <w:sz w:val="18"/>
                  </w:rPr>
                  <w:t>Komunikasi</w:t>
                </w:r>
                <w:r>
                  <w:rPr>
                    <w:b/>
                    <w:color w:val="E6232A"/>
                    <w:spacing w:val="-17"/>
                    <w:w w:val="90"/>
                    <w:sz w:val="18"/>
                  </w:rPr>
                  <w:t> </w:t>
                </w:r>
                <w:r>
                  <w:rPr>
                    <w:b/>
                    <w:color w:val="E6232A"/>
                    <w:w w:val="90"/>
                    <w:sz w:val="18"/>
                  </w:rPr>
                  <w:t>Digital</w:t>
                </w:r>
                <w:r>
                  <w:rPr>
                    <w:b/>
                    <w:color w:val="E6232A"/>
                    <w:spacing w:val="-18"/>
                    <w:w w:val="90"/>
                    <w:sz w:val="18"/>
                  </w:rPr>
                  <w:t> </w:t>
                </w:r>
                <w:r>
                  <w:rPr>
                    <w:b/>
                    <w:color w:val="E6232A"/>
                    <w:w w:val="90"/>
                    <w:sz w:val="18"/>
                  </w:rPr>
                  <w:t>untuk</w:t>
                </w:r>
                <w:r>
                  <w:rPr>
                    <w:b/>
                    <w:color w:val="E6232A"/>
                    <w:spacing w:val="-17"/>
                    <w:w w:val="90"/>
                    <w:sz w:val="18"/>
                  </w:rPr>
                  <w:t> </w:t>
                </w:r>
                <w:r>
                  <w:rPr>
                    <w:b/>
                    <w:color w:val="E6232A"/>
                    <w:w w:val="90"/>
                    <w:sz w:val="18"/>
                  </w:rPr>
                  <w:t>SMK/MAK</w:t>
                  <w:tab/>
                </w:r>
                <w:r>
                  <w:rPr/>
                  <w:fldChar w:fldCharType="begin"/>
                </w:r>
                <w:r>
                  <w:rPr>
                    <w:b/>
                    <w:color w:val="FFFFFF"/>
                    <w:w w:val="95"/>
                    <w:sz w:val="28"/>
                  </w:rPr>
                  <w:instrText> PAGE </w:instrText>
                </w:r>
                <w:r>
                  <w:rPr/>
                  <w:fldChar w:fldCharType="separate"/>
                </w:r>
                <w:r>
                  <w:rPr/>
                  <w:t>46</w:t>
                </w:r>
                <w:r>
                  <w:rPr/>
                  <w:fldChar w:fldCharType="end"/>
                </w:r>
              </w:p>
            </w:txbxContent>
          </v:textbox>
          <w10:wrap type="none"/>
        </v:shape>
      </w:pict>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323.821991pt;margin-top:809.481812pt;width:228.95pt;height:28.35pt;mso-position-horizontal-relative:page;mso-position-vertical-relative:page;z-index:-223144" coordorigin="6476,16190" coordsize="4579,567">
          <v:shape style="position:absolute;left:10488;top:16189;width:567;height:567" coordorigin="10488,16190" coordsize="567,567" path="m10814,16190l10729,16190,10653,16202,10587,16236,10535,16289,10501,16355,10488,16431,10488,16515,10501,16591,10535,16658,10587,16710,10653,16744,10729,16757,10814,16757,10890,16744,10956,16710,11008,16658,11043,16591,11055,16515,11055,16431,11043,16355,11008,16289,10956,16236,10890,16202,10814,16190xe" filled="true" fillcolor="#e6232a" stroked="false">
            <v:path arrowok="t"/>
            <v:fill type="solid"/>
          </v:shape>
          <v:line style="position:absolute" from="10544,16370" to="6548,16370" stroked="true" strokeweight="2.000100pt" strokecolor="#e6232a">
            <v:stroke dashstyle="solid"/>
          </v:line>
          <v:shape style="position:absolute;left:6476;top:16299;width:143;height:143" type="#_x0000_t75" stroked="false">
            <v:imagedata r:id="rId1" o:title=""/>
          </v:shape>
          <w10:wrap type="none"/>
        </v:group>
      </w:pict>
    </w:r>
    <w:r>
      <w:rPr/>
      <w:pict>
        <v:shape style="position:absolute;margin-left:331.774994pt;margin-top:812.531921pt;width:215.85pt;height:20.85pt;mso-position-horizontal-relative:page;mso-position-vertical-relative:page;z-index:-223120" type="#_x0000_t202" filled="false" stroked="false">
          <v:textbox inset="0,0,0,0">
            <w:txbxContent>
              <w:p>
                <w:pPr>
                  <w:tabs>
                    <w:tab w:pos="3992" w:val="left" w:leader="none"/>
                  </w:tabs>
                  <w:spacing w:before="48"/>
                  <w:ind w:left="20" w:right="0" w:firstLine="0"/>
                  <w:jc w:val="left"/>
                  <w:rPr>
                    <w:b/>
                    <w:sz w:val="28"/>
                  </w:rPr>
                </w:pPr>
                <w:r>
                  <w:rPr>
                    <w:b/>
                    <w:color w:val="E6232A"/>
                    <w:w w:val="90"/>
                    <w:sz w:val="18"/>
                  </w:rPr>
                  <w:t>Simulasi</w:t>
                </w:r>
                <w:r>
                  <w:rPr>
                    <w:b/>
                    <w:color w:val="E6232A"/>
                    <w:spacing w:val="-18"/>
                    <w:w w:val="90"/>
                    <w:sz w:val="18"/>
                  </w:rPr>
                  <w:t> </w:t>
                </w:r>
                <w:r>
                  <w:rPr>
                    <w:b/>
                    <w:color w:val="E6232A"/>
                    <w:w w:val="90"/>
                    <w:sz w:val="18"/>
                  </w:rPr>
                  <w:t>dan</w:t>
                </w:r>
                <w:r>
                  <w:rPr>
                    <w:b/>
                    <w:color w:val="E6232A"/>
                    <w:spacing w:val="-18"/>
                    <w:w w:val="90"/>
                    <w:sz w:val="18"/>
                  </w:rPr>
                  <w:t> </w:t>
                </w:r>
                <w:r>
                  <w:rPr>
                    <w:b/>
                    <w:color w:val="E6232A"/>
                    <w:w w:val="90"/>
                    <w:sz w:val="18"/>
                  </w:rPr>
                  <w:t>Komunikasi</w:t>
                </w:r>
                <w:r>
                  <w:rPr>
                    <w:b/>
                    <w:color w:val="E6232A"/>
                    <w:spacing w:val="-17"/>
                    <w:w w:val="90"/>
                    <w:sz w:val="18"/>
                  </w:rPr>
                  <w:t> </w:t>
                </w:r>
                <w:r>
                  <w:rPr>
                    <w:b/>
                    <w:color w:val="E6232A"/>
                    <w:w w:val="90"/>
                    <w:sz w:val="18"/>
                  </w:rPr>
                  <w:t>Digital</w:t>
                </w:r>
                <w:r>
                  <w:rPr>
                    <w:b/>
                    <w:color w:val="E6232A"/>
                    <w:spacing w:val="-18"/>
                    <w:w w:val="90"/>
                    <w:sz w:val="18"/>
                  </w:rPr>
                  <w:t> </w:t>
                </w:r>
                <w:r>
                  <w:rPr>
                    <w:b/>
                    <w:color w:val="E6232A"/>
                    <w:w w:val="90"/>
                    <w:sz w:val="18"/>
                  </w:rPr>
                  <w:t>untuk</w:t>
                </w:r>
                <w:r>
                  <w:rPr>
                    <w:b/>
                    <w:color w:val="E6232A"/>
                    <w:spacing w:val="-17"/>
                    <w:w w:val="90"/>
                    <w:sz w:val="18"/>
                  </w:rPr>
                  <w:t> </w:t>
                </w:r>
                <w:r>
                  <w:rPr>
                    <w:b/>
                    <w:color w:val="E6232A"/>
                    <w:w w:val="90"/>
                    <w:sz w:val="18"/>
                  </w:rPr>
                  <w:t>SMK/MAK</w:t>
                  <w:tab/>
                </w:r>
                <w:r>
                  <w:rPr/>
                  <w:fldChar w:fldCharType="begin"/>
                </w:r>
                <w:r>
                  <w:rPr>
                    <w:b/>
                    <w:color w:val="FFFFFF"/>
                    <w:w w:val="95"/>
                    <w:sz w:val="28"/>
                  </w:rPr>
                  <w:instrText> PAGE </w:instrText>
                </w:r>
                <w:r>
                  <w:rPr/>
                  <w:fldChar w:fldCharType="separate"/>
                </w:r>
                <w:r>
                  <w:rPr/>
                  <w:t>54</w:t>
                </w:r>
                <w:r>
                  <w:rPr/>
                  <w:fldChar w:fldCharType="end"/>
                </w:r>
              </w:p>
            </w:txbxContent>
          </v:textbox>
          <w10:wrap type="non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ftr>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15pt;width:595.3pt;height:56.7pt;mso-position-horizontal-relative:page;mso-position-vertical-relative:page;z-index:-223552" coordorigin="0,0" coordsize="11906,1134">
          <v:shape style="position:absolute;left:639;top:0;width:11267;height:1134" coordorigin="639,0" coordsize="11267,1134" path="m11906,602l8647,602,8713,602,9039,606,9294,614,9545,627,9730,639,9912,655,10093,674,10212,689,10330,705,10336,706,10447,723,10564,742,10679,764,10794,787,10908,812,11021,839,11134,868,11190,883,11246,899,11302,916,11357,933,11413,950,11468,968,11523,987,11578,1006,11633,1026,11688,1046,11742,1067,11797,1089,11851,1111,11906,1134,11906,602xm11906,0l639,0,639,501,752,514,1307,570,1845,615,2469,656,3071,684,3746,702,4392,707,5270,698,8036,609,8514,603,11906,602,11906,0xe" filled="true" fillcolor="#e6232a" stroked="false">
            <v:path arrowok="t"/>
            <v:fill type="solid"/>
          </v:shape>
          <v:shape style="position:absolute;left:639;top:0;width:11267;height:378" coordorigin="639,0" coordsize="11267,378" path="m11906,0l639,0,639,250,795,270,958,287,1186,309,1480,332,1779,349,2160,365,2548,374,3022,377,3831,368,6179,287,6970,271,10798,269,10895,263,11017,254,11075,249,11132,243,11187,237,11240,231,11292,224,11342,217,11390,209,11437,200,11481,191,11524,182,11565,172,11604,161,11641,150,11677,138,11710,125,11742,112,11771,98,11799,83,11824,68,11848,52,11869,36,11888,18,11906,0xm10798,269l7506,269,9881,288,10349,284,10634,276,10779,270,10798,269xe" filled="true" fillcolor="#b8282b" stroked="false">
            <v:path arrowok="t"/>
            <v:fill type="solid"/>
          </v:shape>
          <v:shape style="position:absolute;left:0;top:0;width:1134;height:1134" coordorigin="0,0" coordsize="1134,1134" path="m1130,0l0,0,0,1130,23,1131,47,1133,71,1134,94,1134,169,1131,241,1124,313,1111,382,1094,450,1072,515,1045,578,1015,639,980,697,941,752,899,804,854,854,804,899,752,941,697,980,639,1015,578,1045,515,1072,450,1094,382,1111,313,1124,241,1131,169,1134,94,1134,71,1133,47,1131,23,1130,0xe" filled="true" fillcolor="#e6232a" stroked="false">
            <v:path arrowok="t"/>
            <v:fill type="solid"/>
          </v:shape>
          <w10:wrap type="none"/>
        </v:group>
      </w:pic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15pt;width:595.3pt;height:56.7pt;mso-position-horizontal-relative:page;mso-position-vertical-relative:page;z-index:-223096" coordorigin="0,0" coordsize="11906,1134">
          <v:shape style="position:absolute;left:639;top:0;width:11267;height:1134" coordorigin="639,0" coordsize="11267,1134" path="m11906,602l8647,602,8713,602,9039,606,9294,614,9545,627,9730,639,9912,655,10093,674,10212,689,10330,705,10336,706,10447,723,10564,742,10679,764,10794,787,10908,812,11021,839,11134,868,11190,883,11246,899,11302,916,11357,933,11413,950,11468,968,11523,987,11578,1006,11633,1026,11688,1046,11742,1067,11797,1089,11851,1111,11906,1134,11906,602xm11906,0l639,0,639,501,752,514,1307,570,1845,615,2469,656,3071,684,3746,702,4392,707,5270,698,8036,609,8514,603,11906,602,11906,0xe" filled="true" fillcolor="#e6232a" stroked="false">
            <v:path arrowok="t"/>
            <v:fill type="solid"/>
          </v:shape>
          <v:shape style="position:absolute;left:639;top:0;width:11267;height:378" coordorigin="639,0" coordsize="11267,378" path="m11906,0l639,0,639,250,795,270,958,287,1186,309,1480,332,1779,349,2160,365,2548,374,3022,377,3831,368,6179,287,6970,271,10798,269,10895,263,11017,254,11075,249,11132,243,11187,237,11240,231,11292,224,11342,217,11390,209,11437,200,11481,191,11524,182,11565,172,11604,161,11641,150,11677,138,11710,125,11742,112,11771,98,11799,83,11824,68,11848,52,11869,36,11888,18,11906,0xm10798,269l7506,269,9881,288,10349,284,10634,276,10779,270,10798,269xe" filled="true" fillcolor="#b8282b" stroked="false">
            <v:path arrowok="t"/>
            <v:fill type="solid"/>
          </v:shape>
          <v:shape style="position:absolute;left:0;top:0;width:1134;height:1134" coordorigin="0,0" coordsize="1134,1134" path="m1130,0l0,0,0,1130,23,1131,47,1133,71,1134,94,1134,169,1131,241,1124,313,1111,382,1094,450,1072,515,1045,578,1015,639,980,697,941,752,899,804,854,854,804,899,752,941,697,980,639,1015,578,1045,515,1072,450,1094,382,1111,313,1124,241,1131,169,1134,94,1134,71,1133,47,1131,23,1130,0xe" filled="true" fillcolor="#e6232a" stroked="false">
            <v:path arrowok="t"/>
            <v:fill type="solid"/>
          </v:shape>
          <w10:wrap type="none"/>
        </v:group>
      </w:pic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15pt;width:595.3pt;height:56.7pt;mso-position-horizontal-relative:page;mso-position-vertical-relative:page;z-index:-223072" coordorigin="0,0" coordsize="11906,1134">
          <v:shape style="position:absolute;left:639;top:0;width:11267;height:1134" coordorigin="639,0" coordsize="11267,1134" path="m11906,602l8647,602,8713,602,9039,606,9294,614,9545,627,9730,639,9912,655,10093,674,10212,689,10330,705,10336,706,10447,723,10564,742,10679,764,10794,787,10908,812,11021,839,11134,868,11190,883,11246,899,11302,916,11357,933,11413,950,11468,968,11523,987,11578,1006,11633,1026,11688,1046,11742,1067,11797,1089,11851,1111,11906,1134,11906,602xm11906,0l639,0,639,501,752,514,1307,570,1845,615,2469,656,3071,684,3746,702,4392,707,5270,698,8036,609,8514,603,11906,602,11906,0xe" filled="true" fillcolor="#e6232a" stroked="false">
            <v:path arrowok="t"/>
            <v:fill type="solid"/>
          </v:shape>
          <v:shape style="position:absolute;left:639;top:0;width:11267;height:378" coordorigin="639,0" coordsize="11267,378" path="m11906,0l639,0,639,250,795,270,958,287,1186,309,1480,332,1779,349,2160,365,2548,374,3022,377,3831,368,6179,287,6970,271,10798,269,10895,263,11017,254,11075,249,11132,243,11187,237,11240,231,11292,224,11342,217,11390,209,11437,200,11481,191,11524,182,11565,172,11604,161,11641,150,11677,138,11710,125,11742,112,11771,98,11799,83,11824,68,11848,52,11869,36,11888,18,11906,0xm10798,269l7506,269,9881,288,10349,284,10634,276,10779,270,10798,269xe" filled="true" fillcolor="#b8282b" stroked="false">
            <v:path arrowok="t"/>
            <v:fill type="solid"/>
          </v:shape>
          <v:shape style="position:absolute;left:0;top:0;width:1134;height:1134" coordorigin="0,0" coordsize="1134,1134" path="m1130,0l0,0,0,1130,23,1131,47,1133,71,1134,94,1134,169,1131,241,1124,313,1111,382,1094,450,1072,515,1045,578,1015,639,980,697,941,752,899,804,854,854,804,899,752,941,697,980,639,1015,578,1045,515,1072,450,1094,382,1111,313,1124,241,1131,169,1134,94,1134,71,1133,47,1131,23,1130,0xe" filled="true" fillcolor="#e6232a" stroked="false">
            <v:path arrowok="t"/>
            <v:fill type="solid"/>
          </v:shape>
          <w10:wrap type="none"/>
        </v:group>
      </w:pic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15pt;width:595.3pt;height:56.7pt;mso-position-horizontal-relative:page;mso-position-vertical-relative:page;z-index:-222952" coordorigin="0,0" coordsize="11906,1134">
          <v:shape style="position:absolute;left:639;top:0;width:11267;height:1134" coordorigin="639,0" coordsize="11267,1134" path="m11906,602l8647,602,8713,602,9039,606,9294,614,9545,627,9730,639,9912,655,10093,674,10212,689,10330,705,10336,706,10447,723,10564,742,10679,764,10794,787,10908,812,11021,839,11134,868,11190,883,11246,899,11302,916,11357,933,11413,950,11468,968,11523,987,11578,1006,11633,1026,11688,1046,11742,1067,11797,1089,11851,1111,11906,1134,11906,602xm11906,0l639,0,639,501,752,514,1307,570,1845,615,2469,656,3071,684,3746,702,4392,707,5270,698,8036,609,8514,603,11906,602,11906,0xe" filled="true" fillcolor="#e6232a" stroked="false">
            <v:path arrowok="t"/>
            <v:fill type="solid"/>
          </v:shape>
          <v:shape style="position:absolute;left:639;top:0;width:11267;height:378" coordorigin="639,0" coordsize="11267,378" path="m11906,0l639,0,639,250,795,270,958,287,1186,309,1480,332,1779,349,2160,365,2548,374,3022,377,3831,368,6179,287,6970,271,10798,269,10895,263,11017,254,11075,249,11132,243,11187,237,11240,231,11292,224,11342,217,11390,209,11437,200,11481,191,11524,182,11565,172,11604,161,11641,150,11677,138,11710,125,11742,112,11771,98,11799,83,11824,68,11848,52,11869,36,11888,18,11906,0xm10798,269l7506,269,9881,288,10349,284,10634,276,10779,270,10798,269xe" filled="true" fillcolor="#b8282b" stroked="false">
            <v:path arrowok="t"/>
            <v:fill type="solid"/>
          </v:shape>
          <v:shape style="position:absolute;left:0;top:0;width:1134;height:1134" coordorigin="0,0" coordsize="1134,1134" path="m1130,0l0,0,0,1130,23,1131,47,1133,71,1134,94,1134,169,1131,241,1124,313,1111,382,1094,450,1072,515,1045,578,1015,639,980,697,941,752,899,804,854,854,804,899,752,941,697,980,639,1015,578,1045,515,1072,450,1094,382,1111,313,1124,241,1131,169,1134,94,1134,71,1133,47,1131,23,1130,0xe" filled="true" fillcolor="#e6232a" stroked="false">
            <v:path arrowok="t"/>
            <v:fill type="solid"/>
          </v:shape>
          <w10:wrap type="none"/>
        </v:group>
      </w:pict>
    </w: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15pt;width:595.3pt;height:56.7pt;mso-position-horizontal-relative:page;mso-position-vertical-relative:page;z-index:-222928" coordorigin="0,0" coordsize="11906,1134">
          <v:shape style="position:absolute;left:639;top:0;width:11267;height:1134" coordorigin="639,0" coordsize="11267,1134" path="m11906,602l8647,602,8713,602,9039,606,9294,614,9545,627,9730,639,9912,655,10093,674,10212,689,10330,705,10336,706,10447,723,10564,742,10679,764,10794,787,10908,812,11021,839,11134,868,11190,883,11246,899,11302,916,11357,933,11413,950,11468,968,11523,987,11578,1006,11633,1026,11688,1046,11742,1067,11797,1089,11851,1111,11906,1134,11906,602xm11906,0l639,0,639,501,752,514,1307,570,1845,615,2469,656,3071,684,3746,702,4392,707,5270,698,8036,609,8514,603,11906,602,11906,0xe" filled="true" fillcolor="#e6232a" stroked="false">
            <v:path arrowok="t"/>
            <v:fill type="solid"/>
          </v:shape>
          <v:shape style="position:absolute;left:639;top:0;width:11267;height:378" coordorigin="639,0" coordsize="11267,378" path="m11906,0l639,0,639,250,795,270,958,287,1186,309,1480,332,1779,349,2160,365,2548,374,3022,377,3831,368,6179,287,6970,271,10798,269,10895,263,11017,254,11075,249,11132,243,11187,237,11240,231,11292,224,11342,217,11390,209,11437,200,11481,191,11524,182,11565,172,11604,161,11641,150,11677,138,11710,125,11742,112,11771,98,11799,83,11824,68,11848,52,11869,36,11888,18,11906,0xm10798,269l7506,269,9881,288,10349,284,10634,276,10779,270,10798,269xe" filled="true" fillcolor="#b8282b" stroked="false">
            <v:path arrowok="t"/>
            <v:fill type="solid"/>
          </v:shape>
          <v:shape style="position:absolute;left:0;top:0;width:1134;height:1134" coordorigin="0,0" coordsize="1134,1134" path="m1130,0l0,0,0,1130,23,1131,47,1133,71,1134,94,1134,169,1131,241,1124,313,1111,382,1094,450,1072,515,1045,578,1015,639,980,697,941,752,899,804,854,854,804,899,752,941,697,980,639,1015,578,1045,515,1072,450,1094,382,1111,313,1124,241,1131,169,1134,94,1134,71,1133,47,1131,23,1130,0xe" filled="true" fillcolor="#e6232a" stroked="false">
            <v:path arrowok="t"/>
            <v:fill type="solid"/>
          </v:shape>
          <w10:wrap type="none"/>
        </v:group>
      </w:pic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15pt;width:595.3pt;height:56.7pt;mso-position-horizontal-relative:page;mso-position-vertical-relative:page;z-index:-222856" coordorigin="0,0" coordsize="11906,1134">
          <v:shape style="position:absolute;left:639;top:0;width:11267;height:1134" coordorigin="639,0" coordsize="11267,1134" path="m11906,602l8647,602,8713,602,9039,606,9294,614,9545,627,9730,639,9912,655,10093,674,10212,689,10330,705,10336,706,10447,723,10564,742,10679,764,10794,787,10908,812,11021,839,11134,868,11190,883,11246,899,11302,916,11357,933,11413,950,11468,968,11523,987,11578,1006,11633,1026,11688,1046,11742,1067,11797,1089,11851,1111,11906,1134,11906,602xm11906,0l639,0,639,501,752,514,1307,570,1845,615,2469,656,3071,684,3746,702,4392,707,5270,698,8036,609,8514,603,11906,602,11906,0xe" filled="true" fillcolor="#e6232a" stroked="false">
            <v:path arrowok="t"/>
            <v:fill type="solid"/>
          </v:shape>
          <v:shape style="position:absolute;left:639;top:0;width:11267;height:378" coordorigin="639,0" coordsize="11267,378" path="m11906,0l639,0,639,250,795,270,958,287,1186,309,1480,332,1779,349,2160,365,2548,374,3022,377,3831,368,6179,287,6970,271,10798,269,10895,263,11017,254,11075,249,11132,243,11187,237,11240,231,11292,224,11342,217,11390,209,11437,200,11481,191,11524,182,11565,172,11604,161,11641,150,11677,138,11710,125,11742,112,11771,98,11799,83,11824,68,11848,52,11869,36,11888,18,11906,0xm10798,269l7506,269,9881,288,10349,284,10634,276,10779,270,10798,269xe" filled="true" fillcolor="#b8282b" stroked="false">
            <v:path arrowok="t"/>
            <v:fill type="solid"/>
          </v:shape>
          <v:shape style="position:absolute;left:0;top:0;width:1134;height:1134" coordorigin="0,0" coordsize="1134,1134" path="m1130,0l0,0,0,1130,23,1131,47,1133,71,1134,94,1134,169,1131,241,1124,313,1111,382,1094,450,1072,515,1045,578,1015,639,980,697,941,752,899,804,854,854,804,899,752,941,697,980,639,1015,578,1045,515,1072,450,1094,382,1111,313,1124,241,1131,169,1134,94,1134,71,1133,47,1131,23,1130,0xe" filled="true" fillcolor="#e6232a" stroked="false">
            <v:path arrowok="t"/>
            <v:fill type="solid"/>
          </v:shape>
          <w10:wrap type="none"/>
        </v:group>
      </w:pic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15pt;width:595.3pt;height:56.7pt;mso-position-horizontal-relative:page;mso-position-vertical-relative:page;z-index:-222736" coordorigin="0,0" coordsize="11906,1134">
          <v:shape style="position:absolute;left:639;top:0;width:11267;height:1134" coordorigin="639,0" coordsize="11267,1134" path="m11906,602l8647,602,8713,602,9039,606,9294,614,9545,627,9730,639,9912,655,10093,674,10212,689,10330,705,10336,706,10447,723,10564,742,10679,764,10794,787,10908,812,11021,839,11134,868,11190,883,11246,899,11302,916,11357,933,11413,950,11468,968,11523,987,11578,1006,11633,1026,11688,1046,11742,1067,11797,1089,11851,1111,11906,1134,11906,602xm11906,0l639,0,639,501,752,514,1307,570,1845,615,2469,656,3071,684,3746,702,4392,707,5270,698,8036,609,8514,603,11906,602,11906,0xe" filled="true" fillcolor="#e6232a" stroked="false">
            <v:path arrowok="t"/>
            <v:fill type="solid"/>
          </v:shape>
          <v:shape style="position:absolute;left:639;top:0;width:11267;height:378" coordorigin="639,0" coordsize="11267,378" path="m11906,0l639,0,639,250,795,270,958,287,1186,309,1480,332,1779,349,2160,365,2548,374,3022,377,3831,368,6179,287,6970,271,10798,269,10895,263,11017,254,11075,249,11132,243,11187,237,11240,231,11292,224,11342,217,11390,209,11437,200,11481,191,11524,182,11565,172,11604,161,11641,150,11677,138,11710,125,11742,112,11771,98,11799,83,11824,68,11848,52,11869,36,11888,18,11906,0xm10798,269l7506,269,9881,288,10349,284,10634,276,10779,270,10798,269xe" filled="true" fillcolor="#b8282b" stroked="false">
            <v:path arrowok="t"/>
            <v:fill type="solid"/>
          </v:shape>
          <v:shape style="position:absolute;left:0;top:0;width:1134;height:1134" coordorigin="0,0" coordsize="1134,1134" path="m1130,0l0,0,0,1130,23,1131,47,1133,71,1134,94,1134,169,1131,241,1124,313,1111,382,1094,450,1072,515,1045,578,1015,639,980,697,941,752,899,804,854,854,804,899,752,941,697,980,639,1015,578,1045,515,1072,450,1094,382,1111,313,1124,241,1131,169,1134,94,1134,71,1133,47,1131,23,1130,0xe" filled="true" fillcolor="#e6232a" stroked="false">
            <v:path arrowok="t"/>
            <v:fill type="solid"/>
          </v:shape>
          <w10:wrap type="none"/>
        </v:group>
      </w:pict>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15pt;width:595.3pt;height:56.7pt;mso-position-horizontal-relative:page;mso-position-vertical-relative:page;z-index:-223480" coordorigin="0,0" coordsize="11906,1134">
          <v:shape style="position:absolute;left:639;top:0;width:11267;height:1134" coordorigin="639,0" coordsize="11267,1134" path="m11906,602l8647,602,8713,602,9039,606,9294,614,9545,627,9730,639,9912,655,10093,674,10212,689,10330,705,10336,706,10447,723,10564,742,10679,764,10794,787,10908,812,11021,839,11134,868,11190,883,11246,899,11302,916,11357,933,11413,950,11468,968,11523,987,11578,1006,11633,1026,11688,1046,11742,1067,11797,1089,11851,1111,11906,1134,11906,602xm11906,0l639,0,639,501,752,514,1307,570,1845,615,2469,656,3071,684,3746,702,4392,707,5270,698,8036,609,8514,603,11906,602,11906,0xe" filled="true" fillcolor="#e6232a" stroked="false">
            <v:path arrowok="t"/>
            <v:fill type="solid"/>
          </v:shape>
          <v:shape style="position:absolute;left:639;top:0;width:11267;height:378" coordorigin="639,0" coordsize="11267,378" path="m11906,0l639,0,639,250,795,270,958,287,1186,309,1480,332,1779,349,2160,365,2548,374,3022,377,3831,368,6179,287,6970,271,10798,269,10895,263,11017,254,11075,249,11132,243,11187,237,11240,231,11292,224,11342,217,11390,209,11437,200,11481,191,11524,182,11565,172,11604,161,11641,150,11677,138,11710,125,11742,112,11771,98,11799,83,11824,68,11848,52,11869,36,11888,18,11906,0xm10798,269l7506,269,9881,288,10349,284,10634,276,10779,270,10798,269xe" filled="true" fillcolor="#b8282b" stroked="false">
            <v:path arrowok="t"/>
            <v:fill type="solid"/>
          </v:shape>
          <v:shape style="position:absolute;left:0;top:0;width:1134;height:1134" coordorigin="0,0" coordsize="1134,1134" path="m1130,0l0,0,0,1130,23,1131,47,1133,71,1134,94,1134,169,1131,241,1124,313,1111,382,1094,450,1072,515,1045,578,1015,639,980,697,941,752,899,804,854,854,804,899,752,941,697,980,639,1015,578,1045,515,1072,450,1094,382,1111,313,1124,241,1131,169,1134,94,1134,71,1133,47,1131,23,1130,0xe" filled="true" fillcolor="#e6232a" stroked="false">
            <v:path arrowok="t"/>
            <v:fill type="solid"/>
          </v:shape>
          <w10:wrap type="none"/>
        </v:group>
      </w:pict>
    </w: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15pt;width:595.3pt;height:56.7pt;mso-position-horizontal-relative:page;mso-position-vertical-relative:page;z-index:-222664" coordorigin="0,0" coordsize="11906,1134">
          <v:shape style="position:absolute;left:639;top:0;width:11267;height:1134" coordorigin="639,0" coordsize="11267,1134" path="m11906,602l8647,602,8713,602,9039,606,9294,614,9545,627,9730,639,9912,655,10093,674,10212,689,10330,705,10336,706,10447,723,10564,742,10679,764,10794,787,10908,812,11021,839,11134,868,11190,883,11246,899,11302,916,11357,933,11413,950,11468,968,11523,987,11578,1006,11633,1026,11688,1046,11742,1067,11797,1089,11851,1111,11906,1134,11906,602xm11906,0l639,0,639,501,752,514,1307,570,1845,615,2469,656,3071,684,3746,702,4392,707,5270,698,8036,609,8514,603,11906,602,11906,0xe" filled="true" fillcolor="#e6232a" stroked="false">
            <v:path arrowok="t"/>
            <v:fill type="solid"/>
          </v:shape>
          <v:shape style="position:absolute;left:639;top:0;width:11267;height:378" coordorigin="639,0" coordsize="11267,378" path="m11906,0l639,0,639,250,795,270,958,287,1186,309,1480,332,1779,349,2160,365,2548,374,3022,377,3831,368,6179,287,6970,271,10798,269,10895,263,11017,254,11075,249,11132,243,11187,237,11240,231,11292,224,11342,217,11390,209,11437,200,11481,191,11524,182,11565,172,11604,161,11641,150,11677,138,11710,125,11742,112,11771,98,11799,83,11824,68,11848,52,11869,36,11888,18,11906,0xm10798,269l7506,269,9881,288,10349,284,10634,276,10779,270,10798,269xe" filled="true" fillcolor="#b8282b" stroked="false">
            <v:path arrowok="t"/>
            <v:fill type="solid"/>
          </v:shape>
          <v:shape style="position:absolute;left:0;top:0;width:1134;height:1134" coordorigin="0,0" coordsize="1134,1134" path="m1130,0l0,0,0,1130,23,1131,47,1133,71,1134,94,1134,169,1131,241,1124,313,1111,382,1094,450,1072,515,1045,578,1015,639,980,697,941,752,899,804,854,854,804,899,752,941,697,980,639,1015,578,1045,515,1072,450,1094,382,1111,313,1124,241,1131,169,1134,94,1134,71,1133,47,1131,23,1130,0xe" filled="true" fillcolor="#e6232a" stroked="false">
            <v:path arrowok="t"/>
            <v:fill type="solid"/>
          </v:shape>
          <w10:wrap type="none"/>
        </v:group>
      </w:pict>
    </w: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15pt;width:595.3pt;height:56.7pt;mso-position-horizontal-relative:page;mso-position-vertical-relative:page;z-index:-222640" coordorigin="0,0" coordsize="11906,1134">
          <v:shape style="position:absolute;left:639;top:0;width:11267;height:1134" coordorigin="639,0" coordsize="11267,1134" path="m11906,602l8647,602,8713,602,9039,606,9294,614,9545,627,9730,639,9912,655,10093,674,10212,689,10330,705,10336,706,10447,723,10564,742,10679,764,10794,787,10908,812,11021,839,11134,868,11190,883,11246,899,11302,916,11357,933,11413,950,11468,968,11523,987,11578,1006,11633,1026,11688,1046,11742,1067,11797,1089,11851,1111,11906,1134,11906,602xm11906,0l639,0,639,501,752,514,1307,570,1845,615,2469,656,3071,684,3746,702,4392,707,5270,698,8036,609,8514,603,11906,602,11906,0xe" filled="true" fillcolor="#e6232a" stroked="false">
            <v:path arrowok="t"/>
            <v:fill type="solid"/>
          </v:shape>
          <v:shape style="position:absolute;left:639;top:0;width:11267;height:378" coordorigin="639,0" coordsize="11267,378" path="m11906,0l639,0,639,250,795,270,958,287,1186,309,1480,332,1779,349,2160,365,2548,374,3022,377,3831,368,6179,287,6970,271,10798,269,10895,263,11017,254,11075,249,11132,243,11187,237,11240,231,11292,224,11342,217,11390,209,11437,200,11481,191,11524,182,11565,172,11604,161,11641,150,11677,138,11710,125,11742,112,11771,98,11799,83,11824,68,11848,52,11869,36,11888,18,11906,0xm10798,269l7506,269,9881,288,10349,284,10634,276,10779,270,10798,269xe" filled="true" fillcolor="#b8282b" stroked="false">
            <v:path arrowok="t"/>
            <v:fill type="solid"/>
          </v:shape>
          <v:shape style="position:absolute;left:0;top:0;width:1134;height:1134" coordorigin="0,0" coordsize="1134,1134" path="m1130,0l0,0,0,1130,23,1131,47,1133,71,1134,94,1134,169,1131,241,1124,313,1111,382,1094,450,1072,515,1045,578,1015,639,980,697,941,752,899,804,854,854,804,899,752,941,697,980,639,1015,578,1045,515,1072,450,1094,382,1111,313,1124,241,1131,169,1134,94,1134,71,1133,47,1131,23,1130,0xe" filled="true" fillcolor="#e6232a" stroked="false">
            <v:path arrowok="t"/>
            <v:fill type="solid"/>
          </v:shape>
          <w10:wrap type="none"/>
        </v:group>
      </w:pict>
    </w:r>
    <w:r>
      <w:rPr/>
      <w:pict>
        <v:group style="position:absolute;margin-left:145.848099pt;margin-top:65.868118pt;width:288.55pt;height:162.5pt;mso-position-horizontal-relative:page;mso-position-vertical-relative:page;z-index:-222616" coordorigin="2917,1317" coordsize="5771,3250">
          <v:shape style="position:absolute;left:2944;top:1337;width:5715;height:3210" type="#_x0000_t75" stroked="false">
            <v:imagedata r:id="rId1" o:title=""/>
          </v:shape>
          <v:shape style="position:absolute;left:2936;top:1337;width:5731;height:3210" coordorigin="2937,1337" coordsize="5731,3210" path="m3147,1337l8457,1337,8523,1348,8581,1378,8626,1424,8656,1481,8667,1547,8667,4337,8656,4403,8626,4461,8581,4507,8523,4537,8457,4547,3147,4547,3081,4537,3023,4507,2978,4461,2948,4403,2937,4337,2937,1547,2948,1481,2978,1424,3023,1378,3081,1348,3147,1337xe" filled="false" stroked="true" strokeweight="1.9998pt" strokecolor="#b8282b">
            <v:path arrowok="t"/>
            <v:stroke dashstyle="solid"/>
          </v:shape>
          <w10:wrap type="none"/>
        </v:group>
      </w:pict>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15pt;width:595.3pt;height:56.7pt;mso-position-horizontal-relative:page;mso-position-vertical-relative:page;z-index:-222592" coordorigin="0,0" coordsize="11906,1134">
          <v:shape style="position:absolute;left:639;top:0;width:11267;height:1134" coordorigin="639,0" coordsize="11267,1134" path="m11906,602l8647,602,8713,602,9039,606,9294,614,9545,627,9730,639,9912,655,10093,674,10212,689,10330,705,10336,706,10447,723,10564,742,10679,764,10794,787,10908,812,11021,839,11134,868,11190,883,11246,899,11302,916,11357,933,11413,950,11468,968,11523,987,11578,1006,11633,1026,11688,1046,11742,1067,11797,1089,11851,1111,11906,1134,11906,602xm11906,0l639,0,639,501,752,514,1307,570,1845,615,2469,656,3071,684,3746,702,4392,707,5270,698,8036,609,8514,603,11906,602,11906,0xe" filled="true" fillcolor="#e6232a" stroked="false">
            <v:path arrowok="t"/>
            <v:fill type="solid"/>
          </v:shape>
          <v:shape style="position:absolute;left:639;top:0;width:11267;height:378" coordorigin="639,0" coordsize="11267,378" path="m11906,0l639,0,639,250,795,270,958,287,1186,309,1480,332,1779,349,2160,365,2548,374,3022,377,3831,368,6179,287,6970,271,10798,269,10895,263,11017,254,11075,249,11132,243,11187,237,11240,231,11292,224,11342,217,11390,209,11437,200,11481,191,11524,182,11565,172,11604,161,11641,150,11677,138,11710,125,11742,112,11771,98,11799,83,11824,68,11848,52,11869,36,11888,18,11906,0xm10798,269l7506,269,9881,288,10349,284,10634,276,10779,270,10798,269xe" filled="true" fillcolor="#b8282b" stroked="false">
            <v:path arrowok="t"/>
            <v:fill type="solid"/>
          </v:shape>
          <v:shape style="position:absolute;left:0;top:0;width:1134;height:1134" coordorigin="0,0" coordsize="1134,1134" path="m1130,0l0,0,0,1130,23,1131,47,1133,71,1134,94,1134,169,1131,241,1124,313,1111,382,1094,450,1072,515,1045,578,1015,639,980,697,941,752,899,804,854,854,804,899,752,941,697,980,639,1015,578,1045,515,1072,450,1094,382,1111,313,1124,241,1131,169,1134,94,1134,71,1133,47,1131,23,1130,0xe" filled="true" fillcolor="#e6232a" stroked="false">
            <v:path arrowok="t"/>
            <v:fill type="solid"/>
          </v:shape>
          <w10:wrap type="none"/>
        </v:group>
      </w:pict>
    </w: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15pt;width:595.3pt;height:56.7pt;mso-position-horizontal-relative:page;mso-position-vertical-relative:page;z-index:-222328" coordorigin="0,0" coordsize="11906,1134">
          <v:shape style="position:absolute;left:639;top:0;width:11267;height:1134" coordorigin="639,0" coordsize="11267,1134" path="m11906,602l8647,602,8713,602,9039,606,9294,614,9545,627,9730,639,9912,655,10093,674,10212,689,10330,705,10336,706,10447,723,10564,742,10679,764,10794,787,10908,812,11021,839,11134,868,11190,883,11246,899,11302,916,11357,933,11413,950,11468,968,11523,987,11578,1006,11633,1026,11688,1046,11742,1067,11797,1089,11851,1111,11906,1134,11906,602xm11906,0l639,0,639,501,752,514,1307,570,1845,615,2469,656,3071,684,3746,702,4392,707,5270,698,8036,609,8514,603,11906,602,11906,0xe" filled="true" fillcolor="#e6232a" stroked="false">
            <v:path arrowok="t"/>
            <v:fill type="solid"/>
          </v:shape>
          <v:shape style="position:absolute;left:639;top:0;width:11267;height:378" coordorigin="639,0" coordsize="11267,378" path="m11906,0l639,0,639,250,795,270,958,287,1186,309,1480,332,1779,349,2160,365,2548,374,3022,377,3831,368,6179,287,6970,271,10798,269,10895,263,11017,254,11075,249,11132,243,11187,237,11240,231,11292,224,11342,217,11390,209,11437,200,11481,191,11524,182,11565,172,11604,161,11641,150,11677,138,11710,125,11742,112,11771,98,11799,83,11824,68,11848,52,11869,36,11888,18,11906,0xm10798,269l7506,269,9881,288,10349,284,10634,276,10779,270,10798,269xe" filled="true" fillcolor="#b8282b" stroked="false">
            <v:path arrowok="t"/>
            <v:fill type="solid"/>
          </v:shape>
          <v:shape style="position:absolute;left:0;top:0;width:1134;height:1134" coordorigin="0,0" coordsize="1134,1134" path="m1130,0l0,0,0,1130,23,1131,47,1133,71,1134,94,1134,169,1131,241,1124,313,1111,382,1094,450,1072,515,1045,578,1015,639,980,697,941,752,899,804,854,854,804,899,752,941,697,980,639,1015,578,1045,515,1072,450,1094,382,1111,313,1124,241,1131,169,1134,94,1134,71,1133,47,1131,23,1130,0xe" filled="true" fillcolor="#e6232a" stroked="false">
            <v:path arrowok="t"/>
            <v:fill type="solid"/>
          </v:shape>
          <w10:wrap type="none"/>
        </v:group>
      </w:pict>
    </w: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15pt;width:595.3pt;height:56.7pt;mso-position-horizontal-relative:page;mso-position-vertical-relative:page;z-index:-221824" coordorigin="0,0" coordsize="11906,1134">
          <v:shape style="position:absolute;left:639;top:0;width:11267;height:1134" coordorigin="639,0" coordsize="11267,1134" path="m11906,602l8647,602,8713,602,9039,606,9294,614,9545,627,9730,639,9912,655,10093,674,10212,689,10330,705,10336,706,10447,723,10564,742,10679,764,10794,787,10908,812,11021,839,11134,868,11190,883,11246,899,11302,916,11357,933,11413,950,11468,968,11523,987,11578,1006,11633,1026,11688,1046,11742,1067,11797,1089,11851,1111,11906,1134,11906,602xm11906,0l639,0,639,501,752,514,1307,570,1845,615,2469,656,3071,684,3746,702,4392,707,5270,698,8036,609,8514,603,11906,602,11906,0xe" filled="true" fillcolor="#e6232a" stroked="false">
            <v:path arrowok="t"/>
            <v:fill type="solid"/>
          </v:shape>
          <v:shape style="position:absolute;left:639;top:0;width:11267;height:378" coordorigin="639,0" coordsize="11267,378" path="m11906,0l639,0,639,250,795,270,958,287,1186,309,1480,332,1779,349,2160,365,2548,374,3022,377,3831,368,6179,287,6970,271,10798,269,10895,263,11017,254,11075,249,11132,243,11187,237,11240,231,11292,224,11342,217,11390,209,11437,200,11481,191,11524,182,11565,172,11604,161,11641,150,11677,138,11710,125,11742,112,11771,98,11799,83,11824,68,11848,52,11869,36,11888,18,11906,0xm10798,269l7506,269,9881,288,10349,284,10634,276,10779,270,10798,269xe" filled="true" fillcolor="#b8282b" stroked="false">
            <v:path arrowok="t"/>
            <v:fill type="solid"/>
          </v:shape>
          <v:shape style="position:absolute;left:0;top:0;width:1134;height:1134" coordorigin="0,0" coordsize="1134,1134" path="m1130,0l0,0,0,1130,23,1131,47,1133,71,1134,94,1134,169,1131,241,1124,313,1111,382,1094,450,1072,515,1045,578,1015,639,980,697,941,752,899,804,854,854,804,899,752,941,697,980,639,1015,578,1045,515,1072,450,1094,382,1111,313,1124,241,1131,169,1134,94,1134,71,1133,47,1131,23,1130,0xe" filled="true" fillcolor="#e6232a" stroked="false">
            <v:path arrowok="t"/>
            <v:fill type="solid"/>
          </v:shape>
          <w10:wrap type="none"/>
        </v:group>
      </w:pic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15pt;width:595.3pt;height:56.7pt;mso-position-horizontal-relative:page;mso-position-vertical-relative:page;z-index:-221800" coordorigin="0,0" coordsize="11906,1134">
          <v:shape style="position:absolute;left:639;top:0;width:11267;height:1134" coordorigin="639,0" coordsize="11267,1134" path="m11906,602l8647,602,8713,602,9039,606,9294,614,9545,627,9730,639,9912,655,10093,674,10212,689,10330,705,10336,706,10447,723,10564,742,10679,764,10794,787,10908,812,11021,839,11134,868,11190,883,11246,899,11302,916,11357,933,11413,950,11468,968,11523,987,11578,1006,11633,1026,11688,1046,11742,1067,11797,1089,11851,1111,11906,1134,11906,602xm11906,0l639,0,639,501,752,514,1307,570,1845,615,2469,656,3071,684,3746,702,4392,707,5270,698,8036,609,8514,603,11906,602,11906,0xe" filled="true" fillcolor="#e6232a" stroked="false">
            <v:path arrowok="t"/>
            <v:fill type="solid"/>
          </v:shape>
          <v:shape style="position:absolute;left:639;top:0;width:11267;height:378" coordorigin="639,0" coordsize="11267,378" path="m11906,0l639,0,639,250,795,270,958,287,1186,309,1480,332,1779,349,2160,365,2548,374,3022,377,3831,368,6179,287,6970,271,10798,269,10895,263,11017,254,11075,249,11132,243,11187,237,11240,231,11292,224,11342,217,11390,209,11437,200,11481,191,11524,182,11565,172,11604,161,11641,150,11677,138,11710,125,11742,112,11771,98,11799,83,11824,68,11848,52,11869,36,11888,18,11906,0xm10798,269l7506,269,9881,288,10349,284,10634,276,10779,270,10798,269xe" filled="true" fillcolor="#b8282b" stroked="false">
            <v:path arrowok="t"/>
            <v:fill type="solid"/>
          </v:shape>
          <v:shape style="position:absolute;left:0;top:0;width:1134;height:1134" coordorigin="0,0" coordsize="1134,1134" path="m1130,0l0,0,0,1130,23,1131,47,1133,71,1134,94,1134,169,1131,241,1124,313,1111,382,1094,450,1072,515,1045,578,1015,639,980,697,941,752,899,804,854,854,804,899,752,941,697,980,639,1015,578,1045,515,1072,450,1094,382,1111,313,1124,241,1131,169,1134,94,1134,71,1133,47,1131,23,1130,0xe" filled="true" fillcolor="#e6232a" stroked="false">
            <v:path arrowok="t"/>
            <v:fill type="solid"/>
          </v:shape>
          <w10:wrap type="none"/>
        </v:group>
      </w:pict>
    </w:r>
    <w:r>
      <w:rPr/>
      <w:pict>
        <v:group style="position:absolute;margin-left:234.131104pt;margin-top:60.887115pt;width:127.4pt;height:27.2pt;mso-position-horizontal-relative:page;mso-position-vertical-relative:page;z-index:-221776" coordorigin="4683,1218" coordsize="2548,544">
          <v:shape style="position:absolute;left:4702;top:1237;width:2508;height:504" coordorigin="4703,1238" coordsize="2508,504" path="m7088,1238l4825,1238,4777,1247,4739,1274,4712,1313,4703,1360,4703,1619,4712,1667,4739,1706,4777,1732,4825,1742,7088,1742,7136,1732,7175,1706,7201,1667,7211,1619,7211,1360,7201,1313,7175,1274,7136,1247,7088,1238xe" filled="true" fillcolor="#e6232a" stroked="false">
            <v:path arrowok="t"/>
            <v:fill type="solid"/>
          </v:shape>
          <v:shape style="position:absolute;left:4702;top:1237;width:2508;height:504" coordorigin="4703,1238" coordsize="2508,504" path="m4825,1238l7088,1238,7136,1247,7175,1274,7201,1313,7211,1360,7211,1619,7201,1667,7175,1706,7136,1732,7088,1742,4825,1742,4777,1732,4739,1706,4712,1667,4703,1619,4703,1360,4712,1313,4739,1274,4777,1247,4825,1238xe" filled="false" stroked="true" strokeweight="1.9998pt" strokecolor="#b8282b">
            <v:path arrowok="t"/>
            <v:stroke dashstyle="solid"/>
          </v:shape>
          <w10:wrap type="none"/>
        </v:group>
      </w:pict>
    </w:r>
    <w:r>
      <w:rPr/>
      <w:pict>
        <v:shape style="position:absolute;margin-left:267.088013pt;margin-top:62.928814pt;width:61.05pt;height:20.85pt;mso-position-horizontal-relative:page;mso-position-vertical-relative:page;z-index:-221752" type="#_x0000_t202" filled="false" stroked="false">
          <v:textbox inset="0,0,0,0">
            <w:txbxContent>
              <w:p>
                <w:pPr>
                  <w:spacing w:before="49"/>
                  <w:ind w:left="20" w:right="0" w:firstLine="0"/>
                  <w:jc w:val="left"/>
                  <w:rPr>
                    <w:rFonts w:ascii="Times New Roman"/>
                    <w:sz w:val="28"/>
                  </w:rPr>
                </w:pPr>
                <w:r>
                  <w:rPr>
                    <w:rFonts w:ascii="Times New Roman"/>
                    <w:color w:val="FFFFFF"/>
                    <w:sz w:val="28"/>
                  </w:rPr>
                  <w:t>Glosarium</w:t>
                </w:r>
              </w:p>
            </w:txbxContent>
          </v:textbox>
          <w10:wrap type="none"/>
        </v:shape>
      </w:pict>
    </w:r>
  </w:p>
</w:hdr>
</file>

<file path=word/header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15pt;width:595.3pt;height:56.7pt;mso-position-horizontal-relative:page;mso-position-vertical-relative:page;z-index:-221728" coordorigin="0,0" coordsize="11906,1134">
          <v:shape style="position:absolute;left:639;top:0;width:11267;height:1134" coordorigin="639,0" coordsize="11267,1134" path="m11906,602l8647,602,8713,602,9039,606,9294,614,9545,627,9730,639,9912,655,10093,674,10212,689,10330,705,10336,706,10447,723,10564,742,10679,764,10794,787,10908,812,11021,839,11134,868,11190,883,11246,899,11302,916,11357,933,11413,950,11468,968,11523,987,11578,1006,11633,1026,11688,1046,11742,1067,11797,1089,11851,1111,11906,1134,11906,602xm11906,0l639,0,639,501,752,514,1307,570,1845,615,2469,656,3071,684,3746,702,4392,707,5270,698,8036,609,8514,603,11906,602,11906,0xe" filled="true" fillcolor="#e6232a" stroked="false">
            <v:path arrowok="t"/>
            <v:fill type="solid"/>
          </v:shape>
          <v:shape style="position:absolute;left:639;top:0;width:11267;height:378" coordorigin="639,0" coordsize="11267,378" path="m11906,0l639,0,639,250,795,270,958,287,1186,309,1480,332,1779,349,2160,365,2548,374,3022,377,3831,368,6179,287,6970,271,10798,269,10895,263,11017,254,11075,249,11132,243,11187,237,11240,231,11292,224,11342,217,11390,209,11437,200,11481,191,11524,182,11565,172,11604,161,11641,150,11677,138,11710,125,11742,112,11771,98,11799,83,11824,68,11848,52,11869,36,11888,18,11906,0xm10798,269l7506,269,9881,288,10349,284,10634,276,10779,270,10798,269xe" filled="true" fillcolor="#b8282b" stroked="false">
            <v:path arrowok="t"/>
            <v:fill type="solid"/>
          </v:shape>
          <v:shape style="position:absolute;left:0;top:0;width:1134;height:1134" coordorigin="0,0" coordsize="1134,1134" path="m1130,0l0,0,0,1130,23,1131,47,1133,71,1134,94,1134,169,1131,241,1124,313,1111,382,1094,450,1072,515,1045,578,1015,639,980,697,941,752,899,804,854,854,804,899,752,941,697,980,639,1015,578,1045,515,1072,450,1094,382,1111,313,1124,241,1131,169,1134,94,1134,71,1133,47,1131,23,1130,0xe" filled="true" fillcolor="#e6232a" stroked="false">
            <v:path arrowok="t"/>
            <v:fill type="solid"/>
          </v:shape>
          <w10:wrap type="none"/>
        </v:group>
      </w:pict>
    </w:r>
    <w:r>
      <w:rPr/>
      <w:pict>
        <v:group style="position:absolute;margin-left:234.131104pt;margin-top:60.887115pt;width:127.4pt;height:27.2pt;mso-position-horizontal-relative:page;mso-position-vertical-relative:page;z-index:-221704" coordorigin="4683,1218" coordsize="2548,544">
          <v:shape style="position:absolute;left:4702;top:1237;width:2508;height:504" coordorigin="4703,1238" coordsize="2508,504" path="m7088,1238l4825,1238,4777,1247,4739,1274,4712,1313,4703,1360,4703,1619,4712,1667,4739,1706,4777,1732,4825,1742,7088,1742,7136,1732,7175,1706,7201,1667,7211,1619,7211,1360,7201,1313,7175,1274,7136,1247,7088,1238xe" filled="true" fillcolor="#e6232a" stroked="false">
            <v:path arrowok="t"/>
            <v:fill type="solid"/>
          </v:shape>
          <v:shape style="position:absolute;left:4702;top:1237;width:2508;height:504" coordorigin="4703,1238" coordsize="2508,504" path="m4825,1238l7088,1238,7136,1247,7175,1274,7201,1313,7211,1360,7211,1619,7201,1667,7175,1706,7136,1732,7088,1742,4825,1742,4777,1732,4739,1706,4712,1667,4703,1619,4703,1360,4712,1313,4739,1274,4777,1247,4825,1238xe" filled="false" stroked="true" strokeweight="1.9998pt" strokecolor="#b8282b">
            <v:path arrowok="t"/>
            <v:stroke dashstyle="solid"/>
          </v:shape>
          <w10:wrap type="none"/>
        </v:group>
      </w:pict>
    </w:r>
  </w:p>
</w:hdr>
</file>

<file path=word/header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15pt;width:595.3pt;height:56.7pt;mso-position-horizontal-relative:page;mso-position-vertical-relative:page;z-index:-221680" coordorigin="0,0" coordsize="11906,1134">
          <v:shape style="position:absolute;left:639;top:0;width:11267;height:1134" coordorigin="639,0" coordsize="11267,1134" path="m11906,602l8647,602,8713,602,9039,606,9294,614,9545,627,9730,639,9912,655,10093,674,10212,689,10330,705,10336,706,10447,723,10564,742,10679,764,10794,787,10908,812,11021,839,11134,868,11190,883,11246,899,11302,916,11357,933,11413,950,11468,968,11523,987,11578,1006,11633,1026,11688,1046,11742,1067,11797,1089,11851,1111,11906,1134,11906,602xm11906,0l639,0,639,501,752,514,1307,570,1845,615,2469,656,3071,684,3746,702,4392,707,5270,698,8036,609,8514,603,11906,602,11906,0xe" filled="true" fillcolor="#e6232a" stroked="false">
            <v:path arrowok="t"/>
            <v:fill type="solid"/>
          </v:shape>
          <v:shape style="position:absolute;left:639;top:0;width:11267;height:378" coordorigin="639,0" coordsize="11267,378" path="m11906,0l639,0,639,250,795,270,958,287,1186,309,1480,332,1779,349,2160,365,2548,374,3022,377,3831,368,6179,287,6970,271,10798,269,10895,263,11017,254,11075,249,11132,243,11187,237,11240,231,11292,224,11342,217,11390,209,11437,200,11481,191,11524,182,11565,172,11604,161,11641,150,11677,138,11710,125,11742,112,11771,98,11799,83,11824,68,11848,52,11869,36,11888,18,11906,0xm10798,269l7506,269,9881,288,10349,284,10634,276,10779,270,10798,269xe" filled="true" fillcolor="#b8282b" stroked="false">
            <v:path arrowok="t"/>
            <v:fill type="solid"/>
          </v:shape>
          <v:shape style="position:absolute;left:0;top:0;width:1134;height:1134" coordorigin="0,0" coordsize="1134,1134" path="m1130,0l0,0,0,1130,23,1131,47,1133,71,1134,94,1134,169,1131,241,1124,313,1111,382,1094,450,1072,515,1045,578,1015,639,980,697,941,752,899,804,854,854,804,899,752,941,697,980,639,1015,578,1045,515,1072,450,1094,382,1111,313,1124,241,1131,169,1134,94,1134,71,1133,47,1131,23,1130,0xe" filled="true" fillcolor="#e6232a" stroked="false">
            <v:path arrowok="t"/>
            <v:fill type="solid"/>
          </v:shape>
          <w10:wrap type="none"/>
        </v:group>
      </w:pict>
    </w:r>
  </w:p>
</w:hdr>
</file>

<file path=word/header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15pt;width:595.3pt;height:79.6pt;mso-position-horizontal-relative:page;mso-position-vertical-relative:page;z-index:-221656" coordorigin="0,0" coordsize="11906,1592">
          <v:shape style="position:absolute;left:639;top:0;width:11267;height:1134" coordorigin="639,0" coordsize="11267,1134" path="m11906,602l8647,602,8713,602,9039,606,9294,614,9545,627,9730,639,9912,655,10093,674,10212,689,10330,705,10336,706,10447,723,10564,742,10679,764,10794,787,10908,812,11021,839,11134,868,11190,883,11246,899,11302,916,11357,933,11413,950,11468,968,11523,987,11578,1006,11633,1026,11688,1046,11742,1067,11797,1089,11851,1111,11906,1134,11906,602xm11906,0l639,0,639,501,752,514,1307,570,1845,615,2469,656,3071,684,3746,702,4392,707,5270,698,8036,609,8514,603,11906,602,11906,0xe" filled="true" fillcolor="#e6232a" stroked="false">
            <v:path arrowok="t"/>
            <v:fill type="solid"/>
          </v:shape>
          <v:shape style="position:absolute;left:639;top:0;width:11267;height:378" coordorigin="639,0" coordsize="11267,378" path="m11906,0l639,0,639,250,795,270,958,287,1186,309,1480,332,1779,349,2160,365,2548,374,3022,377,3831,368,6179,287,6970,271,10798,269,10895,263,11017,254,11075,249,11132,243,11187,237,11240,231,11292,224,11342,217,11390,209,11437,200,11481,191,11524,182,11565,172,11604,161,11641,150,11677,138,11710,125,11742,112,11771,98,11799,83,11824,68,11848,52,11869,36,11888,18,11906,0xm10798,269l7506,269,9881,288,10349,284,10634,276,10779,270,10798,269xe" filled="true" fillcolor="#b8282b" stroked="false">
            <v:path arrowok="t"/>
            <v:fill type="solid"/>
          </v:shape>
          <v:shape style="position:absolute;left:0;top:0;width:1134;height:1134" coordorigin="0,0" coordsize="1134,1134" path="m1130,0l0,0,0,1130,23,1131,47,1133,71,1134,94,1134,169,1131,241,1124,313,1111,382,1094,450,1072,515,1045,578,1015,639,980,697,941,752,899,804,854,854,804,899,752,941,697,980,639,1015,578,1045,515,1072,450,1094,382,1111,313,1124,241,1131,169,1134,94,1134,71,1133,47,1131,23,1130,0xe" filled="true" fillcolor="#e6232a" stroked="false">
            <v:path arrowok="t"/>
            <v:fill type="solid"/>
          </v:shape>
          <v:shape style="position:absolute;left:4702;top:1067;width:2508;height:504" coordorigin="4703,1068" coordsize="2508,504" path="m7088,1068l4825,1068,4777,1077,4739,1104,4712,1143,4703,1190,4703,1449,4712,1497,4739,1536,4777,1562,4825,1572,7088,1572,7136,1562,7175,1536,7201,1497,7211,1449,7211,1190,7201,1143,7175,1104,7136,1077,7088,1068xe" filled="true" fillcolor="#e6232a" stroked="false">
            <v:path arrowok="t"/>
            <v:fill type="solid"/>
          </v:shape>
          <v:shape style="position:absolute;left:4702;top:1067;width:2508;height:504" coordorigin="4703,1068" coordsize="2508,504" path="m4825,1068l7088,1068,7136,1077,7175,1104,7201,1143,7211,1190,7211,1449,7201,1497,7175,1536,7136,1562,7088,1572,4825,1572,4777,1562,4739,1536,4712,1497,4703,1449,4703,1190,4712,1143,4739,1104,4777,1077,4825,1068xe" filled="false" stroked="true" strokeweight="1.9998pt" strokecolor="#b8282b">
            <v:path arrowok="t"/>
            <v:stroke dashstyle="solid"/>
          </v:shape>
          <w10:wrap type="none"/>
        </v:group>
      </w:pict>
    </w:r>
    <w:r>
      <w:rPr/>
      <w:pict>
        <v:shape style="position:absolute;margin-left:259.100006pt;margin-top:55.242813pt;width:77.9pt;height:20.85pt;mso-position-horizontal-relative:page;mso-position-vertical-relative:page;z-index:-221632" type="#_x0000_t202" filled="false" stroked="false">
          <v:textbox inset="0,0,0,0">
            <w:txbxContent>
              <w:p>
                <w:pPr>
                  <w:spacing w:before="49"/>
                  <w:ind w:left="20" w:right="0" w:firstLine="0"/>
                  <w:jc w:val="left"/>
                  <w:rPr>
                    <w:rFonts w:ascii="Times New Roman" w:hAnsi="Times New Roman"/>
                    <w:sz w:val="28"/>
                  </w:rPr>
                </w:pPr>
                <w:r>
                  <w:rPr>
                    <w:rFonts w:ascii="Times New Roman" w:hAnsi="Times New Roman"/>
                    <w:color w:val="FFFFFF"/>
                    <w:sz w:val="28"/>
                  </w:rPr>
                  <w:t>Proﬁl Penulis</w:t>
                </w:r>
              </w:p>
            </w:txbxContent>
          </v:textbox>
          <w10:wrap type="none"/>
        </v:shape>
      </w:pict>
    </w:r>
  </w:p>
</w:hdr>
</file>

<file path=word/header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0"/>
      </w:rPr>
    </w:pPr>
    <w:r>
      <w:rPr/>
      <w:pict>
        <v:group style="position:absolute;margin-left:0pt;margin-top:.000015pt;width:595.3pt;height:56.7pt;mso-position-horizontal-relative:page;mso-position-vertical-relative:page;z-index:-223168" coordorigin="0,0" coordsize="11906,1134">
          <v:shape style="position:absolute;left:639;top:0;width:11267;height:1134" coordorigin="639,0" coordsize="11267,1134" path="m11906,602l8647,602,8713,602,9039,606,9294,614,9545,627,9730,639,9912,655,10093,674,10212,689,10330,705,10336,706,10447,723,10564,742,10679,764,10794,787,10908,812,11021,839,11134,868,11190,883,11246,899,11302,916,11357,933,11413,950,11468,968,11523,987,11578,1006,11633,1026,11688,1046,11742,1067,11797,1089,11851,1111,11906,1134,11906,602xm11906,0l639,0,639,501,752,514,1307,570,1845,615,2469,656,3071,684,3746,702,4392,707,5270,698,8036,609,8514,603,11906,602,11906,0xe" filled="true" fillcolor="#e6232a" stroked="false">
            <v:path arrowok="t"/>
            <v:fill type="solid"/>
          </v:shape>
          <v:shape style="position:absolute;left:639;top:0;width:11267;height:378" coordorigin="639,0" coordsize="11267,378" path="m11906,0l639,0,639,250,795,270,958,287,1186,309,1480,332,1779,349,2160,365,2548,374,3022,377,3831,368,6179,287,6970,271,10798,269,10895,263,11017,254,11075,249,11132,243,11187,237,11240,231,11292,224,11342,217,11390,209,11437,200,11481,191,11524,182,11565,172,11604,161,11641,150,11677,138,11710,125,11742,112,11771,98,11799,83,11824,68,11848,52,11869,36,11888,18,11906,0xm10798,269l7506,269,9881,288,10349,284,10634,276,10779,270,10798,269xe" filled="true" fillcolor="#b8282b" stroked="false">
            <v:path arrowok="t"/>
            <v:fill type="solid"/>
          </v:shape>
          <v:shape style="position:absolute;left:0;top:0;width:1134;height:1134" coordorigin="0,0" coordsize="1134,1134" path="m1130,0l0,0,0,1130,23,1131,47,1133,71,1134,94,1134,169,1131,241,1124,313,1111,382,1094,450,1072,515,1045,578,1015,639,980,697,941,752,899,804,854,854,804,899,752,941,697,980,639,1015,578,1045,515,1072,450,1094,382,1111,313,1124,241,1131,169,1134,94,1134,71,1133,47,1131,23,1130,0xe" filled="true" fillcolor="#e6232a" stroked="false">
            <v:path arrowok="t"/>
            <v:fill type="solid"/>
          </v:shape>
          <w10:wrap type="none"/>
        </v:group>
      </w:pic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a="http://schemas.openxmlformats.org/drawingml/2006/main" xmlns:pic="http://schemas.openxmlformats.org/drawingml/2006/picture" xml:space="preserve">
  <w:p>
    <w:pPr>
      <w:pStyle w:val="BodyText"/>
      <w:spacing w:line="14" w:lineRule="auto"/>
      <w:rPr>
        <w:sz w:val="2"/>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98">
    <w:multiLevelType w:val="hybridMultilevel"/>
    <w:lvl w:ilvl="0">
      <w:start w:val="1"/>
      <w:numFmt w:val="decimal"/>
      <w:lvlText w:val="%1."/>
      <w:lvlJc w:val="left"/>
      <w:pPr>
        <w:ind w:left="2164" w:hanging="360"/>
        <w:jc w:val="left"/>
      </w:pPr>
      <w:rPr>
        <w:rFonts w:hint="default" w:ascii="Times New Roman" w:hAnsi="Times New Roman" w:eastAsia="Times New Roman" w:cs="Times New Roman"/>
        <w:color w:val="332D2A"/>
        <w:w w:val="99"/>
        <w:sz w:val="22"/>
        <w:szCs w:val="22"/>
      </w:rPr>
    </w:lvl>
    <w:lvl w:ilvl="1">
      <w:start w:val="0"/>
      <w:numFmt w:val="bullet"/>
      <w:lvlText w:val="•"/>
      <w:lvlJc w:val="left"/>
      <w:pPr>
        <w:ind w:left="3134" w:hanging="360"/>
      </w:pPr>
      <w:rPr>
        <w:rFonts w:hint="default"/>
      </w:rPr>
    </w:lvl>
    <w:lvl w:ilvl="2">
      <w:start w:val="0"/>
      <w:numFmt w:val="bullet"/>
      <w:lvlText w:val="•"/>
      <w:lvlJc w:val="left"/>
      <w:pPr>
        <w:ind w:left="4109" w:hanging="360"/>
      </w:pPr>
      <w:rPr>
        <w:rFonts w:hint="default"/>
      </w:rPr>
    </w:lvl>
    <w:lvl w:ilvl="3">
      <w:start w:val="0"/>
      <w:numFmt w:val="bullet"/>
      <w:lvlText w:val="•"/>
      <w:lvlJc w:val="left"/>
      <w:pPr>
        <w:ind w:left="5083" w:hanging="360"/>
      </w:pPr>
      <w:rPr>
        <w:rFonts w:hint="default"/>
      </w:rPr>
    </w:lvl>
    <w:lvl w:ilvl="4">
      <w:start w:val="0"/>
      <w:numFmt w:val="bullet"/>
      <w:lvlText w:val="•"/>
      <w:lvlJc w:val="left"/>
      <w:pPr>
        <w:ind w:left="6058" w:hanging="360"/>
      </w:pPr>
      <w:rPr>
        <w:rFonts w:hint="default"/>
      </w:rPr>
    </w:lvl>
    <w:lvl w:ilvl="5">
      <w:start w:val="0"/>
      <w:numFmt w:val="bullet"/>
      <w:lvlText w:val="•"/>
      <w:lvlJc w:val="left"/>
      <w:pPr>
        <w:ind w:left="7032" w:hanging="360"/>
      </w:pPr>
      <w:rPr>
        <w:rFonts w:hint="default"/>
      </w:rPr>
    </w:lvl>
    <w:lvl w:ilvl="6">
      <w:start w:val="0"/>
      <w:numFmt w:val="bullet"/>
      <w:lvlText w:val="•"/>
      <w:lvlJc w:val="left"/>
      <w:pPr>
        <w:ind w:left="8007" w:hanging="360"/>
      </w:pPr>
      <w:rPr>
        <w:rFonts w:hint="default"/>
      </w:rPr>
    </w:lvl>
    <w:lvl w:ilvl="7">
      <w:start w:val="0"/>
      <w:numFmt w:val="bullet"/>
      <w:lvlText w:val="•"/>
      <w:lvlJc w:val="left"/>
      <w:pPr>
        <w:ind w:left="8981" w:hanging="360"/>
      </w:pPr>
      <w:rPr>
        <w:rFonts w:hint="default"/>
      </w:rPr>
    </w:lvl>
    <w:lvl w:ilvl="8">
      <w:start w:val="0"/>
      <w:numFmt w:val="bullet"/>
      <w:lvlText w:val="•"/>
      <w:lvlJc w:val="left"/>
      <w:pPr>
        <w:ind w:left="9956" w:hanging="360"/>
      </w:pPr>
      <w:rPr>
        <w:rFonts w:hint="default"/>
      </w:rPr>
    </w:lvl>
  </w:abstractNum>
  <w:abstractNum w:abstractNumId="97">
    <w:multiLevelType w:val="hybridMultilevel"/>
    <w:lvl w:ilvl="0">
      <w:start w:val="1"/>
      <w:numFmt w:val="decimal"/>
      <w:lvlText w:val="%1."/>
      <w:lvlJc w:val="left"/>
      <w:pPr>
        <w:ind w:left="2164" w:hanging="360"/>
        <w:jc w:val="left"/>
      </w:pPr>
      <w:rPr>
        <w:rFonts w:hint="default" w:ascii="Times New Roman" w:hAnsi="Times New Roman" w:eastAsia="Times New Roman" w:cs="Times New Roman"/>
        <w:color w:val="332D2A"/>
        <w:w w:val="99"/>
        <w:sz w:val="22"/>
        <w:szCs w:val="22"/>
      </w:rPr>
    </w:lvl>
    <w:lvl w:ilvl="1">
      <w:start w:val="0"/>
      <w:numFmt w:val="bullet"/>
      <w:lvlText w:val="•"/>
      <w:lvlJc w:val="left"/>
      <w:pPr>
        <w:ind w:left="3134" w:hanging="360"/>
      </w:pPr>
      <w:rPr>
        <w:rFonts w:hint="default"/>
      </w:rPr>
    </w:lvl>
    <w:lvl w:ilvl="2">
      <w:start w:val="0"/>
      <w:numFmt w:val="bullet"/>
      <w:lvlText w:val="•"/>
      <w:lvlJc w:val="left"/>
      <w:pPr>
        <w:ind w:left="4109" w:hanging="360"/>
      </w:pPr>
      <w:rPr>
        <w:rFonts w:hint="default"/>
      </w:rPr>
    </w:lvl>
    <w:lvl w:ilvl="3">
      <w:start w:val="0"/>
      <w:numFmt w:val="bullet"/>
      <w:lvlText w:val="•"/>
      <w:lvlJc w:val="left"/>
      <w:pPr>
        <w:ind w:left="5083" w:hanging="360"/>
      </w:pPr>
      <w:rPr>
        <w:rFonts w:hint="default"/>
      </w:rPr>
    </w:lvl>
    <w:lvl w:ilvl="4">
      <w:start w:val="0"/>
      <w:numFmt w:val="bullet"/>
      <w:lvlText w:val="•"/>
      <w:lvlJc w:val="left"/>
      <w:pPr>
        <w:ind w:left="6058" w:hanging="360"/>
      </w:pPr>
      <w:rPr>
        <w:rFonts w:hint="default"/>
      </w:rPr>
    </w:lvl>
    <w:lvl w:ilvl="5">
      <w:start w:val="0"/>
      <w:numFmt w:val="bullet"/>
      <w:lvlText w:val="•"/>
      <w:lvlJc w:val="left"/>
      <w:pPr>
        <w:ind w:left="7032" w:hanging="360"/>
      </w:pPr>
      <w:rPr>
        <w:rFonts w:hint="default"/>
      </w:rPr>
    </w:lvl>
    <w:lvl w:ilvl="6">
      <w:start w:val="0"/>
      <w:numFmt w:val="bullet"/>
      <w:lvlText w:val="•"/>
      <w:lvlJc w:val="left"/>
      <w:pPr>
        <w:ind w:left="8007" w:hanging="360"/>
      </w:pPr>
      <w:rPr>
        <w:rFonts w:hint="default"/>
      </w:rPr>
    </w:lvl>
    <w:lvl w:ilvl="7">
      <w:start w:val="0"/>
      <w:numFmt w:val="bullet"/>
      <w:lvlText w:val="•"/>
      <w:lvlJc w:val="left"/>
      <w:pPr>
        <w:ind w:left="8981" w:hanging="360"/>
      </w:pPr>
      <w:rPr>
        <w:rFonts w:hint="default"/>
      </w:rPr>
    </w:lvl>
    <w:lvl w:ilvl="8">
      <w:start w:val="0"/>
      <w:numFmt w:val="bullet"/>
      <w:lvlText w:val="•"/>
      <w:lvlJc w:val="left"/>
      <w:pPr>
        <w:ind w:left="9956" w:hanging="360"/>
      </w:pPr>
      <w:rPr>
        <w:rFonts w:hint="default"/>
      </w:rPr>
    </w:lvl>
  </w:abstractNum>
  <w:abstractNum w:abstractNumId="96">
    <w:multiLevelType w:val="hybridMultilevel"/>
    <w:lvl w:ilvl="0">
      <w:start w:val="1"/>
      <w:numFmt w:val="decimal"/>
      <w:lvlText w:val="%1."/>
      <w:lvlJc w:val="left"/>
      <w:pPr>
        <w:ind w:left="2164" w:hanging="360"/>
        <w:jc w:val="left"/>
      </w:pPr>
      <w:rPr>
        <w:rFonts w:hint="default" w:ascii="Times New Roman" w:hAnsi="Times New Roman" w:eastAsia="Times New Roman" w:cs="Times New Roman"/>
        <w:color w:val="332D2A"/>
        <w:w w:val="99"/>
        <w:sz w:val="22"/>
        <w:szCs w:val="22"/>
      </w:rPr>
    </w:lvl>
    <w:lvl w:ilvl="1">
      <w:start w:val="1"/>
      <w:numFmt w:val="decimal"/>
      <w:lvlText w:val="%2."/>
      <w:lvlJc w:val="left"/>
      <w:pPr>
        <w:ind w:left="2372" w:hanging="360"/>
        <w:jc w:val="left"/>
      </w:pPr>
      <w:rPr>
        <w:rFonts w:hint="default" w:ascii="Times New Roman" w:hAnsi="Times New Roman" w:eastAsia="Times New Roman" w:cs="Times New Roman"/>
        <w:color w:val="332D2A"/>
        <w:w w:val="99"/>
        <w:sz w:val="22"/>
        <w:szCs w:val="22"/>
      </w:rPr>
    </w:lvl>
    <w:lvl w:ilvl="2">
      <w:start w:val="0"/>
      <w:numFmt w:val="bullet"/>
      <w:lvlText w:val="•"/>
      <w:lvlJc w:val="left"/>
      <w:pPr>
        <w:ind w:left="3438" w:hanging="360"/>
      </w:pPr>
      <w:rPr>
        <w:rFonts w:hint="default"/>
      </w:rPr>
    </w:lvl>
    <w:lvl w:ilvl="3">
      <w:start w:val="0"/>
      <w:numFmt w:val="bullet"/>
      <w:lvlText w:val="•"/>
      <w:lvlJc w:val="left"/>
      <w:pPr>
        <w:ind w:left="4496" w:hanging="360"/>
      </w:pPr>
      <w:rPr>
        <w:rFonts w:hint="default"/>
      </w:rPr>
    </w:lvl>
    <w:lvl w:ilvl="4">
      <w:start w:val="0"/>
      <w:numFmt w:val="bullet"/>
      <w:lvlText w:val="•"/>
      <w:lvlJc w:val="left"/>
      <w:pPr>
        <w:ind w:left="5555" w:hanging="360"/>
      </w:pPr>
      <w:rPr>
        <w:rFonts w:hint="default"/>
      </w:rPr>
    </w:lvl>
    <w:lvl w:ilvl="5">
      <w:start w:val="0"/>
      <w:numFmt w:val="bullet"/>
      <w:lvlText w:val="•"/>
      <w:lvlJc w:val="left"/>
      <w:pPr>
        <w:ind w:left="6613" w:hanging="360"/>
      </w:pPr>
      <w:rPr>
        <w:rFonts w:hint="default"/>
      </w:rPr>
    </w:lvl>
    <w:lvl w:ilvl="6">
      <w:start w:val="0"/>
      <w:numFmt w:val="bullet"/>
      <w:lvlText w:val="•"/>
      <w:lvlJc w:val="left"/>
      <w:pPr>
        <w:ind w:left="7671" w:hanging="360"/>
      </w:pPr>
      <w:rPr>
        <w:rFonts w:hint="default"/>
      </w:rPr>
    </w:lvl>
    <w:lvl w:ilvl="7">
      <w:start w:val="0"/>
      <w:numFmt w:val="bullet"/>
      <w:lvlText w:val="•"/>
      <w:lvlJc w:val="left"/>
      <w:pPr>
        <w:ind w:left="8730" w:hanging="360"/>
      </w:pPr>
      <w:rPr>
        <w:rFonts w:hint="default"/>
      </w:rPr>
    </w:lvl>
    <w:lvl w:ilvl="8">
      <w:start w:val="0"/>
      <w:numFmt w:val="bullet"/>
      <w:lvlText w:val="•"/>
      <w:lvlJc w:val="left"/>
      <w:pPr>
        <w:ind w:left="9788" w:hanging="360"/>
      </w:pPr>
      <w:rPr>
        <w:rFonts w:hint="default"/>
      </w:rPr>
    </w:lvl>
  </w:abstractNum>
  <w:abstractNum w:abstractNumId="95">
    <w:multiLevelType w:val="hybridMultilevel"/>
    <w:lvl w:ilvl="0">
      <w:start w:val="1"/>
      <w:numFmt w:val="decimal"/>
      <w:lvlText w:val="%1."/>
      <w:lvlJc w:val="left"/>
      <w:pPr>
        <w:ind w:left="2123" w:hanging="360"/>
        <w:jc w:val="left"/>
      </w:pPr>
      <w:rPr>
        <w:rFonts w:hint="default" w:ascii="Times New Roman" w:hAnsi="Times New Roman" w:eastAsia="Times New Roman" w:cs="Times New Roman"/>
        <w:color w:val="332D2A"/>
        <w:w w:val="99"/>
        <w:sz w:val="22"/>
        <w:szCs w:val="22"/>
      </w:rPr>
    </w:lvl>
    <w:lvl w:ilvl="1">
      <w:start w:val="0"/>
      <w:numFmt w:val="bullet"/>
      <w:lvlText w:val="•"/>
      <w:lvlJc w:val="left"/>
      <w:pPr>
        <w:ind w:left="3098" w:hanging="360"/>
      </w:pPr>
      <w:rPr>
        <w:rFonts w:hint="default"/>
      </w:rPr>
    </w:lvl>
    <w:lvl w:ilvl="2">
      <w:start w:val="0"/>
      <w:numFmt w:val="bullet"/>
      <w:lvlText w:val="•"/>
      <w:lvlJc w:val="left"/>
      <w:pPr>
        <w:ind w:left="4077" w:hanging="360"/>
      </w:pPr>
      <w:rPr>
        <w:rFonts w:hint="default"/>
      </w:rPr>
    </w:lvl>
    <w:lvl w:ilvl="3">
      <w:start w:val="0"/>
      <w:numFmt w:val="bullet"/>
      <w:lvlText w:val="•"/>
      <w:lvlJc w:val="left"/>
      <w:pPr>
        <w:ind w:left="5055" w:hanging="360"/>
      </w:pPr>
      <w:rPr>
        <w:rFonts w:hint="default"/>
      </w:rPr>
    </w:lvl>
    <w:lvl w:ilvl="4">
      <w:start w:val="0"/>
      <w:numFmt w:val="bullet"/>
      <w:lvlText w:val="•"/>
      <w:lvlJc w:val="left"/>
      <w:pPr>
        <w:ind w:left="6034" w:hanging="360"/>
      </w:pPr>
      <w:rPr>
        <w:rFonts w:hint="default"/>
      </w:rPr>
    </w:lvl>
    <w:lvl w:ilvl="5">
      <w:start w:val="0"/>
      <w:numFmt w:val="bullet"/>
      <w:lvlText w:val="•"/>
      <w:lvlJc w:val="left"/>
      <w:pPr>
        <w:ind w:left="7012" w:hanging="360"/>
      </w:pPr>
      <w:rPr>
        <w:rFonts w:hint="default"/>
      </w:rPr>
    </w:lvl>
    <w:lvl w:ilvl="6">
      <w:start w:val="0"/>
      <w:numFmt w:val="bullet"/>
      <w:lvlText w:val="•"/>
      <w:lvlJc w:val="left"/>
      <w:pPr>
        <w:ind w:left="7991" w:hanging="360"/>
      </w:pPr>
      <w:rPr>
        <w:rFonts w:hint="default"/>
      </w:rPr>
    </w:lvl>
    <w:lvl w:ilvl="7">
      <w:start w:val="0"/>
      <w:numFmt w:val="bullet"/>
      <w:lvlText w:val="•"/>
      <w:lvlJc w:val="left"/>
      <w:pPr>
        <w:ind w:left="8969" w:hanging="360"/>
      </w:pPr>
      <w:rPr>
        <w:rFonts w:hint="default"/>
      </w:rPr>
    </w:lvl>
    <w:lvl w:ilvl="8">
      <w:start w:val="0"/>
      <w:numFmt w:val="bullet"/>
      <w:lvlText w:val="•"/>
      <w:lvlJc w:val="left"/>
      <w:pPr>
        <w:ind w:left="9948" w:hanging="360"/>
      </w:pPr>
      <w:rPr>
        <w:rFonts w:hint="default"/>
      </w:rPr>
    </w:lvl>
  </w:abstractNum>
  <w:abstractNum w:abstractNumId="94">
    <w:multiLevelType w:val="hybridMultilevel"/>
    <w:lvl w:ilvl="0">
      <w:start w:val="1"/>
      <w:numFmt w:val="decimal"/>
      <w:lvlText w:val="%1."/>
      <w:lvlJc w:val="left"/>
      <w:pPr>
        <w:ind w:left="2123" w:hanging="360"/>
        <w:jc w:val="left"/>
      </w:pPr>
      <w:rPr>
        <w:rFonts w:hint="default" w:ascii="Times New Roman" w:hAnsi="Times New Roman" w:eastAsia="Times New Roman" w:cs="Times New Roman"/>
        <w:color w:val="332D2A"/>
        <w:w w:val="99"/>
        <w:sz w:val="22"/>
        <w:szCs w:val="22"/>
      </w:rPr>
    </w:lvl>
    <w:lvl w:ilvl="1">
      <w:start w:val="0"/>
      <w:numFmt w:val="bullet"/>
      <w:lvlText w:val=""/>
      <w:lvlJc w:val="left"/>
      <w:pPr>
        <w:ind w:left="4009" w:hanging="197"/>
      </w:pPr>
      <w:rPr>
        <w:rFonts w:hint="default" w:ascii="Wingdings" w:hAnsi="Wingdings" w:eastAsia="Wingdings" w:cs="Wingdings"/>
        <w:color w:val="332D2A"/>
        <w:spacing w:val="-40"/>
        <w:w w:val="243"/>
        <w:sz w:val="20"/>
        <w:szCs w:val="20"/>
      </w:rPr>
    </w:lvl>
    <w:lvl w:ilvl="2">
      <w:start w:val="0"/>
      <w:numFmt w:val="bullet"/>
      <w:lvlText w:val="•"/>
      <w:lvlJc w:val="left"/>
      <w:pPr>
        <w:ind w:left="4878" w:hanging="197"/>
      </w:pPr>
      <w:rPr>
        <w:rFonts w:hint="default"/>
      </w:rPr>
    </w:lvl>
    <w:lvl w:ilvl="3">
      <w:start w:val="0"/>
      <w:numFmt w:val="bullet"/>
      <w:lvlText w:val="•"/>
      <w:lvlJc w:val="left"/>
      <w:pPr>
        <w:ind w:left="5756" w:hanging="197"/>
      </w:pPr>
      <w:rPr>
        <w:rFonts w:hint="default"/>
      </w:rPr>
    </w:lvl>
    <w:lvl w:ilvl="4">
      <w:start w:val="0"/>
      <w:numFmt w:val="bullet"/>
      <w:lvlText w:val="•"/>
      <w:lvlJc w:val="left"/>
      <w:pPr>
        <w:ind w:left="6635" w:hanging="197"/>
      </w:pPr>
      <w:rPr>
        <w:rFonts w:hint="default"/>
      </w:rPr>
    </w:lvl>
    <w:lvl w:ilvl="5">
      <w:start w:val="0"/>
      <w:numFmt w:val="bullet"/>
      <w:lvlText w:val="•"/>
      <w:lvlJc w:val="left"/>
      <w:pPr>
        <w:ind w:left="7513" w:hanging="197"/>
      </w:pPr>
      <w:rPr>
        <w:rFonts w:hint="default"/>
      </w:rPr>
    </w:lvl>
    <w:lvl w:ilvl="6">
      <w:start w:val="0"/>
      <w:numFmt w:val="bullet"/>
      <w:lvlText w:val="•"/>
      <w:lvlJc w:val="left"/>
      <w:pPr>
        <w:ind w:left="8391" w:hanging="197"/>
      </w:pPr>
      <w:rPr>
        <w:rFonts w:hint="default"/>
      </w:rPr>
    </w:lvl>
    <w:lvl w:ilvl="7">
      <w:start w:val="0"/>
      <w:numFmt w:val="bullet"/>
      <w:lvlText w:val="•"/>
      <w:lvlJc w:val="left"/>
      <w:pPr>
        <w:ind w:left="9270" w:hanging="197"/>
      </w:pPr>
      <w:rPr>
        <w:rFonts w:hint="default"/>
      </w:rPr>
    </w:lvl>
    <w:lvl w:ilvl="8">
      <w:start w:val="0"/>
      <w:numFmt w:val="bullet"/>
      <w:lvlText w:val="•"/>
      <w:lvlJc w:val="left"/>
      <w:pPr>
        <w:ind w:left="10148" w:hanging="197"/>
      </w:pPr>
      <w:rPr>
        <w:rFonts w:hint="default"/>
      </w:rPr>
    </w:lvl>
  </w:abstractNum>
  <w:abstractNum w:abstractNumId="93">
    <w:multiLevelType w:val="hybridMultilevel"/>
    <w:lvl w:ilvl="0">
      <w:start w:val="1"/>
      <w:numFmt w:val="decimal"/>
      <w:lvlText w:val="%1."/>
      <w:lvlJc w:val="left"/>
      <w:pPr>
        <w:ind w:left="1670" w:hanging="360"/>
        <w:jc w:val="left"/>
      </w:pPr>
      <w:rPr>
        <w:rFonts w:hint="default" w:ascii="Times New Roman" w:hAnsi="Times New Roman" w:eastAsia="Times New Roman" w:cs="Times New Roman"/>
        <w:color w:val="332D2A"/>
        <w:w w:val="99"/>
        <w:sz w:val="22"/>
        <w:szCs w:val="22"/>
      </w:rPr>
    </w:lvl>
    <w:lvl w:ilvl="1">
      <w:start w:val="1"/>
      <w:numFmt w:val="decimal"/>
      <w:lvlText w:val="%2."/>
      <w:lvlJc w:val="left"/>
      <w:pPr>
        <w:ind w:left="2123" w:hanging="360"/>
        <w:jc w:val="left"/>
      </w:pPr>
      <w:rPr>
        <w:rFonts w:hint="default" w:ascii="Times New Roman" w:hAnsi="Times New Roman" w:eastAsia="Times New Roman" w:cs="Times New Roman"/>
        <w:color w:val="332D2A"/>
        <w:w w:val="99"/>
        <w:sz w:val="22"/>
        <w:szCs w:val="22"/>
      </w:rPr>
    </w:lvl>
    <w:lvl w:ilvl="2">
      <w:start w:val="0"/>
      <w:numFmt w:val="bullet"/>
      <w:lvlText w:val="•"/>
      <w:lvlJc w:val="left"/>
      <w:pPr>
        <w:ind w:left="3207" w:hanging="360"/>
      </w:pPr>
      <w:rPr>
        <w:rFonts w:hint="default"/>
      </w:rPr>
    </w:lvl>
    <w:lvl w:ilvl="3">
      <w:start w:val="0"/>
      <w:numFmt w:val="bullet"/>
      <w:lvlText w:val="•"/>
      <w:lvlJc w:val="left"/>
      <w:pPr>
        <w:ind w:left="4294" w:hanging="360"/>
      </w:pPr>
      <w:rPr>
        <w:rFonts w:hint="default"/>
      </w:rPr>
    </w:lvl>
    <w:lvl w:ilvl="4">
      <w:start w:val="0"/>
      <w:numFmt w:val="bullet"/>
      <w:lvlText w:val="•"/>
      <w:lvlJc w:val="left"/>
      <w:pPr>
        <w:ind w:left="5381" w:hanging="360"/>
      </w:pPr>
      <w:rPr>
        <w:rFonts w:hint="default"/>
      </w:rPr>
    </w:lvl>
    <w:lvl w:ilvl="5">
      <w:start w:val="0"/>
      <w:numFmt w:val="bullet"/>
      <w:lvlText w:val="•"/>
      <w:lvlJc w:val="left"/>
      <w:pPr>
        <w:ind w:left="6469" w:hanging="360"/>
      </w:pPr>
      <w:rPr>
        <w:rFonts w:hint="default"/>
      </w:rPr>
    </w:lvl>
    <w:lvl w:ilvl="6">
      <w:start w:val="0"/>
      <w:numFmt w:val="bullet"/>
      <w:lvlText w:val="•"/>
      <w:lvlJc w:val="left"/>
      <w:pPr>
        <w:ind w:left="7556" w:hanging="360"/>
      </w:pPr>
      <w:rPr>
        <w:rFonts w:hint="default"/>
      </w:rPr>
    </w:lvl>
    <w:lvl w:ilvl="7">
      <w:start w:val="0"/>
      <w:numFmt w:val="bullet"/>
      <w:lvlText w:val="•"/>
      <w:lvlJc w:val="left"/>
      <w:pPr>
        <w:ind w:left="8643" w:hanging="360"/>
      </w:pPr>
      <w:rPr>
        <w:rFonts w:hint="default"/>
      </w:rPr>
    </w:lvl>
    <w:lvl w:ilvl="8">
      <w:start w:val="0"/>
      <w:numFmt w:val="bullet"/>
      <w:lvlText w:val="•"/>
      <w:lvlJc w:val="left"/>
      <w:pPr>
        <w:ind w:left="9730" w:hanging="360"/>
      </w:pPr>
      <w:rPr>
        <w:rFonts w:hint="default"/>
      </w:rPr>
    </w:lvl>
  </w:abstractNum>
  <w:abstractNum w:abstractNumId="92">
    <w:multiLevelType w:val="hybridMultilevel"/>
    <w:lvl w:ilvl="0">
      <w:start w:val="4"/>
      <w:numFmt w:val="decimal"/>
      <w:lvlText w:val="%1."/>
      <w:lvlJc w:val="left"/>
      <w:pPr>
        <w:ind w:left="1670" w:hanging="360"/>
        <w:jc w:val="left"/>
      </w:pPr>
      <w:rPr>
        <w:rFonts w:hint="default" w:ascii="Times New Roman" w:hAnsi="Times New Roman" w:eastAsia="Times New Roman" w:cs="Times New Roman"/>
        <w:color w:val="332D2A"/>
        <w:w w:val="99"/>
        <w:sz w:val="22"/>
        <w:szCs w:val="22"/>
      </w:rPr>
    </w:lvl>
    <w:lvl w:ilvl="1">
      <w:start w:val="0"/>
      <w:numFmt w:val="bullet"/>
      <w:lvlText w:val="•"/>
      <w:lvlJc w:val="left"/>
      <w:pPr>
        <w:ind w:left="2702" w:hanging="360"/>
      </w:pPr>
      <w:rPr>
        <w:rFonts w:hint="default"/>
      </w:rPr>
    </w:lvl>
    <w:lvl w:ilvl="2">
      <w:start w:val="0"/>
      <w:numFmt w:val="bullet"/>
      <w:lvlText w:val="•"/>
      <w:lvlJc w:val="left"/>
      <w:pPr>
        <w:ind w:left="3725" w:hanging="360"/>
      </w:pPr>
      <w:rPr>
        <w:rFonts w:hint="default"/>
      </w:rPr>
    </w:lvl>
    <w:lvl w:ilvl="3">
      <w:start w:val="0"/>
      <w:numFmt w:val="bullet"/>
      <w:lvlText w:val="•"/>
      <w:lvlJc w:val="left"/>
      <w:pPr>
        <w:ind w:left="4747" w:hanging="360"/>
      </w:pPr>
      <w:rPr>
        <w:rFonts w:hint="default"/>
      </w:rPr>
    </w:lvl>
    <w:lvl w:ilvl="4">
      <w:start w:val="0"/>
      <w:numFmt w:val="bullet"/>
      <w:lvlText w:val="•"/>
      <w:lvlJc w:val="left"/>
      <w:pPr>
        <w:ind w:left="5770" w:hanging="360"/>
      </w:pPr>
      <w:rPr>
        <w:rFonts w:hint="default"/>
      </w:rPr>
    </w:lvl>
    <w:lvl w:ilvl="5">
      <w:start w:val="0"/>
      <w:numFmt w:val="bullet"/>
      <w:lvlText w:val="•"/>
      <w:lvlJc w:val="left"/>
      <w:pPr>
        <w:ind w:left="6792" w:hanging="360"/>
      </w:pPr>
      <w:rPr>
        <w:rFonts w:hint="default"/>
      </w:rPr>
    </w:lvl>
    <w:lvl w:ilvl="6">
      <w:start w:val="0"/>
      <w:numFmt w:val="bullet"/>
      <w:lvlText w:val="•"/>
      <w:lvlJc w:val="left"/>
      <w:pPr>
        <w:ind w:left="7815" w:hanging="360"/>
      </w:pPr>
      <w:rPr>
        <w:rFonts w:hint="default"/>
      </w:rPr>
    </w:lvl>
    <w:lvl w:ilvl="7">
      <w:start w:val="0"/>
      <w:numFmt w:val="bullet"/>
      <w:lvlText w:val="•"/>
      <w:lvlJc w:val="left"/>
      <w:pPr>
        <w:ind w:left="8837" w:hanging="360"/>
      </w:pPr>
      <w:rPr>
        <w:rFonts w:hint="default"/>
      </w:rPr>
    </w:lvl>
    <w:lvl w:ilvl="8">
      <w:start w:val="0"/>
      <w:numFmt w:val="bullet"/>
      <w:lvlText w:val="•"/>
      <w:lvlJc w:val="left"/>
      <w:pPr>
        <w:ind w:left="9860" w:hanging="360"/>
      </w:pPr>
      <w:rPr>
        <w:rFonts w:hint="default"/>
      </w:rPr>
    </w:lvl>
  </w:abstractNum>
  <w:abstractNum w:abstractNumId="91">
    <w:multiLevelType w:val="hybridMultilevel"/>
    <w:lvl w:ilvl="0">
      <w:start w:val="3"/>
      <w:numFmt w:val="decimal"/>
      <w:lvlText w:val="%1."/>
      <w:lvlJc w:val="left"/>
      <w:pPr>
        <w:ind w:left="1670" w:hanging="360"/>
        <w:jc w:val="left"/>
      </w:pPr>
      <w:rPr>
        <w:rFonts w:hint="default" w:ascii="Times New Roman" w:hAnsi="Times New Roman" w:eastAsia="Times New Roman" w:cs="Times New Roman"/>
        <w:color w:val="332D2A"/>
        <w:w w:val="99"/>
        <w:sz w:val="22"/>
        <w:szCs w:val="22"/>
      </w:rPr>
    </w:lvl>
    <w:lvl w:ilvl="1">
      <w:start w:val="0"/>
      <w:numFmt w:val="bullet"/>
      <w:lvlText w:val="•"/>
      <w:lvlJc w:val="left"/>
      <w:pPr>
        <w:ind w:left="2702" w:hanging="360"/>
      </w:pPr>
      <w:rPr>
        <w:rFonts w:hint="default"/>
      </w:rPr>
    </w:lvl>
    <w:lvl w:ilvl="2">
      <w:start w:val="0"/>
      <w:numFmt w:val="bullet"/>
      <w:lvlText w:val="•"/>
      <w:lvlJc w:val="left"/>
      <w:pPr>
        <w:ind w:left="3725" w:hanging="360"/>
      </w:pPr>
      <w:rPr>
        <w:rFonts w:hint="default"/>
      </w:rPr>
    </w:lvl>
    <w:lvl w:ilvl="3">
      <w:start w:val="0"/>
      <w:numFmt w:val="bullet"/>
      <w:lvlText w:val="•"/>
      <w:lvlJc w:val="left"/>
      <w:pPr>
        <w:ind w:left="4747" w:hanging="360"/>
      </w:pPr>
      <w:rPr>
        <w:rFonts w:hint="default"/>
      </w:rPr>
    </w:lvl>
    <w:lvl w:ilvl="4">
      <w:start w:val="0"/>
      <w:numFmt w:val="bullet"/>
      <w:lvlText w:val="•"/>
      <w:lvlJc w:val="left"/>
      <w:pPr>
        <w:ind w:left="5770" w:hanging="360"/>
      </w:pPr>
      <w:rPr>
        <w:rFonts w:hint="default"/>
      </w:rPr>
    </w:lvl>
    <w:lvl w:ilvl="5">
      <w:start w:val="0"/>
      <w:numFmt w:val="bullet"/>
      <w:lvlText w:val="•"/>
      <w:lvlJc w:val="left"/>
      <w:pPr>
        <w:ind w:left="6792" w:hanging="360"/>
      </w:pPr>
      <w:rPr>
        <w:rFonts w:hint="default"/>
      </w:rPr>
    </w:lvl>
    <w:lvl w:ilvl="6">
      <w:start w:val="0"/>
      <w:numFmt w:val="bullet"/>
      <w:lvlText w:val="•"/>
      <w:lvlJc w:val="left"/>
      <w:pPr>
        <w:ind w:left="7815" w:hanging="360"/>
      </w:pPr>
      <w:rPr>
        <w:rFonts w:hint="default"/>
      </w:rPr>
    </w:lvl>
    <w:lvl w:ilvl="7">
      <w:start w:val="0"/>
      <w:numFmt w:val="bullet"/>
      <w:lvlText w:val="•"/>
      <w:lvlJc w:val="left"/>
      <w:pPr>
        <w:ind w:left="8837" w:hanging="360"/>
      </w:pPr>
      <w:rPr>
        <w:rFonts w:hint="default"/>
      </w:rPr>
    </w:lvl>
    <w:lvl w:ilvl="8">
      <w:start w:val="0"/>
      <w:numFmt w:val="bullet"/>
      <w:lvlText w:val="•"/>
      <w:lvlJc w:val="left"/>
      <w:pPr>
        <w:ind w:left="9860" w:hanging="360"/>
      </w:pPr>
      <w:rPr>
        <w:rFonts w:hint="default"/>
      </w:rPr>
    </w:lvl>
  </w:abstractNum>
  <w:abstractNum w:abstractNumId="90">
    <w:multiLevelType w:val="hybridMultilevel"/>
    <w:lvl w:ilvl="0">
      <w:start w:val="1"/>
      <w:numFmt w:val="decimal"/>
      <w:lvlText w:val="%1."/>
      <w:lvlJc w:val="left"/>
      <w:pPr>
        <w:ind w:left="1656" w:hanging="360"/>
        <w:jc w:val="left"/>
      </w:pPr>
      <w:rPr>
        <w:rFonts w:hint="default" w:ascii="Times New Roman" w:hAnsi="Times New Roman" w:eastAsia="Times New Roman" w:cs="Times New Roman"/>
        <w:color w:val="332D2A"/>
        <w:w w:val="99"/>
        <w:sz w:val="22"/>
        <w:szCs w:val="22"/>
      </w:rPr>
    </w:lvl>
    <w:lvl w:ilvl="1">
      <w:start w:val="0"/>
      <w:numFmt w:val="bullet"/>
      <w:lvlText w:val="•"/>
      <w:lvlJc w:val="left"/>
      <w:pPr>
        <w:ind w:left="2684" w:hanging="360"/>
      </w:pPr>
      <w:rPr>
        <w:rFonts w:hint="default"/>
      </w:rPr>
    </w:lvl>
    <w:lvl w:ilvl="2">
      <w:start w:val="0"/>
      <w:numFmt w:val="bullet"/>
      <w:lvlText w:val="•"/>
      <w:lvlJc w:val="left"/>
      <w:pPr>
        <w:ind w:left="3709" w:hanging="360"/>
      </w:pPr>
      <w:rPr>
        <w:rFonts w:hint="default"/>
      </w:rPr>
    </w:lvl>
    <w:lvl w:ilvl="3">
      <w:start w:val="0"/>
      <w:numFmt w:val="bullet"/>
      <w:lvlText w:val="•"/>
      <w:lvlJc w:val="left"/>
      <w:pPr>
        <w:ind w:left="4733" w:hanging="360"/>
      </w:pPr>
      <w:rPr>
        <w:rFonts w:hint="default"/>
      </w:rPr>
    </w:lvl>
    <w:lvl w:ilvl="4">
      <w:start w:val="0"/>
      <w:numFmt w:val="bullet"/>
      <w:lvlText w:val="•"/>
      <w:lvlJc w:val="left"/>
      <w:pPr>
        <w:ind w:left="5758" w:hanging="360"/>
      </w:pPr>
      <w:rPr>
        <w:rFonts w:hint="default"/>
      </w:rPr>
    </w:lvl>
    <w:lvl w:ilvl="5">
      <w:start w:val="0"/>
      <w:numFmt w:val="bullet"/>
      <w:lvlText w:val="•"/>
      <w:lvlJc w:val="left"/>
      <w:pPr>
        <w:ind w:left="6782" w:hanging="360"/>
      </w:pPr>
      <w:rPr>
        <w:rFonts w:hint="default"/>
      </w:rPr>
    </w:lvl>
    <w:lvl w:ilvl="6">
      <w:start w:val="0"/>
      <w:numFmt w:val="bullet"/>
      <w:lvlText w:val="•"/>
      <w:lvlJc w:val="left"/>
      <w:pPr>
        <w:ind w:left="7807" w:hanging="360"/>
      </w:pPr>
      <w:rPr>
        <w:rFonts w:hint="default"/>
      </w:rPr>
    </w:lvl>
    <w:lvl w:ilvl="7">
      <w:start w:val="0"/>
      <w:numFmt w:val="bullet"/>
      <w:lvlText w:val="•"/>
      <w:lvlJc w:val="left"/>
      <w:pPr>
        <w:ind w:left="8831" w:hanging="360"/>
      </w:pPr>
      <w:rPr>
        <w:rFonts w:hint="default"/>
      </w:rPr>
    </w:lvl>
    <w:lvl w:ilvl="8">
      <w:start w:val="0"/>
      <w:numFmt w:val="bullet"/>
      <w:lvlText w:val="•"/>
      <w:lvlJc w:val="left"/>
      <w:pPr>
        <w:ind w:left="9856" w:hanging="360"/>
      </w:pPr>
      <w:rPr>
        <w:rFonts w:hint="default"/>
      </w:rPr>
    </w:lvl>
  </w:abstractNum>
  <w:abstractNum w:abstractNumId="89">
    <w:multiLevelType w:val="hybridMultilevel"/>
    <w:lvl w:ilvl="0">
      <w:start w:val="1"/>
      <w:numFmt w:val="decimal"/>
      <w:lvlText w:val="%1."/>
      <w:lvlJc w:val="left"/>
      <w:pPr>
        <w:ind w:left="1656" w:hanging="360"/>
        <w:jc w:val="left"/>
      </w:pPr>
      <w:rPr>
        <w:rFonts w:hint="default" w:ascii="Times New Roman" w:hAnsi="Times New Roman" w:eastAsia="Times New Roman" w:cs="Times New Roman"/>
        <w:color w:val="332D2A"/>
        <w:w w:val="99"/>
        <w:sz w:val="22"/>
        <w:szCs w:val="22"/>
      </w:rPr>
    </w:lvl>
    <w:lvl w:ilvl="1">
      <w:start w:val="0"/>
      <w:numFmt w:val="bullet"/>
      <w:lvlText w:val="•"/>
      <w:lvlJc w:val="left"/>
      <w:pPr>
        <w:ind w:left="2684" w:hanging="360"/>
      </w:pPr>
      <w:rPr>
        <w:rFonts w:hint="default"/>
      </w:rPr>
    </w:lvl>
    <w:lvl w:ilvl="2">
      <w:start w:val="0"/>
      <w:numFmt w:val="bullet"/>
      <w:lvlText w:val="•"/>
      <w:lvlJc w:val="left"/>
      <w:pPr>
        <w:ind w:left="3709" w:hanging="360"/>
      </w:pPr>
      <w:rPr>
        <w:rFonts w:hint="default"/>
      </w:rPr>
    </w:lvl>
    <w:lvl w:ilvl="3">
      <w:start w:val="0"/>
      <w:numFmt w:val="bullet"/>
      <w:lvlText w:val="•"/>
      <w:lvlJc w:val="left"/>
      <w:pPr>
        <w:ind w:left="4733" w:hanging="360"/>
      </w:pPr>
      <w:rPr>
        <w:rFonts w:hint="default"/>
      </w:rPr>
    </w:lvl>
    <w:lvl w:ilvl="4">
      <w:start w:val="0"/>
      <w:numFmt w:val="bullet"/>
      <w:lvlText w:val="•"/>
      <w:lvlJc w:val="left"/>
      <w:pPr>
        <w:ind w:left="5758" w:hanging="360"/>
      </w:pPr>
      <w:rPr>
        <w:rFonts w:hint="default"/>
      </w:rPr>
    </w:lvl>
    <w:lvl w:ilvl="5">
      <w:start w:val="0"/>
      <w:numFmt w:val="bullet"/>
      <w:lvlText w:val="•"/>
      <w:lvlJc w:val="left"/>
      <w:pPr>
        <w:ind w:left="6782" w:hanging="360"/>
      </w:pPr>
      <w:rPr>
        <w:rFonts w:hint="default"/>
      </w:rPr>
    </w:lvl>
    <w:lvl w:ilvl="6">
      <w:start w:val="0"/>
      <w:numFmt w:val="bullet"/>
      <w:lvlText w:val="•"/>
      <w:lvlJc w:val="left"/>
      <w:pPr>
        <w:ind w:left="7807" w:hanging="360"/>
      </w:pPr>
      <w:rPr>
        <w:rFonts w:hint="default"/>
      </w:rPr>
    </w:lvl>
    <w:lvl w:ilvl="7">
      <w:start w:val="0"/>
      <w:numFmt w:val="bullet"/>
      <w:lvlText w:val="•"/>
      <w:lvlJc w:val="left"/>
      <w:pPr>
        <w:ind w:left="8831" w:hanging="360"/>
      </w:pPr>
      <w:rPr>
        <w:rFonts w:hint="default"/>
      </w:rPr>
    </w:lvl>
    <w:lvl w:ilvl="8">
      <w:start w:val="0"/>
      <w:numFmt w:val="bullet"/>
      <w:lvlText w:val="•"/>
      <w:lvlJc w:val="left"/>
      <w:pPr>
        <w:ind w:left="9856" w:hanging="360"/>
      </w:pPr>
      <w:rPr>
        <w:rFonts w:hint="default"/>
      </w:rPr>
    </w:lvl>
  </w:abstractNum>
  <w:abstractNum w:abstractNumId="88">
    <w:multiLevelType w:val="hybridMultilevel"/>
    <w:lvl w:ilvl="0">
      <w:start w:val="1"/>
      <w:numFmt w:val="decimal"/>
      <w:lvlText w:val="%1."/>
      <w:lvlJc w:val="left"/>
      <w:pPr>
        <w:ind w:left="1670" w:hanging="360"/>
        <w:jc w:val="left"/>
      </w:pPr>
      <w:rPr>
        <w:rFonts w:hint="default" w:ascii="Times New Roman" w:hAnsi="Times New Roman" w:eastAsia="Times New Roman" w:cs="Times New Roman"/>
        <w:color w:val="332D2A"/>
        <w:w w:val="99"/>
        <w:sz w:val="22"/>
        <w:szCs w:val="22"/>
      </w:rPr>
    </w:lvl>
    <w:lvl w:ilvl="1">
      <w:start w:val="0"/>
      <w:numFmt w:val="bullet"/>
      <w:lvlText w:val="•"/>
      <w:lvlJc w:val="left"/>
      <w:pPr>
        <w:ind w:left="2684" w:hanging="360"/>
      </w:pPr>
      <w:rPr>
        <w:rFonts w:hint="default"/>
      </w:rPr>
    </w:lvl>
    <w:lvl w:ilvl="2">
      <w:start w:val="0"/>
      <w:numFmt w:val="bullet"/>
      <w:lvlText w:val="•"/>
      <w:lvlJc w:val="left"/>
      <w:pPr>
        <w:ind w:left="3709" w:hanging="360"/>
      </w:pPr>
      <w:rPr>
        <w:rFonts w:hint="default"/>
      </w:rPr>
    </w:lvl>
    <w:lvl w:ilvl="3">
      <w:start w:val="0"/>
      <w:numFmt w:val="bullet"/>
      <w:lvlText w:val="•"/>
      <w:lvlJc w:val="left"/>
      <w:pPr>
        <w:ind w:left="4733" w:hanging="360"/>
      </w:pPr>
      <w:rPr>
        <w:rFonts w:hint="default"/>
      </w:rPr>
    </w:lvl>
    <w:lvl w:ilvl="4">
      <w:start w:val="0"/>
      <w:numFmt w:val="bullet"/>
      <w:lvlText w:val="•"/>
      <w:lvlJc w:val="left"/>
      <w:pPr>
        <w:ind w:left="5758" w:hanging="360"/>
      </w:pPr>
      <w:rPr>
        <w:rFonts w:hint="default"/>
      </w:rPr>
    </w:lvl>
    <w:lvl w:ilvl="5">
      <w:start w:val="0"/>
      <w:numFmt w:val="bullet"/>
      <w:lvlText w:val="•"/>
      <w:lvlJc w:val="left"/>
      <w:pPr>
        <w:ind w:left="6782" w:hanging="360"/>
      </w:pPr>
      <w:rPr>
        <w:rFonts w:hint="default"/>
      </w:rPr>
    </w:lvl>
    <w:lvl w:ilvl="6">
      <w:start w:val="0"/>
      <w:numFmt w:val="bullet"/>
      <w:lvlText w:val="•"/>
      <w:lvlJc w:val="left"/>
      <w:pPr>
        <w:ind w:left="7807" w:hanging="360"/>
      </w:pPr>
      <w:rPr>
        <w:rFonts w:hint="default"/>
      </w:rPr>
    </w:lvl>
    <w:lvl w:ilvl="7">
      <w:start w:val="0"/>
      <w:numFmt w:val="bullet"/>
      <w:lvlText w:val="•"/>
      <w:lvlJc w:val="left"/>
      <w:pPr>
        <w:ind w:left="8831" w:hanging="360"/>
      </w:pPr>
      <w:rPr>
        <w:rFonts w:hint="default"/>
      </w:rPr>
    </w:lvl>
    <w:lvl w:ilvl="8">
      <w:start w:val="0"/>
      <w:numFmt w:val="bullet"/>
      <w:lvlText w:val="•"/>
      <w:lvlJc w:val="left"/>
      <w:pPr>
        <w:ind w:left="9856" w:hanging="360"/>
      </w:pPr>
      <w:rPr>
        <w:rFonts w:hint="default"/>
      </w:rPr>
    </w:lvl>
  </w:abstractNum>
  <w:abstractNum w:abstractNumId="87">
    <w:multiLevelType w:val="hybridMultilevel"/>
    <w:lvl w:ilvl="0">
      <w:start w:val="1"/>
      <w:numFmt w:val="decimal"/>
      <w:lvlText w:val="%1."/>
      <w:lvlJc w:val="left"/>
      <w:pPr>
        <w:ind w:left="1670" w:hanging="360"/>
        <w:jc w:val="left"/>
      </w:pPr>
      <w:rPr>
        <w:rFonts w:hint="default" w:ascii="Times New Roman" w:hAnsi="Times New Roman" w:eastAsia="Times New Roman" w:cs="Times New Roman"/>
        <w:color w:val="332D2A"/>
        <w:w w:val="99"/>
        <w:sz w:val="22"/>
        <w:szCs w:val="22"/>
      </w:rPr>
    </w:lvl>
    <w:lvl w:ilvl="1">
      <w:start w:val="0"/>
      <w:numFmt w:val="bullet"/>
      <w:lvlText w:val="•"/>
      <w:lvlJc w:val="left"/>
      <w:pPr>
        <w:ind w:left="2684" w:hanging="360"/>
      </w:pPr>
      <w:rPr>
        <w:rFonts w:hint="default"/>
      </w:rPr>
    </w:lvl>
    <w:lvl w:ilvl="2">
      <w:start w:val="0"/>
      <w:numFmt w:val="bullet"/>
      <w:lvlText w:val="•"/>
      <w:lvlJc w:val="left"/>
      <w:pPr>
        <w:ind w:left="3709" w:hanging="360"/>
      </w:pPr>
      <w:rPr>
        <w:rFonts w:hint="default"/>
      </w:rPr>
    </w:lvl>
    <w:lvl w:ilvl="3">
      <w:start w:val="0"/>
      <w:numFmt w:val="bullet"/>
      <w:lvlText w:val="•"/>
      <w:lvlJc w:val="left"/>
      <w:pPr>
        <w:ind w:left="4733" w:hanging="360"/>
      </w:pPr>
      <w:rPr>
        <w:rFonts w:hint="default"/>
      </w:rPr>
    </w:lvl>
    <w:lvl w:ilvl="4">
      <w:start w:val="0"/>
      <w:numFmt w:val="bullet"/>
      <w:lvlText w:val="•"/>
      <w:lvlJc w:val="left"/>
      <w:pPr>
        <w:ind w:left="5758" w:hanging="360"/>
      </w:pPr>
      <w:rPr>
        <w:rFonts w:hint="default"/>
      </w:rPr>
    </w:lvl>
    <w:lvl w:ilvl="5">
      <w:start w:val="0"/>
      <w:numFmt w:val="bullet"/>
      <w:lvlText w:val="•"/>
      <w:lvlJc w:val="left"/>
      <w:pPr>
        <w:ind w:left="6782" w:hanging="360"/>
      </w:pPr>
      <w:rPr>
        <w:rFonts w:hint="default"/>
      </w:rPr>
    </w:lvl>
    <w:lvl w:ilvl="6">
      <w:start w:val="0"/>
      <w:numFmt w:val="bullet"/>
      <w:lvlText w:val="•"/>
      <w:lvlJc w:val="left"/>
      <w:pPr>
        <w:ind w:left="7807" w:hanging="360"/>
      </w:pPr>
      <w:rPr>
        <w:rFonts w:hint="default"/>
      </w:rPr>
    </w:lvl>
    <w:lvl w:ilvl="7">
      <w:start w:val="0"/>
      <w:numFmt w:val="bullet"/>
      <w:lvlText w:val="•"/>
      <w:lvlJc w:val="left"/>
      <w:pPr>
        <w:ind w:left="8831" w:hanging="360"/>
      </w:pPr>
      <w:rPr>
        <w:rFonts w:hint="default"/>
      </w:rPr>
    </w:lvl>
    <w:lvl w:ilvl="8">
      <w:start w:val="0"/>
      <w:numFmt w:val="bullet"/>
      <w:lvlText w:val="•"/>
      <w:lvlJc w:val="left"/>
      <w:pPr>
        <w:ind w:left="9856" w:hanging="360"/>
      </w:pPr>
      <w:rPr>
        <w:rFonts w:hint="default"/>
      </w:rPr>
    </w:lvl>
  </w:abstractNum>
  <w:abstractNum w:abstractNumId="86">
    <w:multiLevelType w:val="hybridMultilevel"/>
    <w:lvl w:ilvl="0">
      <w:start w:val="0"/>
      <w:numFmt w:val="bullet"/>
      <w:lvlText w:val=""/>
      <w:lvlJc w:val="left"/>
      <w:pPr>
        <w:ind w:left="1670" w:hanging="360"/>
      </w:pPr>
      <w:rPr>
        <w:rFonts w:hint="default" w:ascii="Wingdings" w:hAnsi="Wingdings" w:eastAsia="Wingdings" w:cs="Wingdings"/>
        <w:color w:val="332D2A"/>
        <w:w w:val="243"/>
        <w:sz w:val="22"/>
        <w:szCs w:val="22"/>
      </w:rPr>
    </w:lvl>
    <w:lvl w:ilvl="1">
      <w:start w:val="0"/>
      <w:numFmt w:val="bullet"/>
      <w:lvlText w:val="•"/>
      <w:lvlJc w:val="left"/>
      <w:pPr>
        <w:ind w:left="2684" w:hanging="360"/>
      </w:pPr>
      <w:rPr>
        <w:rFonts w:hint="default"/>
      </w:rPr>
    </w:lvl>
    <w:lvl w:ilvl="2">
      <w:start w:val="0"/>
      <w:numFmt w:val="bullet"/>
      <w:lvlText w:val="•"/>
      <w:lvlJc w:val="left"/>
      <w:pPr>
        <w:ind w:left="3709" w:hanging="360"/>
      </w:pPr>
      <w:rPr>
        <w:rFonts w:hint="default"/>
      </w:rPr>
    </w:lvl>
    <w:lvl w:ilvl="3">
      <w:start w:val="0"/>
      <w:numFmt w:val="bullet"/>
      <w:lvlText w:val="•"/>
      <w:lvlJc w:val="left"/>
      <w:pPr>
        <w:ind w:left="4733" w:hanging="360"/>
      </w:pPr>
      <w:rPr>
        <w:rFonts w:hint="default"/>
      </w:rPr>
    </w:lvl>
    <w:lvl w:ilvl="4">
      <w:start w:val="0"/>
      <w:numFmt w:val="bullet"/>
      <w:lvlText w:val="•"/>
      <w:lvlJc w:val="left"/>
      <w:pPr>
        <w:ind w:left="5758" w:hanging="360"/>
      </w:pPr>
      <w:rPr>
        <w:rFonts w:hint="default"/>
      </w:rPr>
    </w:lvl>
    <w:lvl w:ilvl="5">
      <w:start w:val="0"/>
      <w:numFmt w:val="bullet"/>
      <w:lvlText w:val="•"/>
      <w:lvlJc w:val="left"/>
      <w:pPr>
        <w:ind w:left="6782" w:hanging="360"/>
      </w:pPr>
      <w:rPr>
        <w:rFonts w:hint="default"/>
      </w:rPr>
    </w:lvl>
    <w:lvl w:ilvl="6">
      <w:start w:val="0"/>
      <w:numFmt w:val="bullet"/>
      <w:lvlText w:val="•"/>
      <w:lvlJc w:val="left"/>
      <w:pPr>
        <w:ind w:left="7807" w:hanging="360"/>
      </w:pPr>
      <w:rPr>
        <w:rFonts w:hint="default"/>
      </w:rPr>
    </w:lvl>
    <w:lvl w:ilvl="7">
      <w:start w:val="0"/>
      <w:numFmt w:val="bullet"/>
      <w:lvlText w:val="•"/>
      <w:lvlJc w:val="left"/>
      <w:pPr>
        <w:ind w:left="8831" w:hanging="360"/>
      </w:pPr>
      <w:rPr>
        <w:rFonts w:hint="default"/>
      </w:rPr>
    </w:lvl>
    <w:lvl w:ilvl="8">
      <w:start w:val="0"/>
      <w:numFmt w:val="bullet"/>
      <w:lvlText w:val="•"/>
      <w:lvlJc w:val="left"/>
      <w:pPr>
        <w:ind w:left="9856" w:hanging="360"/>
      </w:pPr>
      <w:rPr>
        <w:rFonts w:hint="default"/>
      </w:rPr>
    </w:lvl>
  </w:abstractNum>
  <w:abstractNum w:abstractNumId="85">
    <w:multiLevelType w:val="hybridMultilevel"/>
    <w:lvl w:ilvl="0">
      <w:start w:val="1"/>
      <w:numFmt w:val="decimal"/>
      <w:lvlText w:val="%1."/>
      <w:lvlJc w:val="left"/>
      <w:pPr>
        <w:ind w:left="1670" w:hanging="360"/>
        <w:jc w:val="left"/>
      </w:pPr>
      <w:rPr>
        <w:rFonts w:hint="default" w:ascii="Times New Roman" w:hAnsi="Times New Roman" w:eastAsia="Times New Roman" w:cs="Times New Roman"/>
        <w:color w:val="332D2A"/>
        <w:w w:val="99"/>
        <w:sz w:val="22"/>
        <w:szCs w:val="22"/>
      </w:rPr>
    </w:lvl>
    <w:lvl w:ilvl="1">
      <w:start w:val="0"/>
      <w:numFmt w:val="bullet"/>
      <w:lvlText w:val="•"/>
      <w:lvlJc w:val="left"/>
      <w:pPr>
        <w:ind w:left="2684" w:hanging="360"/>
      </w:pPr>
      <w:rPr>
        <w:rFonts w:hint="default"/>
      </w:rPr>
    </w:lvl>
    <w:lvl w:ilvl="2">
      <w:start w:val="0"/>
      <w:numFmt w:val="bullet"/>
      <w:lvlText w:val="•"/>
      <w:lvlJc w:val="left"/>
      <w:pPr>
        <w:ind w:left="3709" w:hanging="360"/>
      </w:pPr>
      <w:rPr>
        <w:rFonts w:hint="default"/>
      </w:rPr>
    </w:lvl>
    <w:lvl w:ilvl="3">
      <w:start w:val="0"/>
      <w:numFmt w:val="bullet"/>
      <w:lvlText w:val="•"/>
      <w:lvlJc w:val="left"/>
      <w:pPr>
        <w:ind w:left="4733" w:hanging="360"/>
      </w:pPr>
      <w:rPr>
        <w:rFonts w:hint="default"/>
      </w:rPr>
    </w:lvl>
    <w:lvl w:ilvl="4">
      <w:start w:val="0"/>
      <w:numFmt w:val="bullet"/>
      <w:lvlText w:val="•"/>
      <w:lvlJc w:val="left"/>
      <w:pPr>
        <w:ind w:left="5758" w:hanging="360"/>
      </w:pPr>
      <w:rPr>
        <w:rFonts w:hint="default"/>
      </w:rPr>
    </w:lvl>
    <w:lvl w:ilvl="5">
      <w:start w:val="0"/>
      <w:numFmt w:val="bullet"/>
      <w:lvlText w:val="•"/>
      <w:lvlJc w:val="left"/>
      <w:pPr>
        <w:ind w:left="6782" w:hanging="360"/>
      </w:pPr>
      <w:rPr>
        <w:rFonts w:hint="default"/>
      </w:rPr>
    </w:lvl>
    <w:lvl w:ilvl="6">
      <w:start w:val="0"/>
      <w:numFmt w:val="bullet"/>
      <w:lvlText w:val="•"/>
      <w:lvlJc w:val="left"/>
      <w:pPr>
        <w:ind w:left="7807" w:hanging="360"/>
      </w:pPr>
      <w:rPr>
        <w:rFonts w:hint="default"/>
      </w:rPr>
    </w:lvl>
    <w:lvl w:ilvl="7">
      <w:start w:val="0"/>
      <w:numFmt w:val="bullet"/>
      <w:lvlText w:val="•"/>
      <w:lvlJc w:val="left"/>
      <w:pPr>
        <w:ind w:left="8831" w:hanging="360"/>
      </w:pPr>
      <w:rPr>
        <w:rFonts w:hint="default"/>
      </w:rPr>
    </w:lvl>
    <w:lvl w:ilvl="8">
      <w:start w:val="0"/>
      <w:numFmt w:val="bullet"/>
      <w:lvlText w:val="•"/>
      <w:lvlJc w:val="left"/>
      <w:pPr>
        <w:ind w:left="9856" w:hanging="360"/>
      </w:pPr>
      <w:rPr>
        <w:rFonts w:hint="default"/>
      </w:rPr>
    </w:lvl>
  </w:abstractNum>
  <w:abstractNum w:abstractNumId="84">
    <w:multiLevelType w:val="hybridMultilevel"/>
    <w:lvl w:ilvl="0">
      <w:start w:val="10"/>
      <w:numFmt w:val="lowerRoman"/>
      <w:lvlText w:val="%1-"/>
      <w:lvlJc w:val="left"/>
      <w:pPr>
        <w:ind w:left="1254" w:hanging="150"/>
        <w:jc w:val="left"/>
      </w:pPr>
      <w:rPr>
        <w:rFonts w:hint="default" w:ascii="Arial" w:hAnsi="Arial" w:eastAsia="Arial" w:cs="Arial"/>
        <w:color w:val="332D2A"/>
        <w:spacing w:val="-2"/>
        <w:w w:val="100"/>
        <w:sz w:val="16"/>
        <w:szCs w:val="16"/>
      </w:rPr>
    </w:lvl>
    <w:lvl w:ilvl="1">
      <w:start w:val="1"/>
      <w:numFmt w:val="decimal"/>
      <w:lvlText w:val="%2."/>
      <w:lvlJc w:val="left"/>
      <w:pPr>
        <w:ind w:left="1670" w:hanging="360"/>
        <w:jc w:val="left"/>
      </w:pPr>
      <w:rPr>
        <w:rFonts w:hint="default" w:ascii="Times New Roman" w:hAnsi="Times New Roman" w:eastAsia="Times New Roman" w:cs="Times New Roman"/>
        <w:color w:val="332D2A"/>
        <w:w w:val="99"/>
        <w:sz w:val="22"/>
        <w:szCs w:val="22"/>
      </w:rPr>
    </w:lvl>
    <w:lvl w:ilvl="2">
      <w:start w:val="0"/>
      <w:numFmt w:val="bullet"/>
      <w:lvlText w:val="•"/>
      <w:lvlJc w:val="left"/>
      <w:pPr>
        <w:ind w:left="2798" w:hanging="360"/>
      </w:pPr>
      <w:rPr>
        <w:rFonts w:hint="default"/>
      </w:rPr>
    </w:lvl>
    <w:lvl w:ilvl="3">
      <w:start w:val="0"/>
      <w:numFmt w:val="bullet"/>
      <w:lvlText w:val="•"/>
      <w:lvlJc w:val="left"/>
      <w:pPr>
        <w:ind w:left="3936" w:hanging="360"/>
      </w:pPr>
      <w:rPr>
        <w:rFonts w:hint="default"/>
      </w:rPr>
    </w:lvl>
    <w:lvl w:ilvl="4">
      <w:start w:val="0"/>
      <w:numFmt w:val="bullet"/>
      <w:lvlText w:val="•"/>
      <w:lvlJc w:val="left"/>
      <w:pPr>
        <w:ind w:left="5075" w:hanging="360"/>
      </w:pPr>
      <w:rPr>
        <w:rFonts w:hint="default"/>
      </w:rPr>
    </w:lvl>
    <w:lvl w:ilvl="5">
      <w:start w:val="0"/>
      <w:numFmt w:val="bullet"/>
      <w:lvlText w:val="•"/>
      <w:lvlJc w:val="left"/>
      <w:pPr>
        <w:ind w:left="6213" w:hanging="360"/>
      </w:pPr>
      <w:rPr>
        <w:rFonts w:hint="default"/>
      </w:rPr>
    </w:lvl>
    <w:lvl w:ilvl="6">
      <w:start w:val="0"/>
      <w:numFmt w:val="bullet"/>
      <w:lvlText w:val="•"/>
      <w:lvlJc w:val="left"/>
      <w:pPr>
        <w:ind w:left="7351" w:hanging="360"/>
      </w:pPr>
      <w:rPr>
        <w:rFonts w:hint="default"/>
      </w:rPr>
    </w:lvl>
    <w:lvl w:ilvl="7">
      <w:start w:val="0"/>
      <w:numFmt w:val="bullet"/>
      <w:lvlText w:val="•"/>
      <w:lvlJc w:val="left"/>
      <w:pPr>
        <w:ind w:left="8490" w:hanging="360"/>
      </w:pPr>
      <w:rPr>
        <w:rFonts w:hint="default"/>
      </w:rPr>
    </w:lvl>
    <w:lvl w:ilvl="8">
      <w:start w:val="0"/>
      <w:numFmt w:val="bullet"/>
      <w:lvlText w:val="•"/>
      <w:lvlJc w:val="left"/>
      <w:pPr>
        <w:ind w:left="9628" w:hanging="360"/>
      </w:pPr>
      <w:rPr>
        <w:rFonts w:hint="default"/>
      </w:rPr>
    </w:lvl>
  </w:abstractNum>
  <w:abstractNum w:abstractNumId="83">
    <w:multiLevelType w:val="hybridMultilevel"/>
    <w:lvl w:ilvl="0">
      <w:start w:val="1"/>
      <w:numFmt w:val="decimal"/>
      <w:lvlText w:val="%1)"/>
      <w:lvlJc w:val="left"/>
      <w:pPr>
        <w:ind w:left="2572" w:hanging="284"/>
        <w:jc w:val="right"/>
      </w:pPr>
      <w:rPr>
        <w:rFonts w:hint="default" w:ascii="Arial" w:hAnsi="Arial" w:eastAsia="Arial" w:cs="Arial"/>
        <w:color w:val="332D2A"/>
        <w:w w:val="99"/>
        <w:sz w:val="22"/>
        <w:szCs w:val="22"/>
      </w:rPr>
    </w:lvl>
    <w:lvl w:ilvl="1">
      <w:start w:val="1"/>
      <w:numFmt w:val="lowerLetter"/>
      <w:lvlText w:val="(%2)"/>
      <w:lvlJc w:val="left"/>
      <w:pPr>
        <w:ind w:left="5159" w:hanging="2341"/>
        <w:jc w:val="left"/>
      </w:pPr>
      <w:rPr>
        <w:rFonts w:hint="default" w:ascii="Arial" w:hAnsi="Arial" w:eastAsia="Arial" w:cs="Arial"/>
        <w:color w:val="332D2A"/>
        <w:w w:val="100"/>
        <w:sz w:val="20"/>
        <w:szCs w:val="20"/>
      </w:rPr>
    </w:lvl>
    <w:lvl w:ilvl="2">
      <w:start w:val="0"/>
      <w:numFmt w:val="bullet"/>
      <w:lvlText w:val="•"/>
      <w:lvlJc w:val="left"/>
      <w:pPr>
        <w:ind w:left="5420" w:hanging="2341"/>
      </w:pPr>
      <w:rPr>
        <w:rFonts w:hint="default"/>
      </w:rPr>
    </w:lvl>
    <w:lvl w:ilvl="3">
      <w:start w:val="0"/>
      <w:numFmt w:val="bullet"/>
      <w:lvlText w:val="•"/>
      <w:lvlJc w:val="left"/>
      <w:pPr>
        <w:ind w:left="6230" w:hanging="2341"/>
      </w:pPr>
      <w:rPr>
        <w:rFonts w:hint="default"/>
      </w:rPr>
    </w:lvl>
    <w:lvl w:ilvl="4">
      <w:start w:val="0"/>
      <w:numFmt w:val="bullet"/>
      <w:lvlText w:val="•"/>
      <w:lvlJc w:val="left"/>
      <w:pPr>
        <w:ind w:left="7041" w:hanging="2341"/>
      </w:pPr>
      <w:rPr>
        <w:rFonts w:hint="default"/>
      </w:rPr>
    </w:lvl>
    <w:lvl w:ilvl="5">
      <w:start w:val="0"/>
      <w:numFmt w:val="bullet"/>
      <w:lvlText w:val="•"/>
      <w:lvlJc w:val="left"/>
      <w:pPr>
        <w:ind w:left="7852" w:hanging="2341"/>
      </w:pPr>
      <w:rPr>
        <w:rFonts w:hint="default"/>
      </w:rPr>
    </w:lvl>
    <w:lvl w:ilvl="6">
      <w:start w:val="0"/>
      <w:numFmt w:val="bullet"/>
      <w:lvlText w:val="•"/>
      <w:lvlJc w:val="left"/>
      <w:pPr>
        <w:ind w:left="8662" w:hanging="2341"/>
      </w:pPr>
      <w:rPr>
        <w:rFonts w:hint="default"/>
      </w:rPr>
    </w:lvl>
    <w:lvl w:ilvl="7">
      <w:start w:val="0"/>
      <w:numFmt w:val="bullet"/>
      <w:lvlText w:val="•"/>
      <w:lvlJc w:val="left"/>
      <w:pPr>
        <w:ind w:left="9473" w:hanging="2341"/>
      </w:pPr>
      <w:rPr>
        <w:rFonts w:hint="default"/>
      </w:rPr>
    </w:lvl>
    <w:lvl w:ilvl="8">
      <w:start w:val="0"/>
      <w:numFmt w:val="bullet"/>
      <w:lvlText w:val="•"/>
      <w:lvlJc w:val="left"/>
      <w:pPr>
        <w:ind w:left="10284" w:hanging="2341"/>
      </w:pPr>
      <w:rPr>
        <w:rFonts w:hint="default"/>
      </w:rPr>
    </w:lvl>
  </w:abstractNum>
  <w:abstractNum w:abstractNumId="82">
    <w:multiLevelType w:val="hybridMultilevel"/>
    <w:lvl w:ilvl="0">
      <w:start w:val="1"/>
      <w:numFmt w:val="decimal"/>
      <w:lvlText w:val="%1)"/>
      <w:lvlJc w:val="left"/>
      <w:pPr>
        <w:ind w:left="1856" w:hanging="284"/>
        <w:jc w:val="right"/>
      </w:pPr>
      <w:rPr>
        <w:rFonts w:hint="default" w:ascii="Arial" w:hAnsi="Arial" w:eastAsia="Arial" w:cs="Arial"/>
        <w:color w:val="332D2A"/>
        <w:w w:val="99"/>
        <w:sz w:val="22"/>
        <w:szCs w:val="22"/>
      </w:rPr>
    </w:lvl>
    <w:lvl w:ilvl="1">
      <w:start w:val="5"/>
      <w:numFmt w:val="decimal"/>
      <w:lvlText w:val="%2)"/>
      <w:lvlJc w:val="left"/>
      <w:pPr>
        <w:ind w:left="2131" w:hanging="285"/>
        <w:jc w:val="right"/>
      </w:pPr>
      <w:rPr>
        <w:rFonts w:hint="default" w:ascii="Arial" w:hAnsi="Arial" w:eastAsia="Arial" w:cs="Arial"/>
        <w:color w:val="332D2A"/>
        <w:w w:val="99"/>
        <w:sz w:val="22"/>
        <w:szCs w:val="22"/>
      </w:rPr>
    </w:lvl>
    <w:lvl w:ilvl="2">
      <w:start w:val="0"/>
      <w:numFmt w:val="bullet"/>
      <w:lvlText w:val="•"/>
      <w:lvlJc w:val="left"/>
      <w:pPr>
        <w:ind w:left="3225" w:hanging="285"/>
      </w:pPr>
      <w:rPr>
        <w:rFonts w:hint="default"/>
      </w:rPr>
    </w:lvl>
    <w:lvl w:ilvl="3">
      <w:start w:val="0"/>
      <w:numFmt w:val="bullet"/>
      <w:lvlText w:val="•"/>
      <w:lvlJc w:val="left"/>
      <w:pPr>
        <w:ind w:left="4310" w:hanging="285"/>
      </w:pPr>
      <w:rPr>
        <w:rFonts w:hint="default"/>
      </w:rPr>
    </w:lvl>
    <w:lvl w:ilvl="4">
      <w:start w:val="0"/>
      <w:numFmt w:val="bullet"/>
      <w:lvlText w:val="•"/>
      <w:lvlJc w:val="left"/>
      <w:pPr>
        <w:ind w:left="5395" w:hanging="285"/>
      </w:pPr>
      <w:rPr>
        <w:rFonts w:hint="default"/>
      </w:rPr>
    </w:lvl>
    <w:lvl w:ilvl="5">
      <w:start w:val="0"/>
      <w:numFmt w:val="bullet"/>
      <w:lvlText w:val="•"/>
      <w:lvlJc w:val="left"/>
      <w:pPr>
        <w:ind w:left="6480" w:hanging="285"/>
      </w:pPr>
      <w:rPr>
        <w:rFonts w:hint="default"/>
      </w:rPr>
    </w:lvl>
    <w:lvl w:ilvl="6">
      <w:start w:val="0"/>
      <w:numFmt w:val="bullet"/>
      <w:lvlText w:val="•"/>
      <w:lvlJc w:val="left"/>
      <w:pPr>
        <w:ind w:left="7565" w:hanging="285"/>
      </w:pPr>
      <w:rPr>
        <w:rFonts w:hint="default"/>
      </w:rPr>
    </w:lvl>
    <w:lvl w:ilvl="7">
      <w:start w:val="0"/>
      <w:numFmt w:val="bullet"/>
      <w:lvlText w:val="•"/>
      <w:lvlJc w:val="left"/>
      <w:pPr>
        <w:ind w:left="8650" w:hanging="285"/>
      </w:pPr>
      <w:rPr>
        <w:rFonts w:hint="default"/>
      </w:rPr>
    </w:lvl>
    <w:lvl w:ilvl="8">
      <w:start w:val="0"/>
      <w:numFmt w:val="bullet"/>
      <w:lvlText w:val="•"/>
      <w:lvlJc w:val="left"/>
      <w:pPr>
        <w:ind w:left="9735" w:hanging="285"/>
      </w:pPr>
      <w:rPr>
        <w:rFonts w:hint="default"/>
      </w:rPr>
    </w:lvl>
  </w:abstractNum>
  <w:abstractNum w:abstractNumId="81">
    <w:multiLevelType w:val="hybridMultilevel"/>
    <w:lvl w:ilvl="0">
      <w:start w:val="1"/>
      <w:numFmt w:val="decimal"/>
      <w:lvlText w:val="%1)"/>
      <w:lvlJc w:val="left"/>
      <w:pPr>
        <w:ind w:left="2101" w:hanging="360"/>
        <w:jc w:val="left"/>
      </w:pPr>
      <w:rPr>
        <w:rFonts w:hint="default" w:ascii="Arial" w:hAnsi="Arial" w:eastAsia="Arial" w:cs="Arial"/>
        <w:color w:val="4F4D4D"/>
        <w:w w:val="99"/>
        <w:sz w:val="22"/>
        <w:szCs w:val="22"/>
      </w:rPr>
    </w:lvl>
    <w:lvl w:ilvl="1">
      <w:start w:val="0"/>
      <w:numFmt w:val="bullet"/>
      <w:lvlText w:val="•"/>
      <w:lvlJc w:val="left"/>
      <w:pPr>
        <w:ind w:left="3080" w:hanging="360"/>
      </w:pPr>
      <w:rPr>
        <w:rFonts w:hint="default"/>
      </w:rPr>
    </w:lvl>
    <w:lvl w:ilvl="2">
      <w:start w:val="0"/>
      <w:numFmt w:val="bullet"/>
      <w:lvlText w:val="•"/>
      <w:lvlJc w:val="left"/>
      <w:pPr>
        <w:ind w:left="4061" w:hanging="360"/>
      </w:pPr>
      <w:rPr>
        <w:rFonts w:hint="default"/>
      </w:rPr>
    </w:lvl>
    <w:lvl w:ilvl="3">
      <w:start w:val="0"/>
      <w:numFmt w:val="bullet"/>
      <w:lvlText w:val="•"/>
      <w:lvlJc w:val="left"/>
      <w:pPr>
        <w:ind w:left="5041" w:hanging="360"/>
      </w:pPr>
      <w:rPr>
        <w:rFonts w:hint="default"/>
      </w:rPr>
    </w:lvl>
    <w:lvl w:ilvl="4">
      <w:start w:val="0"/>
      <w:numFmt w:val="bullet"/>
      <w:lvlText w:val="•"/>
      <w:lvlJc w:val="left"/>
      <w:pPr>
        <w:ind w:left="6022" w:hanging="360"/>
      </w:pPr>
      <w:rPr>
        <w:rFonts w:hint="default"/>
      </w:rPr>
    </w:lvl>
    <w:lvl w:ilvl="5">
      <w:start w:val="0"/>
      <w:numFmt w:val="bullet"/>
      <w:lvlText w:val="•"/>
      <w:lvlJc w:val="left"/>
      <w:pPr>
        <w:ind w:left="7002" w:hanging="360"/>
      </w:pPr>
      <w:rPr>
        <w:rFonts w:hint="default"/>
      </w:rPr>
    </w:lvl>
    <w:lvl w:ilvl="6">
      <w:start w:val="0"/>
      <w:numFmt w:val="bullet"/>
      <w:lvlText w:val="•"/>
      <w:lvlJc w:val="left"/>
      <w:pPr>
        <w:ind w:left="7983" w:hanging="360"/>
      </w:pPr>
      <w:rPr>
        <w:rFonts w:hint="default"/>
      </w:rPr>
    </w:lvl>
    <w:lvl w:ilvl="7">
      <w:start w:val="0"/>
      <w:numFmt w:val="bullet"/>
      <w:lvlText w:val="•"/>
      <w:lvlJc w:val="left"/>
      <w:pPr>
        <w:ind w:left="8963" w:hanging="360"/>
      </w:pPr>
      <w:rPr>
        <w:rFonts w:hint="default"/>
      </w:rPr>
    </w:lvl>
    <w:lvl w:ilvl="8">
      <w:start w:val="0"/>
      <w:numFmt w:val="bullet"/>
      <w:lvlText w:val="•"/>
      <w:lvlJc w:val="left"/>
      <w:pPr>
        <w:ind w:left="9944" w:hanging="360"/>
      </w:pPr>
      <w:rPr>
        <w:rFonts w:hint="default"/>
      </w:rPr>
    </w:lvl>
  </w:abstractNum>
  <w:abstractNum w:abstractNumId="80">
    <w:multiLevelType w:val="hybridMultilevel"/>
    <w:lvl w:ilvl="0">
      <w:start w:val="1"/>
      <w:numFmt w:val="decimal"/>
      <w:lvlText w:val="%1)"/>
      <w:lvlJc w:val="left"/>
      <w:pPr>
        <w:ind w:left="2096" w:hanging="360"/>
        <w:jc w:val="left"/>
      </w:pPr>
      <w:rPr>
        <w:rFonts w:hint="default" w:ascii="Arial" w:hAnsi="Arial" w:eastAsia="Arial" w:cs="Arial"/>
        <w:color w:val="4F4D4D"/>
        <w:w w:val="99"/>
        <w:sz w:val="22"/>
        <w:szCs w:val="22"/>
      </w:rPr>
    </w:lvl>
    <w:lvl w:ilvl="1">
      <w:start w:val="0"/>
      <w:numFmt w:val="bullet"/>
      <w:lvlText w:val="•"/>
      <w:lvlJc w:val="left"/>
      <w:pPr>
        <w:ind w:left="3080" w:hanging="360"/>
      </w:pPr>
      <w:rPr>
        <w:rFonts w:hint="default"/>
      </w:rPr>
    </w:lvl>
    <w:lvl w:ilvl="2">
      <w:start w:val="0"/>
      <w:numFmt w:val="bullet"/>
      <w:lvlText w:val="•"/>
      <w:lvlJc w:val="left"/>
      <w:pPr>
        <w:ind w:left="4061" w:hanging="360"/>
      </w:pPr>
      <w:rPr>
        <w:rFonts w:hint="default"/>
      </w:rPr>
    </w:lvl>
    <w:lvl w:ilvl="3">
      <w:start w:val="0"/>
      <w:numFmt w:val="bullet"/>
      <w:lvlText w:val="•"/>
      <w:lvlJc w:val="left"/>
      <w:pPr>
        <w:ind w:left="5041" w:hanging="360"/>
      </w:pPr>
      <w:rPr>
        <w:rFonts w:hint="default"/>
      </w:rPr>
    </w:lvl>
    <w:lvl w:ilvl="4">
      <w:start w:val="0"/>
      <w:numFmt w:val="bullet"/>
      <w:lvlText w:val="•"/>
      <w:lvlJc w:val="left"/>
      <w:pPr>
        <w:ind w:left="6022" w:hanging="360"/>
      </w:pPr>
      <w:rPr>
        <w:rFonts w:hint="default"/>
      </w:rPr>
    </w:lvl>
    <w:lvl w:ilvl="5">
      <w:start w:val="0"/>
      <w:numFmt w:val="bullet"/>
      <w:lvlText w:val="•"/>
      <w:lvlJc w:val="left"/>
      <w:pPr>
        <w:ind w:left="7002" w:hanging="360"/>
      </w:pPr>
      <w:rPr>
        <w:rFonts w:hint="default"/>
      </w:rPr>
    </w:lvl>
    <w:lvl w:ilvl="6">
      <w:start w:val="0"/>
      <w:numFmt w:val="bullet"/>
      <w:lvlText w:val="•"/>
      <w:lvlJc w:val="left"/>
      <w:pPr>
        <w:ind w:left="7983" w:hanging="360"/>
      </w:pPr>
      <w:rPr>
        <w:rFonts w:hint="default"/>
      </w:rPr>
    </w:lvl>
    <w:lvl w:ilvl="7">
      <w:start w:val="0"/>
      <w:numFmt w:val="bullet"/>
      <w:lvlText w:val="•"/>
      <w:lvlJc w:val="left"/>
      <w:pPr>
        <w:ind w:left="8963" w:hanging="360"/>
      </w:pPr>
      <w:rPr>
        <w:rFonts w:hint="default"/>
      </w:rPr>
    </w:lvl>
    <w:lvl w:ilvl="8">
      <w:start w:val="0"/>
      <w:numFmt w:val="bullet"/>
      <w:lvlText w:val="•"/>
      <w:lvlJc w:val="left"/>
      <w:pPr>
        <w:ind w:left="9944" w:hanging="360"/>
      </w:pPr>
      <w:rPr>
        <w:rFonts w:hint="default"/>
      </w:rPr>
    </w:lvl>
  </w:abstractNum>
  <w:abstractNum w:abstractNumId="79">
    <w:multiLevelType w:val="hybridMultilevel"/>
    <w:lvl w:ilvl="0">
      <w:start w:val="1"/>
      <w:numFmt w:val="lowerLetter"/>
      <w:lvlText w:val="%1)"/>
      <w:lvlJc w:val="left"/>
      <w:pPr>
        <w:ind w:left="1905" w:hanging="360"/>
        <w:jc w:val="left"/>
      </w:pPr>
      <w:rPr>
        <w:rFonts w:hint="default" w:ascii="Arial" w:hAnsi="Arial" w:eastAsia="Arial" w:cs="Arial"/>
        <w:color w:val="332D2A"/>
        <w:w w:val="99"/>
        <w:sz w:val="22"/>
        <w:szCs w:val="22"/>
      </w:rPr>
    </w:lvl>
    <w:lvl w:ilvl="1">
      <w:start w:val="0"/>
      <w:numFmt w:val="bullet"/>
      <w:lvlText w:val="•"/>
      <w:lvlJc w:val="left"/>
      <w:pPr>
        <w:ind w:left="2900" w:hanging="360"/>
      </w:pPr>
      <w:rPr>
        <w:rFonts w:hint="default"/>
      </w:rPr>
    </w:lvl>
    <w:lvl w:ilvl="2">
      <w:start w:val="0"/>
      <w:numFmt w:val="bullet"/>
      <w:lvlText w:val="•"/>
      <w:lvlJc w:val="left"/>
      <w:pPr>
        <w:ind w:left="3901" w:hanging="360"/>
      </w:pPr>
      <w:rPr>
        <w:rFonts w:hint="default"/>
      </w:rPr>
    </w:lvl>
    <w:lvl w:ilvl="3">
      <w:start w:val="0"/>
      <w:numFmt w:val="bullet"/>
      <w:lvlText w:val="•"/>
      <w:lvlJc w:val="left"/>
      <w:pPr>
        <w:ind w:left="4901" w:hanging="360"/>
      </w:pPr>
      <w:rPr>
        <w:rFonts w:hint="default"/>
      </w:rPr>
    </w:lvl>
    <w:lvl w:ilvl="4">
      <w:start w:val="0"/>
      <w:numFmt w:val="bullet"/>
      <w:lvlText w:val="•"/>
      <w:lvlJc w:val="left"/>
      <w:pPr>
        <w:ind w:left="5902" w:hanging="360"/>
      </w:pPr>
      <w:rPr>
        <w:rFonts w:hint="default"/>
      </w:rPr>
    </w:lvl>
    <w:lvl w:ilvl="5">
      <w:start w:val="0"/>
      <w:numFmt w:val="bullet"/>
      <w:lvlText w:val="•"/>
      <w:lvlJc w:val="left"/>
      <w:pPr>
        <w:ind w:left="6902" w:hanging="360"/>
      </w:pPr>
      <w:rPr>
        <w:rFonts w:hint="default"/>
      </w:rPr>
    </w:lvl>
    <w:lvl w:ilvl="6">
      <w:start w:val="0"/>
      <w:numFmt w:val="bullet"/>
      <w:lvlText w:val="•"/>
      <w:lvlJc w:val="left"/>
      <w:pPr>
        <w:ind w:left="7903" w:hanging="360"/>
      </w:pPr>
      <w:rPr>
        <w:rFonts w:hint="default"/>
      </w:rPr>
    </w:lvl>
    <w:lvl w:ilvl="7">
      <w:start w:val="0"/>
      <w:numFmt w:val="bullet"/>
      <w:lvlText w:val="•"/>
      <w:lvlJc w:val="left"/>
      <w:pPr>
        <w:ind w:left="8903" w:hanging="360"/>
      </w:pPr>
      <w:rPr>
        <w:rFonts w:hint="default"/>
      </w:rPr>
    </w:lvl>
    <w:lvl w:ilvl="8">
      <w:start w:val="0"/>
      <w:numFmt w:val="bullet"/>
      <w:lvlText w:val="•"/>
      <w:lvlJc w:val="left"/>
      <w:pPr>
        <w:ind w:left="9904" w:hanging="360"/>
      </w:pPr>
      <w:rPr>
        <w:rFonts w:hint="default"/>
      </w:rPr>
    </w:lvl>
  </w:abstractNum>
  <w:abstractNum w:abstractNumId="78">
    <w:multiLevelType w:val="hybridMultilevel"/>
    <w:lvl w:ilvl="0">
      <w:start w:val="1"/>
      <w:numFmt w:val="decimal"/>
      <w:lvlText w:val="%1)"/>
      <w:lvlJc w:val="left"/>
      <w:pPr>
        <w:ind w:left="2081" w:hanging="360"/>
        <w:jc w:val="right"/>
      </w:pPr>
      <w:rPr>
        <w:rFonts w:hint="default" w:ascii="Arial" w:hAnsi="Arial" w:eastAsia="Arial" w:cs="Arial"/>
        <w:color w:val="4F4D4D"/>
        <w:w w:val="99"/>
        <w:sz w:val="22"/>
        <w:szCs w:val="22"/>
      </w:rPr>
    </w:lvl>
    <w:lvl w:ilvl="1">
      <w:start w:val="1"/>
      <w:numFmt w:val="lowerLetter"/>
      <w:lvlText w:val="%2)"/>
      <w:lvlJc w:val="left"/>
      <w:pPr>
        <w:ind w:left="2131" w:hanging="360"/>
        <w:jc w:val="right"/>
      </w:pPr>
      <w:rPr>
        <w:rFonts w:hint="default"/>
        <w:w w:val="99"/>
      </w:rPr>
    </w:lvl>
    <w:lvl w:ilvl="2">
      <w:start w:val="0"/>
      <w:numFmt w:val="bullet"/>
      <w:lvlText w:val="•"/>
      <w:lvlJc w:val="left"/>
      <w:pPr>
        <w:ind w:left="2240" w:hanging="360"/>
      </w:pPr>
      <w:rPr>
        <w:rFonts w:hint="default"/>
      </w:rPr>
    </w:lvl>
    <w:lvl w:ilvl="3">
      <w:start w:val="0"/>
      <w:numFmt w:val="bullet"/>
      <w:lvlText w:val="•"/>
      <w:lvlJc w:val="left"/>
      <w:pPr>
        <w:ind w:left="2440" w:hanging="360"/>
      </w:pPr>
      <w:rPr>
        <w:rFonts w:hint="default"/>
      </w:rPr>
    </w:lvl>
    <w:lvl w:ilvl="4">
      <w:start w:val="0"/>
      <w:numFmt w:val="bullet"/>
      <w:lvlText w:val="•"/>
      <w:lvlJc w:val="left"/>
      <w:pPr>
        <w:ind w:left="3792" w:hanging="360"/>
      </w:pPr>
      <w:rPr>
        <w:rFonts w:hint="default"/>
      </w:rPr>
    </w:lvl>
    <w:lvl w:ilvl="5">
      <w:start w:val="0"/>
      <w:numFmt w:val="bullet"/>
      <w:lvlText w:val="•"/>
      <w:lvlJc w:val="left"/>
      <w:pPr>
        <w:ind w:left="5144" w:hanging="360"/>
      </w:pPr>
      <w:rPr>
        <w:rFonts w:hint="default"/>
      </w:rPr>
    </w:lvl>
    <w:lvl w:ilvl="6">
      <w:start w:val="0"/>
      <w:numFmt w:val="bullet"/>
      <w:lvlText w:val="•"/>
      <w:lvlJc w:val="left"/>
      <w:pPr>
        <w:ind w:left="6496" w:hanging="360"/>
      </w:pPr>
      <w:rPr>
        <w:rFonts w:hint="default"/>
      </w:rPr>
    </w:lvl>
    <w:lvl w:ilvl="7">
      <w:start w:val="0"/>
      <w:numFmt w:val="bullet"/>
      <w:lvlText w:val="•"/>
      <w:lvlJc w:val="left"/>
      <w:pPr>
        <w:ind w:left="7848" w:hanging="360"/>
      </w:pPr>
      <w:rPr>
        <w:rFonts w:hint="default"/>
      </w:rPr>
    </w:lvl>
    <w:lvl w:ilvl="8">
      <w:start w:val="0"/>
      <w:numFmt w:val="bullet"/>
      <w:lvlText w:val="•"/>
      <w:lvlJc w:val="left"/>
      <w:pPr>
        <w:ind w:left="9201" w:hanging="360"/>
      </w:pPr>
      <w:rPr>
        <w:rFonts w:hint="default"/>
      </w:rPr>
    </w:lvl>
  </w:abstractNum>
  <w:abstractNum w:abstractNumId="77">
    <w:multiLevelType w:val="hybridMultilevel"/>
    <w:lvl w:ilvl="0">
      <w:start w:val="1"/>
      <w:numFmt w:val="decimal"/>
      <w:lvlText w:val="%1)"/>
      <w:lvlJc w:val="left"/>
      <w:pPr>
        <w:ind w:left="2613" w:hanging="360"/>
        <w:jc w:val="left"/>
      </w:pPr>
      <w:rPr>
        <w:rFonts w:hint="default" w:ascii="Arial" w:hAnsi="Arial" w:eastAsia="Arial" w:cs="Arial"/>
        <w:color w:val="332D2A"/>
        <w:w w:val="99"/>
        <w:sz w:val="22"/>
        <w:szCs w:val="22"/>
      </w:rPr>
    </w:lvl>
    <w:lvl w:ilvl="1">
      <w:start w:val="0"/>
      <w:numFmt w:val="bullet"/>
      <w:lvlText w:val="•"/>
      <w:lvlJc w:val="left"/>
      <w:pPr>
        <w:ind w:left="3548" w:hanging="360"/>
      </w:pPr>
      <w:rPr>
        <w:rFonts w:hint="default"/>
      </w:rPr>
    </w:lvl>
    <w:lvl w:ilvl="2">
      <w:start w:val="0"/>
      <w:numFmt w:val="bullet"/>
      <w:lvlText w:val="•"/>
      <w:lvlJc w:val="left"/>
      <w:pPr>
        <w:ind w:left="4477" w:hanging="360"/>
      </w:pPr>
      <w:rPr>
        <w:rFonts w:hint="default"/>
      </w:rPr>
    </w:lvl>
    <w:lvl w:ilvl="3">
      <w:start w:val="0"/>
      <w:numFmt w:val="bullet"/>
      <w:lvlText w:val="•"/>
      <w:lvlJc w:val="left"/>
      <w:pPr>
        <w:ind w:left="5405" w:hanging="360"/>
      </w:pPr>
      <w:rPr>
        <w:rFonts w:hint="default"/>
      </w:rPr>
    </w:lvl>
    <w:lvl w:ilvl="4">
      <w:start w:val="0"/>
      <w:numFmt w:val="bullet"/>
      <w:lvlText w:val="•"/>
      <w:lvlJc w:val="left"/>
      <w:pPr>
        <w:ind w:left="6334" w:hanging="360"/>
      </w:pPr>
      <w:rPr>
        <w:rFonts w:hint="default"/>
      </w:rPr>
    </w:lvl>
    <w:lvl w:ilvl="5">
      <w:start w:val="0"/>
      <w:numFmt w:val="bullet"/>
      <w:lvlText w:val="•"/>
      <w:lvlJc w:val="left"/>
      <w:pPr>
        <w:ind w:left="7262" w:hanging="360"/>
      </w:pPr>
      <w:rPr>
        <w:rFonts w:hint="default"/>
      </w:rPr>
    </w:lvl>
    <w:lvl w:ilvl="6">
      <w:start w:val="0"/>
      <w:numFmt w:val="bullet"/>
      <w:lvlText w:val="•"/>
      <w:lvlJc w:val="left"/>
      <w:pPr>
        <w:ind w:left="8191" w:hanging="360"/>
      </w:pPr>
      <w:rPr>
        <w:rFonts w:hint="default"/>
      </w:rPr>
    </w:lvl>
    <w:lvl w:ilvl="7">
      <w:start w:val="0"/>
      <w:numFmt w:val="bullet"/>
      <w:lvlText w:val="•"/>
      <w:lvlJc w:val="left"/>
      <w:pPr>
        <w:ind w:left="9119" w:hanging="360"/>
      </w:pPr>
      <w:rPr>
        <w:rFonts w:hint="default"/>
      </w:rPr>
    </w:lvl>
    <w:lvl w:ilvl="8">
      <w:start w:val="0"/>
      <w:numFmt w:val="bullet"/>
      <w:lvlText w:val="•"/>
      <w:lvlJc w:val="left"/>
      <w:pPr>
        <w:ind w:left="10048" w:hanging="360"/>
      </w:pPr>
      <w:rPr>
        <w:rFonts w:hint="default"/>
      </w:rPr>
    </w:lvl>
  </w:abstractNum>
  <w:abstractNum w:abstractNumId="76">
    <w:multiLevelType w:val="hybridMultilevel"/>
    <w:lvl w:ilvl="0">
      <w:start w:val="1"/>
      <w:numFmt w:val="decimal"/>
      <w:lvlText w:val="%1)"/>
      <w:lvlJc w:val="left"/>
      <w:pPr>
        <w:ind w:left="1790" w:hanging="360"/>
        <w:jc w:val="left"/>
      </w:pPr>
      <w:rPr>
        <w:rFonts w:hint="default" w:ascii="Arial" w:hAnsi="Arial" w:eastAsia="Arial" w:cs="Arial"/>
        <w:color w:val="4F4D4D"/>
        <w:w w:val="99"/>
        <w:sz w:val="22"/>
        <w:szCs w:val="22"/>
      </w:rPr>
    </w:lvl>
    <w:lvl w:ilvl="1">
      <w:start w:val="0"/>
      <w:numFmt w:val="bullet"/>
      <w:lvlText w:val="•"/>
      <w:lvlJc w:val="left"/>
      <w:pPr>
        <w:ind w:left="2810" w:hanging="360"/>
      </w:pPr>
      <w:rPr>
        <w:rFonts w:hint="default"/>
      </w:rPr>
    </w:lvl>
    <w:lvl w:ilvl="2">
      <w:start w:val="0"/>
      <w:numFmt w:val="bullet"/>
      <w:lvlText w:val="•"/>
      <w:lvlJc w:val="left"/>
      <w:pPr>
        <w:ind w:left="3821" w:hanging="360"/>
      </w:pPr>
      <w:rPr>
        <w:rFonts w:hint="default"/>
      </w:rPr>
    </w:lvl>
    <w:lvl w:ilvl="3">
      <w:start w:val="0"/>
      <w:numFmt w:val="bullet"/>
      <w:lvlText w:val="•"/>
      <w:lvlJc w:val="left"/>
      <w:pPr>
        <w:ind w:left="4831" w:hanging="360"/>
      </w:pPr>
      <w:rPr>
        <w:rFonts w:hint="default"/>
      </w:rPr>
    </w:lvl>
    <w:lvl w:ilvl="4">
      <w:start w:val="0"/>
      <w:numFmt w:val="bullet"/>
      <w:lvlText w:val="•"/>
      <w:lvlJc w:val="left"/>
      <w:pPr>
        <w:ind w:left="5842" w:hanging="360"/>
      </w:pPr>
      <w:rPr>
        <w:rFonts w:hint="default"/>
      </w:rPr>
    </w:lvl>
    <w:lvl w:ilvl="5">
      <w:start w:val="0"/>
      <w:numFmt w:val="bullet"/>
      <w:lvlText w:val="•"/>
      <w:lvlJc w:val="left"/>
      <w:pPr>
        <w:ind w:left="6852" w:hanging="360"/>
      </w:pPr>
      <w:rPr>
        <w:rFonts w:hint="default"/>
      </w:rPr>
    </w:lvl>
    <w:lvl w:ilvl="6">
      <w:start w:val="0"/>
      <w:numFmt w:val="bullet"/>
      <w:lvlText w:val="•"/>
      <w:lvlJc w:val="left"/>
      <w:pPr>
        <w:ind w:left="7863" w:hanging="360"/>
      </w:pPr>
      <w:rPr>
        <w:rFonts w:hint="default"/>
      </w:rPr>
    </w:lvl>
    <w:lvl w:ilvl="7">
      <w:start w:val="0"/>
      <w:numFmt w:val="bullet"/>
      <w:lvlText w:val="•"/>
      <w:lvlJc w:val="left"/>
      <w:pPr>
        <w:ind w:left="8873" w:hanging="360"/>
      </w:pPr>
      <w:rPr>
        <w:rFonts w:hint="default"/>
      </w:rPr>
    </w:lvl>
    <w:lvl w:ilvl="8">
      <w:start w:val="0"/>
      <w:numFmt w:val="bullet"/>
      <w:lvlText w:val="•"/>
      <w:lvlJc w:val="left"/>
      <w:pPr>
        <w:ind w:left="9884" w:hanging="360"/>
      </w:pPr>
      <w:rPr>
        <w:rFonts w:hint="default"/>
      </w:rPr>
    </w:lvl>
  </w:abstractNum>
  <w:abstractNum w:abstractNumId="75">
    <w:multiLevelType w:val="hybridMultilevel"/>
    <w:lvl w:ilvl="0">
      <w:start w:val="1"/>
      <w:numFmt w:val="decimal"/>
      <w:lvlText w:val="%1)"/>
      <w:lvlJc w:val="left"/>
      <w:pPr>
        <w:ind w:left="1983" w:hanging="360"/>
        <w:jc w:val="right"/>
      </w:pPr>
      <w:rPr>
        <w:rFonts w:hint="default"/>
        <w:w w:val="99"/>
      </w:rPr>
    </w:lvl>
    <w:lvl w:ilvl="1">
      <w:start w:val="0"/>
      <w:numFmt w:val="bullet"/>
      <w:lvlText w:val="•"/>
      <w:lvlJc w:val="left"/>
      <w:pPr>
        <w:ind w:left="2972" w:hanging="360"/>
      </w:pPr>
      <w:rPr>
        <w:rFonts w:hint="default"/>
      </w:rPr>
    </w:lvl>
    <w:lvl w:ilvl="2">
      <w:start w:val="0"/>
      <w:numFmt w:val="bullet"/>
      <w:lvlText w:val="•"/>
      <w:lvlJc w:val="left"/>
      <w:pPr>
        <w:ind w:left="3965" w:hanging="360"/>
      </w:pPr>
      <w:rPr>
        <w:rFonts w:hint="default"/>
      </w:rPr>
    </w:lvl>
    <w:lvl w:ilvl="3">
      <w:start w:val="0"/>
      <w:numFmt w:val="bullet"/>
      <w:lvlText w:val="•"/>
      <w:lvlJc w:val="left"/>
      <w:pPr>
        <w:ind w:left="4957" w:hanging="360"/>
      </w:pPr>
      <w:rPr>
        <w:rFonts w:hint="default"/>
      </w:rPr>
    </w:lvl>
    <w:lvl w:ilvl="4">
      <w:start w:val="0"/>
      <w:numFmt w:val="bullet"/>
      <w:lvlText w:val="•"/>
      <w:lvlJc w:val="left"/>
      <w:pPr>
        <w:ind w:left="5950" w:hanging="360"/>
      </w:pPr>
      <w:rPr>
        <w:rFonts w:hint="default"/>
      </w:rPr>
    </w:lvl>
    <w:lvl w:ilvl="5">
      <w:start w:val="0"/>
      <w:numFmt w:val="bullet"/>
      <w:lvlText w:val="•"/>
      <w:lvlJc w:val="left"/>
      <w:pPr>
        <w:ind w:left="6942" w:hanging="360"/>
      </w:pPr>
      <w:rPr>
        <w:rFonts w:hint="default"/>
      </w:rPr>
    </w:lvl>
    <w:lvl w:ilvl="6">
      <w:start w:val="0"/>
      <w:numFmt w:val="bullet"/>
      <w:lvlText w:val="•"/>
      <w:lvlJc w:val="left"/>
      <w:pPr>
        <w:ind w:left="7935" w:hanging="360"/>
      </w:pPr>
      <w:rPr>
        <w:rFonts w:hint="default"/>
      </w:rPr>
    </w:lvl>
    <w:lvl w:ilvl="7">
      <w:start w:val="0"/>
      <w:numFmt w:val="bullet"/>
      <w:lvlText w:val="•"/>
      <w:lvlJc w:val="left"/>
      <w:pPr>
        <w:ind w:left="8927" w:hanging="360"/>
      </w:pPr>
      <w:rPr>
        <w:rFonts w:hint="default"/>
      </w:rPr>
    </w:lvl>
    <w:lvl w:ilvl="8">
      <w:start w:val="0"/>
      <w:numFmt w:val="bullet"/>
      <w:lvlText w:val="•"/>
      <w:lvlJc w:val="left"/>
      <w:pPr>
        <w:ind w:left="9920" w:hanging="360"/>
      </w:pPr>
      <w:rPr>
        <w:rFonts w:hint="default"/>
      </w:rPr>
    </w:lvl>
  </w:abstractNum>
  <w:abstractNum w:abstractNumId="74">
    <w:multiLevelType w:val="hybridMultilevel"/>
    <w:lvl w:ilvl="0">
      <w:start w:val="1"/>
      <w:numFmt w:val="decimal"/>
      <w:lvlText w:val="%1)"/>
      <w:lvlJc w:val="left"/>
      <w:pPr>
        <w:ind w:left="2096" w:hanging="360"/>
        <w:jc w:val="left"/>
      </w:pPr>
      <w:rPr>
        <w:rFonts w:hint="default"/>
        <w:w w:val="99"/>
      </w:rPr>
    </w:lvl>
    <w:lvl w:ilvl="1">
      <w:start w:val="0"/>
      <w:numFmt w:val="bullet"/>
      <w:lvlText w:val="•"/>
      <w:lvlJc w:val="left"/>
      <w:pPr>
        <w:ind w:left="3080" w:hanging="360"/>
      </w:pPr>
      <w:rPr>
        <w:rFonts w:hint="default"/>
      </w:rPr>
    </w:lvl>
    <w:lvl w:ilvl="2">
      <w:start w:val="0"/>
      <w:numFmt w:val="bullet"/>
      <w:lvlText w:val="•"/>
      <w:lvlJc w:val="left"/>
      <w:pPr>
        <w:ind w:left="4061" w:hanging="360"/>
      </w:pPr>
      <w:rPr>
        <w:rFonts w:hint="default"/>
      </w:rPr>
    </w:lvl>
    <w:lvl w:ilvl="3">
      <w:start w:val="0"/>
      <w:numFmt w:val="bullet"/>
      <w:lvlText w:val="•"/>
      <w:lvlJc w:val="left"/>
      <w:pPr>
        <w:ind w:left="5041" w:hanging="360"/>
      </w:pPr>
      <w:rPr>
        <w:rFonts w:hint="default"/>
      </w:rPr>
    </w:lvl>
    <w:lvl w:ilvl="4">
      <w:start w:val="0"/>
      <w:numFmt w:val="bullet"/>
      <w:lvlText w:val="•"/>
      <w:lvlJc w:val="left"/>
      <w:pPr>
        <w:ind w:left="6022" w:hanging="360"/>
      </w:pPr>
      <w:rPr>
        <w:rFonts w:hint="default"/>
      </w:rPr>
    </w:lvl>
    <w:lvl w:ilvl="5">
      <w:start w:val="0"/>
      <w:numFmt w:val="bullet"/>
      <w:lvlText w:val="•"/>
      <w:lvlJc w:val="left"/>
      <w:pPr>
        <w:ind w:left="7002" w:hanging="360"/>
      </w:pPr>
      <w:rPr>
        <w:rFonts w:hint="default"/>
      </w:rPr>
    </w:lvl>
    <w:lvl w:ilvl="6">
      <w:start w:val="0"/>
      <w:numFmt w:val="bullet"/>
      <w:lvlText w:val="•"/>
      <w:lvlJc w:val="left"/>
      <w:pPr>
        <w:ind w:left="7983" w:hanging="360"/>
      </w:pPr>
      <w:rPr>
        <w:rFonts w:hint="default"/>
      </w:rPr>
    </w:lvl>
    <w:lvl w:ilvl="7">
      <w:start w:val="0"/>
      <w:numFmt w:val="bullet"/>
      <w:lvlText w:val="•"/>
      <w:lvlJc w:val="left"/>
      <w:pPr>
        <w:ind w:left="8963" w:hanging="360"/>
      </w:pPr>
      <w:rPr>
        <w:rFonts w:hint="default"/>
      </w:rPr>
    </w:lvl>
    <w:lvl w:ilvl="8">
      <w:start w:val="0"/>
      <w:numFmt w:val="bullet"/>
      <w:lvlText w:val="•"/>
      <w:lvlJc w:val="left"/>
      <w:pPr>
        <w:ind w:left="9944" w:hanging="360"/>
      </w:pPr>
      <w:rPr>
        <w:rFonts w:hint="default"/>
      </w:rPr>
    </w:lvl>
  </w:abstractNum>
  <w:abstractNum w:abstractNumId="73">
    <w:multiLevelType w:val="hybridMultilevel"/>
    <w:lvl w:ilvl="0">
      <w:start w:val="1"/>
      <w:numFmt w:val="decimal"/>
      <w:lvlText w:val="%1)"/>
      <w:lvlJc w:val="left"/>
      <w:pPr>
        <w:ind w:left="2038" w:hanging="360"/>
        <w:jc w:val="right"/>
      </w:pPr>
      <w:rPr>
        <w:rFonts w:hint="default" w:ascii="Arial" w:hAnsi="Arial" w:eastAsia="Arial" w:cs="Arial"/>
        <w:color w:val="332D2A"/>
        <w:w w:val="99"/>
        <w:sz w:val="22"/>
        <w:szCs w:val="22"/>
      </w:rPr>
    </w:lvl>
    <w:lvl w:ilvl="1">
      <w:start w:val="0"/>
      <w:numFmt w:val="bullet"/>
      <w:lvlText w:val="•"/>
      <w:lvlJc w:val="left"/>
      <w:pPr>
        <w:ind w:left="3026" w:hanging="360"/>
      </w:pPr>
      <w:rPr>
        <w:rFonts w:hint="default"/>
      </w:rPr>
    </w:lvl>
    <w:lvl w:ilvl="2">
      <w:start w:val="0"/>
      <w:numFmt w:val="bullet"/>
      <w:lvlText w:val="•"/>
      <w:lvlJc w:val="left"/>
      <w:pPr>
        <w:ind w:left="4013" w:hanging="360"/>
      </w:pPr>
      <w:rPr>
        <w:rFonts w:hint="default"/>
      </w:rPr>
    </w:lvl>
    <w:lvl w:ilvl="3">
      <w:start w:val="0"/>
      <w:numFmt w:val="bullet"/>
      <w:lvlText w:val="•"/>
      <w:lvlJc w:val="left"/>
      <w:pPr>
        <w:ind w:left="4999" w:hanging="360"/>
      </w:pPr>
      <w:rPr>
        <w:rFonts w:hint="default"/>
      </w:rPr>
    </w:lvl>
    <w:lvl w:ilvl="4">
      <w:start w:val="0"/>
      <w:numFmt w:val="bullet"/>
      <w:lvlText w:val="•"/>
      <w:lvlJc w:val="left"/>
      <w:pPr>
        <w:ind w:left="5986" w:hanging="360"/>
      </w:pPr>
      <w:rPr>
        <w:rFonts w:hint="default"/>
      </w:rPr>
    </w:lvl>
    <w:lvl w:ilvl="5">
      <w:start w:val="0"/>
      <w:numFmt w:val="bullet"/>
      <w:lvlText w:val="•"/>
      <w:lvlJc w:val="left"/>
      <w:pPr>
        <w:ind w:left="6972" w:hanging="360"/>
      </w:pPr>
      <w:rPr>
        <w:rFonts w:hint="default"/>
      </w:rPr>
    </w:lvl>
    <w:lvl w:ilvl="6">
      <w:start w:val="0"/>
      <w:numFmt w:val="bullet"/>
      <w:lvlText w:val="•"/>
      <w:lvlJc w:val="left"/>
      <w:pPr>
        <w:ind w:left="7959" w:hanging="360"/>
      </w:pPr>
      <w:rPr>
        <w:rFonts w:hint="default"/>
      </w:rPr>
    </w:lvl>
    <w:lvl w:ilvl="7">
      <w:start w:val="0"/>
      <w:numFmt w:val="bullet"/>
      <w:lvlText w:val="•"/>
      <w:lvlJc w:val="left"/>
      <w:pPr>
        <w:ind w:left="8945" w:hanging="360"/>
      </w:pPr>
      <w:rPr>
        <w:rFonts w:hint="default"/>
      </w:rPr>
    </w:lvl>
    <w:lvl w:ilvl="8">
      <w:start w:val="0"/>
      <w:numFmt w:val="bullet"/>
      <w:lvlText w:val="•"/>
      <w:lvlJc w:val="left"/>
      <w:pPr>
        <w:ind w:left="9932" w:hanging="360"/>
      </w:pPr>
      <w:rPr>
        <w:rFonts w:hint="default"/>
      </w:rPr>
    </w:lvl>
  </w:abstractNum>
  <w:abstractNum w:abstractNumId="72">
    <w:multiLevelType w:val="hybridMultilevel"/>
    <w:lvl w:ilvl="0">
      <w:start w:val="1"/>
      <w:numFmt w:val="decimal"/>
      <w:lvlText w:val="%1)"/>
      <w:lvlJc w:val="left"/>
      <w:pPr>
        <w:ind w:left="2120" w:hanging="285"/>
        <w:jc w:val="left"/>
      </w:pPr>
      <w:rPr>
        <w:rFonts w:hint="default" w:ascii="Arial" w:hAnsi="Arial" w:eastAsia="Arial" w:cs="Arial"/>
        <w:color w:val="332D2A"/>
        <w:w w:val="99"/>
        <w:sz w:val="22"/>
        <w:szCs w:val="22"/>
      </w:rPr>
    </w:lvl>
    <w:lvl w:ilvl="1">
      <w:start w:val="0"/>
      <w:numFmt w:val="bullet"/>
      <w:lvlText w:val="•"/>
      <w:lvlJc w:val="left"/>
      <w:pPr>
        <w:ind w:left="3098" w:hanging="285"/>
      </w:pPr>
      <w:rPr>
        <w:rFonts w:hint="default"/>
      </w:rPr>
    </w:lvl>
    <w:lvl w:ilvl="2">
      <w:start w:val="0"/>
      <w:numFmt w:val="bullet"/>
      <w:lvlText w:val="•"/>
      <w:lvlJc w:val="left"/>
      <w:pPr>
        <w:ind w:left="4077" w:hanging="285"/>
      </w:pPr>
      <w:rPr>
        <w:rFonts w:hint="default"/>
      </w:rPr>
    </w:lvl>
    <w:lvl w:ilvl="3">
      <w:start w:val="0"/>
      <w:numFmt w:val="bullet"/>
      <w:lvlText w:val="•"/>
      <w:lvlJc w:val="left"/>
      <w:pPr>
        <w:ind w:left="5055" w:hanging="285"/>
      </w:pPr>
      <w:rPr>
        <w:rFonts w:hint="default"/>
      </w:rPr>
    </w:lvl>
    <w:lvl w:ilvl="4">
      <w:start w:val="0"/>
      <w:numFmt w:val="bullet"/>
      <w:lvlText w:val="•"/>
      <w:lvlJc w:val="left"/>
      <w:pPr>
        <w:ind w:left="6034" w:hanging="285"/>
      </w:pPr>
      <w:rPr>
        <w:rFonts w:hint="default"/>
      </w:rPr>
    </w:lvl>
    <w:lvl w:ilvl="5">
      <w:start w:val="0"/>
      <w:numFmt w:val="bullet"/>
      <w:lvlText w:val="•"/>
      <w:lvlJc w:val="left"/>
      <w:pPr>
        <w:ind w:left="7012" w:hanging="285"/>
      </w:pPr>
      <w:rPr>
        <w:rFonts w:hint="default"/>
      </w:rPr>
    </w:lvl>
    <w:lvl w:ilvl="6">
      <w:start w:val="0"/>
      <w:numFmt w:val="bullet"/>
      <w:lvlText w:val="•"/>
      <w:lvlJc w:val="left"/>
      <w:pPr>
        <w:ind w:left="7991" w:hanging="285"/>
      </w:pPr>
      <w:rPr>
        <w:rFonts w:hint="default"/>
      </w:rPr>
    </w:lvl>
    <w:lvl w:ilvl="7">
      <w:start w:val="0"/>
      <w:numFmt w:val="bullet"/>
      <w:lvlText w:val="•"/>
      <w:lvlJc w:val="left"/>
      <w:pPr>
        <w:ind w:left="8969" w:hanging="285"/>
      </w:pPr>
      <w:rPr>
        <w:rFonts w:hint="default"/>
      </w:rPr>
    </w:lvl>
    <w:lvl w:ilvl="8">
      <w:start w:val="0"/>
      <w:numFmt w:val="bullet"/>
      <w:lvlText w:val="•"/>
      <w:lvlJc w:val="left"/>
      <w:pPr>
        <w:ind w:left="9948" w:hanging="285"/>
      </w:pPr>
      <w:rPr>
        <w:rFonts w:hint="default"/>
      </w:rPr>
    </w:lvl>
  </w:abstractNum>
  <w:abstractNum w:abstractNumId="71">
    <w:multiLevelType w:val="hybridMultilevel"/>
    <w:lvl w:ilvl="0">
      <w:start w:val="1"/>
      <w:numFmt w:val="decimal"/>
      <w:lvlText w:val="%1)"/>
      <w:lvlJc w:val="left"/>
      <w:pPr>
        <w:ind w:left="2120" w:hanging="285"/>
        <w:jc w:val="left"/>
      </w:pPr>
      <w:rPr>
        <w:rFonts w:hint="default" w:ascii="Arial" w:hAnsi="Arial" w:eastAsia="Arial" w:cs="Arial"/>
        <w:color w:val="332D2A"/>
        <w:w w:val="99"/>
        <w:sz w:val="22"/>
        <w:szCs w:val="22"/>
      </w:rPr>
    </w:lvl>
    <w:lvl w:ilvl="1">
      <w:start w:val="0"/>
      <w:numFmt w:val="bullet"/>
      <w:lvlText w:val="•"/>
      <w:lvlJc w:val="left"/>
      <w:pPr>
        <w:ind w:left="3098" w:hanging="285"/>
      </w:pPr>
      <w:rPr>
        <w:rFonts w:hint="default"/>
      </w:rPr>
    </w:lvl>
    <w:lvl w:ilvl="2">
      <w:start w:val="0"/>
      <w:numFmt w:val="bullet"/>
      <w:lvlText w:val="•"/>
      <w:lvlJc w:val="left"/>
      <w:pPr>
        <w:ind w:left="4077" w:hanging="285"/>
      </w:pPr>
      <w:rPr>
        <w:rFonts w:hint="default"/>
      </w:rPr>
    </w:lvl>
    <w:lvl w:ilvl="3">
      <w:start w:val="0"/>
      <w:numFmt w:val="bullet"/>
      <w:lvlText w:val="•"/>
      <w:lvlJc w:val="left"/>
      <w:pPr>
        <w:ind w:left="5055" w:hanging="285"/>
      </w:pPr>
      <w:rPr>
        <w:rFonts w:hint="default"/>
      </w:rPr>
    </w:lvl>
    <w:lvl w:ilvl="4">
      <w:start w:val="0"/>
      <w:numFmt w:val="bullet"/>
      <w:lvlText w:val="•"/>
      <w:lvlJc w:val="left"/>
      <w:pPr>
        <w:ind w:left="6034" w:hanging="285"/>
      </w:pPr>
      <w:rPr>
        <w:rFonts w:hint="default"/>
      </w:rPr>
    </w:lvl>
    <w:lvl w:ilvl="5">
      <w:start w:val="0"/>
      <w:numFmt w:val="bullet"/>
      <w:lvlText w:val="•"/>
      <w:lvlJc w:val="left"/>
      <w:pPr>
        <w:ind w:left="7012" w:hanging="285"/>
      </w:pPr>
      <w:rPr>
        <w:rFonts w:hint="default"/>
      </w:rPr>
    </w:lvl>
    <w:lvl w:ilvl="6">
      <w:start w:val="0"/>
      <w:numFmt w:val="bullet"/>
      <w:lvlText w:val="•"/>
      <w:lvlJc w:val="left"/>
      <w:pPr>
        <w:ind w:left="7991" w:hanging="285"/>
      </w:pPr>
      <w:rPr>
        <w:rFonts w:hint="default"/>
      </w:rPr>
    </w:lvl>
    <w:lvl w:ilvl="7">
      <w:start w:val="0"/>
      <w:numFmt w:val="bullet"/>
      <w:lvlText w:val="•"/>
      <w:lvlJc w:val="left"/>
      <w:pPr>
        <w:ind w:left="8969" w:hanging="285"/>
      </w:pPr>
      <w:rPr>
        <w:rFonts w:hint="default"/>
      </w:rPr>
    </w:lvl>
    <w:lvl w:ilvl="8">
      <w:start w:val="0"/>
      <w:numFmt w:val="bullet"/>
      <w:lvlText w:val="•"/>
      <w:lvlJc w:val="left"/>
      <w:pPr>
        <w:ind w:left="9948" w:hanging="285"/>
      </w:pPr>
      <w:rPr>
        <w:rFonts w:hint="default"/>
      </w:rPr>
    </w:lvl>
  </w:abstractNum>
  <w:abstractNum w:abstractNumId="70">
    <w:multiLevelType w:val="hybridMultilevel"/>
    <w:lvl w:ilvl="0">
      <w:start w:val="1"/>
      <w:numFmt w:val="lowerLetter"/>
      <w:lvlText w:val="%1."/>
      <w:lvlJc w:val="left"/>
      <w:pPr>
        <w:ind w:left="2197" w:hanging="282"/>
        <w:jc w:val="left"/>
      </w:pPr>
      <w:rPr>
        <w:rFonts w:hint="default"/>
        <w:w w:val="99"/>
      </w:rPr>
    </w:lvl>
    <w:lvl w:ilvl="1">
      <w:start w:val="0"/>
      <w:numFmt w:val="bullet"/>
      <w:lvlText w:val="•"/>
      <w:lvlJc w:val="left"/>
      <w:pPr>
        <w:ind w:left="3170" w:hanging="282"/>
      </w:pPr>
      <w:rPr>
        <w:rFonts w:hint="default"/>
      </w:rPr>
    </w:lvl>
    <w:lvl w:ilvl="2">
      <w:start w:val="0"/>
      <w:numFmt w:val="bullet"/>
      <w:lvlText w:val="•"/>
      <w:lvlJc w:val="left"/>
      <w:pPr>
        <w:ind w:left="4141" w:hanging="282"/>
      </w:pPr>
      <w:rPr>
        <w:rFonts w:hint="default"/>
      </w:rPr>
    </w:lvl>
    <w:lvl w:ilvl="3">
      <w:start w:val="0"/>
      <w:numFmt w:val="bullet"/>
      <w:lvlText w:val="•"/>
      <w:lvlJc w:val="left"/>
      <w:pPr>
        <w:ind w:left="5111" w:hanging="282"/>
      </w:pPr>
      <w:rPr>
        <w:rFonts w:hint="default"/>
      </w:rPr>
    </w:lvl>
    <w:lvl w:ilvl="4">
      <w:start w:val="0"/>
      <w:numFmt w:val="bullet"/>
      <w:lvlText w:val="•"/>
      <w:lvlJc w:val="left"/>
      <w:pPr>
        <w:ind w:left="6082" w:hanging="282"/>
      </w:pPr>
      <w:rPr>
        <w:rFonts w:hint="default"/>
      </w:rPr>
    </w:lvl>
    <w:lvl w:ilvl="5">
      <w:start w:val="0"/>
      <w:numFmt w:val="bullet"/>
      <w:lvlText w:val="•"/>
      <w:lvlJc w:val="left"/>
      <w:pPr>
        <w:ind w:left="7052" w:hanging="282"/>
      </w:pPr>
      <w:rPr>
        <w:rFonts w:hint="default"/>
      </w:rPr>
    </w:lvl>
    <w:lvl w:ilvl="6">
      <w:start w:val="0"/>
      <w:numFmt w:val="bullet"/>
      <w:lvlText w:val="•"/>
      <w:lvlJc w:val="left"/>
      <w:pPr>
        <w:ind w:left="8023" w:hanging="282"/>
      </w:pPr>
      <w:rPr>
        <w:rFonts w:hint="default"/>
      </w:rPr>
    </w:lvl>
    <w:lvl w:ilvl="7">
      <w:start w:val="0"/>
      <w:numFmt w:val="bullet"/>
      <w:lvlText w:val="•"/>
      <w:lvlJc w:val="left"/>
      <w:pPr>
        <w:ind w:left="8993" w:hanging="282"/>
      </w:pPr>
      <w:rPr>
        <w:rFonts w:hint="default"/>
      </w:rPr>
    </w:lvl>
    <w:lvl w:ilvl="8">
      <w:start w:val="0"/>
      <w:numFmt w:val="bullet"/>
      <w:lvlText w:val="•"/>
      <w:lvlJc w:val="left"/>
      <w:pPr>
        <w:ind w:left="9964" w:hanging="282"/>
      </w:pPr>
      <w:rPr>
        <w:rFonts w:hint="default"/>
      </w:rPr>
    </w:lvl>
  </w:abstractNum>
  <w:abstractNum w:abstractNumId="69">
    <w:multiLevelType w:val="hybridMultilevel"/>
    <w:lvl w:ilvl="0">
      <w:start w:val="1"/>
      <w:numFmt w:val="lowerLetter"/>
      <w:lvlText w:val="%1."/>
      <w:lvlJc w:val="left"/>
      <w:pPr>
        <w:ind w:left="2209" w:hanging="360"/>
        <w:jc w:val="left"/>
      </w:pPr>
      <w:rPr>
        <w:rFonts w:hint="default" w:ascii="Arial" w:hAnsi="Arial" w:eastAsia="Arial" w:cs="Arial"/>
        <w:color w:val="332D2A"/>
        <w:w w:val="99"/>
        <w:sz w:val="22"/>
        <w:szCs w:val="22"/>
      </w:rPr>
    </w:lvl>
    <w:lvl w:ilvl="1">
      <w:start w:val="0"/>
      <w:numFmt w:val="bullet"/>
      <w:lvlText w:val="•"/>
      <w:lvlJc w:val="left"/>
      <w:pPr>
        <w:ind w:left="3170" w:hanging="360"/>
      </w:pPr>
      <w:rPr>
        <w:rFonts w:hint="default"/>
      </w:rPr>
    </w:lvl>
    <w:lvl w:ilvl="2">
      <w:start w:val="0"/>
      <w:numFmt w:val="bullet"/>
      <w:lvlText w:val="•"/>
      <w:lvlJc w:val="left"/>
      <w:pPr>
        <w:ind w:left="4141" w:hanging="360"/>
      </w:pPr>
      <w:rPr>
        <w:rFonts w:hint="default"/>
      </w:rPr>
    </w:lvl>
    <w:lvl w:ilvl="3">
      <w:start w:val="0"/>
      <w:numFmt w:val="bullet"/>
      <w:lvlText w:val="•"/>
      <w:lvlJc w:val="left"/>
      <w:pPr>
        <w:ind w:left="5111" w:hanging="360"/>
      </w:pPr>
      <w:rPr>
        <w:rFonts w:hint="default"/>
      </w:rPr>
    </w:lvl>
    <w:lvl w:ilvl="4">
      <w:start w:val="0"/>
      <w:numFmt w:val="bullet"/>
      <w:lvlText w:val="•"/>
      <w:lvlJc w:val="left"/>
      <w:pPr>
        <w:ind w:left="6082" w:hanging="360"/>
      </w:pPr>
      <w:rPr>
        <w:rFonts w:hint="default"/>
      </w:rPr>
    </w:lvl>
    <w:lvl w:ilvl="5">
      <w:start w:val="0"/>
      <w:numFmt w:val="bullet"/>
      <w:lvlText w:val="•"/>
      <w:lvlJc w:val="left"/>
      <w:pPr>
        <w:ind w:left="7052" w:hanging="360"/>
      </w:pPr>
      <w:rPr>
        <w:rFonts w:hint="default"/>
      </w:rPr>
    </w:lvl>
    <w:lvl w:ilvl="6">
      <w:start w:val="0"/>
      <w:numFmt w:val="bullet"/>
      <w:lvlText w:val="•"/>
      <w:lvlJc w:val="left"/>
      <w:pPr>
        <w:ind w:left="8023" w:hanging="360"/>
      </w:pPr>
      <w:rPr>
        <w:rFonts w:hint="default"/>
      </w:rPr>
    </w:lvl>
    <w:lvl w:ilvl="7">
      <w:start w:val="0"/>
      <w:numFmt w:val="bullet"/>
      <w:lvlText w:val="•"/>
      <w:lvlJc w:val="left"/>
      <w:pPr>
        <w:ind w:left="8993" w:hanging="360"/>
      </w:pPr>
      <w:rPr>
        <w:rFonts w:hint="default"/>
      </w:rPr>
    </w:lvl>
    <w:lvl w:ilvl="8">
      <w:start w:val="0"/>
      <w:numFmt w:val="bullet"/>
      <w:lvlText w:val="•"/>
      <w:lvlJc w:val="left"/>
      <w:pPr>
        <w:ind w:left="9964" w:hanging="360"/>
      </w:pPr>
      <w:rPr>
        <w:rFonts w:hint="default"/>
      </w:rPr>
    </w:lvl>
  </w:abstractNum>
  <w:abstractNum w:abstractNumId="68">
    <w:multiLevelType w:val="hybridMultilevel"/>
    <w:lvl w:ilvl="0">
      <w:start w:val="1"/>
      <w:numFmt w:val="lowerLetter"/>
      <w:lvlText w:val="%1."/>
      <w:lvlJc w:val="left"/>
      <w:pPr>
        <w:ind w:left="2181" w:hanging="333"/>
        <w:jc w:val="left"/>
      </w:pPr>
      <w:rPr>
        <w:rFonts w:hint="default" w:ascii="Arial" w:hAnsi="Arial" w:eastAsia="Arial" w:cs="Arial"/>
        <w:color w:val="332D2A"/>
        <w:w w:val="99"/>
        <w:sz w:val="22"/>
        <w:szCs w:val="22"/>
      </w:rPr>
    </w:lvl>
    <w:lvl w:ilvl="1">
      <w:start w:val="0"/>
      <w:numFmt w:val="bullet"/>
      <w:lvlText w:val="•"/>
      <w:lvlJc w:val="left"/>
      <w:pPr>
        <w:ind w:left="3152" w:hanging="333"/>
      </w:pPr>
      <w:rPr>
        <w:rFonts w:hint="default"/>
      </w:rPr>
    </w:lvl>
    <w:lvl w:ilvl="2">
      <w:start w:val="0"/>
      <w:numFmt w:val="bullet"/>
      <w:lvlText w:val="•"/>
      <w:lvlJc w:val="left"/>
      <w:pPr>
        <w:ind w:left="4125" w:hanging="333"/>
      </w:pPr>
      <w:rPr>
        <w:rFonts w:hint="default"/>
      </w:rPr>
    </w:lvl>
    <w:lvl w:ilvl="3">
      <w:start w:val="0"/>
      <w:numFmt w:val="bullet"/>
      <w:lvlText w:val="•"/>
      <w:lvlJc w:val="left"/>
      <w:pPr>
        <w:ind w:left="5097" w:hanging="333"/>
      </w:pPr>
      <w:rPr>
        <w:rFonts w:hint="default"/>
      </w:rPr>
    </w:lvl>
    <w:lvl w:ilvl="4">
      <w:start w:val="0"/>
      <w:numFmt w:val="bullet"/>
      <w:lvlText w:val="•"/>
      <w:lvlJc w:val="left"/>
      <w:pPr>
        <w:ind w:left="6070" w:hanging="333"/>
      </w:pPr>
      <w:rPr>
        <w:rFonts w:hint="default"/>
      </w:rPr>
    </w:lvl>
    <w:lvl w:ilvl="5">
      <w:start w:val="0"/>
      <w:numFmt w:val="bullet"/>
      <w:lvlText w:val="•"/>
      <w:lvlJc w:val="left"/>
      <w:pPr>
        <w:ind w:left="7042" w:hanging="333"/>
      </w:pPr>
      <w:rPr>
        <w:rFonts w:hint="default"/>
      </w:rPr>
    </w:lvl>
    <w:lvl w:ilvl="6">
      <w:start w:val="0"/>
      <w:numFmt w:val="bullet"/>
      <w:lvlText w:val="•"/>
      <w:lvlJc w:val="left"/>
      <w:pPr>
        <w:ind w:left="8015" w:hanging="333"/>
      </w:pPr>
      <w:rPr>
        <w:rFonts w:hint="default"/>
      </w:rPr>
    </w:lvl>
    <w:lvl w:ilvl="7">
      <w:start w:val="0"/>
      <w:numFmt w:val="bullet"/>
      <w:lvlText w:val="•"/>
      <w:lvlJc w:val="left"/>
      <w:pPr>
        <w:ind w:left="8987" w:hanging="333"/>
      </w:pPr>
      <w:rPr>
        <w:rFonts w:hint="default"/>
      </w:rPr>
    </w:lvl>
    <w:lvl w:ilvl="8">
      <w:start w:val="0"/>
      <w:numFmt w:val="bullet"/>
      <w:lvlText w:val="•"/>
      <w:lvlJc w:val="left"/>
      <w:pPr>
        <w:ind w:left="9960" w:hanging="333"/>
      </w:pPr>
      <w:rPr>
        <w:rFonts w:hint="default"/>
      </w:rPr>
    </w:lvl>
  </w:abstractNum>
  <w:abstractNum w:abstractNumId="67">
    <w:multiLevelType w:val="hybridMultilevel"/>
    <w:lvl w:ilvl="0">
      <w:start w:val="1"/>
      <w:numFmt w:val="lowerLetter"/>
      <w:lvlText w:val="%1."/>
      <w:lvlJc w:val="left"/>
      <w:pPr>
        <w:ind w:left="2104" w:hanging="285"/>
        <w:jc w:val="left"/>
      </w:pPr>
      <w:rPr>
        <w:rFonts w:hint="default" w:ascii="Arial" w:hAnsi="Arial" w:eastAsia="Arial" w:cs="Arial"/>
        <w:color w:val="332D2A"/>
        <w:w w:val="99"/>
        <w:sz w:val="22"/>
        <w:szCs w:val="22"/>
      </w:rPr>
    </w:lvl>
    <w:lvl w:ilvl="1">
      <w:start w:val="0"/>
      <w:numFmt w:val="bullet"/>
      <w:lvlText w:val="•"/>
      <w:lvlJc w:val="left"/>
      <w:pPr>
        <w:ind w:left="3080" w:hanging="285"/>
      </w:pPr>
      <w:rPr>
        <w:rFonts w:hint="default"/>
      </w:rPr>
    </w:lvl>
    <w:lvl w:ilvl="2">
      <w:start w:val="0"/>
      <w:numFmt w:val="bullet"/>
      <w:lvlText w:val="•"/>
      <w:lvlJc w:val="left"/>
      <w:pPr>
        <w:ind w:left="4061" w:hanging="285"/>
      </w:pPr>
      <w:rPr>
        <w:rFonts w:hint="default"/>
      </w:rPr>
    </w:lvl>
    <w:lvl w:ilvl="3">
      <w:start w:val="0"/>
      <w:numFmt w:val="bullet"/>
      <w:lvlText w:val="•"/>
      <w:lvlJc w:val="left"/>
      <w:pPr>
        <w:ind w:left="5041" w:hanging="285"/>
      </w:pPr>
      <w:rPr>
        <w:rFonts w:hint="default"/>
      </w:rPr>
    </w:lvl>
    <w:lvl w:ilvl="4">
      <w:start w:val="0"/>
      <w:numFmt w:val="bullet"/>
      <w:lvlText w:val="•"/>
      <w:lvlJc w:val="left"/>
      <w:pPr>
        <w:ind w:left="6022" w:hanging="285"/>
      </w:pPr>
      <w:rPr>
        <w:rFonts w:hint="default"/>
      </w:rPr>
    </w:lvl>
    <w:lvl w:ilvl="5">
      <w:start w:val="0"/>
      <w:numFmt w:val="bullet"/>
      <w:lvlText w:val="•"/>
      <w:lvlJc w:val="left"/>
      <w:pPr>
        <w:ind w:left="7002" w:hanging="285"/>
      </w:pPr>
      <w:rPr>
        <w:rFonts w:hint="default"/>
      </w:rPr>
    </w:lvl>
    <w:lvl w:ilvl="6">
      <w:start w:val="0"/>
      <w:numFmt w:val="bullet"/>
      <w:lvlText w:val="•"/>
      <w:lvlJc w:val="left"/>
      <w:pPr>
        <w:ind w:left="7983" w:hanging="285"/>
      </w:pPr>
      <w:rPr>
        <w:rFonts w:hint="default"/>
      </w:rPr>
    </w:lvl>
    <w:lvl w:ilvl="7">
      <w:start w:val="0"/>
      <w:numFmt w:val="bullet"/>
      <w:lvlText w:val="•"/>
      <w:lvlJc w:val="left"/>
      <w:pPr>
        <w:ind w:left="8963" w:hanging="285"/>
      </w:pPr>
      <w:rPr>
        <w:rFonts w:hint="default"/>
      </w:rPr>
    </w:lvl>
    <w:lvl w:ilvl="8">
      <w:start w:val="0"/>
      <w:numFmt w:val="bullet"/>
      <w:lvlText w:val="•"/>
      <w:lvlJc w:val="left"/>
      <w:pPr>
        <w:ind w:left="9944" w:hanging="285"/>
      </w:pPr>
      <w:rPr>
        <w:rFonts w:hint="default"/>
      </w:rPr>
    </w:lvl>
  </w:abstractNum>
  <w:abstractNum w:abstractNumId="66">
    <w:multiLevelType w:val="hybridMultilevel"/>
    <w:lvl w:ilvl="0">
      <w:start w:val="1"/>
      <w:numFmt w:val="decimal"/>
      <w:lvlText w:val="%1)"/>
      <w:lvlJc w:val="left"/>
      <w:pPr>
        <w:ind w:left="1704" w:hanging="285"/>
        <w:jc w:val="right"/>
      </w:pPr>
      <w:rPr>
        <w:rFonts w:hint="default" w:ascii="Arial" w:hAnsi="Arial" w:eastAsia="Arial" w:cs="Arial"/>
        <w:color w:val="332D2A"/>
        <w:w w:val="99"/>
        <w:sz w:val="22"/>
        <w:szCs w:val="22"/>
      </w:rPr>
    </w:lvl>
    <w:lvl w:ilvl="1">
      <w:start w:val="1"/>
      <w:numFmt w:val="lowerLetter"/>
      <w:lvlText w:val="%2)"/>
      <w:lvlJc w:val="left"/>
      <w:pPr>
        <w:ind w:left="2447" w:hanging="296"/>
        <w:jc w:val="right"/>
      </w:pPr>
      <w:rPr>
        <w:rFonts w:hint="default" w:ascii="Arial" w:hAnsi="Arial" w:eastAsia="Arial" w:cs="Arial"/>
        <w:color w:val="332D2A"/>
        <w:w w:val="99"/>
        <w:sz w:val="22"/>
        <w:szCs w:val="22"/>
      </w:rPr>
    </w:lvl>
    <w:lvl w:ilvl="2">
      <w:start w:val="0"/>
      <w:numFmt w:val="bullet"/>
      <w:lvlText w:val="•"/>
      <w:lvlJc w:val="left"/>
      <w:pPr>
        <w:ind w:left="3491" w:hanging="296"/>
      </w:pPr>
      <w:rPr>
        <w:rFonts w:hint="default"/>
      </w:rPr>
    </w:lvl>
    <w:lvl w:ilvl="3">
      <w:start w:val="0"/>
      <w:numFmt w:val="bullet"/>
      <w:lvlText w:val="•"/>
      <w:lvlJc w:val="left"/>
      <w:pPr>
        <w:ind w:left="4543" w:hanging="296"/>
      </w:pPr>
      <w:rPr>
        <w:rFonts w:hint="default"/>
      </w:rPr>
    </w:lvl>
    <w:lvl w:ilvl="4">
      <w:start w:val="0"/>
      <w:numFmt w:val="bullet"/>
      <w:lvlText w:val="•"/>
      <w:lvlJc w:val="left"/>
      <w:pPr>
        <w:ind w:left="5595" w:hanging="296"/>
      </w:pPr>
      <w:rPr>
        <w:rFonts w:hint="default"/>
      </w:rPr>
    </w:lvl>
    <w:lvl w:ilvl="5">
      <w:start w:val="0"/>
      <w:numFmt w:val="bullet"/>
      <w:lvlText w:val="•"/>
      <w:lvlJc w:val="left"/>
      <w:pPr>
        <w:ind w:left="6646" w:hanging="296"/>
      </w:pPr>
      <w:rPr>
        <w:rFonts w:hint="default"/>
      </w:rPr>
    </w:lvl>
    <w:lvl w:ilvl="6">
      <w:start w:val="0"/>
      <w:numFmt w:val="bullet"/>
      <w:lvlText w:val="•"/>
      <w:lvlJc w:val="left"/>
      <w:pPr>
        <w:ind w:left="7698" w:hanging="296"/>
      </w:pPr>
      <w:rPr>
        <w:rFonts w:hint="default"/>
      </w:rPr>
    </w:lvl>
    <w:lvl w:ilvl="7">
      <w:start w:val="0"/>
      <w:numFmt w:val="bullet"/>
      <w:lvlText w:val="•"/>
      <w:lvlJc w:val="left"/>
      <w:pPr>
        <w:ind w:left="8750" w:hanging="296"/>
      </w:pPr>
      <w:rPr>
        <w:rFonts w:hint="default"/>
      </w:rPr>
    </w:lvl>
    <w:lvl w:ilvl="8">
      <w:start w:val="0"/>
      <w:numFmt w:val="bullet"/>
      <w:lvlText w:val="•"/>
      <w:lvlJc w:val="left"/>
      <w:pPr>
        <w:ind w:left="9802" w:hanging="296"/>
      </w:pPr>
      <w:rPr>
        <w:rFonts w:hint="default"/>
      </w:rPr>
    </w:lvl>
  </w:abstractNum>
  <w:abstractNum w:abstractNumId="65">
    <w:multiLevelType w:val="hybridMultilevel"/>
    <w:lvl w:ilvl="0">
      <w:start w:val="1"/>
      <w:numFmt w:val="lowerLetter"/>
      <w:lvlText w:val="%1."/>
      <w:lvlJc w:val="left"/>
      <w:pPr>
        <w:ind w:left="1815" w:hanging="285"/>
        <w:jc w:val="right"/>
      </w:pPr>
      <w:rPr>
        <w:rFonts w:hint="default" w:ascii="Arial" w:hAnsi="Arial" w:eastAsia="Arial" w:cs="Arial"/>
        <w:color w:val="332D2A"/>
        <w:w w:val="99"/>
        <w:sz w:val="22"/>
        <w:szCs w:val="22"/>
      </w:rPr>
    </w:lvl>
    <w:lvl w:ilvl="1">
      <w:start w:val="0"/>
      <w:numFmt w:val="bullet"/>
      <w:lvlText w:val="•"/>
      <w:lvlJc w:val="left"/>
      <w:pPr>
        <w:ind w:left="2828" w:hanging="285"/>
      </w:pPr>
      <w:rPr>
        <w:rFonts w:hint="default"/>
      </w:rPr>
    </w:lvl>
    <w:lvl w:ilvl="2">
      <w:start w:val="0"/>
      <w:numFmt w:val="bullet"/>
      <w:lvlText w:val="•"/>
      <w:lvlJc w:val="left"/>
      <w:pPr>
        <w:ind w:left="3837" w:hanging="285"/>
      </w:pPr>
      <w:rPr>
        <w:rFonts w:hint="default"/>
      </w:rPr>
    </w:lvl>
    <w:lvl w:ilvl="3">
      <w:start w:val="0"/>
      <w:numFmt w:val="bullet"/>
      <w:lvlText w:val="•"/>
      <w:lvlJc w:val="left"/>
      <w:pPr>
        <w:ind w:left="4845" w:hanging="285"/>
      </w:pPr>
      <w:rPr>
        <w:rFonts w:hint="default"/>
      </w:rPr>
    </w:lvl>
    <w:lvl w:ilvl="4">
      <w:start w:val="0"/>
      <w:numFmt w:val="bullet"/>
      <w:lvlText w:val="•"/>
      <w:lvlJc w:val="left"/>
      <w:pPr>
        <w:ind w:left="5854" w:hanging="285"/>
      </w:pPr>
      <w:rPr>
        <w:rFonts w:hint="default"/>
      </w:rPr>
    </w:lvl>
    <w:lvl w:ilvl="5">
      <w:start w:val="0"/>
      <w:numFmt w:val="bullet"/>
      <w:lvlText w:val="•"/>
      <w:lvlJc w:val="left"/>
      <w:pPr>
        <w:ind w:left="6862" w:hanging="285"/>
      </w:pPr>
      <w:rPr>
        <w:rFonts w:hint="default"/>
      </w:rPr>
    </w:lvl>
    <w:lvl w:ilvl="6">
      <w:start w:val="0"/>
      <w:numFmt w:val="bullet"/>
      <w:lvlText w:val="•"/>
      <w:lvlJc w:val="left"/>
      <w:pPr>
        <w:ind w:left="7871" w:hanging="285"/>
      </w:pPr>
      <w:rPr>
        <w:rFonts w:hint="default"/>
      </w:rPr>
    </w:lvl>
    <w:lvl w:ilvl="7">
      <w:start w:val="0"/>
      <w:numFmt w:val="bullet"/>
      <w:lvlText w:val="•"/>
      <w:lvlJc w:val="left"/>
      <w:pPr>
        <w:ind w:left="8879" w:hanging="285"/>
      </w:pPr>
      <w:rPr>
        <w:rFonts w:hint="default"/>
      </w:rPr>
    </w:lvl>
    <w:lvl w:ilvl="8">
      <w:start w:val="0"/>
      <w:numFmt w:val="bullet"/>
      <w:lvlText w:val="•"/>
      <w:lvlJc w:val="left"/>
      <w:pPr>
        <w:ind w:left="9888" w:hanging="285"/>
      </w:pPr>
      <w:rPr>
        <w:rFonts w:hint="default"/>
      </w:rPr>
    </w:lvl>
  </w:abstractNum>
  <w:abstractNum w:abstractNumId="64">
    <w:multiLevelType w:val="hybridMultilevel"/>
    <w:lvl w:ilvl="0">
      <w:start w:val="1"/>
      <w:numFmt w:val="lowerLetter"/>
      <w:lvlText w:val="%1."/>
      <w:lvlJc w:val="left"/>
      <w:pPr>
        <w:ind w:left="1905" w:hanging="285"/>
        <w:jc w:val="left"/>
      </w:pPr>
      <w:rPr>
        <w:rFonts w:hint="default" w:ascii="Arial" w:hAnsi="Arial" w:eastAsia="Arial" w:cs="Arial"/>
        <w:color w:val="332D2A"/>
        <w:w w:val="99"/>
        <w:sz w:val="22"/>
        <w:szCs w:val="22"/>
      </w:rPr>
    </w:lvl>
    <w:lvl w:ilvl="1">
      <w:start w:val="0"/>
      <w:numFmt w:val="bullet"/>
      <w:lvlText w:val="•"/>
      <w:lvlJc w:val="left"/>
      <w:pPr>
        <w:ind w:left="2900" w:hanging="285"/>
      </w:pPr>
      <w:rPr>
        <w:rFonts w:hint="default"/>
      </w:rPr>
    </w:lvl>
    <w:lvl w:ilvl="2">
      <w:start w:val="0"/>
      <w:numFmt w:val="bullet"/>
      <w:lvlText w:val="•"/>
      <w:lvlJc w:val="left"/>
      <w:pPr>
        <w:ind w:left="3901" w:hanging="285"/>
      </w:pPr>
      <w:rPr>
        <w:rFonts w:hint="default"/>
      </w:rPr>
    </w:lvl>
    <w:lvl w:ilvl="3">
      <w:start w:val="0"/>
      <w:numFmt w:val="bullet"/>
      <w:lvlText w:val="•"/>
      <w:lvlJc w:val="left"/>
      <w:pPr>
        <w:ind w:left="4901" w:hanging="285"/>
      </w:pPr>
      <w:rPr>
        <w:rFonts w:hint="default"/>
      </w:rPr>
    </w:lvl>
    <w:lvl w:ilvl="4">
      <w:start w:val="0"/>
      <w:numFmt w:val="bullet"/>
      <w:lvlText w:val="•"/>
      <w:lvlJc w:val="left"/>
      <w:pPr>
        <w:ind w:left="5902" w:hanging="285"/>
      </w:pPr>
      <w:rPr>
        <w:rFonts w:hint="default"/>
      </w:rPr>
    </w:lvl>
    <w:lvl w:ilvl="5">
      <w:start w:val="0"/>
      <w:numFmt w:val="bullet"/>
      <w:lvlText w:val="•"/>
      <w:lvlJc w:val="left"/>
      <w:pPr>
        <w:ind w:left="6902" w:hanging="285"/>
      </w:pPr>
      <w:rPr>
        <w:rFonts w:hint="default"/>
      </w:rPr>
    </w:lvl>
    <w:lvl w:ilvl="6">
      <w:start w:val="0"/>
      <w:numFmt w:val="bullet"/>
      <w:lvlText w:val="•"/>
      <w:lvlJc w:val="left"/>
      <w:pPr>
        <w:ind w:left="7903" w:hanging="285"/>
      </w:pPr>
      <w:rPr>
        <w:rFonts w:hint="default"/>
      </w:rPr>
    </w:lvl>
    <w:lvl w:ilvl="7">
      <w:start w:val="0"/>
      <w:numFmt w:val="bullet"/>
      <w:lvlText w:val="•"/>
      <w:lvlJc w:val="left"/>
      <w:pPr>
        <w:ind w:left="8903" w:hanging="285"/>
      </w:pPr>
      <w:rPr>
        <w:rFonts w:hint="default"/>
      </w:rPr>
    </w:lvl>
    <w:lvl w:ilvl="8">
      <w:start w:val="0"/>
      <w:numFmt w:val="bullet"/>
      <w:lvlText w:val="•"/>
      <w:lvlJc w:val="left"/>
      <w:pPr>
        <w:ind w:left="9904" w:hanging="285"/>
      </w:pPr>
      <w:rPr>
        <w:rFonts w:hint="default"/>
      </w:rPr>
    </w:lvl>
  </w:abstractNum>
  <w:abstractNum w:abstractNumId="63">
    <w:multiLevelType w:val="hybridMultilevel"/>
    <w:lvl w:ilvl="0">
      <w:start w:val="1"/>
      <w:numFmt w:val="lowerRoman"/>
      <w:lvlText w:val="%1."/>
      <w:lvlJc w:val="left"/>
      <w:pPr>
        <w:ind w:left="2955" w:hanging="252"/>
        <w:jc w:val="right"/>
      </w:pPr>
      <w:rPr>
        <w:rFonts w:hint="default" w:ascii="Arial" w:hAnsi="Arial" w:eastAsia="Arial" w:cs="Arial"/>
        <w:color w:val="332D2A"/>
        <w:w w:val="99"/>
        <w:sz w:val="22"/>
        <w:szCs w:val="22"/>
      </w:rPr>
    </w:lvl>
    <w:lvl w:ilvl="1">
      <w:start w:val="0"/>
      <w:numFmt w:val="bullet"/>
      <w:lvlText w:val="•"/>
      <w:lvlJc w:val="left"/>
      <w:pPr>
        <w:ind w:left="3854" w:hanging="252"/>
      </w:pPr>
      <w:rPr>
        <w:rFonts w:hint="default"/>
      </w:rPr>
    </w:lvl>
    <w:lvl w:ilvl="2">
      <w:start w:val="0"/>
      <w:numFmt w:val="bullet"/>
      <w:lvlText w:val="•"/>
      <w:lvlJc w:val="left"/>
      <w:pPr>
        <w:ind w:left="4749" w:hanging="252"/>
      </w:pPr>
      <w:rPr>
        <w:rFonts w:hint="default"/>
      </w:rPr>
    </w:lvl>
    <w:lvl w:ilvl="3">
      <w:start w:val="0"/>
      <w:numFmt w:val="bullet"/>
      <w:lvlText w:val="•"/>
      <w:lvlJc w:val="left"/>
      <w:pPr>
        <w:ind w:left="5643" w:hanging="252"/>
      </w:pPr>
      <w:rPr>
        <w:rFonts w:hint="default"/>
      </w:rPr>
    </w:lvl>
    <w:lvl w:ilvl="4">
      <w:start w:val="0"/>
      <w:numFmt w:val="bullet"/>
      <w:lvlText w:val="•"/>
      <w:lvlJc w:val="left"/>
      <w:pPr>
        <w:ind w:left="6538" w:hanging="252"/>
      </w:pPr>
      <w:rPr>
        <w:rFonts w:hint="default"/>
      </w:rPr>
    </w:lvl>
    <w:lvl w:ilvl="5">
      <w:start w:val="0"/>
      <w:numFmt w:val="bullet"/>
      <w:lvlText w:val="•"/>
      <w:lvlJc w:val="left"/>
      <w:pPr>
        <w:ind w:left="7432" w:hanging="252"/>
      </w:pPr>
      <w:rPr>
        <w:rFonts w:hint="default"/>
      </w:rPr>
    </w:lvl>
    <w:lvl w:ilvl="6">
      <w:start w:val="0"/>
      <w:numFmt w:val="bullet"/>
      <w:lvlText w:val="•"/>
      <w:lvlJc w:val="left"/>
      <w:pPr>
        <w:ind w:left="8327" w:hanging="252"/>
      </w:pPr>
      <w:rPr>
        <w:rFonts w:hint="default"/>
      </w:rPr>
    </w:lvl>
    <w:lvl w:ilvl="7">
      <w:start w:val="0"/>
      <w:numFmt w:val="bullet"/>
      <w:lvlText w:val="•"/>
      <w:lvlJc w:val="left"/>
      <w:pPr>
        <w:ind w:left="9221" w:hanging="252"/>
      </w:pPr>
      <w:rPr>
        <w:rFonts w:hint="default"/>
      </w:rPr>
    </w:lvl>
    <w:lvl w:ilvl="8">
      <w:start w:val="0"/>
      <w:numFmt w:val="bullet"/>
      <w:lvlText w:val="•"/>
      <w:lvlJc w:val="left"/>
      <w:pPr>
        <w:ind w:left="10116" w:hanging="252"/>
      </w:pPr>
      <w:rPr>
        <w:rFonts w:hint="default"/>
      </w:rPr>
    </w:lvl>
  </w:abstractNum>
  <w:abstractNum w:abstractNumId="62">
    <w:multiLevelType w:val="hybridMultilevel"/>
    <w:lvl w:ilvl="0">
      <w:start w:val="1"/>
      <w:numFmt w:val="decimal"/>
      <w:lvlText w:val="%1."/>
      <w:lvlJc w:val="left"/>
      <w:pPr>
        <w:ind w:left="1904" w:hanging="360"/>
        <w:jc w:val="right"/>
      </w:pPr>
      <w:rPr>
        <w:rFonts w:hint="default" w:ascii="Arial" w:hAnsi="Arial" w:eastAsia="Arial" w:cs="Arial"/>
        <w:b/>
        <w:bCs/>
        <w:color w:val="332D2A"/>
        <w:w w:val="100"/>
        <w:sz w:val="24"/>
        <w:szCs w:val="24"/>
      </w:rPr>
    </w:lvl>
    <w:lvl w:ilvl="1">
      <w:start w:val="1"/>
      <w:numFmt w:val="lowerLetter"/>
      <w:lvlText w:val="%2."/>
      <w:lvlJc w:val="left"/>
      <w:pPr>
        <w:ind w:left="2104" w:hanging="285"/>
        <w:jc w:val="left"/>
      </w:pPr>
      <w:rPr>
        <w:rFonts w:hint="default"/>
        <w:w w:val="99"/>
      </w:rPr>
    </w:lvl>
    <w:lvl w:ilvl="2">
      <w:start w:val="1"/>
      <w:numFmt w:val="decimal"/>
      <w:lvlText w:val="%3)"/>
      <w:lvlJc w:val="left"/>
      <w:pPr>
        <w:ind w:left="2685" w:hanging="285"/>
        <w:jc w:val="left"/>
      </w:pPr>
      <w:rPr>
        <w:rFonts w:hint="default" w:ascii="Arial" w:hAnsi="Arial" w:eastAsia="Arial" w:cs="Arial"/>
        <w:color w:val="332D2A"/>
        <w:w w:val="99"/>
        <w:sz w:val="22"/>
        <w:szCs w:val="22"/>
      </w:rPr>
    </w:lvl>
    <w:lvl w:ilvl="3">
      <w:start w:val="1"/>
      <w:numFmt w:val="lowerLetter"/>
      <w:lvlText w:val="%4)"/>
      <w:lvlJc w:val="left"/>
      <w:pPr>
        <w:ind w:left="3099" w:hanging="285"/>
        <w:jc w:val="left"/>
      </w:pPr>
      <w:rPr>
        <w:rFonts w:hint="default" w:ascii="Arial" w:hAnsi="Arial" w:eastAsia="Arial" w:cs="Arial"/>
        <w:color w:val="332D2A"/>
        <w:w w:val="99"/>
        <w:sz w:val="22"/>
        <w:szCs w:val="22"/>
      </w:rPr>
    </w:lvl>
    <w:lvl w:ilvl="4">
      <w:start w:val="0"/>
      <w:numFmt w:val="bullet"/>
      <w:lvlText w:val="•"/>
      <w:lvlJc w:val="left"/>
      <w:pPr>
        <w:ind w:left="2180" w:hanging="285"/>
      </w:pPr>
      <w:rPr>
        <w:rFonts w:hint="default"/>
      </w:rPr>
    </w:lvl>
    <w:lvl w:ilvl="5">
      <w:start w:val="0"/>
      <w:numFmt w:val="bullet"/>
      <w:lvlText w:val="•"/>
      <w:lvlJc w:val="left"/>
      <w:pPr>
        <w:ind w:left="2380" w:hanging="285"/>
      </w:pPr>
      <w:rPr>
        <w:rFonts w:hint="default"/>
      </w:rPr>
    </w:lvl>
    <w:lvl w:ilvl="6">
      <w:start w:val="0"/>
      <w:numFmt w:val="bullet"/>
      <w:lvlText w:val="•"/>
      <w:lvlJc w:val="left"/>
      <w:pPr>
        <w:ind w:left="2420" w:hanging="285"/>
      </w:pPr>
      <w:rPr>
        <w:rFonts w:hint="default"/>
      </w:rPr>
    </w:lvl>
    <w:lvl w:ilvl="7">
      <w:start w:val="0"/>
      <w:numFmt w:val="bullet"/>
      <w:lvlText w:val="•"/>
      <w:lvlJc w:val="left"/>
      <w:pPr>
        <w:ind w:left="2460" w:hanging="285"/>
      </w:pPr>
      <w:rPr>
        <w:rFonts w:hint="default"/>
      </w:rPr>
    </w:lvl>
    <w:lvl w:ilvl="8">
      <w:start w:val="0"/>
      <w:numFmt w:val="bullet"/>
      <w:lvlText w:val="•"/>
      <w:lvlJc w:val="left"/>
      <w:pPr>
        <w:ind w:left="2680" w:hanging="285"/>
      </w:pPr>
      <w:rPr>
        <w:rFonts w:hint="default"/>
      </w:rPr>
    </w:lvl>
  </w:abstractNum>
  <w:abstractNum w:abstractNumId="61">
    <w:multiLevelType w:val="hybridMultilevel"/>
    <w:lvl w:ilvl="0">
      <w:start w:val="1"/>
      <w:numFmt w:val="lowerLetter"/>
      <w:lvlText w:val="%1."/>
      <w:lvlJc w:val="left"/>
      <w:pPr>
        <w:ind w:left="1759" w:hanging="333"/>
        <w:jc w:val="right"/>
      </w:pPr>
      <w:rPr>
        <w:rFonts w:hint="default" w:ascii="Arial" w:hAnsi="Arial" w:eastAsia="Arial" w:cs="Arial"/>
        <w:b/>
        <w:bCs/>
        <w:color w:val="332D2A"/>
        <w:w w:val="99"/>
        <w:sz w:val="22"/>
        <w:szCs w:val="22"/>
      </w:rPr>
    </w:lvl>
    <w:lvl w:ilvl="1">
      <w:start w:val="1"/>
      <w:numFmt w:val="decimal"/>
      <w:lvlText w:val="%2)"/>
      <w:lvlJc w:val="left"/>
      <w:pPr>
        <w:ind w:left="2119" w:hanging="360"/>
        <w:jc w:val="left"/>
      </w:pPr>
      <w:rPr>
        <w:rFonts w:hint="default" w:ascii="Arial" w:hAnsi="Arial" w:eastAsia="Arial" w:cs="Arial"/>
        <w:color w:val="332D2A"/>
        <w:w w:val="99"/>
        <w:sz w:val="22"/>
        <w:szCs w:val="22"/>
      </w:rPr>
    </w:lvl>
    <w:lvl w:ilvl="2">
      <w:start w:val="0"/>
      <w:numFmt w:val="bullet"/>
      <w:lvlText w:val="•"/>
      <w:lvlJc w:val="left"/>
      <w:pPr>
        <w:ind w:left="2440" w:hanging="360"/>
      </w:pPr>
      <w:rPr>
        <w:rFonts w:hint="default"/>
      </w:rPr>
    </w:lvl>
    <w:lvl w:ilvl="3">
      <w:start w:val="0"/>
      <w:numFmt w:val="bullet"/>
      <w:lvlText w:val="•"/>
      <w:lvlJc w:val="left"/>
      <w:pPr>
        <w:ind w:left="2460" w:hanging="360"/>
      </w:pPr>
      <w:rPr>
        <w:rFonts w:hint="default"/>
      </w:rPr>
    </w:lvl>
    <w:lvl w:ilvl="4">
      <w:start w:val="0"/>
      <w:numFmt w:val="bullet"/>
      <w:lvlText w:val="•"/>
      <w:lvlJc w:val="left"/>
      <w:pPr>
        <w:ind w:left="2900" w:hanging="360"/>
      </w:pPr>
      <w:rPr>
        <w:rFonts w:hint="default"/>
      </w:rPr>
    </w:lvl>
    <w:lvl w:ilvl="5">
      <w:start w:val="0"/>
      <w:numFmt w:val="bullet"/>
      <w:lvlText w:val="•"/>
      <w:lvlJc w:val="left"/>
      <w:pPr>
        <w:ind w:left="4400" w:hanging="360"/>
      </w:pPr>
      <w:rPr>
        <w:rFonts w:hint="default"/>
      </w:rPr>
    </w:lvl>
    <w:lvl w:ilvl="6">
      <w:start w:val="0"/>
      <w:numFmt w:val="bullet"/>
      <w:lvlText w:val="•"/>
      <w:lvlJc w:val="left"/>
      <w:pPr>
        <w:ind w:left="5901" w:hanging="360"/>
      </w:pPr>
      <w:rPr>
        <w:rFonts w:hint="default"/>
      </w:rPr>
    </w:lvl>
    <w:lvl w:ilvl="7">
      <w:start w:val="0"/>
      <w:numFmt w:val="bullet"/>
      <w:lvlText w:val="•"/>
      <w:lvlJc w:val="left"/>
      <w:pPr>
        <w:ind w:left="7402" w:hanging="360"/>
      </w:pPr>
      <w:rPr>
        <w:rFonts w:hint="default"/>
      </w:rPr>
    </w:lvl>
    <w:lvl w:ilvl="8">
      <w:start w:val="0"/>
      <w:numFmt w:val="bullet"/>
      <w:lvlText w:val="•"/>
      <w:lvlJc w:val="left"/>
      <w:pPr>
        <w:ind w:left="8903" w:hanging="360"/>
      </w:pPr>
      <w:rPr>
        <w:rFonts w:hint="default"/>
      </w:rPr>
    </w:lvl>
  </w:abstractNum>
  <w:abstractNum w:abstractNumId="60">
    <w:multiLevelType w:val="hybridMultilevel"/>
    <w:lvl w:ilvl="0">
      <w:start w:val="1"/>
      <w:numFmt w:val="lowerLetter"/>
      <w:lvlText w:val="%1."/>
      <w:lvlJc w:val="left"/>
      <w:pPr>
        <w:ind w:left="1914" w:hanging="270"/>
        <w:jc w:val="right"/>
      </w:pPr>
      <w:rPr>
        <w:rFonts w:hint="default" w:ascii="Arial" w:hAnsi="Arial" w:eastAsia="Arial" w:cs="Arial"/>
        <w:b/>
        <w:bCs/>
        <w:color w:val="332D2A"/>
        <w:w w:val="99"/>
        <w:sz w:val="22"/>
        <w:szCs w:val="22"/>
      </w:rPr>
    </w:lvl>
    <w:lvl w:ilvl="1">
      <w:start w:val="1"/>
      <w:numFmt w:val="decimal"/>
      <w:lvlText w:val="%2)"/>
      <w:lvlJc w:val="left"/>
      <w:pPr>
        <w:ind w:left="2646" w:hanging="426"/>
        <w:jc w:val="right"/>
      </w:pPr>
      <w:rPr>
        <w:rFonts w:hint="default" w:ascii="Arial" w:hAnsi="Arial" w:eastAsia="Arial" w:cs="Arial"/>
        <w:color w:val="332D2A"/>
        <w:w w:val="99"/>
        <w:sz w:val="22"/>
        <w:szCs w:val="22"/>
      </w:rPr>
    </w:lvl>
    <w:lvl w:ilvl="2">
      <w:start w:val="0"/>
      <w:numFmt w:val="bullet"/>
      <w:lvlText w:val="•"/>
      <w:lvlJc w:val="left"/>
      <w:pPr>
        <w:ind w:left="3669" w:hanging="426"/>
      </w:pPr>
      <w:rPr>
        <w:rFonts w:hint="default"/>
      </w:rPr>
    </w:lvl>
    <w:lvl w:ilvl="3">
      <w:start w:val="0"/>
      <w:numFmt w:val="bullet"/>
      <w:lvlText w:val="•"/>
      <w:lvlJc w:val="left"/>
      <w:pPr>
        <w:ind w:left="4699" w:hanging="426"/>
      </w:pPr>
      <w:rPr>
        <w:rFonts w:hint="default"/>
      </w:rPr>
    </w:lvl>
    <w:lvl w:ilvl="4">
      <w:start w:val="0"/>
      <w:numFmt w:val="bullet"/>
      <w:lvlText w:val="•"/>
      <w:lvlJc w:val="left"/>
      <w:pPr>
        <w:ind w:left="5728" w:hanging="426"/>
      </w:pPr>
      <w:rPr>
        <w:rFonts w:hint="default"/>
      </w:rPr>
    </w:lvl>
    <w:lvl w:ilvl="5">
      <w:start w:val="0"/>
      <w:numFmt w:val="bullet"/>
      <w:lvlText w:val="•"/>
      <w:lvlJc w:val="left"/>
      <w:pPr>
        <w:ind w:left="6758" w:hanging="426"/>
      </w:pPr>
      <w:rPr>
        <w:rFonts w:hint="default"/>
      </w:rPr>
    </w:lvl>
    <w:lvl w:ilvl="6">
      <w:start w:val="0"/>
      <w:numFmt w:val="bullet"/>
      <w:lvlText w:val="•"/>
      <w:lvlJc w:val="left"/>
      <w:pPr>
        <w:ind w:left="7787" w:hanging="426"/>
      </w:pPr>
      <w:rPr>
        <w:rFonts w:hint="default"/>
      </w:rPr>
    </w:lvl>
    <w:lvl w:ilvl="7">
      <w:start w:val="0"/>
      <w:numFmt w:val="bullet"/>
      <w:lvlText w:val="•"/>
      <w:lvlJc w:val="left"/>
      <w:pPr>
        <w:ind w:left="8817" w:hanging="426"/>
      </w:pPr>
      <w:rPr>
        <w:rFonts w:hint="default"/>
      </w:rPr>
    </w:lvl>
    <w:lvl w:ilvl="8">
      <w:start w:val="0"/>
      <w:numFmt w:val="bullet"/>
      <w:lvlText w:val="•"/>
      <w:lvlJc w:val="left"/>
      <w:pPr>
        <w:ind w:left="9846" w:hanging="426"/>
      </w:pPr>
      <w:rPr>
        <w:rFonts w:hint="default"/>
      </w:rPr>
    </w:lvl>
  </w:abstractNum>
  <w:abstractNum w:abstractNumId="59">
    <w:multiLevelType w:val="hybridMultilevel"/>
    <w:lvl w:ilvl="0">
      <w:start w:val="1"/>
      <w:numFmt w:val="decimal"/>
      <w:lvlText w:val="%1)"/>
      <w:lvlJc w:val="left"/>
      <w:pPr>
        <w:ind w:left="2073" w:hanging="426"/>
        <w:jc w:val="left"/>
      </w:pPr>
      <w:rPr>
        <w:rFonts w:hint="default" w:ascii="Arial" w:hAnsi="Arial" w:eastAsia="Arial" w:cs="Arial"/>
        <w:color w:val="332D2A"/>
        <w:w w:val="99"/>
        <w:sz w:val="22"/>
        <w:szCs w:val="22"/>
      </w:rPr>
    </w:lvl>
    <w:lvl w:ilvl="1">
      <w:start w:val="0"/>
      <w:numFmt w:val="bullet"/>
      <w:lvlText w:val="•"/>
      <w:lvlJc w:val="left"/>
      <w:pPr>
        <w:ind w:left="3062" w:hanging="426"/>
      </w:pPr>
      <w:rPr>
        <w:rFonts w:hint="default"/>
      </w:rPr>
    </w:lvl>
    <w:lvl w:ilvl="2">
      <w:start w:val="0"/>
      <w:numFmt w:val="bullet"/>
      <w:lvlText w:val="•"/>
      <w:lvlJc w:val="left"/>
      <w:pPr>
        <w:ind w:left="4045" w:hanging="426"/>
      </w:pPr>
      <w:rPr>
        <w:rFonts w:hint="default"/>
      </w:rPr>
    </w:lvl>
    <w:lvl w:ilvl="3">
      <w:start w:val="0"/>
      <w:numFmt w:val="bullet"/>
      <w:lvlText w:val="•"/>
      <w:lvlJc w:val="left"/>
      <w:pPr>
        <w:ind w:left="5027" w:hanging="426"/>
      </w:pPr>
      <w:rPr>
        <w:rFonts w:hint="default"/>
      </w:rPr>
    </w:lvl>
    <w:lvl w:ilvl="4">
      <w:start w:val="0"/>
      <w:numFmt w:val="bullet"/>
      <w:lvlText w:val="•"/>
      <w:lvlJc w:val="left"/>
      <w:pPr>
        <w:ind w:left="6010" w:hanging="426"/>
      </w:pPr>
      <w:rPr>
        <w:rFonts w:hint="default"/>
      </w:rPr>
    </w:lvl>
    <w:lvl w:ilvl="5">
      <w:start w:val="0"/>
      <w:numFmt w:val="bullet"/>
      <w:lvlText w:val="•"/>
      <w:lvlJc w:val="left"/>
      <w:pPr>
        <w:ind w:left="6992" w:hanging="426"/>
      </w:pPr>
      <w:rPr>
        <w:rFonts w:hint="default"/>
      </w:rPr>
    </w:lvl>
    <w:lvl w:ilvl="6">
      <w:start w:val="0"/>
      <w:numFmt w:val="bullet"/>
      <w:lvlText w:val="•"/>
      <w:lvlJc w:val="left"/>
      <w:pPr>
        <w:ind w:left="7975" w:hanging="426"/>
      </w:pPr>
      <w:rPr>
        <w:rFonts w:hint="default"/>
      </w:rPr>
    </w:lvl>
    <w:lvl w:ilvl="7">
      <w:start w:val="0"/>
      <w:numFmt w:val="bullet"/>
      <w:lvlText w:val="•"/>
      <w:lvlJc w:val="left"/>
      <w:pPr>
        <w:ind w:left="8957" w:hanging="426"/>
      </w:pPr>
      <w:rPr>
        <w:rFonts w:hint="default"/>
      </w:rPr>
    </w:lvl>
    <w:lvl w:ilvl="8">
      <w:start w:val="0"/>
      <w:numFmt w:val="bullet"/>
      <w:lvlText w:val="•"/>
      <w:lvlJc w:val="left"/>
      <w:pPr>
        <w:ind w:left="9940" w:hanging="426"/>
      </w:pPr>
      <w:rPr>
        <w:rFonts w:hint="default"/>
      </w:rPr>
    </w:lvl>
  </w:abstractNum>
  <w:abstractNum w:abstractNumId="58">
    <w:multiLevelType w:val="hybridMultilevel"/>
    <w:lvl w:ilvl="0">
      <w:start w:val="1"/>
      <w:numFmt w:val="decimal"/>
      <w:lvlText w:val="%1)"/>
      <w:lvlJc w:val="left"/>
      <w:pPr>
        <w:ind w:left="2289" w:hanging="360"/>
        <w:jc w:val="right"/>
      </w:pPr>
      <w:rPr>
        <w:rFonts w:hint="default" w:ascii="Arial" w:hAnsi="Arial" w:eastAsia="Arial" w:cs="Arial"/>
        <w:color w:val="332D2A"/>
        <w:w w:val="99"/>
        <w:sz w:val="22"/>
        <w:szCs w:val="22"/>
      </w:rPr>
    </w:lvl>
    <w:lvl w:ilvl="1">
      <w:start w:val="0"/>
      <w:numFmt w:val="bullet"/>
      <w:lvlText w:val="•"/>
      <w:lvlJc w:val="left"/>
      <w:pPr>
        <w:ind w:left="3242" w:hanging="360"/>
      </w:pPr>
      <w:rPr>
        <w:rFonts w:hint="default"/>
      </w:rPr>
    </w:lvl>
    <w:lvl w:ilvl="2">
      <w:start w:val="0"/>
      <w:numFmt w:val="bullet"/>
      <w:lvlText w:val="•"/>
      <w:lvlJc w:val="left"/>
      <w:pPr>
        <w:ind w:left="4205" w:hanging="360"/>
      </w:pPr>
      <w:rPr>
        <w:rFonts w:hint="default"/>
      </w:rPr>
    </w:lvl>
    <w:lvl w:ilvl="3">
      <w:start w:val="0"/>
      <w:numFmt w:val="bullet"/>
      <w:lvlText w:val="•"/>
      <w:lvlJc w:val="left"/>
      <w:pPr>
        <w:ind w:left="5167" w:hanging="360"/>
      </w:pPr>
      <w:rPr>
        <w:rFonts w:hint="default"/>
      </w:rPr>
    </w:lvl>
    <w:lvl w:ilvl="4">
      <w:start w:val="0"/>
      <w:numFmt w:val="bullet"/>
      <w:lvlText w:val="•"/>
      <w:lvlJc w:val="left"/>
      <w:pPr>
        <w:ind w:left="6130" w:hanging="360"/>
      </w:pPr>
      <w:rPr>
        <w:rFonts w:hint="default"/>
      </w:rPr>
    </w:lvl>
    <w:lvl w:ilvl="5">
      <w:start w:val="0"/>
      <w:numFmt w:val="bullet"/>
      <w:lvlText w:val="•"/>
      <w:lvlJc w:val="left"/>
      <w:pPr>
        <w:ind w:left="7092" w:hanging="360"/>
      </w:pPr>
      <w:rPr>
        <w:rFonts w:hint="default"/>
      </w:rPr>
    </w:lvl>
    <w:lvl w:ilvl="6">
      <w:start w:val="0"/>
      <w:numFmt w:val="bullet"/>
      <w:lvlText w:val="•"/>
      <w:lvlJc w:val="left"/>
      <w:pPr>
        <w:ind w:left="8055" w:hanging="360"/>
      </w:pPr>
      <w:rPr>
        <w:rFonts w:hint="default"/>
      </w:rPr>
    </w:lvl>
    <w:lvl w:ilvl="7">
      <w:start w:val="0"/>
      <w:numFmt w:val="bullet"/>
      <w:lvlText w:val="•"/>
      <w:lvlJc w:val="left"/>
      <w:pPr>
        <w:ind w:left="9017" w:hanging="360"/>
      </w:pPr>
      <w:rPr>
        <w:rFonts w:hint="default"/>
      </w:rPr>
    </w:lvl>
    <w:lvl w:ilvl="8">
      <w:start w:val="0"/>
      <w:numFmt w:val="bullet"/>
      <w:lvlText w:val="•"/>
      <w:lvlJc w:val="left"/>
      <w:pPr>
        <w:ind w:left="9980" w:hanging="360"/>
      </w:pPr>
      <w:rPr>
        <w:rFonts w:hint="default"/>
      </w:rPr>
    </w:lvl>
  </w:abstractNum>
  <w:abstractNum w:abstractNumId="57">
    <w:multiLevelType w:val="hybridMultilevel"/>
    <w:lvl w:ilvl="0">
      <w:start w:val="1"/>
      <w:numFmt w:val="decimal"/>
      <w:lvlText w:val="%1)"/>
      <w:lvlJc w:val="left"/>
      <w:pPr>
        <w:ind w:left="2364" w:hanging="360"/>
        <w:jc w:val="left"/>
      </w:pPr>
      <w:rPr>
        <w:rFonts w:hint="default" w:ascii="Arial" w:hAnsi="Arial" w:eastAsia="Arial" w:cs="Arial"/>
        <w:color w:val="332D2A"/>
        <w:w w:val="99"/>
        <w:sz w:val="22"/>
        <w:szCs w:val="22"/>
      </w:rPr>
    </w:lvl>
    <w:lvl w:ilvl="1">
      <w:start w:val="0"/>
      <w:numFmt w:val="bullet"/>
      <w:lvlText w:val="•"/>
      <w:lvlJc w:val="left"/>
      <w:pPr>
        <w:ind w:left="3314" w:hanging="360"/>
      </w:pPr>
      <w:rPr>
        <w:rFonts w:hint="default"/>
      </w:rPr>
    </w:lvl>
    <w:lvl w:ilvl="2">
      <w:start w:val="0"/>
      <w:numFmt w:val="bullet"/>
      <w:lvlText w:val="•"/>
      <w:lvlJc w:val="left"/>
      <w:pPr>
        <w:ind w:left="4269" w:hanging="360"/>
      </w:pPr>
      <w:rPr>
        <w:rFonts w:hint="default"/>
      </w:rPr>
    </w:lvl>
    <w:lvl w:ilvl="3">
      <w:start w:val="0"/>
      <w:numFmt w:val="bullet"/>
      <w:lvlText w:val="•"/>
      <w:lvlJc w:val="left"/>
      <w:pPr>
        <w:ind w:left="5223" w:hanging="360"/>
      </w:pPr>
      <w:rPr>
        <w:rFonts w:hint="default"/>
      </w:rPr>
    </w:lvl>
    <w:lvl w:ilvl="4">
      <w:start w:val="0"/>
      <w:numFmt w:val="bullet"/>
      <w:lvlText w:val="•"/>
      <w:lvlJc w:val="left"/>
      <w:pPr>
        <w:ind w:left="6178" w:hanging="360"/>
      </w:pPr>
      <w:rPr>
        <w:rFonts w:hint="default"/>
      </w:rPr>
    </w:lvl>
    <w:lvl w:ilvl="5">
      <w:start w:val="0"/>
      <w:numFmt w:val="bullet"/>
      <w:lvlText w:val="•"/>
      <w:lvlJc w:val="left"/>
      <w:pPr>
        <w:ind w:left="7132" w:hanging="360"/>
      </w:pPr>
      <w:rPr>
        <w:rFonts w:hint="default"/>
      </w:rPr>
    </w:lvl>
    <w:lvl w:ilvl="6">
      <w:start w:val="0"/>
      <w:numFmt w:val="bullet"/>
      <w:lvlText w:val="•"/>
      <w:lvlJc w:val="left"/>
      <w:pPr>
        <w:ind w:left="8087" w:hanging="360"/>
      </w:pPr>
      <w:rPr>
        <w:rFonts w:hint="default"/>
      </w:rPr>
    </w:lvl>
    <w:lvl w:ilvl="7">
      <w:start w:val="0"/>
      <w:numFmt w:val="bullet"/>
      <w:lvlText w:val="•"/>
      <w:lvlJc w:val="left"/>
      <w:pPr>
        <w:ind w:left="9041" w:hanging="360"/>
      </w:pPr>
      <w:rPr>
        <w:rFonts w:hint="default"/>
      </w:rPr>
    </w:lvl>
    <w:lvl w:ilvl="8">
      <w:start w:val="0"/>
      <w:numFmt w:val="bullet"/>
      <w:lvlText w:val="•"/>
      <w:lvlJc w:val="left"/>
      <w:pPr>
        <w:ind w:left="9996" w:hanging="360"/>
      </w:pPr>
      <w:rPr>
        <w:rFonts w:hint="default"/>
      </w:rPr>
    </w:lvl>
  </w:abstractNum>
  <w:abstractNum w:abstractNumId="56">
    <w:multiLevelType w:val="hybridMultilevel"/>
    <w:lvl w:ilvl="0">
      <w:start w:val="1"/>
      <w:numFmt w:val="decimal"/>
      <w:lvlText w:val="%1)"/>
      <w:lvlJc w:val="left"/>
      <w:pPr>
        <w:ind w:left="2004" w:hanging="360"/>
        <w:jc w:val="right"/>
      </w:pPr>
      <w:rPr>
        <w:rFonts w:hint="default" w:ascii="Arial" w:hAnsi="Arial" w:eastAsia="Arial" w:cs="Arial"/>
        <w:color w:val="332D2A"/>
        <w:w w:val="99"/>
        <w:sz w:val="22"/>
        <w:szCs w:val="22"/>
      </w:rPr>
    </w:lvl>
    <w:lvl w:ilvl="1">
      <w:start w:val="0"/>
      <w:numFmt w:val="bullet"/>
      <w:lvlText w:val="•"/>
      <w:lvlJc w:val="left"/>
      <w:pPr>
        <w:ind w:left="2990" w:hanging="360"/>
      </w:pPr>
      <w:rPr>
        <w:rFonts w:hint="default"/>
      </w:rPr>
    </w:lvl>
    <w:lvl w:ilvl="2">
      <w:start w:val="0"/>
      <w:numFmt w:val="bullet"/>
      <w:lvlText w:val="•"/>
      <w:lvlJc w:val="left"/>
      <w:pPr>
        <w:ind w:left="3981" w:hanging="360"/>
      </w:pPr>
      <w:rPr>
        <w:rFonts w:hint="default"/>
      </w:rPr>
    </w:lvl>
    <w:lvl w:ilvl="3">
      <w:start w:val="0"/>
      <w:numFmt w:val="bullet"/>
      <w:lvlText w:val="•"/>
      <w:lvlJc w:val="left"/>
      <w:pPr>
        <w:ind w:left="4971" w:hanging="360"/>
      </w:pPr>
      <w:rPr>
        <w:rFonts w:hint="default"/>
      </w:rPr>
    </w:lvl>
    <w:lvl w:ilvl="4">
      <w:start w:val="0"/>
      <w:numFmt w:val="bullet"/>
      <w:lvlText w:val="•"/>
      <w:lvlJc w:val="left"/>
      <w:pPr>
        <w:ind w:left="5962" w:hanging="360"/>
      </w:pPr>
      <w:rPr>
        <w:rFonts w:hint="default"/>
      </w:rPr>
    </w:lvl>
    <w:lvl w:ilvl="5">
      <w:start w:val="0"/>
      <w:numFmt w:val="bullet"/>
      <w:lvlText w:val="•"/>
      <w:lvlJc w:val="left"/>
      <w:pPr>
        <w:ind w:left="6952" w:hanging="360"/>
      </w:pPr>
      <w:rPr>
        <w:rFonts w:hint="default"/>
      </w:rPr>
    </w:lvl>
    <w:lvl w:ilvl="6">
      <w:start w:val="0"/>
      <w:numFmt w:val="bullet"/>
      <w:lvlText w:val="•"/>
      <w:lvlJc w:val="left"/>
      <w:pPr>
        <w:ind w:left="7943" w:hanging="360"/>
      </w:pPr>
      <w:rPr>
        <w:rFonts w:hint="default"/>
      </w:rPr>
    </w:lvl>
    <w:lvl w:ilvl="7">
      <w:start w:val="0"/>
      <w:numFmt w:val="bullet"/>
      <w:lvlText w:val="•"/>
      <w:lvlJc w:val="left"/>
      <w:pPr>
        <w:ind w:left="8933" w:hanging="360"/>
      </w:pPr>
      <w:rPr>
        <w:rFonts w:hint="default"/>
      </w:rPr>
    </w:lvl>
    <w:lvl w:ilvl="8">
      <w:start w:val="0"/>
      <w:numFmt w:val="bullet"/>
      <w:lvlText w:val="•"/>
      <w:lvlJc w:val="left"/>
      <w:pPr>
        <w:ind w:left="9924" w:hanging="360"/>
      </w:pPr>
      <w:rPr>
        <w:rFonts w:hint="default"/>
      </w:rPr>
    </w:lvl>
  </w:abstractNum>
  <w:abstractNum w:abstractNumId="55">
    <w:multiLevelType w:val="hybridMultilevel"/>
    <w:lvl w:ilvl="0">
      <w:start w:val="1"/>
      <w:numFmt w:val="decimal"/>
      <w:lvlText w:val="%1)"/>
      <w:lvlJc w:val="left"/>
      <w:pPr>
        <w:ind w:left="2641" w:hanging="360"/>
        <w:jc w:val="right"/>
      </w:pPr>
      <w:rPr>
        <w:rFonts w:hint="default" w:ascii="Arial" w:hAnsi="Arial" w:eastAsia="Arial" w:cs="Arial"/>
        <w:color w:val="332D2A"/>
        <w:w w:val="99"/>
        <w:sz w:val="22"/>
        <w:szCs w:val="22"/>
      </w:rPr>
    </w:lvl>
    <w:lvl w:ilvl="1">
      <w:start w:val="0"/>
      <w:numFmt w:val="bullet"/>
      <w:lvlText w:val="•"/>
      <w:lvlJc w:val="left"/>
      <w:pPr>
        <w:ind w:left="3566" w:hanging="360"/>
      </w:pPr>
      <w:rPr>
        <w:rFonts w:hint="default"/>
      </w:rPr>
    </w:lvl>
    <w:lvl w:ilvl="2">
      <w:start w:val="0"/>
      <w:numFmt w:val="bullet"/>
      <w:lvlText w:val="•"/>
      <w:lvlJc w:val="left"/>
      <w:pPr>
        <w:ind w:left="4493" w:hanging="360"/>
      </w:pPr>
      <w:rPr>
        <w:rFonts w:hint="default"/>
      </w:rPr>
    </w:lvl>
    <w:lvl w:ilvl="3">
      <w:start w:val="0"/>
      <w:numFmt w:val="bullet"/>
      <w:lvlText w:val="•"/>
      <w:lvlJc w:val="left"/>
      <w:pPr>
        <w:ind w:left="5419" w:hanging="360"/>
      </w:pPr>
      <w:rPr>
        <w:rFonts w:hint="default"/>
      </w:rPr>
    </w:lvl>
    <w:lvl w:ilvl="4">
      <w:start w:val="0"/>
      <w:numFmt w:val="bullet"/>
      <w:lvlText w:val="•"/>
      <w:lvlJc w:val="left"/>
      <w:pPr>
        <w:ind w:left="6346" w:hanging="360"/>
      </w:pPr>
      <w:rPr>
        <w:rFonts w:hint="default"/>
      </w:rPr>
    </w:lvl>
    <w:lvl w:ilvl="5">
      <w:start w:val="0"/>
      <w:numFmt w:val="bullet"/>
      <w:lvlText w:val="•"/>
      <w:lvlJc w:val="left"/>
      <w:pPr>
        <w:ind w:left="7272" w:hanging="360"/>
      </w:pPr>
      <w:rPr>
        <w:rFonts w:hint="default"/>
      </w:rPr>
    </w:lvl>
    <w:lvl w:ilvl="6">
      <w:start w:val="0"/>
      <w:numFmt w:val="bullet"/>
      <w:lvlText w:val="•"/>
      <w:lvlJc w:val="left"/>
      <w:pPr>
        <w:ind w:left="8199" w:hanging="360"/>
      </w:pPr>
      <w:rPr>
        <w:rFonts w:hint="default"/>
      </w:rPr>
    </w:lvl>
    <w:lvl w:ilvl="7">
      <w:start w:val="0"/>
      <w:numFmt w:val="bullet"/>
      <w:lvlText w:val="•"/>
      <w:lvlJc w:val="left"/>
      <w:pPr>
        <w:ind w:left="9125" w:hanging="360"/>
      </w:pPr>
      <w:rPr>
        <w:rFonts w:hint="default"/>
      </w:rPr>
    </w:lvl>
    <w:lvl w:ilvl="8">
      <w:start w:val="0"/>
      <w:numFmt w:val="bullet"/>
      <w:lvlText w:val="•"/>
      <w:lvlJc w:val="left"/>
      <w:pPr>
        <w:ind w:left="10052" w:hanging="360"/>
      </w:pPr>
      <w:rPr>
        <w:rFonts w:hint="default"/>
      </w:rPr>
    </w:lvl>
  </w:abstractNum>
  <w:abstractNum w:abstractNumId="54">
    <w:multiLevelType w:val="hybridMultilevel"/>
    <w:lvl w:ilvl="0">
      <w:start w:val="1"/>
      <w:numFmt w:val="decimal"/>
      <w:lvlText w:val="%1)"/>
      <w:lvlJc w:val="left"/>
      <w:pPr>
        <w:ind w:left="2641" w:hanging="360"/>
        <w:jc w:val="left"/>
      </w:pPr>
      <w:rPr>
        <w:rFonts w:hint="default" w:ascii="Arial" w:hAnsi="Arial" w:eastAsia="Arial" w:cs="Arial"/>
        <w:color w:val="332D2A"/>
        <w:w w:val="99"/>
        <w:sz w:val="22"/>
        <w:szCs w:val="22"/>
      </w:rPr>
    </w:lvl>
    <w:lvl w:ilvl="1">
      <w:start w:val="0"/>
      <w:numFmt w:val="bullet"/>
      <w:lvlText w:val="•"/>
      <w:lvlJc w:val="left"/>
      <w:pPr>
        <w:ind w:left="3566" w:hanging="360"/>
      </w:pPr>
      <w:rPr>
        <w:rFonts w:hint="default"/>
      </w:rPr>
    </w:lvl>
    <w:lvl w:ilvl="2">
      <w:start w:val="0"/>
      <w:numFmt w:val="bullet"/>
      <w:lvlText w:val="•"/>
      <w:lvlJc w:val="left"/>
      <w:pPr>
        <w:ind w:left="4493" w:hanging="360"/>
      </w:pPr>
      <w:rPr>
        <w:rFonts w:hint="default"/>
      </w:rPr>
    </w:lvl>
    <w:lvl w:ilvl="3">
      <w:start w:val="0"/>
      <w:numFmt w:val="bullet"/>
      <w:lvlText w:val="•"/>
      <w:lvlJc w:val="left"/>
      <w:pPr>
        <w:ind w:left="5419" w:hanging="360"/>
      </w:pPr>
      <w:rPr>
        <w:rFonts w:hint="default"/>
      </w:rPr>
    </w:lvl>
    <w:lvl w:ilvl="4">
      <w:start w:val="0"/>
      <w:numFmt w:val="bullet"/>
      <w:lvlText w:val="•"/>
      <w:lvlJc w:val="left"/>
      <w:pPr>
        <w:ind w:left="6346" w:hanging="360"/>
      </w:pPr>
      <w:rPr>
        <w:rFonts w:hint="default"/>
      </w:rPr>
    </w:lvl>
    <w:lvl w:ilvl="5">
      <w:start w:val="0"/>
      <w:numFmt w:val="bullet"/>
      <w:lvlText w:val="•"/>
      <w:lvlJc w:val="left"/>
      <w:pPr>
        <w:ind w:left="7272" w:hanging="360"/>
      </w:pPr>
      <w:rPr>
        <w:rFonts w:hint="default"/>
      </w:rPr>
    </w:lvl>
    <w:lvl w:ilvl="6">
      <w:start w:val="0"/>
      <w:numFmt w:val="bullet"/>
      <w:lvlText w:val="•"/>
      <w:lvlJc w:val="left"/>
      <w:pPr>
        <w:ind w:left="8199" w:hanging="360"/>
      </w:pPr>
      <w:rPr>
        <w:rFonts w:hint="default"/>
      </w:rPr>
    </w:lvl>
    <w:lvl w:ilvl="7">
      <w:start w:val="0"/>
      <w:numFmt w:val="bullet"/>
      <w:lvlText w:val="•"/>
      <w:lvlJc w:val="left"/>
      <w:pPr>
        <w:ind w:left="9125" w:hanging="360"/>
      </w:pPr>
      <w:rPr>
        <w:rFonts w:hint="default"/>
      </w:rPr>
    </w:lvl>
    <w:lvl w:ilvl="8">
      <w:start w:val="0"/>
      <w:numFmt w:val="bullet"/>
      <w:lvlText w:val="•"/>
      <w:lvlJc w:val="left"/>
      <w:pPr>
        <w:ind w:left="10052" w:hanging="360"/>
      </w:pPr>
      <w:rPr>
        <w:rFonts w:hint="default"/>
      </w:rPr>
    </w:lvl>
  </w:abstractNum>
  <w:abstractNum w:abstractNumId="53">
    <w:multiLevelType w:val="hybridMultilevel"/>
    <w:lvl w:ilvl="0">
      <w:start w:val="1"/>
      <w:numFmt w:val="decimal"/>
      <w:lvlText w:val="(%1)"/>
      <w:lvlJc w:val="left"/>
      <w:pPr>
        <w:ind w:left="2073" w:hanging="426"/>
        <w:jc w:val="left"/>
      </w:pPr>
      <w:rPr>
        <w:rFonts w:hint="default" w:ascii="Arial" w:hAnsi="Arial" w:eastAsia="Arial" w:cs="Arial"/>
        <w:color w:val="332D2A"/>
        <w:w w:val="99"/>
        <w:sz w:val="22"/>
        <w:szCs w:val="22"/>
      </w:rPr>
    </w:lvl>
    <w:lvl w:ilvl="1">
      <w:start w:val="0"/>
      <w:numFmt w:val="bullet"/>
      <w:lvlText w:val="•"/>
      <w:lvlJc w:val="left"/>
      <w:pPr>
        <w:ind w:left="3062" w:hanging="426"/>
      </w:pPr>
      <w:rPr>
        <w:rFonts w:hint="default"/>
      </w:rPr>
    </w:lvl>
    <w:lvl w:ilvl="2">
      <w:start w:val="0"/>
      <w:numFmt w:val="bullet"/>
      <w:lvlText w:val="•"/>
      <w:lvlJc w:val="left"/>
      <w:pPr>
        <w:ind w:left="4045" w:hanging="426"/>
      </w:pPr>
      <w:rPr>
        <w:rFonts w:hint="default"/>
      </w:rPr>
    </w:lvl>
    <w:lvl w:ilvl="3">
      <w:start w:val="0"/>
      <w:numFmt w:val="bullet"/>
      <w:lvlText w:val="•"/>
      <w:lvlJc w:val="left"/>
      <w:pPr>
        <w:ind w:left="5027" w:hanging="426"/>
      </w:pPr>
      <w:rPr>
        <w:rFonts w:hint="default"/>
      </w:rPr>
    </w:lvl>
    <w:lvl w:ilvl="4">
      <w:start w:val="0"/>
      <w:numFmt w:val="bullet"/>
      <w:lvlText w:val="•"/>
      <w:lvlJc w:val="left"/>
      <w:pPr>
        <w:ind w:left="6010" w:hanging="426"/>
      </w:pPr>
      <w:rPr>
        <w:rFonts w:hint="default"/>
      </w:rPr>
    </w:lvl>
    <w:lvl w:ilvl="5">
      <w:start w:val="0"/>
      <w:numFmt w:val="bullet"/>
      <w:lvlText w:val="•"/>
      <w:lvlJc w:val="left"/>
      <w:pPr>
        <w:ind w:left="6992" w:hanging="426"/>
      </w:pPr>
      <w:rPr>
        <w:rFonts w:hint="default"/>
      </w:rPr>
    </w:lvl>
    <w:lvl w:ilvl="6">
      <w:start w:val="0"/>
      <w:numFmt w:val="bullet"/>
      <w:lvlText w:val="•"/>
      <w:lvlJc w:val="left"/>
      <w:pPr>
        <w:ind w:left="7975" w:hanging="426"/>
      </w:pPr>
      <w:rPr>
        <w:rFonts w:hint="default"/>
      </w:rPr>
    </w:lvl>
    <w:lvl w:ilvl="7">
      <w:start w:val="0"/>
      <w:numFmt w:val="bullet"/>
      <w:lvlText w:val="•"/>
      <w:lvlJc w:val="left"/>
      <w:pPr>
        <w:ind w:left="8957" w:hanging="426"/>
      </w:pPr>
      <w:rPr>
        <w:rFonts w:hint="default"/>
      </w:rPr>
    </w:lvl>
    <w:lvl w:ilvl="8">
      <w:start w:val="0"/>
      <w:numFmt w:val="bullet"/>
      <w:lvlText w:val="•"/>
      <w:lvlJc w:val="left"/>
      <w:pPr>
        <w:ind w:left="9940" w:hanging="426"/>
      </w:pPr>
      <w:rPr>
        <w:rFonts w:hint="default"/>
      </w:rPr>
    </w:lvl>
  </w:abstractNum>
  <w:abstractNum w:abstractNumId="52">
    <w:multiLevelType w:val="hybridMultilevel"/>
    <w:lvl w:ilvl="0">
      <w:start w:val="9"/>
      <w:numFmt w:val="lowerLetter"/>
      <w:lvlText w:val="%1."/>
      <w:lvlJc w:val="left"/>
      <w:pPr>
        <w:ind w:left="2454" w:hanging="360"/>
        <w:jc w:val="left"/>
      </w:pPr>
      <w:rPr>
        <w:rFonts w:hint="default" w:ascii="Arial" w:hAnsi="Arial" w:eastAsia="Arial" w:cs="Arial"/>
        <w:color w:val="332D2A"/>
        <w:w w:val="99"/>
        <w:sz w:val="22"/>
        <w:szCs w:val="22"/>
      </w:rPr>
    </w:lvl>
    <w:lvl w:ilvl="1">
      <w:start w:val="0"/>
      <w:numFmt w:val="bullet"/>
      <w:lvlText w:val="•"/>
      <w:lvlJc w:val="left"/>
      <w:pPr>
        <w:ind w:left="3404" w:hanging="360"/>
      </w:pPr>
      <w:rPr>
        <w:rFonts w:hint="default"/>
      </w:rPr>
    </w:lvl>
    <w:lvl w:ilvl="2">
      <w:start w:val="0"/>
      <w:numFmt w:val="bullet"/>
      <w:lvlText w:val="•"/>
      <w:lvlJc w:val="left"/>
      <w:pPr>
        <w:ind w:left="4349" w:hanging="360"/>
      </w:pPr>
      <w:rPr>
        <w:rFonts w:hint="default"/>
      </w:rPr>
    </w:lvl>
    <w:lvl w:ilvl="3">
      <w:start w:val="0"/>
      <w:numFmt w:val="bullet"/>
      <w:lvlText w:val="•"/>
      <w:lvlJc w:val="left"/>
      <w:pPr>
        <w:ind w:left="5293" w:hanging="360"/>
      </w:pPr>
      <w:rPr>
        <w:rFonts w:hint="default"/>
      </w:rPr>
    </w:lvl>
    <w:lvl w:ilvl="4">
      <w:start w:val="0"/>
      <w:numFmt w:val="bullet"/>
      <w:lvlText w:val="•"/>
      <w:lvlJc w:val="left"/>
      <w:pPr>
        <w:ind w:left="6238" w:hanging="360"/>
      </w:pPr>
      <w:rPr>
        <w:rFonts w:hint="default"/>
      </w:rPr>
    </w:lvl>
    <w:lvl w:ilvl="5">
      <w:start w:val="0"/>
      <w:numFmt w:val="bullet"/>
      <w:lvlText w:val="•"/>
      <w:lvlJc w:val="left"/>
      <w:pPr>
        <w:ind w:left="7182" w:hanging="360"/>
      </w:pPr>
      <w:rPr>
        <w:rFonts w:hint="default"/>
      </w:rPr>
    </w:lvl>
    <w:lvl w:ilvl="6">
      <w:start w:val="0"/>
      <w:numFmt w:val="bullet"/>
      <w:lvlText w:val="•"/>
      <w:lvlJc w:val="left"/>
      <w:pPr>
        <w:ind w:left="8127" w:hanging="360"/>
      </w:pPr>
      <w:rPr>
        <w:rFonts w:hint="default"/>
      </w:rPr>
    </w:lvl>
    <w:lvl w:ilvl="7">
      <w:start w:val="0"/>
      <w:numFmt w:val="bullet"/>
      <w:lvlText w:val="•"/>
      <w:lvlJc w:val="left"/>
      <w:pPr>
        <w:ind w:left="9071" w:hanging="360"/>
      </w:pPr>
      <w:rPr>
        <w:rFonts w:hint="default"/>
      </w:rPr>
    </w:lvl>
    <w:lvl w:ilvl="8">
      <w:start w:val="0"/>
      <w:numFmt w:val="bullet"/>
      <w:lvlText w:val="•"/>
      <w:lvlJc w:val="left"/>
      <w:pPr>
        <w:ind w:left="10016" w:hanging="360"/>
      </w:pPr>
      <w:rPr>
        <w:rFonts w:hint="default"/>
      </w:rPr>
    </w:lvl>
  </w:abstractNum>
  <w:abstractNum w:abstractNumId="51">
    <w:multiLevelType w:val="hybridMultilevel"/>
    <w:lvl w:ilvl="0">
      <w:start w:val="10"/>
      <w:numFmt w:val="lowerLetter"/>
      <w:lvlText w:val="%1."/>
      <w:lvlJc w:val="left"/>
      <w:pPr>
        <w:ind w:left="2372" w:hanging="360"/>
        <w:jc w:val="left"/>
      </w:pPr>
      <w:rPr>
        <w:rFonts w:hint="default" w:ascii="Arial" w:hAnsi="Arial" w:eastAsia="Arial" w:cs="Arial"/>
        <w:b/>
        <w:bCs/>
        <w:color w:val="332D2A"/>
        <w:w w:val="99"/>
        <w:sz w:val="22"/>
        <w:szCs w:val="22"/>
      </w:rPr>
    </w:lvl>
    <w:lvl w:ilvl="1">
      <w:start w:val="1"/>
      <w:numFmt w:val="lowerLetter"/>
      <w:lvlText w:val="%2."/>
      <w:lvlJc w:val="left"/>
      <w:pPr>
        <w:ind w:left="2732" w:hanging="360"/>
        <w:jc w:val="left"/>
      </w:pPr>
      <w:rPr>
        <w:rFonts w:hint="default" w:ascii="Arial" w:hAnsi="Arial" w:eastAsia="Arial" w:cs="Arial"/>
        <w:color w:val="332D2A"/>
        <w:w w:val="99"/>
        <w:sz w:val="22"/>
        <w:szCs w:val="22"/>
      </w:rPr>
    </w:lvl>
    <w:lvl w:ilvl="2">
      <w:start w:val="0"/>
      <w:numFmt w:val="bullet"/>
      <w:lvlText w:val="•"/>
      <w:lvlJc w:val="left"/>
      <w:pPr>
        <w:ind w:left="3758" w:hanging="360"/>
      </w:pPr>
      <w:rPr>
        <w:rFonts w:hint="default"/>
      </w:rPr>
    </w:lvl>
    <w:lvl w:ilvl="3">
      <w:start w:val="0"/>
      <w:numFmt w:val="bullet"/>
      <w:lvlText w:val="•"/>
      <w:lvlJc w:val="left"/>
      <w:pPr>
        <w:ind w:left="4776" w:hanging="360"/>
      </w:pPr>
      <w:rPr>
        <w:rFonts w:hint="default"/>
      </w:rPr>
    </w:lvl>
    <w:lvl w:ilvl="4">
      <w:start w:val="0"/>
      <w:numFmt w:val="bullet"/>
      <w:lvlText w:val="•"/>
      <w:lvlJc w:val="left"/>
      <w:pPr>
        <w:ind w:left="5795" w:hanging="360"/>
      </w:pPr>
      <w:rPr>
        <w:rFonts w:hint="default"/>
      </w:rPr>
    </w:lvl>
    <w:lvl w:ilvl="5">
      <w:start w:val="0"/>
      <w:numFmt w:val="bullet"/>
      <w:lvlText w:val="•"/>
      <w:lvlJc w:val="left"/>
      <w:pPr>
        <w:ind w:left="6813" w:hanging="360"/>
      </w:pPr>
      <w:rPr>
        <w:rFonts w:hint="default"/>
      </w:rPr>
    </w:lvl>
    <w:lvl w:ilvl="6">
      <w:start w:val="0"/>
      <w:numFmt w:val="bullet"/>
      <w:lvlText w:val="•"/>
      <w:lvlJc w:val="left"/>
      <w:pPr>
        <w:ind w:left="7831" w:hanging="360"/>
      </w:pPr>
      <w:rPr>
        <w:rFonts w:hint="default"/>
      </w:rPr>
    </w:lvl>
    <w:lvl w:ilvl="7">
      <w:start w:val="0"/>
      <w:numFmt w:val="bullet"/>
      <w:lvlText w:val="•"/>
      <w:lvlJc w:val="left"/>
      <w:pPr>
        <w:ind w:left="8850" w:hanging="360"/>
      </w:pPr>
      <w:rPr>
        <w:rFonts w:hint="default"/>
      </w:rPr>
    </w:lvl>
    <w:lvl w:ilvl="8">
      <w:start w:val="0"/>
      <w:numFmt w:val="bullet"/>
      <w:lvlText w:val="•"/>
      <w:lvlJc w:val="left"/>
      <w:pPr>
        <w:ind w:left="9868" w:hanging="360"/>
      </w:pPr>
      <w:rPr>
        <w:rFonts w:hint="default"/>
      </w:rPr>
    </w:lvl>
  </w:abstractNum>
  <w:abstractNum w:abstractNumId="50">
    <w:multiLevelType w:val="hybridMultilevel"/>
    <w:lvl w:ilvl="0">
      <w:start w:val="1"/>
      <w:numFmt w:val="lowerRoman"/>
      <w:lvlText w:val="%1."/>
      <w:lvlJc w:val="left"/>
      <w:pPr>
        <w:ind w:left="2090" w:hanging="360"/>
        <w:jc w:val="left"/>
      </w:pPr>
      <w:rPr>
        <w:rFonts w:hint="default" w:ascii="Arial" w:hAnsi="Arial" w:eastAsia="Arial" w:cs="Arial"/>
        <w:b/>
        <w:bCs/>
        <w:color w:val="332D2A"/>
        <w:w w:val="99"/>
        <w:sz w:val="22"/>
        <w:szCs w:val="22"/>
      </w:rPr>
    </w:lvl>
    <w:lvl w:ilvl="1">
      <w:start w:val="1"/>
      <w:numFmt w:val="decimal"/>
      <w:lvlText w:val="(%2)"/>
      <w:lvlJc w:val="left"/>
      <w:pPr>
        <w:ind w:left="2493" w:hanging="425"/>
        <w:jc w:val="right"/>
      </w:pPr>
      <w:rPr>
        <w:rFonts w:hint="default" w:ascii="Arial" w:hAnsi="Arial" w:eastAsia="Arial" w:cs="Arial"/>
        <w:color w:val="332D2A"/>
        <w:w w:val="99"/>
        <w:sz w:val="22"/>
        <w:szCs w:val="22"/>
      </w:rPr>
    </w:lvl>
    <w:lvl w:ilvl="2">
      <w:start w:val="0"/>
      <w:numFmt w:val="bullet"/>
      <w:lvlText w:val="•"/>
      <w:lvlJc w:val="left"/>
      <w:pPr>
        <w:ind w:left="3545" w:hanging="425"/>
      </w:pPr>
      <w:rPr>
        <w:rFonts w:hint="default"/>
      </w:rPr>
    </w:lvl>
    <w:lvl w:ilvl="3">
      <w:start w:val="0"/>
      <w:numFmt w:val="bullet"/>
      <w:lvlText w:val="•"/>
      <w:lvlJc w:val="left"/>
      <w:pPr>
        <w:ind w:left="4590" w:hanging="425"/>
      </w:pPr>
      <w:rPr>
        <w:rFonts w:hint="default"/>
      </w:rPr>
    </w:lvl>
    <w:lvl w:ilvl="4">
      <w:start w:val="0"/>
      <w:numFmt w:val="bullet"/>
      <w:lvlText w:val="•"/>
      <w:lvlJc w:val="left"/>
      <w:pPr>
        <w:ind w:left="5635" w:hanging="425"/>
      </w:pPr>
      <w:rPr>
        <w:rFonts w:hint="default"/>
      </w:rPr>
    </w:lvl>
    <w:lvl w:ilvl="5">
      <w:start w:val="0"/>
      <w:numFmt w:val="bullet"/>
      <w:lvlText w:val="•"/>
      <w:lvlJc w:val="left"/>
      <w:pPr>
        <w:ind w:left="6680" w:hanging="425"/>
      </w:pPr>
      <w:rPr>
        <w:rFonts w:hint="default"/>
      </w:rPr>
    </w:lvl>
    <w:lvl w:ilvl="6">
      <w:start w:val="0"/>
      <w:numFmt w:val="bullet"/>
      <w:lvlText w:val="•"/>
      <w:lvlJc w:val="left"/>
      <w:pPr>
        <w:ind w:left="7725" w:hanging="425"/>
      </w:pPr>
      <w:rPr>
        <w:rFonts w:hint="default"/>
      </w:rPr>
    </w:lvl>
    <w:lvl w:ilvl="7">
      <w:start w:val="0"/>
      <w:numFmt w:val="bullet"/>
      <w:lvlText w:val="•"/>
      <w:lvlJc w:val="left"/>
      <w:pPr>
        <w:ind w:left="8770" w:hanging="425"/>
      </w:pPr>
      <w:rPr>
        <w:rFonts w:hint="default"/>
      </w:rPr>
    </w:lvl>
    <w:lvl w:ilvl="8">
      <w:start w:val="0"/>
      <w:numFmt w:val="bullet"/>
      <w:lvlText w:val="•"/>
      <w:lvlJc w:val="left"/>
      <w:pPr>
        <w:ind w:left="9815" w:hanging="425"/>
      </w:pPr>
      <w:rPr>
        <w:rFonts w:hint="default"/>
      </w:rPr>
    </w:lvl>
  </w:abstractNum>
  <w:abstractNum w:abstractNumId="49">
    <w:multiLevelType w:val="hybridMultilevel"/>
    <w:lvl w:ilvl="0">
      <w:start w:val="1"/>
      <w:numFmt w:val="decimal"/>
      <w:lvlText w:val="(%1)"/>
      <w:lvlJc w:val="left"/>
      <w:pPr>
        <w:ind w:left="2169" w:hanging="426"/>
        <w:jc w:val="left"/>
      </w:pPr>
      <w:rPr>
        <w:rFonts w:hint="default" w:ascii="Arial" w:hAnsi="Arial" w:eastAsia="Arial" w:cs="Arial"/>
        <w:color w:val="332D2A"/>
        <w:w w:val="99"/>
        <w:sz w:val="22"/>
        <w:szCs w:val="22"/>
      </w:rPr>
    </w:lvl>
    <w:lvl w:ilvl="1">
      <w:start w:val="0"/>
      <w:numFmt w:val="bullet"/>
      <w:lvlText w:val="•"/>
      <w:lvlJc w:val="left"/>
      <w:pPr>
        <w:ind w:left="3134" w:hanging="426"/>
      </w:pPr>
      <w:rPr>
        <w:rFonts w:hint="default"/>
      </w:rPr>
    </w:lvl>
    <w:lvl w:ilvl="2">
      <w:start w:val="0"/>
      <w:numFmt w:val="bullet"/>
      <w:lvlText w:val="•"/>
      <w:lvlJc w:val="left"/>
      <w:pPr>
        <w:ind w:left="4109" w:hanging="426"/>
      </w:pPr>
      <w:rPr>
        <w:rFonts w:hint="default"/>
      </w:rPr>
    </w:lvl>
    <w:lvl w:ilvl="3">
      <w:start w:val="0"/>
      <w:numFmt w:val="bullet"/>
      <w:lvlText w:val="•"/>
      <w:lvlJc w:val="left"/>
      <w:pPr>
        <w:ind w:left="5083" w:hanging="426"/>
      </w:pPr>
      <w:rPr>
        <w:rFonts w:hint="default"/>
      </w:rPr>
    </w:lvl>
    <w:lvl w:ilvl="4">
      <w:start w:val="0"/>
      <w:numFmt w:val="bullet"/>
      <w:lvlText w:val="•"/>
      <w:lvlJc w:val="left"/>
      <w:pPr>
        <w:ind w:left="6058" w:hanging="426"/>
      </w:pPr>
      <w:rPr>
        <w:rFonts w:hint="default"/>
      </w:rPr>
    </w:lvl>
    <w:lvl w:ilvl="5">
      <w:start w:val="0"/>
      <w:numFmt w:val="bullet"/>
      <w:lvlText w:val="•"/>
      <w:lvlJc w:val="left"/>
      <w:pPr>
        <w:ind w:left="7032" w:hanging="426"/>
      </w:pPr>
      <w:rPr>
        <w:rFonts w:hint="default"/>
      </w:rPr>
    </w:lvl>
    <w:lvl w:ilvl="6">
      <w:start w:val="0"/>
      <w:numFmt w:val="bullet"/>
      <w:lvlText w:val="•"/>
      <w:lvlJc w:val="left"/>
      <w:pPr>
        <w:ind w:left="8007" w:hanging="426"/>
      </w:pPr>
      <w:rPr>
        <w:rFonts w:hint="default"/>
      </w:rPr>
    </w:lvl>
    <w:lvl w:ilvl="7">
      <w:start w:val="0"/>
      <w:numFmt w:val="bullet"/>
      <w:lvlText w:val="•"/>
      <w:lvlJc w:val="left"/>
      <w:pPr>
        <w:ind w:left="8981" w:hanging="426"/>
      </w:pPr>
      <w:rPr>
        <w:rFonts w:hint="default"/>
      </w:rPr>
    </w:lvl>
    <w:lvl w:ilvl="8">
      <w:start w:val="0"/>
      <w:numFmt w:val="bullet"/>
      <w:lvlText w:val="•"/>
      <w:lvlJc w:val="left"/>
      <w:pPr>
        <w:ind w:left="9956" w:hanging="426"/>
      </w:pPr>
      <w:rPr>
        <w:rFonts w:hint="default"/>
      </w:rPr>
    </w:lvl>
  </w:abstractNum>
  <w:abstractNum w:abstractNumId="48">
    <w:multiLevelType w:val="hybridMultilevel"/>
    <w:lvl w:ilvl="0">
      <w:start w:val="1"/>
      <w:numFmt w:val="decimal"/>
      <w:lvlText w:val="(%1)"/>
      <w:lvlJc w:val="left"/>
      <w:pPr>
        <w:ind w:left="2133" w:hanging="425"/>
        <w:jc w:val="right"/>
      </w:pPr>
      <w:rPr>
        <w:rFonts w:hint="default" w:ascii="Arial" w:hAnsi="Arial" w:eastAsia="Arial" w:cs="Arial"/>
        <w:color w:val="332D2A"/>
        <w:w w:val="99"/>
        <w:sz w:val="22"/>
        <w:szCs w:val="22"/>
      </w:rPr>
    </w:lvl>
    <w:lvl w:ilvl="1">
      <w:start w:val="0"/>
      <w:numFmt w:val="bullet"/>
      <w:lvlText w:val="•"/>
      <w:lvlJc w:val="left"/>
      <w:pPr>
        <w:ind w:left="3116" w:hanging="425"/>
      </w:pPr>
      <w:rPr>
        <w:rFonts w:hint="default"/>
      </w:rPr>
    </w:lvl>
    <w:lvl w:ilvl="2">
      <w:start w:val="0"/>
      <w:numFmt w:val="bullet"/>
      <w:lvlText w:val="•"/>
      <w:lvlJc w:val="left"/>
      <w:pPr>
        <w:ind w:left="4093" w:hanging="425"/>
      </w:pPr>
      <w:rPr>
        <w:rFonts w:hint="default"/>
      </w:rPr>
    </w:lvl>
    <w:lvl w:ilvl="3">
      <w:start w:val="0"/>
      <w:numFmt w:val="bullet"/>
      <w:lvlText w:val="•"/>
      <w:lvlJc w:val="left"/>
      <w:pPr>
        <w:ind w:left="5069" w:hanging="425"/>
      </w:pPr>
      <w:rPr>
        <w:rFonts w:hint="default"/>
      </w:rPr>
    </w:lvl>
    <w:lvl w:ilvl="4">
      <w:start w:val="0"/>
      <w:numFmt w:val="bullet"/>
      <w:lvlText w:val="•"/>
      <w:lvlJc w:val="left"/>
      <w:pPr>
        <w:ind w:left="6046" w:hanging="425"/>
      </w:pPr>
      <w:rPr>
        <w:rFonts w:hint="default"/>
      </w:rPr>
    </w:lvl>
    <w:lvl w:ilvl="5">
      <w:start w:val="0"/>
      <w:numFmt w:val="bullet"/>
      <w:lvlText w:val="•"/>
      <w:lvlJc w:val="left"/>
      <w:pPr>
        <w:ind w:left="7022" w:hanging="425"/>
      </w:pPr>
      <w:rPr>
        <w:rFonts w:hint="default"/>
      </w:rPr>
    </w:lvl>
    <w:lvl w:ilvl="6">
      <w:start w:val="0"/>
      <w:numFmt w:val="bullet"/>
      <w:lvlText w:val="•"/>
      <w:lvlJc w:val="left"/>
      <w:pPr>
        <w:ind w:left="7999" w:hanging="425"/>
      </w:pPr>
      <w:rPr>
        <w:rFonts w:hint="default"/>
      </w:rPr>
    </w:lvl>
    <w:lvl w:ilvl="7">
      <w:start w:val="0"/>
      <w:numFmt w:val="bullet"/>
      <w:lvlText w:val="•"/>
      <w:lvlJc w:val="left"/>
      <w:pPr>
        <w:ind w:left="8975" w:hanging="425"/>
      </w:pPr>
      <w:rPr>
        <w:rFonts w:hint="default"/>
      </w:rPr>
    </w:lvl>
    <w:lvl w:ilvl="8">
      <w:start w:val="0"/>
      <w:numFmt w:val="bullet"/>
      <w:lvlText w:val="•"/>
      <w:lvlJc w:val="left"/>
      <w:pPr>
        <w:ind w:left="9952" w:hanging="425"/>
      </w:pPr>
      <w:rPr>
        <w:rFonts w:hint="default"/>
      </w:rPr>
    </w:lvl>
  </w:abstractNum>
  <w:abstractNum w:abstractNumId="47">
    <w:multiLevelType w:val="hybridMultilevel"/>
    <w:lvl w:ilvl="0">
      <w:start w:val="1"/>
      <w:numFmt w:val="decimal"/>
      <w:lvlText w:val="(%1)"/>
      <w:lvlJc w:val="left"/>
      <w:pPr>
        <w:ind w:left="2494" w:hanging="426"/>
        <w:jc w:val="left"/>
      </w:pPr>
      <w:rPr>
        <w:rFonts w:hint="default" w:ascii="Arial" w:hAnsi="Arial" w:eastAsia="Arial" w:cs="Arial"/>
        <w:color w:val="332D2A"/>
        <w:w w:val="99"/>
        <w:sz w:val="22"/>
        <w:szCs w:val="22"/>
      </w:rPr>
    </w:lvl>
    <w:lvl w:ilvl="1">
      <w:start w:val="0"/>
      <w:numFmt w:val="bullet"/>
      <w:lvlText w:val="•"/>
      <w:lvlJc w:val="left"/>
      <w:pPr>
        <w:ind w:left="3440" w:hanging="426"/>
      </w:pPr>
      <w:rPr>
        <w:rFonts w:hint="default"/>
      </w:rPr>
    </w:lvl>
    <w:lvl w:ilvl="2">
      <w:start w:val="0"/>
      <w:numFmt w:val="bullet"/>
      <w:lvlText w:val="•"/>
      <w:lvlJc w:val="left"/>
      <w:pPr>
        <w:ind w:left="4381" w:hanging="426"/>
      </w:pPr>
      <w:rPr>
        <w:rFonts w:hint="default"/>
      </w:rPr>
    </w:lvl>
    <w:lvl w:ilvl="3">
      <w:start w:val="0"/>
      <w:numFmt w:val="bullet"/>
      <w:lvlText w:val="•"/>
      <w:lvlJc w:val="left"/>
      <w:pPr>
        <w:ind w:left="5321" w:hanging="426"/>
      </w:pPr>
      <w:rPr>
        <w:rFonts w:hint="default"/>
      </w:rPr>
    </w:lvl>
    <w:lvl w:ilvl="4">
      <w:start w:val="0"/>
      <w:numFmt w:val="bullet"/>
      <w:lvlText w:val="•"/>
      <w:lvlJc w:val="left"/>
      <w:pPr>
        <w:ind w:left="6262" w:hanging="426"/>
      </w:pPr>
      <w:rPr>
        <w:rFonts w:hint="default"/>
      </w:rPr>
    </w:lvl>
    <w:lvl w:ilvl="5">
      <w:start w:val="0"/>
      <w:numFmt w:val="bullet"/>
      <w:lvlText w:val="•"/>
      <w:lvlJc w:val="left"/>
      <w:pPr>
        <w:ind w:left="7202" w:hanging="426"/>
      </w:pPr>
      <w:rPr>
        <w:rFonts w:hint="default"/>
      </w:rPr>
    </w:lvl>
    <w:lvl w:ilvl="6">
      <w:start w:val="0"/>
      <w:numFmt w:val="bullet"/>
      <w:lvlText w:val="•"/>
      <w:lvlJc w:val="left"/>
      <w:pPr>
        <w:ind w:left="8143" w:hanging="426"/>
      </w:pPr>
      <w:rPr>
        <w:rFonts w:hint="default"/>
      </w:rPr>
    </w:lvl>
    <w:lvl w:ilvl="7">
      <w:start w:val="0"/>
      <w:numFmt w:val="bullet"/>
      <w:lvlText w:val="•"/>
      <w:lvlJc w:val="left"/>
      <w:pPr>
        <w:ind w:left="9083" w:hanging="426"/>
      </w:pPr>
      <w:rPr>
        <w:rFonts w:hint="default"/>
      </w:rPr>
    </w:lvl>
    <w:lvl w:ilvl="8">
      <w:start w:val="0"/>
      <w:numFmt w:val="bullet"/>
      <w:lvlText w:val="•"/>
      <w:lvlJc w:val="left"/>
      <w:pPr>
        <w:ind w:left="10024" w:hanging="426"/>
      </w:pPr>
      <w:rPr>
        <w:rFonts w:hint="default"/>
      </w:rPr>
    </w:lvl>
  </w:abstractNum>
  <w:abstractNum w:abstractNumId="46">
    <w:multiLevelType w:val="hybridMultilevel"/>
    <w:lvl w:ilvl="0">
      <w:start w:val="1"/>
      <w:numFmt w:val="decimal"/>
      <w:lvlText w:val="(%1)"/>
      <w:lvlJc w:val="left"/>
      <w:pPr>
        <w:ind w:left="2353" w:hanging="426"/>
        <w:jc w:val="right"/>
      </w:pPr>
      <w:rPr>
        <w:rFonts w:hint="default"/>
        <w:w w:val="99"/>
      </w:rPr>
    </w:lvl>
    <w:lvl w:ilvl="1">
      <w:start w:val="0"/>
      <w:numFmt w:val="bullet"/>
      <w:lvlText w:val="•"/>
      <w:lvlJc w:val="left"/>
      <w:pPr>
        <w:ind w:left="3314" w:hanging="426"/>
      </w:pPr>
      <w:rPr>
        <w:rFonts w:hint="default"/>
      </w:rPr>
    </w:lvl>
    <w:lvl w:ilvl="2">
      <w:start w:val="0"/>
      <w:numFmt w:val="bullet"/>
      <w:lvlText w:val="•"/>
      <w:lvlJc w:val="left"/>
      <w:pPr>
        <w:ind w:left="4269" w:hanging="426"/>
      </w:pPr>
      <w:rPr>
        <w:rFonts w:hint="default"/>
      </w:rPr>
    </w:lvl>
    <w:lvl w:ilvl="3">
      <w:start w:val="0"/>
      <w:numFmt w:val="bullet"/>
      <w:lvlText w:val="•"/>
      <w:lvlJc w:val="left"/>
      <w:pPr>
        <w:ind w:left="5223" w:hanging="426"/>
      </w:pPr>
      <w:rPr>
        <w:rFonts w:hint="default"/>
      </w:rPr>
    </w:lvl>
    <w:lvl w:ilvl="4">
      <w:start w:val="0"/>
      <w:numFmt w:val="bullet"/>
      <w:lvlText w:val="•"/>
      <w:lvlJc w:val="left"/>
      <w:pPr>
        <w:ind w:left="6178" w:hanging="426"/>
      </w:pPr>
      <w:rPr>
        <w:rFonts w:hint="default"/>
      </w:rPr>
    </w:lvl>
    <w:lvl w:ilvl="5">
      <w:start w:val="0"/>
      <w:numFmt w:val="bullet"/>
      <w:lvlText w:val="•"/>
      <w:lvlJc w:val="left"/>
      <w:pPr>
        <w:ind w:left="7132" w:hanging="426"/>
      </w:pPr>
      <w:rPr>
        <w:rFonts w:hint="default"/>
      </w:rPr>
    </w:lvl>
    <w:lvl w:ilvl="6">
      <w:start w:val="0"/>
      <w:numFmt w:val="bullet"/>
      <w:lvlText w:val="•"/>
      <w:lvlJc w:val="left"/>
      <w:pPr>
        <w:ind w:left="8087" w:hanging="426"/>
      </w:pPr>
      <w:rPr>
        <w:rFonts w:hint="default"/>
      </w:rPr>
    </w:lvl>
    <w:lvl w:ilvl="7">
      <w:start w:val="0"/>
      <w:numFmt w:val="bullet"/>
      <w:lvlText w:val="•"/>
      <w:lvlJc w:val="left"/>
      <w:pPr>
        <w:ind w:left="9041" w:hanging="426"/>
      </w:pPr>
      <w:rPr>
        <w:rFonts w:hint="default"/>
      </w:rPr>
    </w:lvl>
    <w:lvl w:ilvl="8">
      <w:start w:val="0"/>
      <w:numFmt w:val="bullet"/>
      <w:lvlText w:val="•"/>
      <w:lvlJc w:val="left"/>
      <w:pPr>
        <w:ind w:left="9996" w:hanging="426"/>
      </w:pPr>
      <w:rPr>
        <w:rFonts w:hint="default"/>
      </w:rPr>
    </w:lvl>
  </w:abstractNum>
  <w:abstractNum w:abstractNumId="45">
    <w:multiLevelType w:val="hybridMultilevel"/>
    <w:lvl w:ilvl="0">
      <w:start w:val="1"/>
      <w:numFmt w:val="lowerLetter"/>
      <w:lvlText w:val="(%1)"/>
      <w:lvlJc w:val="left"/>
      <w:pPr>
        <w:ind w:left="2777" w:hanging="425"/>
        <w:jc w:val="right"/>
      </w:pPr>
      <w:rPr>
        <w:rFonts w:hint="default" w:ascii="Arial" w:hAnsi="Arial" w:eastAsia="Arial" w:cs="Arial"/>
        <w:color w:val="332D2A"/>
        <w:w w:val="99"/>
        <w:sz w:val="22"/>
        <w:szCs w:val="22"/>
      </w:rPr>
    </w:lvl>
    <w:lvl w:ilvl="1">
      <w:start w:val="1"/>
      <w:numFmt w:val="lowerLetter"/>
      <w:lvlText w:val="(%2)"/>
      <w:lvlJc w:val="left"/>
      <w:pPr>
        <w:ind w:left="5248" w:hanging="2497"/>
        <w:jc w:val="left"/>
      </w:pPr>
      <w:rPr>
        <w:rFonts w:hint="default" w:ascii="Arial" w:hAnsi="Arial" w:eastAsia="Arial" w:cs="Arial"/>
        <w:color w:val="332D2A"/>
        <w:w w:val="100"/>
        <w:sz w:val="20"/>
        <w:szCs w:val="20"/>
      </w:rPr>
    </w:lvl>
    <w:lvl w:ilvl="2">
      <w:start w:val="0"/>
      <w:numFmt w:val="bullet"/>
      <w:lvlText w:val="•"/>
      <w:lvlJc w:val="left"/>
      <w:pPr>
        <w:ind w:left="5980" w:hanging="2497"/>
      </w:pPr>
      <w:rPr>
        <w:rFonts w:hint="default"/>
      </w:rPr>
    </w:lvl>
    <w:lvl w:ilvl="3">
      <w:start w:val="0"/>
      <w:numFmt w:val="bullet"/>
      <w:lvlText w:val="•"/>
      <w:lvlJc w:val="left"/>
      <w:pPr>
        <w:ind w:left="6721" w:hanging="2497"/>
      </w:pPr>
      <w:rPr>
        <w:rFonts w:hint="default"/>
      </w:rPr>
    </w:lvl>
    <w:lvl w:ilvl="4">
      <w:start w:val="0"/>
      <w:numFmt w:val="bullet"/>
      <w:lvlText w:val="•"/>
      <w:lvlJc w:val="left"/>
      <w:pPr>
        <w:ind w:left="7461" w:hanging="2497"/>
      </w:pPr>
      <w:rPr>
        <w:rFonts w:hint="default"/>
      </w:rPr>
    </w:lvl>
    <w:lvl w:ilvl="5">
      <w:start w:val="0"/>
      <w:numFmt w:val="bullet"/>
      <w:lvlText w:val="•"/>
      <w:lvlJc w:val="left"/>
      <w:pPr>
        <w:ind w:left="8202" w:hanging="2497"/>
      </w:pPr>
      <w:rPr>
        <w:rFonts w:hint="default"/>
      </w:rPr>
    </w:lvl>
    <w:lvl w:ilvl="6">
      <w:start w:val="0"/>
      <w:numFmt w:val="bullet"/>
      <w:lvlText w:val="•"/>
      <w:lvlJc w:val="left"/>
      <w:pPr>
        <w:ind w:left="8943" w:hanging="2497"/>
      </w:pPr>
      <w:rPr>
        <w:rFonts w:hint="default"/>
      </w:rPr>
    </w:lvl>
    <w:lvl w:ilvl="7">
      <w:start w:val="0"/>
      <w:numFmt w:val="bullet"/>
      <w:lvlText w:val="•"/>
      <w:lvlJc w:val="left"/>
      <w:pPr>
        <w:ind w:left="9683" w:hanging="2497"/>
      </w:pPr>
      <w:rPr>
        <w:rFonts w:hint="default"/>
      </w:rPr>
    </w:lvl>
    <w:lvl w:ilvl="8">
      <w:start w:val="0"/>
      <w:numFmt w:val="bullet"/>
      <w:lvlText w:val="•"/>
      <w:lvlJc w:val="left"/>
      <w:pPr>
        <w:ind w:left="10424" w:hanging="2497"/>
      </w:pPr>
      <w:rPr>
        <w:rFonts w:hint="default"/>
      </w:rPr>
    </w:lvl>
  </w:abstractNum>
  <w:abstractNum w:abstractNumId="44">
    <w:multiLevelType w:val="hybridMultilevel"/>
    <w:lvl w:ilvl="0">
      <w:start w:val="1"/>
      <w:numFmt w:val="decimal"/>
      <w:lvlText w:val="(%1)"/>
      <w:lvlJc w:val="left"/>
      <w:pPr>
        <w:ind w:left="2352" w:hanging="426"/>
        <w:jc w:val="right"/>
      </w:pPr>
      <w:rPr>
        <w:rFonts w:hint="default" w:ascii="Arial" w:hAnsi="Arial" w:eastAsia="Arial" w:cs="Arial"/>
        <w:color w:val="332D2A"/>
        <w:w w:val="99"/>
        <w:sz w:val="22"/>
        <w:szCs w:val="22"/>
      </w:rPr>
    </w:lvl>
    <w:lvl w:ilvl="1">
      <w:start w:val="0"/>
      <w:numFmt w:val="bullet"/>
      <w:lvlText w:val="•"/>
      <w:lvlJc w:val="left"/>
      <w:pPr>
        <w:ind w:left="3314" w:hanging="426"/>
      </w:pPr>
      <w:rPr>
        <w:rFonts w:hint="default"/>
      </w:rPr>
    </w:lvl>
    <w:lvl w:ilvl="2">
      <w:start w:val="0"/>
      <w:numFmt w:val="bullet"/>
      <w:lvlText w:val="•"/>
      <w:lvlJc w:val="left"/>
      <w:pPr>
        <w:ind w:left="4269" w:hanging="426"/>
      </w:pPr>
      <w:rPr>
        <w:rFonts w:hint="default"/>
      </w:rPr>
    </w:lvl>
    <w:lvl w:ilvl="3">
      <w:start w:val="0"/>
      <w:numFmt w:val="bullet"/>
      <w:lvlText w:val="•"/>
      <w:lvlJc w:val="left"/>
      <w:pPr>
        <w:ind w:left="5223" w:hanging="426"/>
      </w:pPr>
      <w:rPr>
        <w:rFonts w:hint="default"/>
      </w:rPr>
    </w:lvl>
    <w:lvl w:ilvl="4">
      <w:start w:val="0"/>
      <w:numFmt w:val="bullet"/>
      <w:lvlText w:val="•"/>
      <w:lvlJc w:val="left"/>
      <w:pPr>
        <w:ind w:left="6178" w:hanging="426"/>
      </w:pPr>
      <w:rPr>
        <w:rFonts w:hint="default"/>
      </w:rPr>
    </w:lvl>
    <w:lvl w:ilvl="5">
      <w:start w:val="0"/>
      <w:numFmt w:val="bullet"/>
      <w:lvlText w:val="•"/>
      <w:lvlJc w:val="left"/>
      <w:pPr>
        <w:ind w:left="7132" w:hanging="426"/>
      </w:pPr>
      <w:rPr>
        <w:rFonts w:hint="default"/>
      </w:rPr>
    </w:lvl>
    <w:lvl w:ilvl="6">
      <w:start w:val="0"/>
      <w:numFmt w:val="bullet"/>
      <w:lvlText w:val="•"/>
      <w:lvlJc w:val="left"/>
      <w:pPr>
        <w:ind w:left="8087" w:hanging="426"/>
      </w:pPr>
      <w:rPr>
        <w:rFonts w:hint="default"/>
      </w:rPr>
    </w:lvl>
    <w:lvl w:ilvl="7">
      <w:start w:val="0"/>
      <w:numFmt w:val="bullet"/>
      <w:lvlText w:val="•"/>
      <w:lvlJc w:val="left"/>
      <w:pPr>
        <w:ind w:left="9041" w:hanging="426"/>
      </w:pPr>
      <w:rPr>
        <w:rFonts w:hint="default"/>
      </w:rPr>
    </w:lvl>
    <w:lvl w:ilvl="8">
      <w:start w:val="0"/>
      <w:numFmt w:val="bullet"/>
      <w:lvlText w:val="•"/>
      <w:lvlJc w:val="left"/>
      <w:pPr>
        <w:ind w:left="9996" w:hanging="426"/>
      </w:pPr>
      <w:rPr>
        <w:rFonts w:hint="default"/>
      </w:rPr>
    </w:lvl>
  </w:abstractNum>
  <w:abstractNum w:abstractNumId="43">
    <w:multiLevelType w:val="hybridMultilevel"/>
    <w:lvl w:ilvl="0">
      <w:start w:val="1"/>
      <w:numFmt w:val="decimal"/>
      <w:lvlText w:val="(%1)"/>
      <w:lvlJc w:val="left"/>
      <w:pPr>
        <w:ind w:left="1891" w:hanging="425"/>
        <w:jc w:val="right"/>
      </w:pPr>
      <w:rPr>
        <w:rFonts w:hint="default" w:ascii="Arial" w:hAnsi="Arial" w:eastAsia="Arial" w:cs="Arial"/>
        <w:color w:val="332D2A"/>
        <w:w w:val="99"/>
        <w:sz w:val="22"/>
        <w:szCs w:val="22"/>
      </w:rPr>
    </w:lvl>
    <w:lvl w:ilvl="1">
      <w:start w:val="0"/>
      <w:numFmt w:val="bullet"/>
      <w:lvlText w:val="•"/>
      <w:lvlJc w:val="left"/>
      <w:pPr>
        <w:ind w:left="2900" w:hanging="425"/>
      </w:pPr>
      <w:rPr>
        <w:rFonts w:hint="default"/>
      </w:rPr>
    </w:lvl>
    <w:lvl w:ilvl="2">
      <w:start w:val="0"/>
      <w:numFmt w:val="bullet"/>
      <w:lvlText w:val="•"/>
      <w:lvlJc w:val="left"/>
      <w:pPr>
        <w:ind w:left="3901" w:hanging="425"/>
      </w:pPr>
      <w:rPr>
        <w:rFonts w:hint="default"/>
      </w:rPr>
    </w:lvl>
    <w:lvl w:ilvl="3">
      <w:start w:val="0"/>
      <w:numFmt w:val="bullet"/>
      <w:lvlText w:val="•"/>
      <w:lvlJc w:val="left"/>
      <w:pPr>
        <w:ind w:left="4901" w:hanging="425"/>
      </w:pPr>
      <w:rPr>
        <w:rFonts w:hint="default"/>
      </w:rPr>
    </w:lvl>
    <w:lvl w:ilvl="4">
      <w:start w:val="0"/>
      <w:numFmt w:val="bullet"/>
      <w:lvlText w:val="•"/>
      <w:lvlJc w:val="left"/>
      <w:pPr>
        <w:ind w:left="5902" w:hanging="425"/>
      </w:pPr>
      <w:rPr>
        <w:rFonts w:hint="default"/>
      </w:rPr>
    </w:lvl>
    <w:lvl w:ilvl="5">
      <w:start w:val="0"/>
      <w:numFmt w:val="bullet"/>
      <w:lvlText w:val="•"/>
      <w:lvlJc w:val="left"/>
      <w:pPr>
        <w:ind w:left="6902" w:hanging="425"/>
      </w:pPr>
      <w:rPr>
        <w:rFonts w:hint="default"/>
      </w:rPr>
    </w:lvl>
    <w:lvl w:ilvl="6">
      <w:start w:val="0"/>
      <w:numFmt w:val="bullet"/>
      <w:lvlText w:val="•"/>
      <w:lvlJc w:val="left"/>
      <w:pPr>
        <w:ind w:left="7903" w:hanging="425"/>
      </w:pPr>
      <w:rPr>
        <w:rFonts w:hint="default"/>
      </w:rPr>
    </w:lvl>
    <w:lvl w:ilvl="7">
      <w:start w:val="0"/>
      <w:numFmt w:val="bullet"/>
      <w:lvlText w:val="•"/>
      <w:lvlJc w:val="left"/>
      <w:pPr>
        <w:ind w:left="8903" w:hanging="425"/>
      </w:pPr>
      <w:rPr>
        <w:rFonts w:hint="default"/>
      </w:rPr>
    </w:lvl>
    <w:lvl w:ilvl="8">
      <w:start w:val="0"/>
      <w:numFmt w:val="bullet"/>
      <w:lvlText w:val="•"/>
      <w:lvlJc w:val="left"/>
      <w:pPr>
        <w:ind w:left="9904" w:hanging="425"/>
      </w:pPr>
      <w:rPr>
        <w:rFonts w:hint="default"/>
      </w:rPr>
    </w:lvl>
  </w:abstractNum>
  <w:abstractNum w:abstractNumId="42">
    <w:multiLevelType w:val="hybridMultilevel"/>
    <w:lvl w:ilvl="0">
      <w:start w:val="1"/>
      <w:numFmt w:val="decimal"/>
      <w:lvlText w:val="(%1)"/>
      <w:lvlJc w:val="left"/>
      <w:pPr>
        <w:ind w:left="2034" w:hanging="426"/>
        <w:jc w:val="left"/>
      </w:pPr>
      <w:rPr>
        <w:rFonts w:hint="default" w:ascii="Arial" w:hAnsi="Arial" w:eastAsia="Arial" w:cs="Arial"/>
        <w:color w:val="332D2A"/>
        <w:w w:val="99"/>
        <w:sz w:val="22"/>
        <w:szCs w:val="22"/>
      </w:rPr>
    </w:lvl>
    <w:lvl w:ilvl="1">
      <w:start w:val="0"/>
      <w:numFmt w:val="bullet"/>
      <w:lvlText w:val="•"/>
      <w:lvlJc w:val="left"/>
      <w:pPr>
        <w:ind w:left="3026" w:hanging="426"/>
      </w:pPr>
      <w:rPr>
        <w:rFonts w:hint="default"/>
      </w:rPr>
    </w:lvl>
    <w:lvl w:ilvl="2">
      <w:start w:val="0"/>
      <w:numFmt w:val="bullet"/>
      <w:lvlText w:val="•"/>
      <w:lvlJc w:val="left"/>
      <w:pPr>
        <w:ind w:left="4013" w:hanging="426"/>
      </w:pPr>
      <w:rPr>
        <w:rFonts w:hint="default"/>
      </w:rPr>
    </w:lvl>
    <w:lvl w:ilvl="3">
      <w:start w:val="0"/>
      <w:numFmt w:val="bullet"/>
      <w:lvlText w:val="•"/>
      <w:lvlJc w:val="left"/>
      <w:pPr>
        <w:ind w:left="4999" w:hanging="426"/>
      </w:pPr>
      <w:rPr>
        <w:rFonts w:hint="default"/>
      </w:rPr>
    </w:lvl>
    <w:lvl w:ilvl="4">
      <w:start w:val="0"/>
      <w:numFmt w:val="bullet"/>
      <w:lvlText w:val="•"/>
      <w:lvlJc w:val="left"/>
      <w:pPr>
        <w:ind w:left="5986" w:hanging="426"/>
      </w:pPr>
      <w:rPr>
        <w:rFonts w:hint="default"/>
      </w:rPr>
    </w:lvl>
    <w:lvl w:ilvl="5">
      <w:start w:val="0"/>
      <w:numFmt w:val="bullet"/>
      <w:lvlText w:val="•"/>
      <w:lvlJc w:val="left"/>
      <w:pPr>
        <w:ind w:left="6972" w:hanging="426"/>
      </w:pPr>
      <w:rPr>
        <w:rFonts w:hint="default"/>
      </w:rPr>
    </w:lvl>
    <w:lvl w:ilvl="6">
      <w:start w:val="0"/>
      <w:numFmt w:val="bullet"/>
      <w:lvlText w:val="•"/>
      <w:lvlJc w:val="left"/>
      <w:pPr>
        <w:ind w:left="7959" w:hanging="426"/>
      </w:pPr>
      <w:rPr>
        <w:rFonts w:hint="default"/>
      </w:rPr>
    </w:lvl>
    <w:lvl w:ilvl="7">
      <w:start w:val="0"/>
      <w:numFmt w:val="bullet"/>
      <w:lvlText w:val="•"/>
      <w:lvlJc w:val="left"/>
      <w:pPr>
        <w:ind w:left="8945" w:hanging="426"/>
      </w:pPr>
      <w:rPr>
        <w:rFonts w:hint="default"/>
      </w:rPr>
    </w:lvl>
    <w:lvl w:ilvl="8">
      <w:start w:val="0"/>
      <w:numFmt w:val="bullet"/>
      <w:lvlText w:val="•"/>
      <w:lvlJc w:val="left"/>
      <w:pPr>
        <w:ind w:left="9932" w:hanging="426"/>
      </w:pPr>
      <w:rPr>
        <w:rFonts w:hint="default"/>
      </w:rPr>
    </w:lvl>
  </w:abstractNum>
  <w:abstractNum w:abstractNumId="41">
    <w:multiLevelType w:val="hybridMultilevel"/>
    <w:lvl w:ilvl="0">
      <w:start w:val="1"/>
      <w:numFmt w:val="decimal"/>
      <w:lvlText w:val="(%1)"/>
      <w:lvlJc w:val="left"/>
      <w:pPr>
        <w:ind w:left="1467" w:hanging="425"/>
        <w:jc w:val="right"/>
      </w:pPr>
      <w:rPr>
        <w:rFonts w:hint="default" w:ascii="Arial" w:hAnsi="Arial" w:eastAsia="Arial" w:cs="Arial"/>
        <w:color w:val="332D2A"/>
        <w:w w:val="99"/>
        <w:sz w:val="22"/>
        <w:szCs w:val="22"/>
      </w:rPr>
    </w:lvl>
    <w:lvl w:ilvl="1">
      <w:start w:val="0"/>
      <w:numFmt w:val="bullet"/>
      <w:lvlText w:val="•"/>
      <w:lvlJc w:val="left"/>
      <w:pPr>
        <w:ind w:left="2504" w:hanging="425"/>
      </w:pPr>
      <w:rPr>
        <w:rFonts w:hint="default"/>
      </w:rPr>
    </w:lvl>
    <w:lvl w:ilvl="2">
      <w:start w:val="0"/>
      <w:numFmt w:val="bullet"/>
      <w:lvlText w:val="•"/>
      <w:lvlJc w:val="left"/>
      <w:pPr>
        <w:ind w:left="3549" w:hanging="425"/>
      </w:pPr>
      <w:rPr>
        <w:rFonts w:hint="default"/>
      </w:rPr>
    </w:lvl>
    <w:lvl w:ilvl="3">
      <w:start w:val="0"/>
      <w:numFmt w:val="bullet"/>
      <w:lvlText w:val="•"/>
      <w:lvlJc w:val="left"/>
      <w:pPr>
        <w:ind w:left="4593" w:hanging="425"/>
      </w:pPr>
      <w:rPr>
        <w:rFonts w:hint="default"/>
      </w:rPr>
    </w:lvl>
    <w:lvl w:ilvl="4">
      <w:start w:val="0"/>
      <w:numFmt w:val="bullet"/>
      <w:lvlText w:val="•"/>
      <w:lvlJc w:val="left"/>
      <w:pPr>
        <w:ind w:left="5638" w:hanging="425"/>
      </w:pPr>
      <w:rPr>
        <w:rFonts w:hint="default"/>
      </w:rPr>
    </w:lvl>
    <w:lvl w:ilvl="5">
      <w:start w:val="0"/>
      <w:numFmt w:val="bullet"/>
      <w:lvlText w:val="•"/>
      <w:lvlJc w:val="left"/>
      <w:pPr>
        <w:ind w:left="6682" w:hanging="425"/>
      </w:pPr>
      <w:rPr>
        <w:rFonts w:hint="default"/>
      </w:rPr>
    </w:lvl>
    <w:lvl w:ilvl="6">
      <w:start w:val="0"/>
      <w:numFmt w:val="bullet"/>
      <w:lvlText w:val="•"/>
      <w:lvlJc w:val="left"/>
      <w:pPr>
        <w:ind w:left="7727" w:hanging="425"/>
      </w:pPr>
      <w:rPr>
        <w:rFonts w:hint="default"/>
      </w:rPr>
    </w:lvl>
    <w:lvl w:ilvl="7">
      <w:start w:val="0"/>
      <w:numFmt w:val="bullet"/>
      <w:lvlText w:val="•"/>
      <w:lvlJc w:val="left"/>
      <w:pPr>
        <w:ind w:left="8771" w:hanging="425"/>
      </w:pPr>
      <w:rPr>
        <w:rFonts w:hint="default"/>
      </w:rPr>
    </w:lvl>
    <w:lvl w:ilvl="8">
      <w:start w:val="0"/>
      <w:numFmt w:val="bullet"/>
      <w:lvlText w:val="•"/>
      <w:lvlJc w:val="left"/>
      <w:pPr>
        <w:ind w:left="9816" w:hanging="425"/>
      </w:pPr>
      <w:rPr>
        <w:rFonts w:hint="default"/>
      </w:rPr>
    </w:lvl>
  </w:abstractNum>
  <w:abstractNum w:abstractNumId="40">
    <w:multiLevelType w:val="hybridMultilevel"/>
    <w:lvl w:ilvl="0">
      <w:start w:val="1"/>
      <w:numFmt w:val="decimal"/>
      <w:lvlText w:val="(%1)"/>
      <w:lvlJc w:val="left"/>
      <w:pPr>
        <w:ind w:left="465" w:hanging="425"/>
        <w:jc w:val="left"/>
      </w:pPr>
      <w:rPr>
        <w:rFonts w:hint="default" w:ascii="Arial" w:hAnsi="Arial" w:eastAsia="Arial" w:cs="Arial"/>
        <w:color w:val="332D2A"/>
        <w:w w:val="99"/>
        <w:sz w:val="22"/>
        <w:szCs w:val="22"/>
      </w:rPr>
    </w:lvl>
    <w:lvl w:ilvl="1">
      <w:start w:val="0"/>
      <w:numFmt w:val="bullet"/>
      <w:lvlText w:val="•"/>
      <w:lvlJc w:val="left"/>
      <w:pPr>
        <w:ind w:left="1287" w:hanging="425"/>
      </w:pPr>
      <w:rPr>
        <w:rFonts w:hint="default"/>
      </w:rPr>
    </w:lvl>
    <w:lvl w:ilvl="2">
      <w:start w:val="0"/>
      <w:numFmt w:val="bullet"/>
      <w:lvlText w:val="•"/>
      <w:lvlJc w:val="left"/>
      <w:pPr>
        <w:ind w:left="2115" w:hanging="425"/>
      </w:pPr>
      <w:rPr>
        <w:rFonts w:hint="default"/>
      </w:rPr>
    </w:lvl>
    <w:lvl w:ilvl="3">
      <w:start w:val="0"/>
      <w:numFmt w:val="bullet"/>
      <w:lvlText w:val="•"/>
      <w:lvlJc w:val="left"/>
      <w:pPr>
        <w:ind w:left="2943" w:hanging="425"/>
      </w:pPr>
      <w:rPr>
        <w:rFonts w:hint="default"/>
      </w:rPr>
    </w:lvl>
    <w:lvl w:ilvl="4">
      <w:start w:val="0"/>
      <w:numFmt w:val="bullet"/>
      <w:lvlText w:val="•"/>
      <w:lvlJc w:val="left"/>
      <w:pPr>
        <w:ind w:left="3770" w:hanging="425"/>
      </w:pPr>
      <w:rPr>
        <w:rFonts w:hint="default"/>
      </w:rPr>
    </w:lvl>
    <w:lvl w:ilvl="5">
      <w:start w:val="0"/>
      <w:numFmt w:val="bullet"/>
      <w:lvlText w:val="•"/>
      <w:lvlJc w:val="left"/>
      <w:pPr>
        <w:ind w:left="4598" w:hanging="425"/>
      </w:pPr>
      <w:rPr>
        <w:rFonts w:hint="default"/>
      </w:rPr>
    </w:lvl>
    <w:lvl w:ilvl="6">
      <w:start w:val="0"/>
      <w:numFmt w:val="bullet"/>
      <w:lvlText w:val="•"/>
      <w:lvlJc w:val="left"/>
      <w:pPr>
        <w:ind w:left="5426" w:hanging="425"/>
      </w:pPr>
      <w:rPr>
        <w:rFonts w:hint="default"/>
      </w:rPr>
    </w:lvl>
    <w:lvl w:ilvl="7">
      <w:start w:val="0"/>
      <w:numFmt w:val="bullet"/>
      <w:lvlText w:val="•"/>
      <w:lvlJc w:val="left"/>
      <w:pPr>
        <w:ind w:left="6253" w:hanging="425"/>
      </w:pPr>
      <w:rPr>
        <w:rFonts w:hint="default"/>
      </w:rPr>
    </w:lvl>
    <w:lvl w:ilvl="8">
      <w:start w:val="0"/>
      <w:numFmt w:val="bullet"/>
      <w:lvlText w:val="•"/>
      <w:lvlJc w:val="left"/>
      <w:pPr>
        <w:ind w:left="7081" w:hanging="425"/>
      </w:pPr>
      <w:rPr>
        <w:rFonts w:hint="default"/>
      </w:rPr>
    </w:lvl>
  </w:abstractNum>
  <w:abstractNum w:abstractNumId="39">
    <w:multiLevelType w:val="hybridMultilevel"/>
    <w:lvl w:ilvl="0">
      <w:start w:val="1"/>
      <w:numFmt w:val="decimal"/>
      <w:lvlText w:val="(%1)"/>
      <w:lvlJc w:val="left"/>
      <w:pPr>
        <w:ind w:left="2210" w:hanging="425"/>
        <w:jc w:val="left"/>
      </w:pPr>
      <w:rPr>
        <w:rFonts w:hint="default" w:ascii="Arial" w:hAnsi="Arial" w:eastAsia="Arial" w:cs="Arial"/>
        <w:color w:val="332D2A"/>
        <w:w w:val="99"/>
        <w:sz w:val="22"/>
        <w:szCs w:val="22"/>
      </w:rPr>
    </w:lvl>
    <w:lvl w:ilvl="1">
      <w:start w:val="0"/>
      <w:numFmt w:val="bullet"/>
      <w:lvlText w:val="•"/>
      <w:lvlJc w:val="left"/>
      <w:pPr>
        <w:ind w:left="3188" w:hanging="425"/>
      </w:pPr>
      <w:rPr>
        <w:rFonts w:hint="default"/>
      </w:rPr>
    </w:lvl>
    <w:lvl w:ilvl="2">
      <w:start w:val="0"/>
      <w:numFmt w:val="bullet"/>
      <w:lvlText w:val="•"/>
      <w:lvlJc w:val="left"/>
      <w:pPr>
        <w:ind w:left="4157" w:hanging="425"/>
      </w:pPr>
      <w:rPr>
        <w:rFonts w:hint="default"/>
      </w:rPr>
    </w:lvl>
    <w:lvl w:ilvl="3">
      <w:start w:val="0"/>
      <w:numFmt w:val="bullet"/>
      <w:lvlText w:val="•"/>
      <w:lvlJc w:val="left"/>
      <w:pPr>
        <w:ind w:left="5125" w:hanging="425"/>
      </w:pPr>
      <w:rPr>
        <w:rFonts w:hint="default"/>
      </w:rPr>
    </w:lvl>
    <w:lvl w:ilvl="4">
      <w:start w:val="0"/>
      <w:numFmt w:val="bullet"/>
      <w:lvlText w:val="•"/>
      <w:lvlJc w:val="left"/>
      <w:pPr>
        <w:ind w:left="6094" w:hanging="425"/>
      </w:pPr>
      <w:rPr>
        <w:rFonts w:hint="default"/>
      </w:rPr>
    </w:lvl>
    <w:lvl w:ilvl="5">
      <w:start w:val="0"/>
      <w:numFmt w:val="bullet"/>
      <w:lvlText w:val="•"/>
      <w:lvlJc w:val="left"/>
      <w:pPr>
        <w:ind w:left="7062" w:hanging="425"/>
      </w:pPr>
      <w:rPr>
        <w:rFonts w:hint="default"/>
      </w:rPr>
    </w:lvl>
    <w:lvl w:ilvl="6">
      <w:start w:val="0"/>
      <w:numFmt w:val="bullet"/>
      <w:lvlText w:val="•"/>
      <w:lvlJc w:val="left"/>
      <w:pPr>
        <w:ind w:left="8031" w:hanging="425"/>
      </w:pPr>
      <w:rPr>
        <w:rFonts w:hint="default"/>
      </w:rPr>
    </w:lvl>
    <w:lvl w:ilvl="7">
      <w:start w:val="0"/>
      <w:numFmt w:val="bullet"/>
      <w:lvlText w:val="•"/>
      <w:lvlJc w:val="left"/>
      <w:pPr>
        <w:ind w:left="8999" w:hanging="425"/>
      </w:pPr>
      <w:rPr>
        <w:rFonts w:hint="default"/>
      </w:rPr>
    </w:lvl>
    <w:lvl w:ilvl="8">
      <w:start w:val="0"/>
      <w:numFmt w:val="bullet"/>
      <w:lvlText w:val="•"/>
      <w:lvlJc w:val="left"/>
      <w:pPr>
        <w:ind w:left="9968" w:hanging="425"/>
      </w:pPr>
      <w:rPr>
        <w:rFonts w:hint="default"/>
      </w:rPr>
    </w:lvl>
  </w:abstractNum>
  <w:abstractNum w:abstractNumId="38">
    <w:multiLevelType w:val="hybridMultilevel"/>
    <w:lvl w:ilvl="0">
      <w:start w:val="1"/>
      <w:numFmt w:val="decimal"/>
      <w:lvlText w:val="(%1)"/>
      <w:lvlJc w:val="left"/>
      <w:pPr>
        <w:ind w:left="1926" w:hanging="425"/>
        <w:jc w:val="right"/>
      </w:pPr>
      <w:rPr>
        <w:rFonts w:hint="default" w:ascii="Arial" w:hAnsi="Arial" w:eastAsia="Arial" w:cs="Arial"/>
        <w:color w:val="332D2A"/>
        <w:w w:val="99"/>
        <w:sz w:val="22"/>
        <w:szCs w:val="22"/>
      </w:rPr>
    </w:lvl>
    <w:lvl w:ilvl="1">
      <w:start w:val="1"/>
      <w:numFmt w:val="lowerLetter"/>
      <w:lvlText w:val="(%2)"/>
      <w:lvlJc w:val="left"/>
      <w:pPr>
        <w:ind w:left="2352" w:hanging="426"/>
        <w:jc w:val="left"/>
      </w:pPr>
      <w:rPr>
        <w:rFonts w:hint="default" w:ascii="Arial" w:hAnsi="Arial" w:eastAsia="Arial" w:cs="Arial"/>
        <w:color w:val="332D2A"/>
        <w:w w:val="99"/>
        <w:sz w:val="22"/>
        <w:szCs w:val="22"/>
      </w:rPr>
    </w:lvl>
    <w:lvl w:ilvl="2">
      <w:start w:val="0"/>
      <w:numFmt w:val="bullet"/>
      <w:lvlText w:val="•"/>
      <w:lvlJc w:val="left"/>
      <w:pPr>
        <w:ind w:left="3420" w:hanging="426"/>
      </w:pPr>
      <w:rPr>
        <w:rFonts w:hint="default"/>
      </w:rPr>
    </w:lvl>
    <w:lvl w:ilvl="3">
      <w:start w:val="0"/>
      <w:numFmt w:val="bullet"/>
      <w:lvlText w:val="•"/>
      <w:lvlJc w:val="left"/>
      <w:pPr>
        <w:ind w:left="4481" w:hanging="426"/>
      </w:pPr>
      <w:rPr>
        <w:rFonts w:hint="default"/>
      </w:rPr>
    </w:lvl>
    <w:lvl w:ilvl="4">
      <w:start w:val="0"/>
      <w:numFmt w:val="bullet"/>
      <w:lvlText w:val="•"/>
      <w:lvlJc w:val="left"/>
      <w:pPr>
        <w:ind w:left="5541" w:hanging="426"/>
      </w:pPr>
      <w:rPr>
        <w:rFonts w:hint="default"/>
      </w:rPr>
    </w:lvl>
    <w:lvl w:ilvl="5">
      <w:start w:val="0"/>
      <w:numFmt w:val="bullet"/>
      <w:lvlText w:val="•"/>
      <w:lvlJc w:val="left"/>
      <w:pPr>
        <w:ind w:left="6602" w:hanging="426"/>
      </w:pPr>
      <w:rPr>
        <w:rFonts w:hint="default"/>
      </w:rPr>
    </w:lvl>
    <w:lvl w:ilvl="6">
      <w:start w:val="0"/>
      <w:numFmt w:val="bullet"/>
      <w:lvlText w:val="•"/>
      <w:lvlJc w:val="left"/>
      <w:pPr>
        <w:ind w:left="7663" w:hanging="426"/>
      </w:pPr>
      <w:rPr>
        <w:rFonts w:hint="default"/>
      </w:rPr>
    </w:lvl>
    <w:lvl w:ilvl="7">
      <w:start w:val="0"/>
      <w:numFmt w:val="bullet"/>
      <w:lvlText w:val="•"/>
      <w:lvlJc w:val="left"/>
      <w:pPr>
        <w:ind w:left="8723" w:hanging="426"/>
      </w:pPr>
      <w:rPr>
        <w:rFonts w:hint="default"/>
      </w:rPr>
    </w:lvl>
    <w:lvl w:ilvl="8">
      <w:start w:val="0"/>
      <w:numFmt w:val="bullet"/>
      <w:lvlText w:val="•"/>
      <w:lvlJc w:val="left"/>
      <w:pPr>
        <w:ind w:left="9784" w:hanging="426"/>
      </w:pPr>
      <w:rPr>
        <w:rFonts w:hint="default"/>
      </w:rPr>
    </w:lvl>
  </w:abstractNum>
  <w:abstractNum w:abstractNumId="37">
    <w:multiLevelType w:val="hybridMultilevel"/>
    <w:lvl w:ilvl="0">
      <w:start w:val="1"/>
      <w:numFmt w:val="decimal"/>
      <w:lvlText w:val="(%1)"/>
      <w:lvlJc w:val="left"/>
      <w:pPr>
        <w:ind w:left="2068" w:hanging="425"/>
        <w:jc w:val="right"/>
      </w:pPr>
      <w:rPr>
        <w:rFonts w:hint="default" w:ascii="Arial" w:hAnsi="Arial" w:eastAsia="Arial" w:cs="Arial"/>
        <w:color w:val="332D2A"/>
        <w:w w:val="99"/>
        <w:sz w:val="22"/>
        <w:szCs w:val="22"/>
      </w:rPr>
    </w:lvl>
    <w:lvl w:ilvl="1">
      <w:start w:val="0"/>
      <w:numFmt w:val="bullet"/>
      <w:lvlText w:val="•"/>
      <w:lvlJc w:val="left"/>
      <w:pPr>
        <w:ind w:left="3044" w:hanging="425"/>
      </w:pPr>
      <w:rPr>
        <w:rFonts w:hint="default"/>
      </w:rPr>
    </w:lvl>
    <w:lvl w:ilvl="2">
      <w:start w:val="0"/>
      <w:numFmt w:val="bullet"/>
      <w:lvlText w:val="•"/>
      <w:lvlJc w:val="left"/>
      <w:pPr>
        <w:ind w:left="4029" w:hanging="425"/>
      </w:pPr>
      <w:rPr>
        <w:rFonts w:hint="default"/>
      </w:rPr>
    </w:lvl>
    <w:lvl w:ilvl="3">
      <w:start w:val="0"/>
      <w:numFmt w:val="bullet"/>
      <w:lvlText w:val="•"/>
      <w:lvlJc w:val="left"/>
      <w:pPr>
        <w:ind w:left="5013" w:hanging="425"/>
      </w:pPr>
      <w:rPr>
        <w:rFonts w:hint="default"/>
      </w:rPr>
    </w:lvl>
    <w:lvl w:ilvl="4">
      <w:start w:val="0"/>
      <w:numFmt w:val="bullet"/>
      <w:lvlText w:val="•"/>
      <w:lvlJc w:val="left"/>
      <w:pPr>
        <w:ind w:left="5998" w:hanging="425"/>
      </w:pPr>
      <w:rPr>
        <w:rFonts w:hint="default"/>
      </w:rPr>
    </w:lvl>
    <w:lvl w:ilvl="5">
      <w:start w:val="0"/>
      <w:numFmt w:val="bullet"/>
      <w:lvlText w:val="•"/>
      <w:lvlJc w:val="left"/>
      <w:pPr>
        <w:ind w:left="6982" w:hanging="425"/>
      </w:pPr>
      <w:rPr>
        <w:rFonts w:hint="default"/>
      </w:rPr>
    </w:lvl>
    <w:lvl w:ilvl="6">
      <w:start w:val="0"/>
      <w:numFmt w:val="bullet"/>
      <w:lvlText w:val="•"/>
      <w:lvlJc w:val="left"/>
      <w:pPr>
        <w:ind w:left="7967" w:hanging="425"/>
      </w:pPr>
      <w:rPr>
        <w:rFonts w:hint="default"/>
      </w:rPr>
    </w:lvl>
    <w:lvl w:ilvl="7">
      <w:start w:val="0"/>
      <w:numFmt w:val="bullet"/>
      <w:lvlText w:val="•"/>
      <w:lvlJc w:val="left"/>
      <w:pPr>
        <w:ind w:left="8951" w:hanging="425"/>
      </w:pPr>
      <w:rPr>
        <w:rFonts w:hint="default"/>
      </w:rPr>
    </w:lvl>
    <w:lvl w:ilvl="8">
      <w:start w:val="0"/>
      <w:numFmt w:val="bullet"/>
      <w:lvlText w:val="•"/>
      <w:lvlJc w:val="left"/>
      <w:pPr>
        <w:ind w:left="9936" w:hanging="425"/>
      </w:pPr>
      <w:rPr>
        <w:rFonts w:hint="default"/>
      </w:rPr>
    </w:lvl>
  </w:abstractNum>
  <w:abstractNum w:abstractNumId="36">
    <w:multiLevelType w:val="hybridMultilevel"/>
    <w:lvl w:ilvl="0">
      <w:start w:val="1"/>
      <w:numFmt w:val="decimal"/>
      <w:lvlText w:val="(%1)"/>
      <w:lvlJc w:val="left"/>
      <w:pPr>
        <w:ind w:left="2131" w:hanging="425"/>
        <w:jc w:val="left"/>
      </w:pPr>
      <w:rPr>
        <w:rFonts w:hint="default" w:ascii="Arial" w:hAnsi="Arial" w:eastAsia="Arial" w:cs="Arial"/>
        <w:color w:val="332D2A"/>
        <w:w w:val="99"/>
        <w:sz w:val="22"/>
        <w:szCs w:val="22"/>
      </w:rPr>
    </w:lvl>
    <w:lvl w:ilvl="1">
      <w:start w:val="0"/>
      <w:numFmt w:val="bullet"/>
      <w:lvlText w:val="•"/>
      <w:lvlJc w:val="left"/>
      <w:pPr>
        <w:ind w:left="3116" w:hanging="425"/>
      </w:pPr>
      <w:rPr>
        <w:rFonts w:hint="default"/>
      </w:rPr>
    </w:lvl>
    <w:lvl w:ilvl="2">
      <w:start w:val="0"/>
      <w:numFmt w:val="bullet"/>
      <w:lvlText w:val="•"/>
      <w:lvlJc w:val="left"/>
      <w:pPr>
        <w:ind w:left="4093" w:hanging="425"/>
      </w:pPr>
      <w:rPr>
        <w:rFonts w:hint="default"/>
      </w:rPr>
    </w:lvl>
    <w:lvl w:ilvl="3">
      <w:start w:val="0"/>
      <w:numFmt w:val="bullet"/>
      <w:lvlText w:val="•"/>
      <w:lvlJc w:val="left"/>
      <w:pPr>
        <w:ind w:left="5069" w:hanging="425"/>
      </w:pPr>
      <w:rPr>
        <w:rFonts w:hint="default"/>
      </w:rPr>
    </w:lvl>
    <w:lvl w:ilvl="4">
      <w:start w:val="0"/>
      <w:numFmt w:val="bullet"/>
      <w:lvlText w:val="•"/>
      <w:lvlJc w:val="left"/>
      <w:pPr>
        <w:ind w:left="6046" w:hanging="425"/>
      </w:pPr>
      <w:rPr>
        <w:rFonts w:hint="default"/>
      </w:rPr>
    </w:lvl>
    <w:lvl w:ilvl="5">
      <w:start w:val="0"/>
      <w:numFmt w:val="bullet"/>
      <w:lvlText w:val="•"/>
      <w:lvlJc w:val="left"/>
      <w:pPr>
        <w:ind w:left="7022" w:hanging="425"/>
      </w:pPr>
      <w:rPr>
        <w:rFonts w:hint="default"/>
      </w:rPr>
    </w:lvl>
    <w:lvl w:ilvl="6">
      <w:start w:val="0"/>
      <w:numFmt w:val="bullet"/>
      <w:lvlText w:val="•"/>
      <w:lvlJc w:val="left"/>
      <w:pPr>
        <w:ind w:left="7999" w:hanging="425"/>
      </w:pPr>
      <w:rPr>
        <w:rFonts w:hint="default"/>
      </w:rPr>
    </w:lvl>
    <w:lvl w:ilvl="7">
      <w:start w:val="0"/>
      <w:numFmt w:val="bullet"/>
      <w:lvlText w:val="•"/>
      <w:lvlJc w:val="left"/>
      <w:pPr>
        <w:ind w:left="8975" w:hanging="425"/>
      </w:pPr>
      <w:rPr>
        <w:rFonts w:hint="default"/>
      </w:rPr>
    </w:lvl>
    <w:lvl w:ilvl="8">
      <w:start w:val="0"/>
      <w:numFmt w:val="bullet"/>
      <w:lvlText w:val="•"/>
      <w:lvlJc w:val="left"/>
      <w:pPr>
        <w:ind w:left="9952" w:hanging="425"/>
      </w:pPr>
      <w:rPr>
        <w:rFonts w:hint="default"/>
      </w:rPr>
    </w:lvl>
  </w:abstractNum>
  <w:abstractNum w:abstractNumId="35">
    <w:multiLevelType w:val="hybridMultilevel"/>
    <w:lvl w:ilvl="0">
      <w:start w:val="1"/>
      <w:numFmt w:val="decimal"/>
      <w:lvlText w:val="%1."/>
      <w:lvlJc w:val="left"/>
      <w:pPr>
        <w:ind w:left="468" w:hanging="360"/>
        <w:jc w:val="left"/>
      </w:pPr>
      <w:rPr>
        <w:rFonts w:hint="default"/>
        <w:w w:val="99"/>
      </w:rPr>
    </w:lvl>
    <w:lvl w:ilvl="1">
      <w:start w:val="0"/>
      <w:numFmt w:val="bullet"/>
      <w:lvlText w:val="•"/>
      <w:lvlJc w:val="left"/>
      <w:pPr>
        <w:ind w:left="1165" w:hanging="360"/>
      </w:pPr>
      <w:rPr>
        <w:rFonts w:hint="default"/>
      </w:rPr>
    </w:lvl>
    <w:lvl w:ilvl="2">
      <w:start w:val="0"/>
      <w:numFmt w:val="bullet"/>
      <w:lvlText w:val="•"/>
      <w:lvlJc w:val="left"/>
      <w:pPr>
        <w:ind w:left="1870" w:hanging="360"/>
      </w:pPr>
      <w:rPr>
        <w:rFonts w:hint="default"/>
      </w:rPr>
    </w:lvl>
    <w:lvl w:ilvl="3">
      <w:start w:val="0"/>
      <w:numFmt w:val="bullet"/>
      <w:lvlText w:val="•"/>
      <w:lvlJc w:val="left"/>
      <w:pPr>
        <w:ind w:left="2575" w:hanging="360"/>
      </w:pPr>
      <w:rPr>
        <w:rFonts w:hint="default"/>
      </w:rPr>
    </w:lvl>
    <w:lvl w:ilvl="4">
      <w:start w:val="0"/>
      <w:numFmt w:val="bullet"/>
      <w:lvlText w:val="•"/>
      <w:lvlJc w:val="left"/>
      <w:pPr>
        <w:ind w:left="3281" w:hanging="360"/>
      </w:pPr>
      <w:rPr>
        <w:rFonts w:hint="default"/>
      </w:rPr>
    </w:lvl>
    <w:lvl w:ilvl="5">
      <w:start w:val="0"/>
      <w:numFmt w:val="bullet"/>
      <w:lvlText w:val="•"/>
      <w:lvlJc w:val="left"/>
      <w:pPr>
        <w:ind w:left="3986" w:hanging="360"/>
      </w:pPr>
      <w:rPr>
        <w:rFonts w:hint="default"/>
      </w:rPr>
    </w:lvl>
    <w:lvl w:ilvl="6">
      <w:start w:val="0"/>
      <w:numFmt w:val="bullet"/>
      <w:lvlText w:val="•"/>
      <w:lvlJc w:val="left"/>
      <w:pPr>
        <w:ind w:left="4691" w:hanging="360"/>
      </w:pPr>
      <w:rPr>
        <w:rFonts w:hint="default"/>
      </w:rPr>
    </w:lvl>
    <w:lvl w:ilvl="7">
      <w:start w:val="0"/>
      <w:numFmt w:val="bullet"/>
      <w:lvlText w:val="•"/>
      <w:lvlJc w:val="left"/>
      <w:pPr>
        <w:ind w:left="5396" w:hanging="360"/>
      </w:pPr>
      <w:rPr>
        <w:rFonts w:hint="default"/>
      </w:rPr>
    </w:lvl>
    <w:lvl w:ilvl="8">
      <w:start w:val="0"/>
      <w:numFmt w:val="bullet"/>
      <w:lvlText w:val="•"/>
      <w:lvlJc w:val="left"/>
      <w:pPr>
        <w:ind w:left="6102" w:hanging="360"/>
      </w:pPr>
      <w:rPr>
        <w:rFonts w:hint="default"/>
      </w:rPr>
    </w:lvl>
  </w:abstractNum>
  <w:abstractNum w:abstractNumId="34">
    <w:multiLevelType w:val="hybridMultilevel"/>
    <w:lvl w:ilvl="0">
      <w:start w:val="1"/>
      <w:numFmt w:val="decimal"/>
      <w:lvlText w:val="%1."/>
      <w:lvlJc w:val="left"/>
      <w:pPr>
        <w:ind w:left="468" w:hanging="360"/>
        <w:jc w:val="left"/>
      </w:pPr>
      <w:rPr>
        <w:rFonts w:hint="default" w:ascii="Times New Roman" w:hAnsi="Times New Roman" w:eastAsia="Times New Roman" w:cs="Times New Roman"/>
        <w:color w:val="332D2A"/>
        <w:w w:val="99"/>
        <w:sz w:val="22"/>
        <w:szCs w:val="22"/>
      </w:rPr>
    </w:lvl>
    <w:lvl w:ilvl="1">
      <w:start w:val="0"/>
      <w:numFmt w:val="bullet"/>
      <w:lvlText w:val="•"/>
      <w:lvlJc w:val="left"/>
      <w:pPr>
        <w:ind w:left="1165" w:hanging="360"/>
      </w:pPr>
      <w:rPr>
        <w:rFonts w:hint="default"/>
      </w:rPr>
    </w:lvl>
    <w:lvl w:ilvl="2">
      <w:start w:val="0"/>
      <w:numFmt w:val="bullet"/>
      <w:lvlText w:val="•"/>
      <w:lvlJc w:val="left"/>
      <w:pPr>
        <w:ind w:left="1870" w:hanging="360"/>
      </w:pPr>
      <w:rPr>
        <w:rFonts w:hint="default"/>
      </w:rPr>
    </w:lvl>
    <w:lvl w:ilvl="3">
      <w:start w:val="0"/>
      <w:numFmt w:val="bullet"/>
      <w:lvlText w:val="•"/>
      <w:lvlJc w:val="left"/>
      <w:pPr>
        <w:ind w:left="2575" w:hanging="360"/>
      </w:pPr>
      <w:rPr>
        <w:rFonts w:hint="default"/>
      </w:rPr>
    </w:lvl>
    <w:lvl w:ilvl="4">
      <w:start w:val="0"/>
      <w:numFmt w:val="bullet"/>
      <w:lvlText w:val="•"/>
      <w:lvlJc w:val="left"/>
      <w:pPr>
        <w:ind w:left="3281" w:hanging="360"/>
      </w:pPr>
      <w:rPr>
        <w:rFonts w:hint="default"/>
      </w:rPr>
    </w:lvl>
    <w:lvl w:ilvl="5">
      <w:start w:val="0"/>
      <w:numFmt w:val="bullet"/>
      <w:lvlText w:val="•"/>
      <w:lvlJc w:val="left"/>
      <w:pPr>
        <w:ind w:left="3986" w:hanging="360"/>
      </w:pPr>
      <w:rPr>
        <w:rFonts w:hint="default"/>
      </w:rPr>
    </w:lvl>
    <w:lvl w:ilvl="6">
      <w:start w:val="0"/>
      <w:numFmt w:val="bullet"/>
      <w:lvlText w:val="•"/>
      <w:lvlJc w:val="left"/>
      <w:pPr>
        <w:ind w:left="4691" w:hanging="360"/>
      </w:pPr>
      <w:rPr>
        <w:rFonts w:hint="default"/>
      </w:rPr>
    </w:lvl>
    <w:lvl w:ilvl="7">
      <w:start w:val="0"/>
      <w:numFmt w:val="bullet"/>
      <w:lvlText w:val="•"/>
      <w:lvlJc w:val="left"/>
      <w:pPr>
        <w:ind w:left="5396" w:hanging="360"/>
      </w:pPr>
      <w:rPr>
        <w:rFonts w:hint="default"/>
      </w:rPr>
    </w:lvl>
    <w:lvl w:ilvl="8">
      <w:start w:val="0"/>
      <w:numFmt w:val="bullet"/>
      <w:lvlText w:val="•"/>
      <w:lvlJc w:val="left"/>
      <w:pPr>
        <w:ind w:left="6102" w:hanging="360"/>
      </w:pPr>
      <w:rPr>
        <w:rFonts w:hint="default"/>
      </w:rPr>
    </w:lvl>
  </w:abstractNum>
  <w:abstractNum w:abstractNumId="33">
    <w:multiLevelType w:val="hybridMultilevel"/>
    <w:lvl w:ilvl="0">
      <w:start w:val="1"/>
      <w:numFmt w:val="decimal"/>
      <w:lvlText w:val="(%1)"/>
      <w:lvlJc w:val="left"/>
      <w:pPr>
        <w:ind w:left="2429" w:hanging="345"/>
        <w:jc w:val="right"/>
      </w:pPr>
      <w:rPr>
        <w:rFonts w:hint="default" w:ascii="Arial" w:hAnsi="Arial" w:eastAsia="Arial" w:cs="Arial"/>
        <w:color w:val="332D2A"/>
        <w:w w:val="99"/>
        <w:sz w:val="22"/>
        <w:szCs w:val="22"/>
      </w:rPr>
    </w:lvl>
    <w:lvl w:ilvl="1">
      <w:start w:val="1"/>
      <w:numFmt w:val="lowerLetter"/>
      <w:lvlText w:val="(%2)"/>
      <w:lvlJc w:val="left"/>
      <w:pPr>
        <w:ind w:left="2832" w:hanging="425"/>
        <w:jc w:val="left"/>
      </w:pPr>
      <w:rPr>
        <w:rFonts w:hint="default" w:ascii="Arial" w:hAnsi="Arial" w:eastAsia="Arial" w:cs="Arial"/>
        <w:color w:val="332D2A"/>
        <w:w w:val="99"/>
        <w:sz w:val="22"/>
        <w:szCs w:val="22"/>
      </w:rPr>
    </w:lvl>
    <w:lvl w:ilvl="2">
      <w:start w:val="0"/>
      <w:numFmt w:val="bullet"/>
      <w:lvlText w:val="•"/>
      <w:lvlJc w:val="left"/>
      <w:pPr>
        <w:ind w:left="3847" w:hanging="425"/>
      </w:pPr>
      <w:rPr>
        <w:rFonts w:hint="default"/>
      </w:rPr>
    </w:lvl>
    <w:lvl w:ilvl="3">
      <w:start w:val="0"/>
      <w:numFmt w:val="bullet"/>
      <w:lvlText w:val="•"/>
      <w:lvlJc w:val="left"/>
      <w:pPr>
        <w:ind w:left="4854" w:hanging="425"/>
      </w:pPr>
      <w:rPr>
        <w:rFonts w:hint="default"/>
      </w:rPr>
    </w:lvl>
    <w:lvl w:ilvl="4">
      <w:start w:val="0"/>
      <w:numFmt w:val="bullet"/>
      <w:lvlText w:val="•"/>
      <w:lvlJc w:val="left"/>
      <w:pPr>
        <w:ind w:left="5861" w:hanging="425"/>
      </w:pPr>
      <w:rPr>
        <w:rFonts w:hint="default"/>
      </w:rPr>
    </w:lvl>
    <w:lvl w:ilvl="5">
      <w:start w:val="0"/>
      <w:numFmt w:val="bullet"/>
      <w:lvlText w:val="•"/>
      <w:lvlJc w:val="left"/>
      <w:pPr>
        <w:ind w:left="6869" w:hanging="425"/>
      </w:pPr>
      <w:rPr>
        <w:rFonts w:hint="default"/>
      </w:rPr>
    </w:lvl>
    <w:lvl w:ilvl="6">
      <w:start w:val="0"/>
      <w:numFmt w:val="bullet"/>
      <w:lvlText w:val="•"/>
      <w:lvlJc w:val="left"/>
      <w:pPr>
        <w:ind w:left="7876" w:hanging="425"/>
      </w:pPr>
      <w:rPr>
        <w:rFonts w:hint="default"/>
      </w:rPr>
    </w:lvl>
    <w:lvl w:ilvl="7">
      <w:start w:val="0"/>
      <w:numFmt w:val="bullet"/>
      <w:lvlText w:val="•"/>
      <w:lvlJc w:val="left"/>
      <w:pPr>
        <w:ind w:left="8883" w:hanging="425"/>
      </w:pPr>
      <w:rPr>
        <w:rFonts w:hint="default"/>
      </w:rPr>
    </w:lvl>
    <w:lvl w:ilvl="8">
      <w:start w:val="0"/>
      <w:numFmt w:val="bullet"/>
      <w:lvlText w:val="•"/>
      <w:lvlJc w:val="left"/>
      <w:pPr>
        <w:ind w:left="9890" w:hanging="425"/>
      </w:pPr>
      <w:rPr>
        <w:rFonts w:hint="default"/>
      </w:rPr>
    </w:lvl>
  </w:abstractNum>
  <w:abstractNum w:abstractNumId="32">
    <w:multiLevelType w:val="hybridMultilevel"/>
    <w:lvl w:ilvl="0">
      <w:start w:val="1"/>
      <w:numFmt w:val="decimal"/>
      <w:lvlText w:val="%1."/>
      <w:lvlJc w:val="left"/>
      <w:pPr>
        <w:ind w:left="468" w:hanging="360"/>
        <w:jc w:val="left"/>
      </w:pPr>
      <w:rPr>
        <w:rFonts w:hint="default" w:ascii="Times New Roman" w:hAnsi="Times New Roman" w:eastAsia="Times New Roman" w:cs="Times New Roman"/>
        <w:color w:val="332D2A"/>
        <w:w w:val="99"/>
        <w:sz w:val="22"/>
        <w:szCs w:val="22"/>
      </w:rPr>
    </w:lvl>
    <w:lvl w:ilvl="1">
      <w:start w:val="0"/>
      <w:numFmt w:val="bullet"/>
      <w:lvlText w:val="•"/>
      <w:lvlJc w:val="left"/>
      <w:pPr>
        <w:ind w:left="1165" w:hanging="360"/>
      </w:pPr>
      <w:rPr>
        <w:rFonts w:hint="default"/>
      </w:rPr>
    </w:lvl>
    <w:lvl w:ilvl="2">
      <w:start w:val="0"/>
      <w:numFmt w:val="bullet"/>
      <w:lvlText w:val="•"/>
      <w:lvlJc w:val="left"/>
      <w:pPr>
        <w:ind w:left="1870" w:hanging="360"/>
      </w:pPr>
      <w:rPr>
        <w:rFonts w:hint="default"/>
      </w:rPr>
    </w:lvl>
    <w:lvl w:ilvl="3">
      <w:start w:val="0"/>
      <w:numFmt w:val="bullet"/>
      <w:lvlText w:val="•"/>
      <w:lvlJc w:val="left"/>
      <w:pPr>
        <w:ind w:left="2575" w:hanging="360"/>
      </w:pPr>
      <w:rPr>
        <w:rFonts w:hint="default"/>
      </w:rPr>
    </w:lvl>
    <w:lvl w:ilvl="4">
      <w:start w:val="0"/>
      <w:numFmt w:val="bullet"/>
      <w:lvlText w:val="•"/>
      <w:lvlJc w:val="left"/>
      <w:pPr>
        <w:ind w:left="3281" w:hanging="360"/>
      </w:pPr>
      <w:rPr>
        <w:rFonts w:hint="default"/>
      </w:rPr>
    </w:lvl>
    <w:lvl w:ilvl="5">
      <w:start w:val="0"/>
      <w:numFmt w:val="bullet"/>
      <w:lvlText w:val="•"/>
      <w:lvlJc w:val="left"/>
      <w:pPr>
        <w:ind w:left="3986" w:hanging="360"/>
      </w:pPr>
      <w:rPr>
        <w:rFonts w:hint="default"/>
      </w:rPr>
    </w:lvl>
    <w:lvl w:ilvl="6">
      <w:start w:val="0"/>
      <w:numFmt w:val="bullet"/>
      <w:lvlText w:val="•"/>
      <w:lvlJc w:val="left"/>
      <w:pPr>
        <w:ind w:left="4691" w:hanging="360"/>
      </w:pPr>
      <w:rPr>
        <w:rFonts w:hint="default"/>
      </w:rPr>
    </w:lvl>
    <w:lvl w:ilvl="7">
      <w:start w:val="0"/>
      <w:numFmt w:val="bullet"/>
      <w:lvlText w:val="•"/>
      <w:lvlJc w:val="left"/>
      <w:pPr>
        <w:ind w:left="5396" w:hanging="360"/>
      </w:pPr>
      <w:rPr>
        <w:rFonts w:hint="default"/>
      </w:rPr>
    </w:lvl>
    <w:lvl w:ilvl="8">
      <w:start w:val="0"/>
      <w:numFmt w:val="bullet"/>
      <w:lvlText w:val="•"/>
      <w:lvlJc w:val="left"/>
      <w:pPr>
        <w:ind w:left="6102" w:hanging="360"/>
      </w:pPr>
      <w:rPr>
        <w:rFonts w:hint="default"/>
      </w:rPr>
    </w:lvl>
  </w:abstractNum>
  <w:abstractNum w:abstractNumId="31">
    <w:multiLevelType w:val="hybridMultilevel"/>
    <w:lvl w:ilvl="0">
      <w:start w:val="5"/>
      <w:numFmt w:val="lowerLetter"/>
      <w:lvlText w:val="%1."/>
      <w:lvlJc w:val="left"/>
      <w:pPr>
        <w:ind w:left="2014" w:hanging="360"/>
        <w:jc w:val="left"/>
      </w:pPr>
      <w:rPr>
        <w:rFonts w:hint="default" w:ascii="Arial" w:hAnsi="Arial" w:eastAsia="Arial" w:cs="Arial"/>
        <w:b/>
        <w:bCs/>
        <w:color w:val="332D2A"/>
        <w:w w:val="99"/>
        <w:sz w:val="22"/>
        <w:szCs w:val="22"/>
      </w:rPr>
    </w:lvl>
    <w:lvl w:ilvl="1">
      <w:start w:val="1"/>
      <w:numFmt w:val="decimal"/>
      <w:lvlText w:val="(%2)"/>
      <w:lvlJc w:val="left"/>
      <w:pPr>
        <w:ind w:left="2494" w:hanging="426"/>
        <w:jc w:val="right"/>
      </w:pPr>
      <w:rPr>
        <w:rFonts w:hint="default" w:ascii="Arial" w:hAnsi="Arial" w:eastAsia="Arial" w:cs="Arial"/>
        <w:color w:val="332D2A"/>
        <w:w w:val="99"/>
        <w:sz w:val="22"/>
        <w:szCs w:val="22"/>
      </w:rPr>
    </w:lvl>
    <w:lvl w:ilvl="2">
      <w:start w:val="0"/>
      <w:numFmt w:val="bullet"/>
      <w:lvlText w:val="•"/>
      <w:lvlJc w:val="left"/>
      <w:pPr>
        <w:ind w:left="3545" w:hanging="426"/>
      </w:pPr>
      <w:rPr>
        <w:rFonts w:hint="default"/>
      </w:rPr>
    </w:lvl>
    <w:lvl w:ilvl="3">
      <w:start w:val="0"/>
      <w:numFmt w:val="bullet"/>
      <w:lvlText w:val="•"/>
      <w:lvlJc w:val="left"/>
      <w:pPr>
        <w:ind w:left="4590" w:hanging="426"/>
      </w:pPr>
      <w:rPr>
        <w:rFonts w:hint="default"/>
      </w:rPr>
    </w:lvl>
    <w:lvl w:ilvl="4">
      <w:start w:val="0"/>
      <w:numFmt w:val="bullet"/>
      <w:lvlText w:val="•"/>
      <w:lvlJc w:val="left"/>
      <w:pPr>
        <w:ind w:left="5635" w:hanging="426"/>
      </w:pPr>
      <w:rPr>
        <w:rFonts w:hint="default"/>
      </w:rPr>
    </w:lvl>
    <w:lvl w:ilvl="5">
      <w:start w:val="0"/>
      <w:numFmt w:val="bullet"/>
      <w:lvlText w:val="•"/>
      <w:lvlJc w:val="left"/>
      <w:pPr>
        <w:ind w:left="6680" w:hanging="426"/>
      </w:pPr>
      <w:rPr>
        <w:rFonts w:hint="default"/>
      </w:rPr>
    </w:lvl>
    <w:lvl w:ilvl="6">
      <w:start w:val="0"/>
      <w:numFmt w:val="bullet"/>
      <w:lvlText w:val="•"/>
      <w:lvlJc w:val="left"/>
      <w:pPr>
        <w:ind w:left="7725" w:hanging="426"/>
      </w:pPr>
      <w:rPr>
        <w:rFonts w:hint="default"/>
      </w:rPr>
    </w:lvl>
    <w:lvl w:ilvl="7">
      <w:start w:val="0"/>
      <w:numFmt w:val="bullet"/>
      <w:lvlText w:val="•"/>
      <w:lvlJc w:val="left"/>
      <w:pPr>
        <w:ind w:left="8770" w:hanging="426"/>
      </w:pPr>
      <w:rPr>
        <w:rFonts w:hint="default"/>
      </w:rPr>
    </w:lvl>
    <w:lvl w:ilvl="8">
      <w:start w:val="0"/>
      <w:numFmt w:val="bullet"/>
      <w:lvlText w:val="•"/>
      <w:lvlJc w:val="left"/>
      <w:pPr>
        <w:ind w:left="9815" w:hanging="426"/>
      </w:pPr>
      <w:rPr>
        <w:rFonts w:hint="default"/>
      </w:rPr>
    </w:lvl>
  </w:abstractNum>
  <w:abstractNum w:abstractNumId="30">
    <w:multiLevelType w:val="hybridMultilevel"/>
    <w:lvl w:ilvl="0">
      <w:start w:val="4"/>
      <w:numFmt w:val="lowerLetter"/>
      <w:lvlText w:val="%1."/>
      <w:lvlJc w:val="left"/>
      <w:pPr>
        <w:ind w:left="283" w:hanging="284"/>
        <w:jc w:val="left"/>
      </w:pPr>
      <w:rPr>
        <w:rFonts w:hint="default" w:ascii="Arial" w:hAnsi="Arial" w:eastAsia="Arial" w:cs="Arial"/>
        <w:b/>
        <w:bCs/>
        <w:color w:val="332D2A"/>
        <w:w w:val="99"/>
        <w:sz w:val="22"/>
        <w:szCs w:val="22"/>
      </w:rPr>
    </w:lvl>
    <w:lvl w:ilvl="1">
      <w:start w:val="1"/>
      <w:numFmt w:val="decimal"/>
      <w:lvlText w:val="(%2)"/>
      <w:lvlJc w:val="left"/>
      <w:pPr>
        <w:ind w:left="517" w:hanging="360"/>
        <w:jc w:val="left"/>
      </w:pPr>
      <w:rPr>
        <w:rFonts w:hint="default"/>
        <w:w w:val="99"/>
      </w:rPr>
    </w:lvl>
    <w:lvl w:ilvl="2">
      <w:start w:val="0"/>
      <w:numFmt w:val="bullet"/>
      <w:lvlText w:val="•"/>
      <w:lvlJc w:val="left"/>
      <w:pPr>
        <w:ind w:left="1215" w:hanging="360"/>
      </w:pPr>
      <w:rPr>
        <w:rFonts w:hint="default"/>
      </w:rPr>
    </w:lvl>
    <w:lvl w:ilvl="3">
      <w:start w:val="0"/>
      <w:numFmt w:val="bullet"/>
      <w:lvlText w:val="•"/>
      <w:lvlJc w:val="left"/>
      <w:pPr>
        <w:ind w:left="1911" w:hanging="360"/>
      </w:pPr>
      <w:rPr>
        <w:rFonts w:hint="default"/>
      </w:rPr>
    </w:lvl>
    <w:lvl w:ilvl="4">
      <w:start w:val="0"/>
      <w:numFmt w:val="bullet"/>
      <w:lvlText w:val="•"/>
      <w:lvlJc w:val="left"/>
      <w:pPr>
        <w:ind w:left="2607" w:hanging="360"/>
      </w:pPr>
      <w:rPr>
        <w:rFonts w:hint="default"/>
      </w:rPr>
    </w:lvl>
    <w:lvl w:ilvl="5">
      <w:start w:val="0"/>
      <w:numFmt w:val="bullet"/>
      <w:lvlText w:val="•"/>
      <w:lvlJc w:val="left"/>
      <w:pPr>
        <w:ind w:left="3303" w:hanging="360"/>
      </w:pPr>
      <w:rPr>
        <w:rFonts w:hint="default"/>
      </w:rPr>
    </w:lvl>
    <w:lvl w:ilvl="6">
      <w:start w:val="0"/>
      <w:numFmt w:val="bullet"/>
      <w:lvlText w:val="•"/>
      <w:lvlJc w:val="left"/>
      <w:pPr>
        <w:ind w:left="3999" w:hanging="360"/>
      </w:pPr>
      <w:rPr>
        <w:rFonts w:hint="default"/>
      </w:rPr>
    </w:lvl>
    <w:lvl w:ilvl="7">
      <w:start w:val="0"/>
      <w:numFmt w:val="bullet"/>
      <w:lvlText w:val="•"/>
      <w:lvlJc w:val="left"/>
      <w:pPr>
        <w:ind w:left="4695" w:hanging="360"/>
      </w:pPr>
      <w:rPr>
        <w:rFonts w:hint="default"/>
      </w:rPr>
    </w:lvl>
    <w:lvl w:ilvl="8">
      <w:start w:val="0"/>
      <w:numFmt w:val="bullet"/>
      <w:lvlText w:val="•"/>
      <w:lvlJc w:val="left"/>
      <w:pPr>
        <w:ind w:left="5391" w:hanging="360"/>
      </w:pPr>
      <w:rPr>
        <w:rFonts w:hint="default"/>
      </w:rPr>
    </w:lvl>
  </w:abstractNum>
  <w:abstractNum w:abstractNumId="29">
    <w:multiLevelType w:val="hybridMultilevel"/>
    <w:lvl w:ilvl="0">
      <w:start w:val="1"/>
      <w:numFmt w:val="decimal"/>
      <w:lvlText w:val="(%1)"/>
      <w:lvlJc w:val="left"/>
      <w:pPr>
        <w:ind w:left="2494" w:hanging="426"/>
        <w:jc w:val="left"/>
      </w:pPr>
      <w:rPr>
        <w:rFonts w:hint="default" w:ascii="Arial" w:hAnsi="Arial" w:eastAsia="Arial" w:cs="Arial"/>
        <w:color w:val="332D2A"/>
        <w:w w:val="99"/>
        <w:sz w:val="22"/>
        <w:szCs w:val="22"/>
      </w:rPr>
    </w:lvl>
    <w:lvl w:ilvl="1">
      <w:start w:val="0"/>
      <w:numFmt w:val="bullet"/>
      <w:lvlText w:val="•"/>
      <w:lvlJc w:val="left"/>
      <w:pPr>
        <w:ind w:left="3440" w:hanging="426"/>
      </w:pPr>
      <w:rPr>
        <w:rFonts w:hint="default"/>
      </w:rPr>
    </w:lvl>
    <w:lvl w:ilvl="2">
      <w:start w:val="0"/>
      <w:numFmt w:val="bullet"/>
      <w:lvlText w:val="•"/>
      <w:lvlJc w:val="left"/>
      <w:pPr>
        <w:ind w:left="4381" w:hanging="426"/>
      </w:pPr>
      <w:rPr>
        <w:rFonts w:hint="default"/>
      </w:rPr>
    </w:lvl>
    <w:lvl w:ilvl="3">
      <w:start w:val="0"/>
      <w:numFmt w:val="bullet"/>
      <w:lvlText w:val="•"/>
      <w:lvlJc w:val="left"/>
      <w:pPr>
        <w:ind w:left="5321" w:hanging="426"/>
      </w:pPr>
      <w:rPr>
        <w:rFonts w:hint="default"/>
      </w:rPr>
    </w:lvl>
    <w:lvl w:ilvl="4">
      <w:start w:val="0"/>
      <w:numFmt w:val="bullet"/>
      <w:lvlText w:val="•"/>
      <w:lvlJc w:val="left"/>
      <w:pPr>
        <w:ind w:left="6262" w:hanging="426"/>
      </w:pPr>
      <w:rPr>
        <w:rFonts w:hint="default"/>
      </w:rPr>
    </w:lvl>
    <w:lvl w:ilvl="5">
      <w:start w:val="0"/>
      <w:numFmt w:val="bullet"/>
      <w:lvlText w:val="•"/>
      <w:lvlJc w:val="left"/>
      <w:pPr>
        <w:ind w:left="7202" w:hanging="426"/>
      </w:pPr>
      <w:rPr>
        <w:rFonts w:hint="default"/>
      </w:rPr>
    </w:lvl>
    <w:lvl w:ilvl="6">
      <w:start w:val="0"/>
      <w:numFmt w:val="bullet"/>
      <w:lvlText w:val="•"/>
      <w:lvlJc w:val="left"/>
      <w:pPr>
        <w:ind w:left="8143" w:hanging="426"/>
      </w:pPr>
      <w:rPr>
        <w:rFonts w:hint="default"/>
      </w:rPr>
    </w:lvl>
    <w:lvl w:ilvl="7">
      <w:start w:val="0"/>
      <w:numFmt w:val="bullet"/>
      <w:lvlText w:val="•"/>
      <w:lvlJc w:val="left"/>
      <w:pPr>
        <w:ind w:left="9083" w:hanging="426"/>
      </w:pPr>
      <w:rPr>
        <w:rFonts w:hint="default"/>
      </w:rPr>
    </w:lvl>
    <w:lvl w:ilvl="8">
      <w:start w:val="0"/>
      <w:numFmt w:val="bullet"/>
      <w:lvlText w:val="•"/>
      <w:lvlJc w:val="left"/>
      <w:pPr>
        <w:ind w:left="10024" w:hanging="426"/>
      </w:pPr>
      <w:rPr>
        <w:rFonts w:hint="default"/>
      </w:rPr>
    </w:lvl>
  </w:abstractNum>
  <w:abstractNum w:abstractNumId="28">
    <w:multiLevelType w:val="hybridMultilevel"/>
    <w:lvl w:ilvl="0">
      <w:start w:val="1"/>
      <w:numFmt w:val="lowerLetter"/>
      <w:lvlText w:val="%1."/>
      <w:lvlJc w:val="left"/>
      <w:pPr>
        <w:ind w:left="2014" w:hanging="333"/>
        <w:jc w:val="left"/>
      </w:pPr>
      <w:rPr>
        <w:rFonts w:hint="default"/>
        <w:b/>
        <w:bCs/>
        <w:w w:val="99"/>
      </w:rPr>
    </w:lvl>
    <w:lvl w:ilvl="1">
      <w:start w:val="1"/>
      <w:numFmt w:val="decimal"/>
      <w:lvlText w:val="(%2)"/>
      <w:lvlJc w:val="left"/>
      <w:pPr>
        <w:ind w:left="2494" w:hanging="426"/>
        <w:jc w:val="left"/>
      </w:pPr>
      <w:rPr>
        <w:rFonts w:hint="default" w:ascii="Arial" w:hAnsi="Arial" w:eastAsia="Arial" w:cs="Arial"/>
        <w:color w:val="332D2A"/>
        <w:w w:val="99"/>
        <w:sz w:val="22"/>
        <w:szCs w:val="22"/>
      </w:rPr>
    </w:lvl>
    <w:lvl w:ilvl="2">
      <w:start w:val="0"/>
      <w:numFmt w:val="bullet"/>
      <w:lvlText w:val="•"/>
      <w:lvlJc w:val="left"/>
      <w:pPr>
        <w:ind w:left="2540" w:hanging="426"/>
      </w:pPr>
      <w:rPr>
        <w:rFonts w:hint="default"/>
      </w:rPr>
    </w:lvl>
    <w:lvl w:ilvl="3">
      <w:start w:val="0"/>
      <w:numFmt w:val="bullet"/>
      <w:lvlText w:val="•"/>
      <w:lvlJc w:val="left"/>
      <w:pPr>
        <w:ind w:left="3710" w:hanging="426"/>
      </w:pPr>
      <w:rPr>
        <w:rFonts w:hint="default"/>
      </w:rPr>
    </w:lvl>
    <w:lvl w:ilvl="4">
      <w:start w:val="0"/>
      <w:numFmt w:val="bullet"/>
      <w:lvlText w:val="•"/>
      <w:lvlJc w:val="left"/>
      <w:pPr>
        <w:ind w:left="4881" w:hanging="426"/>
      </w:pPr>
      <w:rPr>
        <w:rFonts w:hint="default"/>
      </w:rPr>
    </w:lvl>
    <w:lvl w:ilvl="5">
      <w:start w:val="0"/>
      <w:numFmt w:val="bullet"/>
      <w:lvlText w:val="•"/>
      <w:lvlJc w:val="left"/>
      <w:pPr>
        <w:ind w:left="6052" w:hanging="426"/>
      </w:pPr>
      <w:rPr>
        <w:rFonts w:hint="default"/>
      </w:rPr>
    </w:lvl>
    <w:lvl w:ilvl="6">
      <w:start w:val="0"/>
      <w:numFmt w:val="bullet"/>
      <w:lvlText w:val="•"/>
      <w:lvlJc w:val="left"/>
      <w:pPr>
        <w:ind w:left="7222" w:hanging="426"/>
      </w:pPr>
      <w:rPr>
        <w:rFonts w:hint="default"/>
      </w:rPr>
    </w:lvl>
    <w:lvl w:ilvl="7">
      <w:start w:val="0"/>
      <w:numFmt w:val="bullet"/>
      <w:lvlText w:val="•"/>
      <w:lvlJc w:val="left"/>
      <w:pPr>
        <w:ind w:left="8393" w:hanging="426"/>
      </w:pPr>
      <w:rPr>
        <w:rFonts w:hint="default"/>
      </w:rPr>
    </w:lvl>
    <w:lvl w:ilvl="8">
      <w:start w:val="0"/>
      <w:numFmt w:val="bullet"/>
      <w:lvlText w:val="•"/>
      <w:lvlJc w:val="left"/>
      <w:pPr>
        <w:ind w:left="9564" w:hanging="426"/>
      </w:pPr>
      <w:rPr>
        <w:rFonts w:hint="default"/>
      </w:rPr>
    </w:lvl>
  </w:abstractNum>
  <w:abstractNum w:abstractNumId="27">
    <w:multiLevelType w:val="hybridMultilevel"/>
    <w:lvl w:ilvl="0">
      <w:start w:val="1"/>
      <w:numFmt w:val="decimal"/>
      <w:lvlText w:val="(%1)"/>
      <w:lvlJc w:val="left"/>
      <w:pPr>
        <w:ind w:left="1654" w:hanging="360"/>
        <w:jc w:val="left"/>
      </w:pPr>
      <w:rPr>
        <w:rFonts w:hint="default" w:ascii="Arial" w:hAnsi="Arial" w:eastAsia="Arial" w:cs="Arial"/>
        <w:color w:val="332D2A"/>
        <w:w w:val="99"/>
        <w:sz w:val="22"/>
        <w:szCs w:val="22"/>
      </w:rPr>
    </w:lvl>
    <w:lvl w:ilvl="1">
      <w:start w:val="0"/>
      <w:numFmt w:val="bullet"/>
      <w:lvlText w:val="•"/>
      <w:lvlJc w:val="left"/>
      <w:pPr>
        <w:ind w:left="2684" w:hanging="360"/>
      </w:pPr>
      <w:rPr>
        <w:rFonts w:hint="default"/>
      </w:rPr>
    </w:lvl>
    <w:lvl w:ilvl="2">
      <w:start w:val="0"/>
      <w:numFmt w:val="bullet"/>
      <w:lvlText w:val="•"/>
      <w:lvlJc w:val="left"/>
      <w:pPr>
        <w:ind w:left="3709" w:hanging="360"/>
      </w:pPr>
      <w:rPr>
        <w:rFonts w:hint="default"/>
      </w:rPr>
    </w:lvl>
    <w:lvl w:ilvl="3">
      <w:start w:val="0"/>
      <w:numFmt w:val="bullet"/>
      <w:lvlText w:val="•"/>
      <w:lvlJc w:val="left"/>
      <w:pPr>
        <w:ind w:left="4733" w:hanging="360"/>
      </w:pPr>
      <w:rPr>
        <w:rFonts w:hint="default"/>
      </w:rPr>
    </w:lvl>
    <w:lvl w:ilvl="4">
      <w:start w:val="0"/>
      <w:numFmt w:val="bullet"/>
      <w:lvlText w:val="•"/>
      <w:lvlJc w:val="left"/>
      <w:pPr>
        <w:ind w:left="5758" w:hanging="360"/>
      </w:pPr>
      <w:rPr>
        <w:rFonts w:hint="default"/>
      </w:rPr>
    </w:lvl>
    <w:lvl w:ilvl="5">
      <w:start w:val="0"/>
      <w:numFmt w:val="bullet"/>
      <w:lvlText w:val="•"/>
      <w:lvlJc w:val="left"/>
      <w:pPr>
        <w:ind w:left="6782" w:hanging="360"/>
      </w:pPr>
      <w:rPr>
        <w:rFonts w:hint="default"/>
      </w:rPr>
    </w:lvl>
    <w:lvl w:ilvl="6">
      <w:start w:val="0"/>
      <w:numFmt w:val="bullet"/>
      <w:lvlText w:val="•"/>
      <w:lvlJc w:val="left"/>
      <w:pPr>
        <w:ind w:left="7807" w:hanging="360"/>
      </w:pPr>
      <w:rPr>
        <w:rFonts w:hint="default"/>
      </w:rPr>
    </w:lvl>
    <w:lvl w:ilvl="7">
      <w:start w:val="0"/>
      <w:numFmt w:val="bullet"/>
      <w:lvlText w:val="•"/>
      <w:lvlJc w:val="left"/>
      <w:pPr>
        <w:ind w:left="8831" w:hanging="360"/>
      </w:pPr>
      <w:rPr>
        <w:rFonts w:hint="default"/>
      </w:rPr>
    </w:lvl>
    <w:lvl w:ilvl="8">
      <w:start w:val="0"/>
      <w:numFmt w:val="bullet"/>
      <w:lvlText w:val="•"/>
      <w:lvlJc w:val="left"/>
      <w:pPr>
        <w:ind w:left="9856" w:hanging="360"/>
      </w:pPr>
      <w:rPr>
        <w:rFonts w:hint="default"/>
      </w:rPr>
    </w:lvl>
  </w:abstractNum>
  <w:abstractNum w:abstractNumId="26">
    <w:multiLevelType w:val="hybridMultilevel"/>
    <w:lvl w:ilvl="0">
      <w:start w:val="1"/>
      <w:numFmt w:val="decimal"/>
      <w:lvlText w:val="(%1)"/>
      <w:lvlJc w:val="left"/>
      <w:pPr>
        <w:ind w:left="2068" w:hanging="425"/>
        <w:jc w:val="left"/>
      </w:pPr>
      <w:rPr>
        <w:rFonts w:hint="default" w:ascii="Arial" w:hAnsi="Arial" w:eastAsia="Arial" w:cs="Arial"/>
        <w:color w:val="332D2A"/>
        <w:w w:val="99"/>
        <w:sz w:val="22"/>
        <w:szCs w:val="22"/>
      </w:rPr>
    </w:lvl>
    <w:lvl w:ilvl="1">
      <w:start w:val="0"/>
      <w:numFmt w:val="bullet"/>
      <w:lvlText w:val="•"/>
      <w:lvlJc w:val="left"/>
      <w:pPr>
        <w:ind w:left="3044" w:hanging="425"/>
      </w:pPr>
      <w:rPr>
        <w:rFonts w:hint="default"/>
      </w:rPr>
    </w:lvl>
    <w:lvl w:ilvl="2">
      <w:start w:val="0"/>
      <w:numFmt w:val="bullet"/>
      <w:lvlText w:val="•"/>
      <w:lvlJc w:val="left"/>
      <w:pPr>
        <w:ind w:left="4029" w:hanging="425"/>
      </w:pPr>
      <w:rPr>
        <w:rFonts w:hint="default"/>
      </w:rPr>
    </w:lvl>
    <w:lvl w:ilvl="3">
      <w:start w:val="0"/>
      <w:numFmt w:val="bullet"/>
      <w:lvlText w:val="•"/>
      <w:lvlJc w:val="left"/>
      <w:pPr>
        <w:ind w:left="5013" w:hanging="425"/>
      </w:pPr>
      <w:rPr>
        <w:rFonts w:hint="default"/>
      </w:rPr>
    </w:lvl>
    <w:lvl w:ilvl="4">
      <w:start w:val="0"/>
      <w:numFmt w:val="bullet"/>
      <w:lvlText w:val="•"/>
      <w:lvlJc w:val="left"/>
      <w:pPr>
        <w:ind w:left="5998" w:hanging="425"/>
      </w:pPr>
      <w:rPr>
        <w:rFonts w:hint="default"/>
      </w:rPr>
    </w:lvl>
    <w:lvl w:ilvl="5">
      <w:start w:val="0"/>
      <w:numFmt w:val="bullet"/>
      <w:lvlText w:val="•"/>
      <w:lvlJc w:val="left"/>
      <w:pPr>
        <w:ind w:left="6982" w:hanging="425"/>
      </w:pPr>
      <w:rPr>
        <w:rFonts w:hint="default"/>
      </w:rPr>
    </w:lvl>
    <w:lvl w:ilvl="6">
      <w:start w:val="0"/>
      <w:numFmt w:val="bullet"/>
      <w:lvlText w:val="•"/>
      <w:lvlJc w:val="left"/>
      <w:pPr>
        <w:ind w:left="7967" w:hanging="425"/>
      </w:pPr>
      <w:rPr>
        <w:rFonts w:hint="default"/>
      </w:rPr>
    </w:lvl>
    <w:lvl w:ilvl="7">
      <w:start w:val="0"/>
      <w:numFmt w:val="bullet"/>
      <w:lvlText w:val="•"/>
      <w:lvlJc w:val="left"/>
      <w:pPr>
        <w:ind w:left="8951" w:hanging="425"/>
      </w:pPr>
      <w:rPr>
        <w:rFonts w:hint="default"/>
      </w:rPr>
    </w:lvl>
    <w:lvl w:ilvl="8">
      <w:start w:val="0"/>
      <w:numFmt w:val="bullet"/>
      <w:lvlText w:val="•"/>
      <w:lvlJc w:val="left"/>
      <w:pPr>
        <w:ind w:left="9936" w:hanging="425"/>
      </w:pPr>
      <w:rPr>
        <w:rFonts w:hint="default"/>
      </w:rPr>
    </w:lvl>
  </w:abstractNum>
  <w:abstractNum w:abstractNumId="25">
    <w:multiLevelType w:val="hybridMultilevel"/>
    <w:lvl w:ilvl="0">
      <w:start w:val="1"/>
      <w:numFmt w:val="decimal"/>
      <w:lvlText w:val="(%1)"/>
      <w:lvlJc w:val="left"/>
      <w:pPr>
        <w:ind w:left="2380" w:hanging="425"/>
        <w:jc w:val="right"/>
      </w:pPr>
      <w:rPr>
        <w:rFonts w:hint="default" w:ascii="Arial" w:hAnsi="Arial" w:eastAsia="Arial" w:cs="Arial"/>
        <w:color w:val="332D2A"/>
        <w:w w:val="99"/>
        <w:sz w:val="22"/>
        <w:szCs w:val="22"/>
      </w:rPr>
    </w:lvl>
    <w:lvl w:ilvl="1">
      <w:start w:val="0"/>
      <w:numFmt w:val="bullet"/>
      <w:lvlText w:val="•"/>
      <w:lvlJc w:val="left"/>
      <w:pPr>
        <w:ind w:left="3332" w:hanging="425"/>
      </w:pPr>
      <w:rPr>
        <w:rFonts w:hint="default"/>
      </w:rPr>
    </w:lvl>
    <w:lvl w:ilvl="2">
      <w:start w:val="0"/>
      <w:numFmt w:val="bullet"/>
      <w:lvlText w:val="•"/>
      <w:lvlJc w:val="left"/>
      <w:pPr>
        <w:ind w:left="4285" w:hanging="425"/>
      </w:pPr>
      <w:rPr>
        <w:rFonts w:hint="default"/>
      </w:rPr>
    </w:lvl>
    <w:lvl w:ilvl="3">
      <w:start w:val="0"/>
      <w:numFmt w:val="bullet"/>
      <w:lvlText w:val="•"/>
      <w:lvlJc w:val="left"/>
      <w:pPr>
        <w:ind w:left="5237" w:hanging="425"/>
      </w:pPr>
      <w:rPr>
        <w:rFonts w:hint="default"/>
      </w:rPr>
    </w:lvl>
    <w:lvl w:ilvl="4">
      <w:start w:val="0"/>
      <w:numFmt w:val="bullet"/>
      <w:lvlText w:val="•"/>
      <w:lvlJc w:val="left"/>
      <w:pPr>
        <w:ind w:left="6190" w:hanging="425"/>
      </w:pPr>
      <w:rPr>
        <w:rFonts w:hint="default"/>
      </w:rPr>
    </w:lvl>
    <w:lvl w:ilvl="5">
      <w:start w:val="0"/>
      <w:numFmt w:val="bullet"/>
      <w:lvlText w:val="•"/>
      <w:lvlJc w:val="left"/>
      <w:pPr>
        <w:ind w:left="7142" w:hanging="425"/>
      </w:pPr>
      <w:rPr>
        <w:rFonts w:hint="default"/>
      </w:rPr>
    </w:lvl>
    <w:lvl w:ilvl="6">
      <w:start w:val="0"/>
      <w:numFmt w:val="bullet"/>
      <w:lvlText w:val="•"/>
      <w:lvlJc w:val="left"/>
      <w:pPr>
        <w:ind w:left="8095" w:hanging="425"/>
      </w:pPr>
      <w:rPr>
        <w:rFonts w:hint="default"/>
      </w:rPr>
    </w:lvl>
    <w:lvl w:ilvl="7">
      <w:start w:val="0"/>
      <w:numFmt w:val="bullet"/>
      <w:lvlText w:val="•"/>
      <w:lvlJc w:val="left"/>
      <w:pPr>
        <w:ind w:left="9047" w:hanging="425"/>
      </w:pPr>
      <w:rPr>
        <w:rFonts w:hint="default"/>
      </w:rPr>
    </w:lvl>
    <w:lvl w:ilvl="8">
      <w:start w:val="0"/>
      <w:numFmt w:val="bullet"/>
      <w:lvlText w:val="•"/>
      <w:lvlJc w:val="left"/>
      <w:pPr>
        <w:ind w:left="10000" w:hanging="425"/>
      </w:pPr>
      <w:rPr>
        <w:rFonts w:hint="default"/>
      </w:rPr>
    </w:lvl>
  </w:abstractNum>
  <w:abstractNum w:abstractNumId="24">
    <w:multiLevelType w:val="hybridMultilevel"/>
    <w:lvl w:ilvl="0">
      <w:start w:val="1"/>
      <w:numFmt w:val="decimal"/>
      <w:lvlText w:val="%1."/>
      <w:lvlJc w:val="left"/>
      <w:pPr>
        <w:ind w:left="661" w:hanging="360"/>
        <w:jc w:val="left"/>
      </w:pPr>
      <w:rPr>
        <w:rFonts w:hint="default"/>
        <w:w w:val="100"/>
      </w:rPr>
    </w:lvl>
    <w:lvl w:ilvl="1">
      <w:start w:val="0"/>
      <w:numFmt w:val="bullet"/>
      <w:lvlText w:val="•"/>
      <w:lvlJc w:val="left"/>
      <w:pPr>
        <w:ind w:left="1405" w:hanging="360"/>
      </w:pPr>
      <w:rPr>
        <w:rFonts w:hint="default"/>
      </w:rPr>
    </w:lvl>
    <w:lvl w:ilvl="2">
      <w:start w:val="0"/>
      <w:numFmt w:val="bullet"/>
      <w:lvlText w:val="•"/>
      <w:lvlJc w:val="left"/>
      <w:pPr>
        <w:ind w:left="2151" w:hanging="360"/>
      </w:pPr>
      <w:rPr>
        <w:rFonts w:hint="default"/>
      </w:rPr>
    </w:lvl>
    <w:lvl w:ilvl="3">
      <w:start w:val="0"/>
      <w:numFmt w:val="bullet"/>
      <w:lvlText w:val="•"/>
      <w:lvlJc w:val="left"/>
      <w:pPr>
        <w:ind w:left="2896" w:hanging="360"/>
      </w:pPr>
      <w:rPr>
        <w:rFonts w:hint="default"/>
      </w:rPr>
    </w:lvl>
    <w:lvl w:ilvl="4">
      <w:start w:val="0"/>
      <w:numFmt w:val="bullet"/>
      <w:lvlText w:val="•"/>
      <w:lvlJc w:val="left"/>
      <w:pPr>
        <w:ind w:left="3642" w:hanging="360"/>
      </w:pPr>
      <w:rPr>
        <w:rFonts w:hint="default"/>
      </w:rPr>
    </w:lvl>
    <w:lvl w:ilvl="5">
      <w:start w:val="0"/>
      <w:numFmt w:val="bullet"/>
      <w:lvlText w:val="•"/>
      <w:lvlJc w:val="left"/>
      <w:pPr>
        <w:ind w:left="4387" w:hanging="360"/>
      </w:pPr>
      <w:rPr>
        <w:rFonts w:hint="default"/>
      </w:rPr>
    </w:lvl>
    <w:lvl w:ilvl="6">
      <w:start w:val="0"/>
      <w:numFmt w:val="bullet"/>
      <w:lvlText w:val="•"/>
      <w:lvlJc w:val="left"/>
      <w:pPr>
        <w:ind w:left="5133" w:hanging="360"/>
      </w:pPr>
      <w:rPr>
        <w:rFonts w:hint="default"/>
      </w:rPr>
    </w:lvl>
    <w:lvl w:ilvl="7">
      <w:start w:val="0"/>
      <w:numFmt w:val="bullet"/>
      <w:lvlText w:val="•"/>
      <w:lvlJc w:val="left"/>
      <w:pPr>
        <w:ind w:left="5878" w:hanging="360"/>
      </w:pPr>
      <w:rPr>
        <w:rFonts w:hint="default"/>
      </w:rPr>
    </w:lvl>
    <w:lvl w:ilvl="8">
      <w:start w:val="0"/>
      <w:numFmt w:val="bullet"/>
      <w:lvlText w:val="•"/>
      <w:lvlJc w:val="left"/>
      <w:pPr>
        <w:ind w:left="6624" w:hanging="360"/>
      </w:pPr>
      <w:rPr>
        <w:rFonts w:hint="default"/>
      </w:rPr>
    </w:lvl>
  </w:abstractNum>
  <w:abstractNum w:abstractNumId="23">
    <w:multiLevelType w:val="hybridMultilevel"/>
    <w:lvl w:ilvl="0">
      <w:start w:val="1"/>
      <w:numFmt w:val="decimal"/>
      <w:lvlText w:val="(%1)"/>
      <w:lvlJc w:val="left"/>
      <w:pPr>
        <w:ind w:left="2068" w:hanging="425"/>
        <w:jc w:val="right"/>
      </w:pPr>
      <w:rPr>
        <w:rFonts w:hint="default" w:ascii="Arial" w:hAnsi="Arial" w:eastAsia="Arial" w:cs="Arial"/>
        <w:color w:val="332D2A"/>
        <w:w w:val="99"/>
        <w:sz w:val="22"/>
        <w:szCs w:val="22"/>
      </w:rPr>
    </w:lvl>
    <w:lvl w:ilvl="1">
      <w:start w:val="0"/>
      <w:numFmt w:val="bullet"/>
      <w:lvlText w:val="•"/>
      <w:lvlJc w:val="left"/>
      <w:pPr>
        <w:ind w:left="3044" w:hanging="425"/>
      </w:pPr>
      <w:rPr>
        <w:rFonts w:hint="default"/>
      </w:rPr>
    </w:lvl>
    <w:lvl w:ilvl="2">
      <w:start w:val="0"/>
      <w:numFmt w:val="bullet"/>
      <w:lvlText w:val="•"/>
      <w:lvlJc w:val="left"/>
      <w:pPr>
        <w:ind w:left="4029" w:hanging="425"/>
      </w:pPr>
      <w:rPr>
        <w:rFonts w:hint="default"/>
      </w:rPr>
    </w:lvl>
    <w:lvl w:ilvl="3">
      <w:start w:val="0"/>
      <w:numFmt w:val="bullet"/>
      <w:lvlText w:val="•"/>
      <w:lvlJc w:val="left"/>
      <w:pPr>
        <w:ind w:left="5013" w:hanging="425"/>
      </w:pPr>
      <w:rPr>
        <w:rFonts w:hint="default"/>
      </w:rPr>
    </w:lvl>
    <w:lvl w:ilvl="4">
      <w:start w:val="0"/>
      <w:numFmt w:val="bullet"/>
      <w:lvlText w:val="•"/>
      <w:lvlJc w:val="left"/>
      <w:pPr>
        <w:ind w:left="5998" w:hanging="425"/>
      </w:pPr>
      <w:rPr>
        <w:rFonts w:hint="default"/>
      </w:rPr>
    </w:lvl>
    <w:lvl w:ilvl="5">
      <w:start w:val="0"/>
      <w:numFmt w:val="bullet"/>
      <w:lvlText w:val="•"/>
      <w:lvlJc w:val="left"/>
      <w:pPr>
        <w:ind w:left="6982" w:hanging="425"/>
      </w:pPr>
      <w:rPr>
        <w:rFonts w:hint="default"/>
      </w:rPr>
    </w:lvl>
    <w:lvl w:ilvl="6">
      <w:start w:val="0"/>
      <w:numFmt w:val="bullet"/>
      <w:lvlText w:val="•"/>
      <w:lvlJc w:val="left"/>
      <w:pPr>
        <w:ind w:left="7967" w:hanging="425"/>
      </w:pPr>
      <w:rPr>
        <w:rFonts w:hint="default"/>
      </w:rPr>
    </w:lvl>
    <w:lvl w:ilvl="7">
      <w:start w:val="0"/>
      <w:numFmt w:val="bullet"/>
      <w:lvlText w:val="•"/>
      <w:lvlJc w:val="left"/>
      <w:pPr>
        <w:ind w:left="8951" w:hanging="425"/>
      </w:pPr>
      <w:rPr>
        <w:rFonts w:hint="default"/>
      </w:rPr>
    </w:lvl>
    <w:lvl w:ilvl="8">
      <w:start w:val="0"/>
      <w:numFmt w:val="bullet"/>
      <w:lvlText w:val="•"/>
      <w:lvlJc w:val="left"/>
      <w:pPr>
        <w:ind w:left="9936" w:hanging="425"/>
      </w:pPr>
      <w:rPr>
        <w:rFonts w:hint="default"/>
      </w:rPr>
    </w:lvl>
  </w:abstractNum>
  <w:abstractNum w:abstractNumId="22">
    <w:multiLevelType w:val="hybridMultilevel"/>
    <w:lvl w:ilvl="0">
      <w:start w:val="1"/>
      <w:numFmt w:val="decimal"/>
      <w:lvlText w:val="(%1)"/>
      <w:lvlJc w:val="left"/>
      <w:pPr>
        <w:ind w:left="2140" w:hanging="425"/>
        <w:jc w:val="left"/>
      </w:pPr>
      <w:rPr>
        <w:rFonts w:hint="default" w:ascii="Arial" w:hAnsi="Arial" w:eastAsia="Arial" w:cs="Arial"/>
        <w:color w:val="332D2A"/>
        <w:w w:val="99"/>
        <w:sz w:val="22"/>
        <w:szCs w:val="22"/>
      </w:rPr>
    </w:lvl>
    <w:lvl w:ilvl="1">
      <w:start w:val="0"/>
      <w:numFmt w:val="bullet"/>
      <w:lvlText w:val="•"/>
      <w:lvlJc w:val="left"/>
      <w:pPr>
        <w:ind w:left="3116" w:hanging="425"/>
      </w:pPr>
      <w:rPr>
        <w:rFonts w:hint="default"/>
      </w:rPr>
    </w:lvl>
    <w:lvl w:ilvl="2">
      <w:start w:val="0"/>
      <w:numFmt w:val="bullet"/>
      <w:lvlText w:val="•"/>
      <w:lvlJc w:val="left"/>
      <w:pPr>
        <w:ind w:left="4093" w:hanging="425"/>
      </w:pPr>
      <w:rPr>
        <w:rFonts w:hint="default"/>
      </w:rPr>
    </w:lvl>
    <w:lvl w:ilvl="3">
      <w:start w:val="0"/>
      <w:numFmt w:val="bullet"/>
      <w:lvlText w:val="•"/>
      <w:lvlJc w:val="left"/>
      <w:pPr>
        <w:ind w:left="5069" w:hanging="425"/>
      </w:pPr>
      <w:rPr>
        <w:rFonts w:hint="default"/>
      </w:rPr>
    </w:lvl>
    <w:lvl w:ilvl="4">
      <w:start w:val="0"/>
      <w:numFmt w:val="bullet"/>
      <w:lvlText w:val="•"/>
      <w:lvlJc w:val="left"/>
      <w:pPr>
        <w:ind w:left="6046" w:hanging="425"/>
      </w:pPr>
      <w:rPr>
        <w:rFonts w:hint="default"/>
      </w:rPr>
    </w:lvl>
    <w:lvl w:ilvl="5">
      <w:start w:val="0"/>
      <w:numFmt w:val="bullet"/>
      <w:lvlText w:val="•"/>
      <w:lvlJc w:val="left"/>
      <w:pPr>
        <w:ind w:left="7022" w:hanging="425"/>
      </w:pPr>
      <w:rPr>
        <w:rFonts w:hint="default"/>
      </w:rPr>
    </w:lvl>
    <w:lvl w:ilvl="6">
      <w:start w:val="0"/>
      <w:numFmt w:val="bullet"/>
      <w:lvlText w:val="•"/>
      <w:lvlJc w:val="left"/>
      <w:pPr>
        <w:ind w:left="7999" w:hanging="425"/>
      </w:pPr>
      <w:rPr>
        <w:rFonts w:hint="default"/>
      </w:rPr>
    </w:lvl>
    <w:lvl w:ilvl="7">
      <w:start w:val="0"/>
      <w:numFmt w:val="bullet"/>
      <w:lvlText w:val="•"/>
      <w:lvlJc w:val="left"/>
      <w:pPr>
        <w:ind w:left="8975" w:hanging="425"/>
      </w:pPr>
      <w:rPr>
        <w:rFonts w:hint="default"/>
      </w:rPr>
    </w:lvl>
    <w:lvl w:ilvl="8">
      <w:start w:val="0"/>
      <w:numFmt w:val="bullet"/>
      <w:lvlText w:val="•"/>
      <w:lvlJc w:val="left"/>
      <w:pPr>
        <w:ind w:left="9952" w:hanging="425"/>
      </w:pPr>
      <w:rPr>
        <w:rFonts w:hint="default"/>
      </w:rPr>
    </w:lvl>
  </w:abstractNum>
  <w:abstractNum w:abstractNumId="21">
    <w:multiLevelType w:val="hybridMultilevel"/>
    <w:lvl w:ilvl="0">
      <w:start w:val="1"/>
      <w:numFmt w:val="decimal"/>
      <w:lvlText w:val="(%1)"/>
      <w:lvlJc w:val="left"/>
      <w:pPr>
        <w:ind w:left="2086" w:hanging="360"/>
        <w:jc w:val="left"/>
      </w:pPr>
      <w:rPr>
        <w:rFonts w:hint="default" w:ascii="Arial" w:hAnsi="Arial" w:eastAsia="Arial" w:cs="Arial"/>
        <w:color w:val="332D2A"/>
        <w:w w:val="99"/>
        <w:sz w:val="22"/>
        <w:szCs w:val="22"/>
      </w:rPr>
    </w:lvl>
    <w:lvl w:ilvl="1">
      <w:start w:val="0"/>
      <w:numFmt w:val="bullet"/>
      <w:lvlText w:val="•"/>
      <w:lvlJc w:val="left"/>
      <w:pPr>
        <w:ind w:left="3062" w:hanging="360"/>
      </w:pPr>
      <w:rPr>
        <w:rFonts w:hint="default"/>
      </w:rPr>
    </w:lvl>
    <w:lvl w:ilvl="2">
      <w:start w:val="0"/>
      <w:numFmt w:val="bullet"/>
      <w:lvlText w:val="•"/>
      <w:lvlJc w:val="left"/>
      <w:pPr>
        <w:ind w:left="4045" w:hanging="360"/>
      </w:pPr>
      <w:rPr>
        <w:rFonts w:hint="default"/>
      </w:rPr>
    </w:lvl>
    <w:lvl w:ilvl="3">
      <w:start w:val="0"/>
      <w:numFmt w:val="bullet"/>
      <w:lvlText w:val="•"/>
      <w:lvlJc w:val="left"/>
      <w:pPr>
        <w:ind w:left="5027" w:hanging="360"/>
      </w:pPr>
      <w:rPr>
        <w:rFonts w:hint="default"/>
      </w:rPr>
    </w:lvl>
    <w:lvl w:ilvl="4">
      <w:start w:val="0"/>
      <w:numFmt w:val="bullet"/>
      <w:lvlText w:val="•"/>
      <w:lvlJc w:val="left"/>
      <w:pPr>
        <w:ind w:left="6010" w:hanging="360"/>
      </w:pPr>
      <w:rPr>
        <w:rFonts w:hint="default"/>
      </w:rPr>
    </w:lvl>
    <w:lvl w:ilvl="5">
      <w:start w:val="0"/>
      <w:numFmt w:val="bullet"/>
      <w:lvlText w:val="•"/>
      <w:lvlJc w:val="left"/>
      <w:pPr>
        <w:ind w:left="6992" w:hanging="360"/>
      </w:pPr>
      <w:rPr>
        <w:rFonts w:hint="default"/>
      </w:rPr>
    </w:lvl>
    <w:lvl w:ilvl="6">
      <w:start w:val="0"/>
      <w:numFmt w:val="bullet"/>
      <w:lvlText w:val="•"/>
      <w:lvlJc w:val="left"/>
      <w:pPr>
        <w:ind w:left="7975" w:hanging="360"/>
      </w:pPr>
      <w:rPr>
        <w:rFonts w:hint="default"/>
      </w:rPr>
    </w:lvl>
    <w:lvl w:ilvl="7">
      <w:start w:val="0"/>
      <w:numFmt w:val="bullet"/>
      <w:lvlText w:val="•"/>
      <w:lvlJc w:val="left"/>
      <w:pPr>
        <w:ind w:left="8957" w:hanging="360"/>
      </w:pPr>
      <w:rPr>
        <w:rFonts w:hint="default"/>
      </w:rPr>
    </w:lvl>
    <w:lvl w:ilvl="8">
      <w:start w:val="0"/>
      <w:numFmt w:val="bullet"/>
      <w:lvlText w:val="•"/>
      <w:lvlJc w:val="left"/>
      <w:pPr>
        <w:ind w:left="9940" w:hanging="360"/>
      </w:pPr>
      <w:rPr>
        <w:rFonts w:hint="default"/>
      </w:rPr>
    </w:lvl>
  </w:abstractNum>
  <w:abstractNum w:abstractNumId="20">
    <w:multiLevelType w:val="hybridMultilevel"/>
    <w:lvl w:ilvl="0">
      <w:start w:val="1"/>
      <w:numFmt w:val="decimal"/>
      <w:lvlText w:val="(%1)"/>
      <w:lvlJc w:val="left"/>
      <w:pPr>
        <w:ind w:left="2210" w:hanging="567"/>
        <w:jc w:val="left"/>
      </w:pPr>
      <w:rPr>
        <w:rFonts w:hint="default" w:ascii="Arial" w:hAnsi="Arial" w:eastAsia="Arial" w:cs="Arial"/>
        <w:color w:val="332D2A"/>
        <w:w w:val="99"/>
        <w:sz w:val="22"/>
        <w:szCs w:val="22"/>
      </w:rPr>
    </w:lvl>
    <w:lvl w:ilvl="1">
      <w:start w:val="0"/>
      <w:numFmt w:val="bullet"/>
      <w:lvlText w:val="•"/>
      <w:lvlJc w:val="left"/>
      <w:pPr>
        <w:ind w:left="3188" w:hanging="567"/>
      </w:pPr>
      <w:rPr>
        <w:rFonts w:hint="default"/>
      </w:rPr>
    </w:lvl>
    <w:lvl w:ilvl="2">
      <w:start w:val="0"/>
      <w:numFmt w:val="bullet"/>
      <w:lvlText w:val="•"/>
      <w:lvlJc w:val="left"/>
      <w:pPr>
        <w:ind w:left="4157" w:hanging="567"/>
      </w:pPr>
      <w:rPr>
        <w:rFonts w:hint="default"/>
      </w:rPr>
    </w:lvl>
    <w:lvl w:ilvl="3">
      <w:start w:val="0"/>
      <w:numFmt w:val="bullet"/>
      <w:lvlText w:val="•"/>
      <w:lvlJc w:val="left"/>
      <w:pPr>
        <w:ind w:left="5125" w:hanging="567"/>
      </w:pPr>
      <w:rPr>
        <w:rFonts w:hint="default"/>
      </w:rPr>
    </w:lvl>
    <w:lvl w:ilvl="4">
      <w:start w:val="0"/>
      <w:numFmt w:val="bullet"/>
      <w:lvlText w:val="•"/>
      <w:lvlJc w:val="left"/>
      <w:pPr>
        <w:ind w:left="6094" w:hanging="567"/>
      </w:pPr>
      <w:rPr>
        <w:rFonts w:hint="default"/>
      </w:rPr>
    </w:lvl>
    <w:lvl w:ilvl="5">
      <w:start w:val="0"/>
      <w:numFmt w:val="bullet"/>
      <w:lvlText w:val="•"/>
      <w:lvlJc w:val="left"/>
      <w:pPr>
        <w:ind w:left="7062" w:hanging="567"/>
      </w:pPr>
      <w:rPr>
        <w:rFonts w:hint="default"/>
      </w:rPr>
    </w:lvl>
    <w:lvl w:ilvl="6">
      <w:start w:val="0"/>
      <w:numFmt w:val="bullet"/>
      <w:lvlText w:val="•"/>
      <w:lvlJc w:val="left"/>
      <w:pPr>
        <w:ind w:left="8031" w:hanging="567"/>
      </w:pPr>
      <w:rPr>
        <w:rFonts w:hint="default"/>
      </w:rPr>
    </w:lvl>
    <w:lvl w:ilvl="7">
      <w:start w:val="0"/>
      <w:numFmt w:val="bullet"/>
      <w:lvlText w:val="•"/>
      <w:lvlJc w:val="left"/>
      <w:pPr>
        <w:ind w:left="8999" w:hanging="567"/>
      </w:pPr>
      <w:rPr>
        <w:rFonts w:hint="default"/>
      </w:rPr>
    </w:lvl>
    <w:lvl w:ilvl="8">
      <w:start w:val="0"/>
      <w:numFmt w:val="bullet"/>
      <w:lvlText w:val="•"/>
      <w:lvlJc w:val="left"/>
      <w:pPr>
        <w:ind w:left="9968" w:hanging="567"/>
      </w:pPr>
      <w:rPr>
        <w:rFonts w:hint="default"/>
      </w:rPr>
    </w:lvl>
  </w:abstractNum>
  <w:abstractNum w:abstractNumId="19">
    <w:multiLevelType w:val="hybridMultilevel"/>
    <w:lvl w:ilvl="0">
      <w:start w:val="1"/>
      <w:numFmt w:val="upperLetter"/>
      <w:lvlText w:val="%1."/>
      <w:lvlJc w:val="left"/>
      <w:pPr>
        <w:ind w:left="1294" w:hanging="361"/>
        <w:jc w:val="right"/>
      </w:pPr>
      <w:rPr>
        <w:rFonts w:hint="default" w:ascii="Arial" w:hAnsi="Arial" w:eastAsia="Arial" w:cs="Arial"/>
        <w:b/>
        <w:bCs/>
        <w:color w:val="332D2A"/>
        <w:spacing w:val="-13"/>
        <w:w w:val="99"/>
        <w:sz w:val="24"/>
        <w:szCs w:val="24"/>
      </w:rPr>
    </w:lvl>
    <w:lvl w:ilvl="1">
      <w:start w:val="1"/>
      <w:numFmt w:val="decimal"/>
      <w:lvlText w:val="%2."/>
      <w:lvlJc w:val="left"/>
      <w:pPr>
        <w:ind w:left="1821" w:hanging="388"/>
        <w:jc w:val="right"/>
      </w:pPr>
      <w:rPr>
        <w:rFonts w:hint="default"/>
        <w:b/>
        <w:bCs/>
        <w:spacing w:val="-13"/>
        <w:w w:val="99"/>
      </w:rPr>
    </w:lvl>
    <w:lvl w:ilvl="2">
      <w:start w:val="1"/>
      <w:numFmt w:val="lowerLetter"/>
      <w:lvlText w:val="%3."/>
      <w:lvlJc w:val="left"/>
      <w:pPr>
        <w:ind w:left="2221" w:hanging="333"/>
        <w:jc w:val="right"/>
      </w:pPr>
      <w:rPr>
        <w:rFonts w:hint="default"/>
        <w:w w:val="99"/>
      </w:rPr>
    </w:lvl>
    <w:lvl w:ilvl="3">
      <w:start w:val="1"/>
      <w:numFmt w:val="decimal"/>
      <w:lvlText w:val="(%4)"/>
      <w:lvlJc w:val="left"/>
      <w:pPr>
        <w:ind w:left="2970" w:hanging="333"/>
        <w:jc w:val="right"/>
      </w:pPr>
      <w:rPr>
        <w:rFonts w:hint="default"/>
        <w:w w:val="101"/>
      </w:rPr>
    </w:lvl>
    <w:lvl w:ilvl="4">
      <w:start w:val="3"/>
      <w:numFmt w:val="decimal"/>
      <w:lvlText w:val="(%5)"/>
      <w:lvlJc w:val="left"/>
      <w:pPr>
        <w:ind w:left="3260" w:hanging="333"/>
        <w:jc w:val="right"/>
      </w:pPr>
      <w:rPr>
        <w:rFonts w:hint="default" w:ascii="Arial" w:hAnsi="Arial" w:eastAsia="Arial" w:cs="Arial"/>
        <w:color w:val="332D2A"/>
        <w:w w:val="99"/>
        <w:sz w:val="22"/>
        <w:szCs w:val="22"/>
      </w:rPr>
    </w:lvl>
    <w:lvl w:ilvl="5">
      <w:start w:val="1"/>
      <w:numFmt w:val="lowerLetter"/>
      <w:lvlText w:val="(%6)"/>
      <w:lvlJc w:val="left"/>
      <w:pPr>
        <w:ind w:left="3514" w:hanging="333"/>
        <w:jc w:val="left"/>
      </w:pPr>
      <w:rPr>
        <w:rFonts w:hint="default" w:ascii="Arial" w:hAnsi="Arial" w:eastAsia="Arial" w:cs="Arial"/>
        <w:color w:val="332D2A"/>
        <w:w w:val="99"/>
        <w:sz w:val="20"/>
        <w:szCs w:val="20"/>
      </w:rPr>
    </w:lvl>
    <w:lvl w:ilvl="6">
      <w:start w:val="0"/>
      <w:numFmt w:val="bullet"/>
      <w:lvlText w:val="•"/>
      <w:lvlJc w:val="left"/>
      <w:pPr>
        <w:ind w:left="1840" w:hanging="333"/>
      </w:pPr>
      <w:rPr>
        <w:rFonts w:hint="default"/>
      </w:rPr>
    </w:lvl>
    <w:lvl w:ilvl="7">
      <w:start w:val="0"/>
      <w:numFmt w:val="bullet"/>
      <w:lvlText w:val="•"/>
      <w:lvlJc w:val="left"/>
      <w:pPr>
        <w:ind w:left="1860" w:hanging="333"/>
      </w:pPr>
      <w:rPr>
        <w:rFonts w:hint="default"/>
      </w:rPr>
    </w:lvl>
    <w:lvl w:ilvl="8">
      <w:start w:val="0"/>
      <w:numFmt w:val="bullet"/>
      <w:lvlText w:val="•"/>
      <w:lvlJc w:val="left"/>
      <w:pPr>
        <w:ind w:left="1880" w:hanging="333"/>
      </w:pPr>
      <w:rPr>
        <w:rFonts w:hint="default"/>
      </w:rPr>
    </w:lvl>
  </w:abstractNum>
  <w:abstractNum w:abstractNumId="18">
    <w:multiLevelType w:val="hybridMultilevel"/>
    <w:lvl w:ilvl="0">
      <w:start w:val="1"/>
      <w:numFmt w:val="decimal"/>
      <w:lvlText w:val="(%1)"/>
      <w:lvlJc w:val="left"/>
      <w:pPr>
        <w:ind w:left="2097" w:hanging="425"/>
        <w:jc w:val="left"/>
      </w:pPr>
      <w:rPr>
        <w:rFonts w:hint="default" w:ascii="Arial" w:hAnsi="Arial" w:eastAsia="Arial" w:cs="Arial"/>
        <w:color w:val="332D2A"/>
        <w:w w:val="99"/>
        <w:sz w:val="22"/>
        <w:szCs w:val="22"/>
      </w:rPr>
    </w:lvl>
    <w:lvl w:ilvl="1">
      <w:start w:val="1"/>
      <w:numFmt w:val="decimal"/>
      <w:lvlText w:val="%2."/>
      <w:lvlJc w:val="left"/>
      <w:pPr>
        <w:ind w:left="2687" w:hanging="270"/>
        <w:jc w:val="right"/>
      </w:pPr>
      <w:rPr>
        <w:rFonts w:hint="default" w:ascii="Arial" w:hAnsi="Arial" w:eastAsia="Arial" w:cs="Arial"/>
        <w:b/>
        <w:bCs/>
        <w:color w:val="332D2A"/>
        <w:w w:val="99"/>
        <w:sz w:val="22"/>
        <w:szCs w:val="22"/>
      </w:rPr>
    </w:lvl>
    <w:lvl w:ilvl="2">
      <w:start w:val="1"/>
      <w:numFmt w:val="decimal"/>
      <w:lvlText w:val="(%3)"/>
      <w:lvlJc w:val="left"/>
      <w:pPr>
        <w:ind w:left="2777" w:hanging="425"/>
        <w:jc w:val="left"/>
      </w:pPr>
      <w:rPr>
        <w:rFonts w:hint="default" w:ascii="Arial" w:hAnsi="Arial" w:eastAsia="Arial" w:cs="Arial"/>
        <w:color w:val="332D2A"/>
        <w:w w:val="99"/>
        <w:sz w:val="22"/>
        <w:szCs w:val="22"/>
      </w:rPr>
    </w:lvl>
    <w:lvl w:ilvl="3">
      <w:start w:val="0"/>
      <w:numFmt w:val="bullet"/>
      <w:lvlText w:val="•"/>
      <w:lvlJc w:val="left"/>
      <w:pPr>
        <w:ind w:left="3920" w:hanging="425"/>
      </w:pPr>
      <w:rPr>
        <w:rFonts w:hint="default"/>
      </w:rPr>
    </w:lvl>
    <w:lvl w:ilvl="4">
      <w:start w:val="0"/>
      <w:numFmt w:val="bullet"/>
      <w:lvlText w:val="•"/>
      <w:lvlJc w:val="left"/>
      <w:pPr>
        <w:ind w:left="5061" w:hanging="425"/>
      </w:pPr>
      <w:rPr>
        <w:rFonts w:hint="default"/>
      </w:rPr>
    </w:lvl>
    <w:lvl w:ilvl="5">
      <w:start w:val="0"/>
      <w:numFmt w:val="bullet"/>
      <w:lvlText w:val="•"/>
      <w:lvlJc w:val="left"/>
      <w:pPr>
        <w:ind w:left="6202" w:hanging="425"/>
      </w:pPr>
      <w:rPr>
        <w:rFonts w:hint="default"/>
      </w:rPr>
    </w:lvl>
    <w:lvl w:ilvl="6">
      <w:start w:val="0"/>
      <w:numFmt w:val="bullet"/>
      <w:lvlText w:val="•"/>
      <w:lvlJc w:val="left"/>
      <w:pPr>
        <w:ind w:left="7342" w:hanging="425"/>
      </w:pPr>
      <w:rPr>
        <w:rFonts w:hint="default"/>
      </w:rPr>
    </w:lvl>
    <w:lvl w:ilvl="7">
      <w:start w:val="0"/>
      <w:numFmt w:val="bullet"/>
      <w:lvlText w:val="•"/>
      <w:lvlJc w:val="left"/>
      <w:pPr>
        <w:ind w:left="8483" w:hanging="425"/>
      </w:pPr>
      <w:rPr>
        <w:rFonts w:hint="default"/>
      </w:rPr>
    </w:lvl>
    <w:lvl w:ilvl="8">
      <w:start w:val="0"/>
      <w:numFmt w:val="bullet"/>
      <w:lvlText w:val="•"/>
      <w:lvlJc w:val="left"/>
      <w:pPr>
        <w:ind w:left="9624" w:hanging="425"/>
      </w:pPr>
      <w:rPr>
        <w:rFonts w:hint="default"/>
      </w:rPr>
    </w:lvl>
  </w:abstractNum>
  <w:abstractNum w:abstractNumId="17">
    <w:multiLevelType w:val="hybridMultilevel"/>
    <w:lvl w:ilvl="0">
      <w:start w:val="1"/>
      <w:numFmt w:val="decimal"/>
      <w:lvlText w:val="(%1)"/>
      <w:lvlJc w:val="left"/>
      <w:pPr>
        <w:ind w:left="2097" w:hanging="425"/>
        <w:jc w:val="left"/>
      </w:pPr>
      <w:rPr>
        <w:rFonts w:hint="default" w:ascii="Arial" w:hAnsi="Arial" w:eastAsia="Arial" w:cs="Arial"/>
        <w:color w:val="332D2A"/>
        <w:w w:val="99"/>
        <w:sz w:val="22"/>
        <w:szCs w:val="22"/>
      </w:rPr>
    </w:lvl>
    <w:lvl w:ilvl="1">
      <w:start w:val="0"/>
      <w:numFmt w:val="bullet"/>
      <w:lvlText w:val="•"/>
      <w:lvlJc w:val="left"/>
      <w:pPr>
        <w:ind w:left="3080" w:hanging="425"/>
      </w:pPr>
      <w:rPr>
        <w:rFonts w:hint="default"/>
      </w:rPr>
    </w:lvl>
    <w:lvl w:ilvl="2">
      <w:start w:val="0"/>
      <w:numFmt w:val="bullet"/>
      <w:lvlText w:val="•"/>
      <w:lvlJc w:val="left"/>
      <w:pPr>
        <w:ind w:left="4061" w:hanging="425"/>
      </w:pPr>
      <w:rPr>
        <w:rFonts w:hint="default"/>
      </w:rPr>
    </w:lvl>
    <w:lvl w:ilvl="3">
      <w:start w:val="0"/>
      <w:numFmt w:val="bullet"/>
      <w:lvlText w:val="•"/>
      <w:lvlJc w:val="left"/>
      <w:pPr>
        <w:ind w:left="5041" w:hanging="425"/>
      </w:pPr>
      <w:rPr>
        <w:rFonts w:hint="default"/>
      </w:rPr>
    </w:lvl>
    <w:lvl w:ilvl="4">
      <w:start w:val="0"/>
      <w:numFmt w:val="bullet"/>
      <w:lvlText w:val="•"/>
      <w:lvlJc w:val="left"/>
      <w:pPr>
        <w:ind w:left="6022" w:hanging="425"/>
      </w:pPr>
      <w:rPr>
        <w:rFonts w:hint="default"/>
      </w:rPr>
    </w:lvl>
    <w:lvl w:ilvl="5">
      <w:start w:val="0"/>
      <w:numFmt w:val="bullet"/>
      <w:lvlText w:val="•"/>
      <w:lvlJc w:val="left"/>
      <w:pPr>
        <w:ind w:left="7002" w:hanging="425"/>
      </w:pPr>
      <w:rPr>
        <w:rFonts w:hint="default"/>
      </w:rPr>
    </w:lvl>
    <w:lvl w:ilvl="6">
      <w:start w:val="0"/>
      <w:numFmt w:val="bullet"/>
      <w:lvlText w:val="•"/>
      <w:lvlJc w:val="left"/>
      <w:pPr>
        <w:ind w:left="7983" w:hanging="425"/>
      </w:pPr>
      <w:rPr>
        <w:rFonts w:hint="default"/>
      </w:rPr>
    </w:lvl>
    <w:lvl w:ilvl="7">
      <w:start w:val="0"/>
      <w:numFmt w:val="bullet"/>
      <w:lvlText w:val="•"/>
      <w:lvlJc w:val="left"/>
      <w:pPr>
        <w:ind w:left="8963" w:hanging="425"/>
      </w:pPr>
      <w:rPr>
        <w:rFonts w:hint="default"/>
      </w:rPr>
    </w:lvl>
    <w:lvl w:ilvl="8">
      <w:start w:val="0"/>
      <w:numFmt w:val="bullet"/>
      <w:lvlText w:val="•"/>
      <w:lvlJc w:val="left"/>
      <w:pPr>
        <w:ind w:left="9944" w:hanging="425"/>
      </w:pPr>
      <w:rPr>
        <w:rFonts w:hint="default"/>
      </w:rPr>
    </w:lvl>
  </w:abstractNum>
  <w:abstractNum w:abstractNumId="16">
    <w:multiLevelType w:val="hybridMultilevel"/>
    <w:lvl w:ilvl="0">
      <w:start w:val="1"/>
      <w:numFmt w:val="decimal"/>
      <w:lvlText w:val="%1."/>
      <w:lvlJc w:val="left"/>
      <w:pPr>
        <w:ind w:left="661" w:hanging="284"/>
        <w:jc w:val="left"/>
      </w:pPr>
      <w:rPr>
        <w:rFonts w:hint="default" w:ascii="Arial" w:hAnsi="Arial" w:eastAsia="Arial" w:cs="Arial"/>
        <w:color w:val="332D2A"/>
        <w:w w:val="100"/>
        <w:sz w:val="20"/>
        <w:szCs w:val="20"/>
      </w:rPr>
    </w:lvl>
    <w:lvl w:ilvl="1">
      <w:start w:val="0"/>
      <w:numFmt w:val="bullet"/>
      <w:lvlText w:val="•"/>
      <w:lvlJc w:val="left"/>
      <w:pPr>
        <w:ind w:left="843" w:hanging="284"/>
      </w:pPr>
      <w:rPr>
        <w:rFonts w:hint="default"/>
      </w:rPr>
    </w:lvl>
    <w:lvl w:ilvl="2">
      <w:start w:val="0"/>
      <w:numFmt w:val="bullet"/>
      <w:lvlText w:val="•"/>
      <w:lvlJc w:val="left"/>
      <w:pPr>
        <w:ind w:left="1026" w:hanging="284"/>
      </w:pPr>
      <w:rPr>
        <w:rFonts w:hint="default"/>
      </w:rPr>
    </w:lvl>
    <w:lvl w:ilvl="3">
      <w:start w:val="0"/>
      <w:numFmt w:val="bullet"/>
      <w:lvlText w:val="•"/>
      <w:lvlJc w:val="left"/>
      <w:pPr>
        <w:ind w:left="1210" w:hanging="284"/>
      </w:pPr>
      <w:rPr>
        <w:rFonts w:hint="default"/>
      </w:rPr>
    </w:lvl>
    <w:lvl w:ilvl="4">
      <w:start w:val="0"/>
      <w:numFmt w:val="bullet"/>
      <w:lvlText w:val="•"/>
      <w:lvlJc w:val="left"/>
      <w:pPr>
        <w:ind w:left="1393" w:hanging="284"/>
      </w:pPr>
      <w:rPr>
        <w:rFonts w:hint="default"/>
      </w:rPr>
    </w:lvl>
    <w:lvl w:ilvl="5">
      <w:start w:val="0"/>
      <w:numFmt w:val="bullet"/>
      <w:lvlText w:val="•"/>
      <w:lvlJc w:val="left"/>
      <w:pPr>
        <w:ind w:left="1576" w:hanging="284"/>
      </w:pPr>
      <w:rPr>
        <w:rFonts w:hint="default"/>
      </w:rPr>
    </w:lvl>
    <w:lvl w:ilvl="6">
      <w:start w:val="0"/>
      <w:numFmt w:val="bullet"/>
      <w:lvlText w:val="•"/>
      <w:lvlJc w:val="left"/>
      <w:pPr>
        <w:ind w:left="1760" w:hanging="284"/>
      </w:pPr>
      <w:rPr>
        <w:rFonts w:hint="default"/>
      </w:rPr>
    </w:lvl>
    <w:lvl w:ilvl="7">
      <w:start w:val="0"/>
      <w:numFmt w:val="bullet"/>
      <w:lvlText w:val="•"/>
      <w:lvlJc w:val="left"/>
      <w:pPr>
        <w:ind w:left="1943" w:hanging="284"/>
      </w:pPr>
      <w:rPr>
        <w:rFonts w:hint="default"/>
      </w:rPr>
    </w:lvl>
    <w:lvl w:ilvl="8">
      <w:start w:val="0"/>
      <w:numFmt w:val="bullet"/>
      <w:lvlText w:val="•"/>
      <w:lvlJc w:val="left"/>
      <w:pPr>
        <w:ind w:left="2127" w:hanging="284"/>
      </w:pPr>
      <w:rPr>
        <w:rFonts w:hint="default"/>
      </w:rPr>
    </w:lvl>
  </w:abstractNum>
  <w:abstractNum w:abstractNumId="15">
    <w:multiLevelType w:val="hybridMultilevel"/>
    <w:lvl w:ilvl="0">
      <w:start w:val="1"/>
      <w:numFmt w:val="lowerLetter"/>
      <w:lvlText w:val="%1."/>
      <w:lvlJc w:val="left"/>
      <w:pPr>
        <w:ind w:left="2194" w:hanging="333"/>
        <w:jc w:val="right"/>
      </w:pPr>
      <w:rPr>
        <w:rFonts w:hint="default" w:ascii="Arial" w:hAnsi="Arial" w:eastAsia="Arial" w:cs="Arial"/>
        <w:b/>
        <w:bCs/>
        <w:color w:val="332D2A"/>
        <w:w w:val="99"/>
        <w:sz w:val="22"/>
        <w:szCs w:val="22"/>
      </w:rPr>
    </w:lvl>
    <w:lvl w:ilvl="1">
      <w:start w:val="0"/>
      <w:numFmt w:val="bullet"/>
      <w:lvlText w:val="•"/>
      <w:lvlJc w:val="left"/>
      <w:pPr>
        <w:ind w:left="3170" w:hanging="333"/>
      </w:pPr>
      <w:rPr>
        <w:rFonts w:hint="default"/>
      </w:rPr>
    </w:lvl>
    <w:lvl w:ilvl="2">
      <w:start w:val="0"/>
      <w:numFmt w:val="bullet"/>
      <w:lvlText w:val="•"/>
      <w:lvlJc w:val="left"/>
      <w:pPr>
        <w:ind w:left="4141" w:hanging="333"/>
      </w:pPr>
      <w:rPr>
        <w:rFonts w:hint="default"/>
      </w:rPr>
    </w:lvl>
    <w:lvl w:ilvl="3">
      <w:start w:val="0"/>
      <w:numFmt w:val="bullet"/>
      <w:lvlText w:val="•"/>
      <w:lvlJc w:val="left"/>
      <w:pPr>
        <w:ind w:left="5111" w:hanging="333"/>
      </w:pPr>
      <w:rPr>
        <w:rFonts w:hint="default"/>
      </w:rPr>
    </w:lvl>
    <w:lvl w:ilvl="4">
      <w:start w:val="0"/>
      <w:numFmt w:val="bullet"/>
      <w:lvlText w:val="•"/>
      <w:lvlJc w:val="left"/>
      <w:pPr>
        <w:ind w:left="6082" w:hanging="333"/>
      </w:pPr>
      <w:rPr>
        <w:rFonts w:hint="default"/>
      </w:rPr>
    </w:lvl>
    <w:lvl w:ilvl="5">
      <w:start w:val="0"/>
      <w:numFmt w:val="bullet"/>
      <w:lvlText w:val="•"/>
      <w:lvlJc w:val="left"/>
      <w:pPr>
        <w:ind w:left="7052" w:hanging="333"/>
      </w:pPr>
      <w:rPr>
        <w:rFonts w:hint="default"/>
      </w:rPr>
    </w:lvl>
    <w:lvl w:ilvl="6">
      <w:start w:val="0"/>
      <w:numFmt w:val="bullet"/>
      <w:lvlText w:val="•"/>
      <w:lvlJc w:val="left"/>
      <w:pPr>
        <w:ind w:left="8023" w:hanging="333"/>
      </w:pPr>
      <w:rPr>
        <w:rFonts w:hint="default"/>
      </w:rPr>
    </w:lvl>
    <w:lvl w:ilvl="7">
      <w:start w:val="0"/>
      <w:numFmt w:val="bullet"/>
      <w:lvlText w:val="•"/>
      <w:lvlJc w:val="left"/>
      <w:pPr>
        <w:ind w:left="8993" w:hanging="333"/>
      </w:pPr>
      <w:rPr>
        <w:rFonts w:hint="default"/>
      </w:rPr>
    </w:lvl>
    <w:lvl w:ilvl="8">
      <w:start w:val="0"/>
      <w:numFmt w:val="bullet"/>
      <w:lvlText w:val="•"/>
      <w:lvlJc w:val="left"/>
      <w:pPr>
        <w:ind w:left="9964" w:hanging="333"/>
      </w:pPr>
      <w:rPr>
        <w:rFonts w:hint="default"/>
      </w:rPr>
    </w:lvl>
  </w:abstractNum>
  <w:abstractNum w:abstractNumId="14">
    <w:multiLevelType w:val="hybridMultilevel"/>
    <w:lvl w:ilvl="0">
      <w:start w:val="1"/>
      <w:numFmt w:val="decimal"/>
      <w:lvlText w:val="(%1)"/>
      <w:lvlJc w:val="left"/>
      <w:pPr>
        <w:ind w:left="2205" w:hanging="425"/>
        <w:jc w:val="left"/>
      </w:pPr>
      <w:rPr>
        <w:rFonts w:hint="default" w:ascii="Arial" w:hAnsi="Arial" w:eastAsia="Arial" w:cs="Arial"/>
        <w:color w:val="332D2A"/>
        <w:w w:val="99"/>
        <w:sz w:val="22"/>
        <w:szCs w:val="22"/>
      </w:rPr>
    </w:lvl>
    <w:lvl w:ilvl="1">
      <w:start w:val="0"/>
      <w:numFmt w:val="bullet"/>
      <w:lvlText w:val="•"/>
      <w:lvlJc w:val="left"/>
      <w:pPr>
        <w:ind w:left="3170" w:hanging="425"/>
      </w:pPr>
      <w:rPr>
        <w:rFonts w:hint="default"/>
      </w:rPr>
    </w:lvl>
    <w:lvl w:ilvl="2">
      <w:start w:val="0"/>
      <w:numFmt w:val="bullet"/>
      <w:lvlText w:val="•"/>
      <w:lvlJc w:val="left"/>
      <w:pPr>
        <w:ind w:left="4141" w:hanging="425"/>
      </w:pPr>
      <w:rPr>
        <w:rFonts w:hint="default"/>
      </w:rPr>
    </w:lvl>
    <w:lvl w:ilvl="3">
      <w:start w:val="0"/>
      <w:numFmt w:val="bullet"/>
      <w:lvlText w:val="•"/>
      <w:lvlJc w:val="left"/>
      <w:pPr>
        <w:ind w:left="5111" w:hanging="425"/>
      </w:pPr>
      <w:rPr>
        <w:rFonts w:hint="default"/>
      </w:rPr>
    </w:lvl>
    <w:lvl w:ilvl="4">
      <w:start w:val="0"/>
      <w:numFmt w:val="bullet"/>
      <w:lvlText w:val="•"/>
      <w:lvlJc w:val="left"/>
      <w:pPr>
        <w:ind w:left="6082" w:hanging="425"/>
      </w:pPr>
      <w:rPr>
        <w:rFonts w:hint="default"/>
      </w:rPr>
    </w:lvl>
    <w:lvl w:ilvl="5">
      <w:start w:val="0"/>
      <w:numFmt w:val="bullet"/>
      <w:lvlText w:val="•"/>
      <w:lvlJc w:val="left"/>
      <w:pPr>
        <w:ind w:left="7052" w:hanging="425"/>
      </w:pPr>
      <w:rPr>
        <w:rFonts w:hint="default"/>
      </w:rPr>
    </w:lvl>
    <w:lvl w:ilvl="6">
      <w:start w:val="0"/>
      <w:numFmt w:val="bullet"/>
      <w:lvlText w:val="•"/>
      <w:lvlJc w:val="left"/>
      <w:pPr>
        <w:ind w:left="8023" w:hanging="425"/>
      </w:pPr>
      <w:rPr>
        <w:rFonts w:hint="default"/>
      </w:rPr>
    </w:lvl>
    <w:lvl w:ilvl="7">
      <w:start w:val="0"/>
      <w:numFmt w:val="bullet"/>
      <w:lvlText w:val="•"/>
      <w:lvlJc w:val="left"/>
      <w:pPr>
        <w:ind w:left="8993" w:hanging="425"/>
      </w:pPr>
      <w:rPr>
        <w:rFonts w:hint="default"/>
      </w:rPr>
    </w:lvl>
    <w:lvl w:ilvl="8">
      <w:start w:val="0"/>
      <w:numFmt w:val="bullet"/>
      <w:lvlText w:val="•"/>
      <w:lvlJc w:val="left"/>
      <w:pPr>
        <w:ind w:left="9964" w:hanging="425"/>
      </w:pPr>
      <w:rPr>
        <w:rFonts w:hint="default"/>
      </w:rPr>
    </w:lvl>
  </w:abstractNum>
  <w:abstractNum w:abstractNumId="13">
    <w:multiLevelType w:val="hybridMultilevel"/>
    <w:lvl w:ilvl="0">
      <w:start w:val="1"/>
      <w:numFmt w:val="decimal"/>
      <w:lvlText w:val="(%1)"/>
      <w:lvlJc w:val="left"/>
      <w:pPr>
        <w:ind w:left="2205" w:hanging="425"/>
        <w:jc w:val="left"/>
      </w:pPr>
      <w:rPr>
        <w:rFonts w:hint="default" w:ascii="Arial" w:hAnsi="Arial" w:eastAsia="Arial" w:cs="Arial"/>
        <w:color w:val="332D2A"/>
        <w:w w:val="99"/>
        <w:sz w:val="22"/>
        <w:szCs w:val="22"/>
      </w:rPr>
    </w:lvl>
    <w:lvl w:ilvl="1">
      <w:start w:val="0"/>
      <w:numFmt w:val="bullet"/>
      <w:lvlText w:val="•"/>
      <w:lvlJc w:val="left"/>
      <w:pPr>
        <w:ind w:left="3170" w:hanging="425"/>
      </w:pPr>
      <w:rPr>
        <w:rFonts w:hint="default"/>
      </w:rPr>
    </w:lvl>
    <w:lvl w:ilvl="2">
      <w:start w:val="0"/>
      <w:numFmt w:val="bullet"/>
      <w:lvlText w:val="•"/>
      <w:lvlJc w:val="left"/>
      <w:pPr>
        <w:ind w:left="4141" w:hanging="425"/>
      </w:pPr>
      <w:rPr>
        <w:rFonts w:hint="default"/>
      </w:rPr>
    </w:lvl>
    <w:lvl w:ilvl="3">
      <w:start w:val="0"/>
      <w:numFmt w:val="bullet"/>
      <w:lvlText w:val="•"/>
      <w:lvlJc w:val="left"/>
      <w:pPr>
        <w:ind w:left="5111" w:hanging="425"/>
      </w:pPr>
      <w:rPr>
        <w:rFonts w:hint="default"/>
      </w:rPr>
    </w:lvl>
    <w:lvl w:ilvl="4">
      <w:start w:val="0"/>
      <w:numFmt w:val="bullet"/>
      <w:lvlText w:val="•"/>
      <w:lvlJc w:val="left"/>
      <w:pPr>
        <w:ind w:left="6082" w:hanging="425"/>
      </w:pPr>
      <w:rPr>
        <w:rFonts w:hint="default"/>
      </w:rPr>
    </w:lvl>
    <w:lvl w:ilvl="5">
      <w:start w:val="0"/>
      <w:numFmt w:val="bullet"/>
      <w:lvlText w:val="•"/>
      <w:lvlJc w:val="left"/>
      <w:pPr>
        <w:ind w:left="7052" w:hanging="425"/>
      </w:pPr>
      <w:rPr>
        <w:rFonts w:hint="default"/>
      </w:rPr>
    </w:lvl>
    <w:lvl w:ilvl="6">
      <w:start w:val="0"/>
      <w:numFmt w:val="bullet"/>
      <w:lvlText w:val="•"/>
      <w:lvlJc w:val="left"/>
      <w:pPr>
        <w:ind w:left="8023" w:hanging="425"/>
      </w:pPr>
      <w:rPr>
        <w:rFonts w:hint="default"/>
      </w:rPr>
    </w:lvl>
    <w:lvl w:ilvl="7">
      <w:start w:val="0"/>
      <w:numFmt w:val="bullet"/>
      <w:lvlText w:val="•"/>
      <w:lvlJc w:val="left"/>
      <w:pPr>
        <w:ind w:left="8993" w:hanging="425"/>
      </w:pPr>
      <w:rPr>
        <w:rFonts w:hint="default"/>
      </w:rPr>
    </w:lvl>
    <w:lvl w:ilvl="8">
      <w:start w:val="0"/>
      <w:numFmt w:val="bullet"/>
      <w:lvlText w:val="•"/>
      <w:lvlJc w:val="left"/>
      <w:pPr>
        <w:ind w:left="9964" w:hanging="425"/>
      </w:pPr>
      <w:rPr>
        <w:rFonts w:hint="default"/>
      </w:rPr>
    </w:lvl>
  </w:abstractNum>
  <w:abstractNum w:abstractNumId="12">
    <w:multiLevelType w:val="hybridMultilevel"/>
    <w:lvl w:ilvl="0">
      <w:start w:val="1"/>
      <w:numFmt w:val="decimal"/>
      <w:lvlText w:val="%1."/>
      <w:lvlJc w:val="left"/>
      <w:pPr>
        <w:ind w:left="1643" w:hanging="284"/>
        <w:jc w:val="left"/>
      </w:pPr>
      <w:rPr>
        <w:rFonts w:hint="default" w:ascii="Arial" w:hAnsi="Arial" w:eastAsia="Arial" w:cs="Arial"/>
        <w:color w:val="332D2A"/>
        <w:w w:val="99"/>
        <w:sz w:val="22"/>
        <w:szCs w:val="22"/>
      </w:rPr>
    </w:lvl>
    <w:lvl w:ilvl="1">
      <w:start w:val="0"/>
      <w:numFmt w:val="bullet"/>
      <w:lvlText w:val="•"/>
      <w:lvlJc w:val="left"/>
      <w:pPr>
        <w:ind w:left="2666" w:hanging="284"/>
      </w:pPr>
      <w:rPr>
        <w:rFonts w:hint="default"/>
      </w:rPr>
    </w:lvl>
    <w:lvl w:ilvl="2">
      <w:start w:val="0"/>
      <w:numFmt w:val="bullet"/>
      <w:lvlText w:val="•"/>
      <w:lvlJc w:val="left"/>
      <w:pPr>
        <w:ind w:left="3693" w:hanging="284"/>
      </w:pPr>
      <w:rPr>
        <w:rFonts w:hint="default"/>
      </w:rPr>
    </w:lvl>
    <w:lvl w:ilvl="3">
      <w:start w:val="0"/>
      <w:numFmt w:val="bullet"/>
      <w:lvlText w:val="•"/>
      <w:lvlJc w:val="left"/>
      <w:pPr>
        <w:ind w:left="4719" w:hanging="284"/>
      </w:pPr>
      <w:rPr>
        <w:rFonts w:hint="default"/>
      </w:rPr>
    </w:lvl>
    <w:lvl w:ilvl="4">
      <w:start w:val="0"/>
      <w:numFmt w:val="bullet"/>
      <w:lvlText w:val="•"/>
      <w:lvlJc w:val="left"/>
      <w:pPr>
        <w:ind w:left="5746" w:hanging="284"/>
      </w:pPr>
      <w:rPr>
        <w:rFonts w:hint="default"/>
      </w:rPr>
    </w:lvl>
    <w:lvl w:ilvl="5">
      <w:start w:val="0"/>
      <w:numFmt w:val="bullet"/>
      <w:lvlText w:val="•"/>
      <w:lvlJc w:val="left"/>
      <w:pPr>
        <w:ind w:left="6772" w:hanging="284"/>
      </w:pPr>
      <w:rPr>
        <w:rFonts w:hint="default"/>
      </w:rPr>
    </w:lvl>
    <w:lvl w:ilvl="6">
      <w:start w:val="0"/>
      <w:numFmt w:val="bullet"/>
      <w:lvlText w:val="•"/>
      <w:lvlJc w:val="left"/>
      <w:pPr>
        <w:ind w:left="7799" w:hanging="284"/>
      </w:pPr>
      <w:rPr>
        <w:rFonts w:hint="default"/>
      </w:rPr>
    </w:lvl>
    <w:lvl w:ilvl="7">
      <w:start w:val="0"/>
      <w:numFmt w:val="bullet"/>
      <w:lvlText w:val="•"/>
      <w:lvlJc w:val="left"/>
      <w:pPr>
        <w:ind w:left="8825" w:hanging="284"/>
      </w:pPr>
      <w:rPr>
        <w:rFonts w:hint="default"/>
      </w:rPr>
    </w:lvl>
    <w:lvl w:ilvl="8">
      <w:start w:val="0"/>
      <w:numFmt w:val="bullet"/>
      <w:lvlText w:val="•"/>
      <w:lvlJc w:val="left"/>
      <w:pPr>
        <w:ind w:left="9852" w:hanging="284"/>
      </w:pPr>
      <w:rPr>
        <w:rFonts w:hint="default"/>
      </w:rPr>
    </w:lvl>
  </w:abstractNum>
  <w:abstractNum w:abstractNumId="11">
    <w:multiLevelType w:val="hybridMultilevel"/>
    <w:lvl w:ilvl="0">
      <w:start w:val="1"/>
      <w:numFmt w:val="decimal"/>
      <w:lvlText w:val="(%1)"/>
      <w:lvlJc w:val="left"/>
      <w:pPr>
        <w:ind w:left="1779" w:hanging="428"/>
        <w:jc w:val="right"/>
      </w:pPr>
      <w:rPr>
        <w:rFonts w:hint="default" w:ascii="Arial" w:hAnsi="Arial" w:eastAsia="Arial" w:cs="Arial"/>
        <w:color w:val="332D2A"/>
        <w:w w:val="99"/>
        <w:sz w:val="22"/>
        <w:szCs w:val="22"/>
      </w:rPr>
    </w:lvl>
    <w:lvl w:ilvl="1">
      <w:start w:val="0"/>
      <w:numFmt w:val="bullet"/>
      <w:lvlText w:val="•"/>
      <w:lvlJc w:val="left"/>
      <w:pPr>
        <w:ind w:left="2792" w:hanging="428"/>
      </w:pPr>
      <w:rPr>
        <w:rFonts w:hint="default"/>
      </w:rPr>
    </w:lvl>
    <w:lvl w:ilvl="2">
      <w:start w:val="0"/>
      <w:numFmt w:val="bullet"/>
      <w:lvlText w:val="•"/>
      <w:lvlJc w:val="left"/>
      <w:pPr>
        <w:ind w:left="3805" w:hanging="428"/>
      </w:pPr>
      <w:rPr>
        <w:rFonts w:hint="default"/>
      </w:rPr>
    </w:lvl>
    <w:lvl w:ilvl="3">
      <w:start w:val="0"/>
      <w:numFmt w:val="bullet"/>
      <w:lvlText w:val="•"/>
      <w:lvlJc w:val="left"/>
      <w:pPr>
        <w:ind w:left="4817" w:hanging="428"/>
      </w:pPr>
      <w:rPr>
        <w:rFonts w:hint="default"/>
      </w:rPr>
    </w:lvl>
    <w:lvl w:ilvl="4">
      <w:start w:val="0"/>
      <w:numFmt w:val="bullet"/>
      <w:lvlText w:val="•"/>
      <w:lvlJc w:val="left"/>
      <w:pPr>
        <w:ind w:left="5830" w:hanging="428"/>
      </w:pPr>
      <w:rPr>
        <w:rFonts w:hint="default"/>
      </w:rPr>
    </w:lvl>
    <w:lvl w:ilvl="5">
      <w:start w:val="0"/>
      <w:numFmt w:val="bullet"/>
      <w:lvlText w:val="•"/>
      <w:lvlJc w:val="left"/>
      <w:pPr>
        <w:ind w:left="6842" w:hanging="428"/>
      </w:pPr>
      <w:rPr>
        <w:rFonts w:hint="default"/>
      </w:rPr>
    </w:lvl>
    <w:lvl w:ilvl="6">
      <w:start w:val="0"/>
      <w:numFmt w:val="bullet"/>
      <w:lvlText w:val="•"/>
      <w:lvlJc w:val="left"/>
      <w:pPr>
        <w:ind w:left="7855" w:hanging="428"/>
      </w:pPr>
      <w:rPr>
        <w:rFonts w:hint="default"/>
      </w:rPr>
    </w:lvl>
    <w:lvl w:ilvl="7">
      <w:start w:val="0"/>
      <w:numFmt w:val="bullet"/>
      <w:lvlText w:val="•"/>
      <w:lvlJc w:val="left"/>
      <w:pPr>
        <w:ind w:left="8867" w:hanging="428"/>
      </w:pPr>
      <w:rPr>
        <w:rFonts w:hint="default"/>
      </w:rPr>
    </w:lvl>
    <w:lvl w:ilvl="8">
      <w:start w:val="0"/>
      <w:numFmt w:val="bullet"/>
      <w:lvlText w:val="•"/>
      <w:lvlJc w:val="left"/>
      <w:pPr>
        <w:ind w:left="9880" w:hanging="428"/>
      </w:pPr>
      <w:rPr>
        <w:rFonts w:hint="default"/>
      </w:rPr>
    </w:lvl>
  </w:abstractNum>
  <w:abstractNum w:abstractNumId="10">
    <w:multiLevelType w:val="hybridMultilevel"/>
    <w:lvl w:ilvl="0">
      <w:start w:val="1"/>
      <w:numFmt w:val="decimal"/>
      <w:lvlText w:val="(%1)"/>
      <w:lvlJc w:val="left"/>
      <w:pPr>
        <w:ind w:left="1643" w:hanging="426"/>
        <w:jc w:val="right"/>
      </w:pPr>
      <w:rPr>
        <w:rFonts w:hint="default" w:ascii="Arial" w:hAnsi="Arial" w:eastAsia="Arial" w:cs="Arial"/>
        <w:color w:val="332D2A"/>
        <w:w w:val="99"/>
        <w:sz w:val="22"/>
        <w:szCs w:val="22"/>
      </w:rPr>
    </w:lvl>
    <w:lvl w:ilvl="1">
      <w:start w:val="1"/>
      <w:numFmt w:val="decimal"/>
      <w:lvlText w:val="(%2)"/>
      <w:lvlJc w:val="left"/>
      <w:pPr>
        <w:ind w:left="2350" w:hanging="492"/>
        <w:jc w:val="left"/>
      </w:pPr>
      <w:rPr>
        <w:rFonts w:hint="default" w:ascii="Arial" w:hAnsi="Arial" w:eastAsia="Arial" w:cs="Arial"/>
        <w:color w:val="332D2A"/>
        <w:w w:val="99"/>
        <w:sz w:val="22"/>
        <w:szCs w:val="22"/>
      </w:rPr>
    </w:lvl>
    <w:lvl w:ilvl="2">
      <w:start w:val="0"/>
      <w:numFmt w:val="bullet"/>
      <w:lvlText w:val="•"/>
      <w:lvlJc w:val="left"/>
      <w:pPr>
        <w:ind w:left="2686" w:hanging="360"/>
      </w:pPr>
      <w:rPr>
        <w:rFonts w:hint="default" w:ascii="Arial" w:hAnsi="Arial" w:eastAsia="Arial" w:cs="Arial"/>
        <w:color w:val="332D2A"/>
        <w:w w:val="99"/>
        <w:sz w:val="22"/>
        <w:szCs w:val="22"/>
      </w:rPr>
    </w:lvl>
    <w:lvl w:ilvl="3">
      <w:start w:val="0"/>
      <w:numFmt w:val="bullet"/>
      <w:lvlText w:val="•"/>
      <w:lvlJc w:val="left"/>
      <w:pPr>
        <w:ind w:left="3833" w:hanging="360"/>
      </w:pPr>
      <w:rPr>
        <w:rFonts w:hint="default"/>
      </w:rPr>
    </w:lvl>
    <w:lvl w:ilvl="4">
      <w:start w:val="0"/>
      <w:numFmt w:val="bullet"/>
      <w:lvlText w:val="•"/>
      <w:lvlJc w:val="left"/>
      <w:pPr>
        <w:ind w:left="4986" w:hanging="360"/>
      </w:pPr>
      <w:rPr>
        <w:rFonts w:hint="default"/>
      </w:rPr>
    </w:lvl>
    <w:lvl w:ilvl="5">
      <w:start w:val="0"/>
      <w:numFmt w:val="bullet"/>
      <w:lvlText w:val="•"/>
      <w:lvlJc w:val="left"/>
      <w:pPr>
        <w:ind w:left="6139" w:hanging="360"/>
      </w:pPr>
      <w:rPr>
        <w:rFonts w:hint="default"/>
      </w:rPr>
    </w:lvl>
    <w:lvl w:ilvl="6">
      <w:start w:val="0"/>
      <w:numFmt w:val="bullet"/>
      <w:lvlText w:val="•"/>
      <w:lvlJc w:val="left"/>
      <w:pPr>
        <w:ind w:left="7292" w:hanging="360"/>
      </w:pPr>
      <w:rPr>
        <w:rFonts w:hint="default"/>
      </w:rPr>
    </w:lvl>
    <w:lvl w:ilvl="7">
      <w:start w:val="0"/>
      <w:numFmt w:val="bullet"/>
      <w:lvlText w:val="•"/>
      <w:lvlJc w:val="left"/>
      <w:pPr>
        <w:ind w:left="8445" w:hanging="360"/>
      </w:pPr>
      <w:rPr>
        <w:rFonts w:hint="default"/>
      </w:rPr>
    </w:lvl>
    <w:lvl w:ilvl="8">
      <w:start w:val="0"/>
      <w:numFmt w:val="bullet"/>
      <w:lvlText w:val="•"/>
      <w:lvlJc w:val="left"/>
      <w:pPr>
        <w:ind w:left="9599" w:hanging="360"/>
      </w:pPr>
      <w:rPr>
        <w:rFonts w:hint="default"/>
      </w:rPr>
    </w:lvl>
  </w:abstractNum>
  <w:abstractNum w:abstractNumId="9">
    <w:multiLevelType w:val="hybridMultilevel"/>
    <w:lvl w:ilvl="0">
      <w:start w:val="1"/>
      <w:numFmt w:val="decimal"/>
      <w:lvlText w:val="(%1)"/>
      <w:lvlJc w:val="left"/>
      <w:pPr>
        <w:ind w:left="2071" w:hanging="570"/>
        <w:jc w:val="left"/>
      </w:pPr>
      <w:rPr>
        <w:rFonts w:hint="default" w:ascii="Arial" w:hAnsi="Arial" w:eastAsia="Arial" w:cs="Arial"/>
        <w:color w:val="332D2A"/>
        <w:w w:val="99"/>
        <w:sz w:val="22"/>
        <w:szCs w:val="22"/>
      </w:rPr>
    </w:lvl>
    <w:lvl w:ilvl="1">
      <w:start w:val="0"/>
      <w:numFmt w:val="bullet"/>
      <w:lvlText w:val="•"/>
      <w:lvlJc w:val="left"/>
      <w:pPr>
        <w:ind w:left="3062" w:hanging="570"/>
      </w:pPr>
      <w:rPr>
        <w:rFonts w:hint="default"/>
      </w:rPr>
    </w:lvl>
    <w:lvl w:ilvl="2">
      <w:start w:val="0"/>
      <w:numFmt w:val="bullet"/>
      <w:lvlText w:val="•"/>
      <w:lvlJc w:val="left"/>
      <w:pPr>
        <w:ind w:left="4045" w:hanging="570"/>
      </w:pPr>
      <w:rPr>
        <w:rFonts w:hint="default"/>
      </w:rPr>
    </w:lvl>
    <w:lvl w:ilvl="3">
      <w:start w:val="0"/>
      <w:numFmt w:val="bullet"/>
      <w:lvlText w:val="•"/>
      <w:lvlJc w:val="left"/>
      <w:pPr>
        <w:ind w:left="5027" w:hanging="570"/>
      </w:pPr>
      <w:rPr>
        <w:rFonts w:hint="default"/>
      </w:rPr>
    </w:lvl>
    <w:lvl w:ilvl="4">
      <w:start w:val="0"/>
      <w:numFmt w:val="bullet"/>
      <w:lvlText w:val="•"/>
      <w:lvlJc w:val="left"/>
      <w:pPr>
        <w:ind w:left="6010" w:hanging="570"/>
      </w:pPr>
      <w:rPr>
        <w:rFonts w:hint="default"/>
      </w:rPr>
    </w:lvl>
    <w:lvl w:ilvl="5">
      <w:start w:val="0"/>
      <w:numFmt w:val="bullet"/>
      <w:lvlText w:val="•"/>
      <w:lvlJc w:val="left"/>
      <w:pPr>
        <w:ind w:left="6992" w:hanging="570"/>
      </w:pPr>
      <w:rPr>
        <w:rFonts w:hint="default"/>
      </w:rPr>
    </w:lvl>
    <w:lvl w:ilvl="6">
      <w:start w:val="0"/>
      <w:numFmt w:val="bullet"/>
      <w:lvlText w:val="•"/>
      <w:lvlJc w:val="left"/>
      <w:pPr>
        <w:ind w:left="7975" w:hanging="570"/>
      </w:pPr>
      <w:rPr>
        <w:rFonts w:hint="default"/>
      </w:rPr>
    </w:lvl>
    <w:lvl w:ilvl="7">
      <w:start w:val="0"/>
      <w:numFmt w:val="bullet"/>
      <w:lvlText w:val="•"/>
      <w:lvlJc w:val="left"/>
      <w:pPr>
        <w:ind w:left="8957" w:hanging="570"/>
      </w:pPr>
      <w:rPr>
        <w:rFonts w:hint="default"/>
      </w:rPr>
    </w:lvl>
    <w:lvl w:ilvl="8">
      <w:start w:val="0"/>
      <w:numFmt w:val="bullet"/>
      <w:lvlText w:val="•"/>
      <w:lvlJc w:val="left"/>
      <w:pPr>
        <w:ind w:left="9940" w:hanging="570"/>
      </w:pPr>
      <w:rPr>
        <w:rFonts w:hint="default"/>
      </w:rPr>
    </w:lvl>
  </w:abstractNum>
  <w:abstractNum w:abstractNumId="8">
    <w:multiLevelType w:val="hybridMultilevel"/>
    <w:lvl w:ilvl="0">
      <w:start w:val="1"/>
      <w:numFmt w:val="lowerLetter"/>
      <w:lvlText w:val="%1."/>
      <w:lvlJc w:val="left"/>
      <w:pPr>
        <w:ind w:left="1739" w:hanging="333"/>
        <w:jc w:val="left"/>
      </w:pPr>
      <w:rPr>
        <w:rFonts w:hint="default" w:ascii="Arial" w:hAnsi="Arial" w:eastAsia="Arial" w:cs="Arial"/>
        <w:b/>
        <w:bCs/>
        <w:color w:val="332D2A"/>
        <w:w w:val="99"/>
        <w:sz w:val="22"/>
        <w:szCs w:val="22"/>
      </w:rPr>
    </w:lvl>
    <w:lvl w:ilvl="1">
      <w:start w:val="1"/>
      <w:numFmt w:val="decimal"/>
      <w:lvlText w:val="(%2)"/>
      <w:lvlJc w:val="left"/>
      <w:pPr>
        <w:ind w:left="2168" w:hanging="426"/>
        <w:jc w:val="right"/>
      </w:pPr>
      <w:rPr>
        <w:rFonts w:hint="default" w:ascii="Arial" w:hAnsi="Arial" w:eastAsia="Arial" w:cs="Arial"/>
        <w:color w:val="332D2A"/>
        <w:w w:val="99"/>
        <w:sz w:val="22"/>
        <w:szCs w:val="22"/>
      </w:rPr>
    </w:lvl>
    <w:lvl w:ilvl="2">
      <w:start w:val="0"/>
      <w:numFmt w:val="bullet"/>
      <w:lvlText w:val="•"/>
      <w:lvlJc w:val="left"/>
      <w:pPr>
        <w:ind w:left="2620" w:hanging="426"/>
      </w:pPr>
      <w:rPr>
        <w:rFonts w:hint="default"/>
      </w:rPr>
    </w:lvl>
    <w:lvl w:ilvl="3">
      <w:start w:val="0"/>
      <w:numFmt w:val="bullet"/>
      <w:lvlText w:val="•"/>
      <w:lvlJc w:val="left"/>
      <w:pPr>
        <w:ind w:left="3780" w:hanging="426"/>
      </w:pPr>
      <w:rPr>
        <w:rFonts w:hint="default"/>
      </w:rPr>
    </w:lvl>
    <w:lvl w:ilvl="4">
      <w:start w:val="0"/>
      <w:numFmt w:val="bullet"/>
      <w:lvlText w:val="•"/>
      <w:lvlJc w:val="left"/>
      <w:pPr>
        <w:ind w:left="4941" w:hanging="426"/>
      </w:pPr>
      <w:rPr>
        <w:rFonts w:hint="default"/>
      </w:rPr>
    </w:lvl>
    <w:lvl w:ilvl="5">
      <w:start w:val="0"/>
      <w:numFmt w:val="bullet"/>
      <w:lvlText w:val="•"/>
      <w:lvlJc w:val="left"/>
      <w:pPr>
        <w:ind w:left="6102" w:hanging="426"/>
      </w:pPr>
      <w:rPr>
        <w:rFonts w:hint="default"/>
      </w:rPr>
    </w:lvl>
    <w:lvl w:ilvl="6">
      <w:start w:val="0"/>
      <w:numFmt w:val="bullet"/>
      <w:lvlText w:val="•"/>
      <w:lvlJc w:val="left"/>
      <w:pPr>
        <w:ind w:left="7262" w:hanging="426"/>
      </w:pPr>
      <w:rPr>
        <w:rFonts w:hint="default"/>
      </w:rPr>
    </w:lvl>
    <w:lvl w:ilvl="7">
      <w:start w:val="0"/>
      <w:numFmt w:val="bullet"/>
      <w:lvlText w:val="•"/>
      <w:lvlJc w:val="left"/>
      <w:pPr>
        <w:ind w:left="8423" w:hanging="426"/>
      </w:pPr>
      <w:rPr>
        <w:rFonts w:hint="default"/>
      </w:rPr>
    </w:lvl>
    <w:lvl w:ilvl="8">
      <w:start w:val="0"/>
      <w:numFmt w:val="bullet"/>
      <w:lvlText w:val="•"/>
      <w:lvlJc w:val="left"/>
      <w:pPr>
        <w:ind w:left="9584" w:hanging="426"/>
      </w:pPr>
      <w:rPr>
        <w:rFonts w:hint="default"/>
      </w:rPr>
    </w:lvl>
  </w:abstractNum>
  <w:abstractNum w:abstractNumId="7">
    <w:multiLevelType w:val="hybridMultilevel"/>
    <w:lvl w:ilvl="0">
      <w:start w:val="1"/>
      <w:numFmt w:val="lowerLetter"/>
      <w:lvlText w:val="%1."/>
      <w:lvlJc w:val="left"/>
      <w:pPr>
        <w:ind w:left="2043" w:hanging="492"/>
        <w:jc w:val="left"/>
      </w:pPr>
      <w:rPr>
        <w:rFonts w:hint="default" w:ascii="Arial" w:hAnsi="Arial" w:eastAsia="Arial" w:cs="Arial"/>
        <w:b/>
        <w:bCs/>
        <w:color w:val="332D2A"/>
        <w:w w:val="99"/>
        <w:sz w:val="22"/>
        <w:szCs w:val="22"/>
      </w:rPr>
    </w:lvl>
    <w:lvl w:ilvl="1">
      <w:start w:val="0"/>
      <w:numFmt w:val="bullet"/>
      <w:lvlText w:val="•"/>
      <w:lvlJc w:val="left"/>
      <w:pPr>
        <w:ind w:left="3026" w:hanging="492"/>
      </w:pPr>
      <w:rPr>
        <w:rFonts w:hint="default"/>
      </w:rPr>
    </w:lvl>
    <w:lvl w:ilvl="2">
      <w:start w:val="0"/>
      <w:numFmt w:val="bullet"/>
      <w:lvlText w:val="•"/>
      <w:lvlJc w:val="left"/>
      <w:pPr>
        <w:ind w:left="4013" w:hanging="492"/>
      </w:pPr>
      <w:rPr>
        <w:rFonts w:hint="default"/>
      </w:rPr>
    </w:lvl>
    <w:lvl w:ilvl="3">
      <w:start w:val="0"/>
      <w:numFmt w:val="bullet"/>
      <w:lvlText w:val="•"/>
      <w:lvlJc w:val="left"/>
      <w:pPr>
        <w:ind w:left="4999" w:hanging="492"/>
      </w:pPr>
      <w:rPr>
        <w:rFonts w:hint="default"/>
      </w:rPr>
    </w:lvl>
    <w:lvl w:ilvl="4">
      <w:start w:val="0"/>
      <w:numFmt w:val="bullet"/>
      <w:lvlText w:val="•"/>
      <w:lvlJc w:val="left"/>
      <w:pPr>
        <w:ind w:left="5986" w:hanging="492"/>
      </w:pPr>
      <w:rPr>
        <w:rFonts w:hint="default"/>
      </w:rPr>
    </w:lvl>
    <w:lvl w:ilvl="5">
      <w:start w:val="0"/>
      <w:numFmt w:val="bullet"/>
      <w:lvlText w:val="•"/>
      <w:lvlJc w:val="left"/>
      <w:pPr>
        <w:ind w:left="6972" w:hanging="492"/>
      </w:pPr>
      <w:rPr>
        <w:rFonts w:hint="default"/>
      </w:rPr>
    </w:lvl>
    <w:lvl w:ilvl="6">
      <w:start w:val="0"/>
      <w:numFmt w:val="bullet"/>
      <w:lvlText w:val="•"/>
      <w:lvlJc w:val="left"/>
      <w:pPr>
        <w:ind w:left="7959" w:hanging="492"/>
      </w:pPr>
      <w:rPr>
        <w:rFonts w:hint="default"/>
      </w:rPr>
    </w:lvl>
    <w:lvl w:ilvl="7">
      <w:start w:val="0"/>
      <w:numFmt w:val="bullet"/>
      <w:lvlText w:val="•"/>
      <w:lvlJc w:val="left"/>
      <w:pPr>
        <w:ind w:left="8945" w:hanging="492"/>
      </w:pPr>
      <w:rPr>
        <w:rFonts w:hint="default"/>
      </w:rPr>
    </w:lvl>
    <w:lvl w:ilvl="8">
      <w:start w:val="0"/>
      <w:numFmt w:val="bullet"/>
      <w:lvlText w:val="•"/>
      <w:lvlJc w:val="left"/>
      <w:pPr>
        <w:ind w:left="9932" w:hanging="492"/>
      </w:pPr>
      <w:rPr>
        <w:rFonts w:hint="default"/>
      </w:rPr>
    </w:lvl>
  </w:abstractNum>
  <w:abstractNum w:abstractNumId="6">
    <w:multiLevelType w:val="hybridMultilevel"/>
    <w:lvl w:ilvl="0">
      <w:start w:val="1"/>
      <w:numFmt w:val="upperLetter"/>
      <w:lvlText w:val="%1."/>
      <w:lvlJc w:val="left"/>
      <w:pPr>
        <w:ind w:left="1292" w:hanging="361"/>
        <w:jc w:val="right"/>
      </w:pPr>
      <w:rPr>
        <w:rFonts w:hint="default" w:ascii="Arial" w:hAnsi="Arial" w:eastAsia="Arial" w:cs="Arial"/>
        <w:b/>
        <w:bCs/>
        <w:color w:val="332D2A"/>
        <w:spacing w:val="-13"/>
        <w:w w:val="100"/>
        <w:sz w:val="24"/>
        <w:szCs w:val="24"/>
      </w:rPr>
    </w:lvl>
    <w:lvl w:ilvl="1">
      <w:start w:val="1"/>
      <w:numFmt w:val="decimal"/>
      <w:lvlText w:val="%2."/>
      <w:lvlJc w:val="left"/>
      <w:pPr>
        <w:ind w:left="1650" w:hanging="360"/>
        <w:jc w:val="left"/>
      </w:pPr>
      <w:rPr>
        <w:rFonts w:hint="default"/>
        <w:b/>
        <w:bCs/>
        <w:w w:val="99"/>
      </w:rPr>
    </w:lvl>
    <w:lvl w:ilvl="2">
      <w:start w:val="1"/>
      <w:numFmt w:val="decimal"/>
      <w:lvlText w:val="(%3)"/>
      <w:lvlJc w:val="left"/>
      <w:pPr>
        <w:ind w:left="2339" w:hanging="360"/>
        <w:jc w:val="left"/>
      </w:pPr>
      <w:rPr>
        <w:rFonts w:hint="default" w:ascii="Arial" w:hAnsi="Arial" w:eastAsia="Arial" w:cs="Arial"/>
        <w:color w:val="332D2A"/>
        <w:w w:val="99"/>
        <w:sz w:val="20"/>
        <w:szCs w:val="20"/>
      </w:rPr>
    </w:lvl>
    <w:lvl w:ilvl="3">
      <w:start w:val="0"/>
      <w:numFmt w:val="bullet"/>
      <w:lvlText w:val="•"/>
      <w:lvlJc w:val="left"/>
      <w:pPr>
        <w:ind w:left="1780" w:hanging="360"/>
      </w:pPr>
      <w:rPr>
        <w:rFonts w:hint="default"/>
      </w:rPr>
    </w:lvl>
    <w:lvl w:ilvl="4">
      <w:start w:val="0"/>
      <w:numFmt w:val="bullet"/>
      <w:lvlText w:val="•"/>
      <w:lvlJc w:val="left"/>
      <w:pPr>
        <w:ind w:left="1840" w:hanging="360"/>
      </w:pPr>
      <w:rPr>
        <w:rFonts w:hint="default"/>
      </w:rPr>
    </w:lvl>
    <w:lvl w:ilvl="5">
      <w:start w:val="0"/>
      <w:numFmt w:val="bullet"/>
      <w:lvlText w:val="•"/>
      <w:lvlJc w:val="left"/>
      <w:pPr>
        <w:ind w:left="2160" w:hanging="360"/>
      </w:pPr>
      <w:rPr>
        <w:rFonts w:hint="default"/>
      </w:rPr>
    </w:lvl>
    <w:lvl w:ilvl="6">
      <w:start w:val="0"/>
      <w:numFmt w:val="bullet"/>
      <w:lvlText w:val="•"/>
      <w:lvlJc w:val="left"/>
      <w:pPr>
        <w:ind w:left="2200" w:hanging="360"/>
      </w:pPr>
      <w:rPr>
        <w:rFonts w:hint="default"/>
      </w:rPr>
    </w:lvl>
    <w:lvl w:ilvl="7">
      <w:start w:val="0"/>
      <w:numFmt w:val="bullet"/>
      <w:lvlText w:val="•"/>
      <w:lvlJc w:val="left"/>
      <w:pPr>
        <w:ind w:left="2340" w:hanging="360"/>
      </w:pPr>
      <w:rPr>
        <w:rFonts w:hint="default"/>
      </w:rPr>
    </w:lvl>
    <w:lvl w:ilvl="8">
      <w:start w:val="0"/>
      <w:numFmt w:val="bullet"/>
      <w:lvlText w:val="•"/>
      <w:lvlJc w:val="left"/>
      <w:pPr>
        <w:ind w:left="5528" w:hanging="360"/>
      </w:pPr>
      <w:rPr>
        <w:rFonts w:hint="default"/>
      </w:rPr>
    </w:lvl>
  </w:abstractNum>
  <w:abstractNum w:abstractNumId="5">
    <w:multiLevelType w:val="hybridMultilevel"/>
    <w:lvl w:ilvl="0">
      <w:start w:val="1"/>
      <w:numFmt w:val="decimal"/>
      <w:lvlText w:val="%1."/>
      <w:lvlJc w:val="left"/>
      <w:pPr>
        <w:ind w:left="1814" w:hanging="333"/>
        <w:jc w:val="left"/>
      </w:pPr>
      <w:rPr>
        <w:rFonts w:hint="default" w:ascii="Arial" w:hAnsi="Arial" w:eastAsia="Arial" w:cs="Arial"/>
        <w:color w:val="332D2A"/>
        <w:w w:val="99"/>
        <w:sz w:val="22"/>
        <w:szCs w:val="22"/>
      </w:rPr>
    </w:lvl>
    <w:lvl w:ilvl="1">
      <w:start w:val="0"/>
      <w:numFmt w:val="bullet"/>
      <w:lvlText w:val="•"/>
      <w:lvlJc w:val="left"/>
      <w:pPr>
        <w:ind w:left="2828" w:hanging="333"/>
      </w:pPr>
      <w:rPr>
        <w:rFonts w:hint="default"/>
      </w:rPr>
    </w:lvl>
    <w:lvl w:ilvl="2">
      <w:start w:val="0"/>
      <w:numFmt w:val="bullet"/>
      <w:lvlText w:val="•"/>
      <w:lvlJc w:val="left"/>
      <w:pPr>
        <w:ind w:left="3837" w:hanging="333"/>
      </w:pPr>
      <w:rPr>
        <w:rFonts w:hint="default"/>
      </w:rPr>
    </w:lvl>
    <w:lvl w:ilvl="3">
      <w:start w:val="0"/>
      <w:numFmt w:val="bullet"/>
      <w:lvlText w:val="•"/>
      <w:lvlJc w:val="left"/>
      <w:pPr>
        <w:ind w:left="4845" w:hanging="333"/>
      </w:pPr>
      <w:rPr>
        <w:rFonts w:hint="default"/>
      </w:rPr>
    </w:lvl>
    <w:lvl w:ilvl="4">
      <w:start w:val="0"/>
      <w:numFmt w:val="bullet"/>
      <w:lvlText w:val="•"/>
      <w:lvlJc w:val="left"/>
      <w:pPr>
        <w:ind w:left="5854" w:hanging="333"/>
      </w:pPr>
      <w:rPr>
        <w:rFonts w:hint="default"/>
      </w:rPr>
    </w:lvl>
    <w:lvl w:ilvl="5">
      <w:start w:val="0"/>
      <w:numFmt w:val="bullet"/>
      <w:lvlText w:val="•"/>
      <w:lvlJc w:val="left"/>
      <w:pPr>
        <w:ind w:left="6862" w:hanging="333"/>
      </w:pPr>
      <w:rPr>
        <w:rFonts w:hint="default"/>
      </w:rPr>
    </w:lvl>
    <w:lvl w:ilvl="6">
      <w:start w:val="0"/>
      <w:numFmt w:val="bullet"/>
      <w:lvlText w:val="•"/>
      <w:lvlJc w:val="left"/>
      <w:pPr>
        <w:ind w:left="7871" w:hanging="333"/>
      </w:pPr>
      <w:rPr>
        <w:rFonts w:hint="default"/>
      </w:rPr>
    </w:lvl>
    <w:lvl w:ilvl="7">
      <w:start w:val="0"/>
      <w:numFmt w:val="bullet"/>
      <w:lvlText w:val="•"/>
      <w:lvlJc w:val="left"/>
      <w:pPr>
        <w:ind w:left="8879" w:hanging="333"/>
      </w:pPr>
      <w:rPr>
        <w:rFonts w:hint="default"/>
      </w:rPr>
    </w:lvl>
    <w:lvl w:ilvl="8">
      <w:start w:val="0"/>
      <w:numFmt w:val="bullet"/>
      <w:lvlText w:val="•"/>
      <w:lvlJc w:val="left"/>
      <w:pPr>
        <w:ind w:left="9888" w:hanging="333"/>
      </w:pPr>
      <w:rPr>
        <w:rFonts w:hint="default"/>
      </w:rPr>
    </w:lvl>
  </w:abstractNum>
  <w:abstractNum w:abstractNumId="4">
    <w:multiLevelType w:val="hybridMultilevel"/>
    <w:lvl w:ilvl="0">
      <w:start w:val="1"/>
      <w:numFmt w:val="decimal"/>
      <w:lvlText w:val="%1."/>
      <w:lvlJc w:val="left"/>
      <w:pPr>
        <w:ind w:left="2002" w:hanging="360"/>
        <w:jc w:val="left"/>
      </w:pPr>
      <w:rPr>
        <w:rFonts w:hint="default" w:ascii="Arial" w:hAnsi="Arial" w:eastAsia="Arial" w:cs="Arial"/>
        <w:color w:val="332D2A"/>
        <w:w w:val="99"/>
        <w:sz w:val="22"/>
        <w:szCs w:val="22"/>
      </w:rPr>
    </w:lvl>
    <w:lvl w:ilvl="1">
      <w:start w:val="0"/>
      <w:numFmt w:val="bullet"/>
      <w:lvlText w:val="•"/>
      <w:lvlJc w:val="left"/>
      <w:pPr>
        <w:ind w:left="2990" w:hanging="360"/>
      </w:pPr>
      <w:rPr>
        <w:rFonts w:hint="default"/>
      </w:rPr>
    </w:lvl>
    <w:lvl w:ilvl="2">
      <w:start w:val="0"/>
      <w:numFmt w:val="bullet"/>
      <w:lvlText w:val="•"/>
      <w:lvlJc w:val="left"/>
      <w:pPr>
        <w:ind w:left="3981" w:hanging="360"/>
      </w:pPr>
      <w:rPr>
        <w:rFonts w:hint="default"/>
      </w:rPr>
    </w:lvl>
    <w:lvl w:ilvl="3">
      <w:start w:val="0"/>
      <w:numFmt w:val="bullet"/>
      <w:lvlText w:val="•"/>
      <w:lvlJc w:val="left"/>
      <w:pPr>
        <w:ind w:left="4971" w:hanging="360"/>
      </w:pPr>
      <w:rPr>
        <w:rFonts w:hint="default"/>
      </w:rPr>
    </w:lvl>
    <w:lvl w:ilvl="4">
      <w:start w:val="0"/>
      <w:numFmt w:val="bullet"/>
      <w:lvlText w:val="•"/>
      <w:lvlJc w:val="left"/>
      <w:pPr>
        <w:ind w:left="5962" w:hanging="360"/>
      </w:pPr>
      <w:rPr>
        <w:rFonts w:hint="default"/>
      </w:rPr>
    </w:lvl>
    <w:lvl w:ilvl="5">
      <w:start w:val="0"/>
      <w:numFmt w:val="bullet"/>
      <w:lvlText w:val="•"/>
      <w:lvlJc w:val="left"/>
      <w:pPr>
        <w:ind w:left="6952" w:hanging="360"/>
      </w:pPr>
      <w:rPr>
        <w:rFonts w:hint="default"/>
      </w:rPr>
    </w:lvl>
    <w:lvl w:ilvl="6">
      <w:start w:val="0"/>
      <w:numFmt w:val="bullet"/>
      <w:lvlText w:val="•"/>
      <w:lvlJc w:val="left"/>
      <w:pPr>
        <w:ind w:left="7943" w:hanging="360"/>
      </w:pPr>
      <w:rPr>
        <w:rFonts w:hint="default"/>
      </w:rPr>
    </w:lvl>
    <w:lvl w:ilvl="7">
      <w:start w:val="0"/>
      <w:numFmt w:val="bullet"/>
      <w:lvlText w:val="•"/>
      <w:lvlJc w:val="left"/>
      <w:pPr>
        <w:ind w:left="8933" w:hanging="360"/>
      </w:pPr>
      <w:rPr>
        <w:rFonts w:hint="default"/>
      </w:rPr>
    </w:lvl>
    <w:lvl w:ilvl="8">
      <w:start w:val="0"/>
      <w:numFmt w:val="bullet"/>
      <w:lvlText w:val="•"/>
      <w:lvlJc w:val="left"/>
      <w:pPr>
        <w:ind w:left="9924" w:hanging="360"/>
      </w:pPr>
      <w:rPr>
        <w:rFonts w:hint="default"/>
      </w:rPr>
    </w:lvl>
  </w:abstractNum>
  <w:abstractNum w:abstractNumId="3">
    <w:multiLevelType w:val="hybridMultilevel"/>
    <w:lvl w:ilvl="0">
      <w:start w:val="1"/>
      <w:numFmt w:val="decimal"/>
      <w:lvlText w:val="%1."/>
      <w:lvlJc w:val="left"/>
      <w:pPr>
        <w:ind w:left="1432" w:hanging="358"/>
        <w:jc w:val="left"/>
      </w:pPr>
      <w:rPr>
        <w:rFonts w:hint="default" w:ascii="Arial" w:hAnsi="Arial" w:eastAsia="Arial" w:cs="Arial"/>
        <w:color w:val="332D2A"/>
        <w:w w:val="99"/>
        <w:sz w:val="22"/>
        <w:szCs w:val="22"/>
      </w:rPr>
    </w:lvl>
    <w:lvl w:ilvl="1">
      <w:start w:val="1"/>
      <w:numFmt w:val="upperLetter"/>
      <w:lvlText w:val="%2."/>
      <w:lvlJc w:val="left"/>
      <w:pPr>
        <w:ind w:left="1465" w:hanging="361"/>
        <w:jc w:val="left"/>
      </w:pPr>
      <w:rPr>
        <w:rFonts w:hint="default" w:ascii="Arial" w:hAnsi="Arial" w:eastAsia="Arial" w:cs="Arial"/>
        <w:b/>
        <w:bCs/>
        <w:color w:val="332D2A"/>
        <w:spacing w:val="-13"/>
        <w:w w:val="99"/>
        <w:sz w:val="24"/>
        <w:szCs w:val="24"/>
      </w:rPr>
    </w:lvl>
    <w:lvl w:ilvl="2">
      <w:start w:val="1"/>
      <w:numFmt w:val="decimal"/>
      <w:lvlText w:val="(%3)"/>
      <w:lvlJc w:val="left"/>
      <w:pPr>
        <w:ind w:left="1807" w:hanging="425"/>
        <w:jc w:val="left"/>
      </w:pPr>
      <w:rPr>
        <w:rFonts w:hint="default" w:ascii="Arial" w:hAnsi="Arial" w:eastAsia="Arial" w:cs="Arial"/>
        <w:color w:val="332D2A"/>
        <w:w w:val="99"/>
        <w:sz w:val="22"/>
        <w:szCs w:val="22"/>
      </w:rPr>
    </w:lvl>
    <w:lvl w:ilvl="3">
      <w:start w:val="0"/>
      <w:numFmt w:val="bullet"/>
      <w:lvlText w:val="•"/>
      <w:lvlJc w:val="left"/>
      <w:pPr>
        <w:ind w:left="3063" w:hanging="425"/>
      </w:pPr>
      <w:rPr>
        <w:rFonts w:hint="default"/>
      </w:rPr>
    </w:lvl>
    <w:lvl w:ilvl="4">
      <w:start w:val="0"/>
      <w:numFmt w:val="bullet"/>
      <w:lvlText w:val="•"/>
      <w:lvlJc w:val="left"/>
      <w:pPr>
        <w:ind w:left="4326" w:hanging="425"/>
      </w:pPr>
      <w:rPr>
        <w:rFonts w:hint="default"/>
      </w:rPr>
    </w:lvl>
    <w:lvl w:ilvl="5">
      <w:start w:val="0"/>
      <w:numFmt w:val="bullet"/>
      <w:lvlText w:val="•"/>
      <w:lvlJc w:val="left"/>
      <w:pPr>
        <w:ind w:left="5589" w:hanging="425"/>
      </w:pPr>
      <w:rPr>
        <w:rFonts w:hint="default"/>
      </w:rPr>
    </w:lvl>
    <w:lvl w:ilvl="6">
      <w:start w:val="0"/>
      <w:numFmt w:val="bullet"/>
      <w:lvlText w:val="•"/>
      <w:lvlJc w:val="left"/>
      <w:pPr>
        <w:ind w:left="6852" w:hanging="425"/>
      </w:pPr>
      <w:rPr>
        <w:rFonts w:hint="default"/>
      </w:rPr>
    </w:lvl>
    <w:lvl w:ilvl="7">
      <w:start w:val="0"/>
      <w:numFmt w:val="bullet"/>
      <w:lvlText w:val="•"/>
      <w:lvlJc w:val="left"/>
      <w:pPr>
        <w:ind w:left="8115" w:hanging="425"/>
      </w:pPr>
      <w:rPr>
        <w:rFonts w:hint="default"/>
      </w:rPr>
    </w:lvl>
    <w:lvl w:ilvl="8">
      <w:start w:val="0"/>
      <w:numFmt w:val="bullet"/>
      <w:lvlText w:val="•"/>
      <w:lvlJc w:val="left"/>
      <w:pPr>
        <w:ind w:left="9379" w:hanging="425"/>
      </w:pPr>
      <w:rPr>
        <w:rFonts w:hint="default"/>
      </w:rPr>
    </w:lvl>
  </w:abstractNum>
  <w:abstractNum w:abstractNumId="2">
    <w:multiLevelType w:val="hybridMultilevel"/>
    <w:lvl w:ilvl="0">
      <w:start w:val="1"/>
      <w:numFmt w:val="upperLetter"/>
      <w:lvlText w:val="%1."/>
      <w:lvlJc w:val="left"/>
      <w:pPr>
        <w:ind w:left="1840" w:hanging="490"/>
        <w:jc w:val="left"/>
      </w:pPr>
      <w:rPr>
        <w:rFonts w:hint="default" w:ascii="Times New Roman" w:hAnsi="Times New Roman" w:eastAsia="Times New Roman" w:cs="Times New Roman"/>
        <w:color w:val="332D2A"/>
        <w:w w:val="99"/>
        <w:sz w:val="22"/>
        <w:szCs w:val="22"/>
      </w:rPr>
    </w:lvl>
    <w:lvl w:ilvl="1">
      <w:start w:val="0"/>
      <w:numFmt w:val="bullet"/>
      <w:lvlText w:val="•"/>
      <w:lvlJc w:val="left"/>
      <w:pPr>
        <w:ind w:left="2846" w:hanging="490"/>
      </w:pPr>
      <w:rPr>
        <w:rFonts w:hint="default"/>
      </w:rPr>
    </w:lvl>
    <w:lvl w:ilvl="2">
      <w:start w:val="0"/>
      <w:numFmt w:val="bullet"/>
      <w:lvlText w:val="•"/>
      <w:lvlJc w:val="left"/>
      <w:pPr>
        <w:ind w:left="3853" w:hanging="490"/>
      </w:pPr>
      <w:rPr>
        <w:rFonts w:hint="default"/>
      </w:rPr>
    </w:lvl>
    <w:lvl w:ilvl="3">
      <w:start w:val="0"/>
      <w:numFmt w:val="bullet"/>
      <w:lvlText w:val="•"/>
      <w:lvlJc w:val="left"/>
      <w:pPr>
        <w:ind w:left="4859" w:hanging="490"/>
      </w:pPr>
      <w:rPr>
        <w:rFonts w:hint="default"/>
      </w:rPr>
    </w:lvl>
    <w:lvl w:ilvl="4">
      <w:start w:val="0"/>
      <w:numFmt w:val="bullet"/>
      <w:lvlText w:val="•"/>
      <w:lvlJc w:val="left"/>
      <w:pPr>
        <w:ind w:left="5866" w:hanging="490"/>
      </w:pPr>
      <w:rPr>
        <w:rFonts w:hint="default"/>
      </w:rPr>
    </w:lvl>
    <w:lvl w:ilvl="5">
      <w:start w:val="0"/>
      <w:numFmt w:val="bullet"/>
      <w:lvlText w:val="•"/>
      <w:lvlJc w:val="left"/>
      <w:pPr>
        <w:ind w:left="6872" w:hanging="490"/>
      </w:pPr>
      <w:rPr>
        <w:rFonts w:hint="default"/>
      </w:rPr>
    </w:lvl>
    <w:lvl w:ilvl="6">
      <w:start w:val="0"/>
      <w:numFmt w:val="bullet"/>
      <w:lvlText w:val="•"/>
      <w:lvlJc w:val="left"/>
      <w:pPr>
        <w:ind w:left="7879" w:hanging="490"/>
      </w:pPr>
      <w:rPr>
        <w:rFonts w:hint="default"/>
      </w:rPr>
    </w:lvl>
    <w:lvl w:ilvl="7">
      <w:start w:val="0"/>
      <w:numFmt w:val="bullet"/>
      <w:lvlText w:val="•"/>
      <w:lvlJc w:val="left"/>
      <w:pPr>
        <w:ind w:left="8885" w:hanging="490"/>
      </w:pPr>
      <w:rPr>
        <w:rFonts w:hint="default"/>
      </w:rPr>
    </w:lvl>
    <w:lvl w:ilvl="8">
      <w:start w:val="0"/>
      <w:numFmt w:val="bullet"/>
      <w:lvlText w:val="•"/>
      <w:lvlJc w:val="left"/>
      <w:pPr>
        <w:ind w:left="9892" w:hanging="490"/>
      </w:pPr>
      <w:rPr>
        <w:rFonts w:hint="default"/>
      </w:rPr>
    </w:lvl>
  </w:abstractNum>
  <w:abstractNum w:abstractNumId="1">
    <w:multiLevelType w:val="hybridMultilevel"/>
    <w:lvl w:ilvl="0">
      <w:start w:val="1"/>
      <w:numFmt w:val="upperLetter"/>
      <w:lvlText w:val="%1."/>
      <w:lvlJc w:val="left"/>
      <w:pPr>
        <w:ind w:left="1840" w:hanging="490"/>
        <w:jc w:val="left"/>
      </w:pPr>
      <w:rPr>
        <w:rFonts w:hint="default" w:ascii="Times New Roman" w:hAnsi="Times New Roman" w:eastAsia="Times New Roman" w:cs="Times New Roman"/>
        <w:color w:val="332D2A"/>
        <w:w w:val="99"/>
        <w:sz w:val="22"/>
        <w:szCs w:val="22"/>
      </w:rPr>
    </w:lvl>
    <w:lvl w:ilvl="1">
      <w:start w:val="0"/>
      <w:numFmt w:val="bullet"/>
      <w:lvlText w:val="•"/>
      <w:lvlJc w:val="left"/>
      <w:pPr>
        <w:ind w:left="2846" w:hanging="490"/>
      </w:pPr>
      <w:rPr>
        <w:rFonts w:hint="default"/>
      </w:rPr>
    </w:lvl>
    <w:lvl w:ilvl="2">
      <w:start w:val="0"/>
      <w:numFmt w:val="bullet"/>
      <w:lvlText w:val="•"/>
      <w:lvlJc w:val="left"/>
      <w:pPr>
        <w:ind w:left="3853" w:hanging="490"/>
      </w:pPr>
      <w:rPr>
        <w:rFonts w:hint="default"/>
      </w:rPr>
    </w:lvl>
    <w:lvl w:ilvl="3">
      <w:start w:val="0"/>
      <w:numFmt w:val="bullet"/>
      <w:lvlText w:val="•"/>
      <w:lvlJc w:val="left"/>
      <w:pPr>
        <w:ind w:left="4859" w:hanging="490"/>
      </w:pPr>
      <w:rPr>
        <w:rFonts w:hint="default"/>
      </w:rPr>
    </w:lvl>
    <w:lvl w:ilvl="4">
      <w:start w:val="0"/>
      <w:numFmt w:val="bullet"/>
      <w:lvlText w:val="•"/>
      <w:lvlJc w:val="left"/>
      <w:pPr>
        <w:ind w:left="5866" w:hanging="490"/>
      </w:pPr>
      <w:rPr>
        <w:rFonts w:hint="default"/>
      </w:rPr>
    </w:lvl>
    <w:lvl w:ilvl="5">
      <w:start w:val="0"/>
      <w:numFmt w:val="bullet"/>
      <w:lvlText w:val="•"/>
      <w:lvlJc w:val="left"/>
      <w:pPr>
        <w:ind w:left="6872" w:hanging="490"/>
      </w:pPr>
      <w:rPr>
        <w:rFonts w:hint="default"/>
      </w:rPr>
    </w:lvl>
    <w:lvl w:ilvl="6">
      <w:start w:val="0"/>
      <w:numFmt w:val="bullet"/>
      <w:lvlText w:val="•"/>
      <w:lvlJc w:val="left"/>
      <w:pPr>
        <w:ind w:left="7879" w:hanging="490"/>
      </w:pPr>
      <w:rPr>
        <w:rFonts w:hint="default"/>
      </w:rPr>
    </w:lvl>
    <w:lvl w:ilvl="7">
      <w:start w:val="0"/>
      <w:numFmt w:val="bullet"/>
      <w:lvlText w:val="•"/>
      <w:lvlJc w:val="left"/>
      <w:pPr>
        <w:ind w:left="8885" w:hanging="490"/>
      </w:pPr>
      <w:rPr>
        <w:rFonts w:hint="default"/>
      </w:rPr>
    </w:lvl>
    <w:lvl w:ilvl="8">
      <w:start w:val="0"/>
      <w:numFmt w:val="bullet"/>
      <w:lvlText w:val="•"/>
      <w:lvlJc w:val="left"/>
      <w:pPr>
        <w:ind w:left="9892" w:hanging="490"/>
      </w:pPr>
      <w:rPr>
        <w:rFonts w:hint="default"/>
      </w:rPr>
    </w:lvl>
  </w:abstractNum>
  <w:abstractNum w:abstractNumId="0">
    <w:multiLevelType w:val="hybridMultilevel"/>
    <w:lvl w:ilvl="0">
      <w:start w:val="1"/>
      <w:numFmt w:val="upperLetter"/>
      <w:lvlText w:val="%1."/>
      <w:lvlJc w:val="left"/>
      <w:pPr>
        <w:ind w:left="1840" w:hanging="490"/>
        <w:jc w:val="left"/>
      </w:pPr>
      <w:rPr>
        <w:rFonts w:hint="default" w:ascii="Times New Roman" w:hAnsi="Times New Roman" w:eastAsia="Times New Roman" w:cs="Times New Roman"/>
        <w:color w:val="332D2A"/>
        <w:w w:val="99"/>
        <w:sz w:val="22"/>
        <w:szCs w:val="22"/>
      </w:rPr>
    </w:lvl>
    <w:lvl w:ilvl="1">
      <w:start w:val="0"/>
      <w:numFmt w:val="bullet"/>
      <w:lvlText w:val="•"/>
      <w:lvlJc w:val="left"/>
      <w:pPr>
        <w:ind w:left="2846" w:hanging="490"/>
      </w:pPr>
      <w:rPr>
        <w:rFonts w:hint="default"/>
      </w:rPr>
    </w:lvl>
    <w:lvl w:ilvl="2">
      <w:start w:val="0"/>
      <w:numFmt w:val="bullet"/>
      <w:lvlText w:val="•"/>
      <w:lvlJc w:val="left"/>
      <w:pPr>
        <w:ind w:left="3853" w:hanging="490"/>
      </w:pPr>
      <w:rPr>
        <w:rFonts w:hint="default"/>
      </w:rPr>
    </w:lvl>
    <w:lvl w:ilvl="3">
      <w:start w:val="0"/>
      <w:numFmt w:val="bullet"/>
      <w:lvlText w:val="•"/>
      <w:lvlJc w:val="left"/>
      <w:pPr>
        <w:ind w:left="4859" w:hanging="490"/>
      </w:pPr>
      <w:rPr>
        <w:rFonts w:hint="default"/>
      </w:rPr>
    </w:lvl>
    <w:lvl w:ilvl="4">
      <w:start w:val="0"/>
      <w:numFmt w:val="bullet"/>
      <w:lvlText w:val="•"/>
      <w:lvlJc w:val="left"/>
      <w:pPr>
        <w:ind w:left="5866" w:hanging="490"/>
      </w:pPr>
      <w:rPr>
        <w:rFonts w:hint="default"/>
      </w:rPr>
    </w:lvl>
    <w:lvl w:ilvl="5">
      <w:start w:val="0"/>
      <w:numFmt w:val="bullet"/>
      <w:lvlText w:val="•"/>
      <w:lvlJc w:val="left"/>
      <w:pPr>
        <w:ind w:left="6872" w:hanging="490"/>
      </w:pPr>
      <w:rPr>
        <w:rFonts w:hint="default"/>
      </w:rPr>
    </w:lvl>
    <w:lvl w:ilvl="6">
      <w:start w:val="0"/>
      <w:numFmt w:val="bullet"/>
      <w:lvlText w:val="•"/>
      <w:lvlJc w:val="left"/>
      <w:pPr>
        <w:ind w:left="7879" w:hanging="490"/>
      </w:pPr>
      <w:rPr>
        <w:rFonts w:hint="default"/>
      </w:rPr>
    </w:lvl>
    <w:lvl w:ilvl="7">
      <w:start w:val="0"/>
      <w:numFmt w:val="bullet"/>
      <w:lvlText w:val="•"/>
      <w:lvlJc w:val="left"/>
      <w:pPr>
        <w:ind w:left="8885" w:hanging="490"/>
      </w:pPr>
      <w:rPr>
        <w:rFonts w:hint="default"/>
      </w:rPr>
    </w:lvl>
    <w:lvl w:ilvl="8">
      <w:start w:val="0"/>
      <w:numFmt w:val="bullet"/>
      <w:lvlText w:val="•"/>
      <w:lvlJc w:val="left"/>
      <w:pPr>
        <w:ind w:left="9892" w:hanging="490"/>
      </w:pPr>
      <w:rPr>
        <w:rFonts w:hint="default"/>
      </w:rPr>
    </w:lvl>
  </w:abstractNum>
  <w:num w:numId="99">
    <w:abstractNumId w:val="98"/>
  </w:num>
  <w:num w:numId="98">
    <w:abstractNumId w:val="97"/>
  </w:num>
  <w:num w:numId="97">
    <w:abstractNumId w:val="96"/>
  </w:num>
  <w:num w:numId="96">
    <w:abstractNumId w:val="95"/>
  </w:num>
  <w:num w:numId="95">
    <w:abstractNumId w:val="94"/>
  </w:num>
  <w:num w:numId="94">
    <w:abstractNumId w:val="93"/>
  </w:num>
  <w:num w:numId="93">
    <w:abstractNumId w:val="92"/>
  </w:num>
  <w:num w:numId="92">
    <w:abstractNumId w:val="91"/>
  </w:num>
  <w:num w:numId="91">
    <w:abstractNumId w:val="90"/>
  </w:num>
  <w:num w:numId="90">
    <w:abstractNumId w:val="89"/>
  </w:num>
  <w:num w:numId="89">
    <w:abstractNumId w:val="88"/>
  </w:num>
  <w:num w:numId="88">
    <w:abstractNumId w:val="87"/>
  </w:num>
  <w:num w:numId="87">
    <w:abstractNumId w:val="86"/>
  </w:num>
  <w:num w:numId="86">
    <w:abstractNumId w:val="85"/>
  </w:num>
  <w:num w:numId="85">
    <w:abstractNumId w:val="84"/>
  </w:num>
  <w:num w:numId="84">
    <w:abstractNumId w:val="83"/>
  </w:num>
  <w:num w:numId="83">
    <w:abstractNumId w:val="82"/>
  </w:num>
  <w:num w:numId="82">
    <w:abstractNumId w:val="81"/>
  </w:num>
  <w:num w:numId="81">
    <w:abstractNumId w:val="80"/>
  </w:num>
  <w:num w:numId="80">
    <w:abstractNumId w:val="79"/>
  </w:num>
  <w:num w:numId="79">
    <w:abstractNumId w:val="78"/>
  </w:num>
  <w:num w:numId="78">
    <w:abstractNumId w:val="77"/>
  </w:num>
  <w:num w:numId="77">
    <w:abstractNumId w:val="76"/>
  </w:num>
  <w:num w:numId="76">
    <w:abstractNumId w:val="75"/>
  </w:num>
  <w:num w:numId="75">
    <w:abstractNumId w:val="74"/>
  </w:num>
  <w:num w:numId="74">
    <w:abstractNumId w:val="73"/>
  </w:num>
  <w:num w:numId="73">
    <w:abstractNumId w:val="72"/>
  </w:num>
  <w:num w:numId="72">
    <w:abstractNumId w:val="71"/>
  </w:num>
  <w:num w:numId="71">
    <w:abstractNumId w:val="70"/>
  </w:num>
  <w:num w:numId="70">
    <w:abstractNumId w:val="69"/>
  </w:num>
  <w:num w:numId="69">
    <w:abstractNumId w:val="68"/>
  </w:num>
  <w:num w:numId="68">
    <w:abstractNumId w:val="67"/>
  </w:num>
  <w:num w:numId="67">
    <w:abstractNumId w:val="66"/>
  </w:num>
  <w:num w:numId="66">
    <w:abstractNumId w:val="65"/>
  </w:num>
  <w:num w:numId="65">
    <w:abstractNumId w:val="64"/>
  </w:num>
  <w:num w:numId="64">
    <w:abstractNumId w:val="63"/>
  </w:num>
  <w:num w:numId="63">
    <w:abstractNumId w:val="62"/>
  </w:num>
  <w:num w:numId="62">
    <w:abstractNumId w:val="61"/>
  </w:num>
  <w:num w:numId="61">
    <w:abstractNumId w:val="60"/>
  </w:num>
  <w:num w:numId="60">
    <w:abstractNumId w:val="59"/>
  </w:num>
  <w:num w:numId="59">
    <w:abstractNumId w:val="58"/>
  </w:num>
  <w:num w:numId="58">
    <w:abstractNumId w:val="57"/>
  </w:num>
  <w:num w:numId="57">
    <w:abstractNumId w:val="56"/>
  </w:num>
  <w:num w:numId="56">
    <w:abstractNumId w:val="55"/>
  </w:num>
  <w:num w:numId="55">
    <w:abstractNumId w:val="54"/>
  </w:num>
  <w:num w:numId="54">
    <w:abstractNumId w:val="53"/>
  </w:num>
  <w:num w:numId="53">
    <w:abstractNumId w:val="52"/>
  </w:num>
  <w:num w:numId="52">
    <w:abstractNumId w:val="51"/>
  </w:num>
  <w:num w:numId="51">
    <w:abstractNumId w:val="50"/>
  </w:num>
  <w:num w:numId="50">
    <w:abstractNumId w:val="49"/>
  </w:num>
  <w:num w:numId="49">
    <w:abstractNumId w:val="48"/>
  </w:num>
  <w:num w:numId="48">
    <w:abstractNumId w:val="47"/>
  </w:num>
  <w:num w:numId="47">
    <w:abstractNumId w:val="46"/>
  </w:num>
  <w:num w:numId="46">
    <w:abstractNumId w:val="45"/>
  </w:num>
  <w:num w:numId="45">
    <w:abstractNumId w:val="44"/>
  </w:num>
  <w:num w:numId="44">
    <w:abstractNumId w:val="43"/>
  </w:num>
  <w:num w:numId="43">
    <w:abstractNumId w:val="42"/>
  </w:num>
  <w:num w:numId="42">
    <w:abstractNumId w:val="41"/>
  </w:num>
  <w:num w:numId="41">
    <w:abstractNumId w:val="40"/>
  </w:num>
  <w:num w:numId="40">
    <w:abstractNumId w:val="39"/>
  </w:num>
  <w:num w:numId="39">
    <w:abstractNumId w:val="38"/>
  </w:num>
  <w:num w:numId="38">
    <w:abstractNumId w:val="37"/>
  </w:num>
  <w:num w:numId="37">
    <w:abstractNumId w:val="36"/>
  </w:num>
  <w:num w:numId="36">
    <w:abstractNumId w:val="35"/>
  </w:num>
  <w:num w:numId="35">
    <w:abstractNumId w:val="34"/>
  </w:num>
  <w:num w:numId="34">
    <w:abstractNumId w:val="33"/>
  </w:num>
  <w:num w:numId="33">
    <w:abstractNumId w:val="32"/>
  </w:num>
  <w:num w:numId="32">
    <w:abstractNumId w:val="31"/>
  </w:num>
  <w:num w:numId="31">
    <w:abstractNumId w:val="30"/>
  </w:num>
  <w:num w:numId="30">
    <w:abstractNumId w:val="29"/>
  </w:num>
  <w:num w:numId="29">
    <w:abstractNumId w:val="28"/>
  </w:num>
  <w:num w:numId="28">
    <w:abstractNumId w:val="27"/>
  </w:num>
  <w:num w:numId="27">
    <w:abstractNumId w:val="26"/>
  </w:num>
  <w:num w:numId="26">
    <w:abstractNumId w:val="25"/>
  </w:num>
  <w:num w:numId="25">
    <w:abstractNumId w:val="24"/>
  </w:num>
  <w:num w:numId="24">
    <w:abstractNumId w:val="23"/>
  </w:num>
  <w:num w:numId="23">
    <w:abstractNumId w:val="22"/>
  </w:num>
  <w:num w:numId="22">
    <w:abstractNumId w:val="21"/>
  </w:num>
  <w:num w:numId="21">
    <w:abstractNumId w:val="20"/>
  </w:num>
  <w:num w:numId="20">
    <w:abstractNumId w:val="19"/>
  </w:num>
  <w:num w:numId="19">
    <w:abstractNumId w:val="18"/>
  </w:num>
  <w:num w:numId="18">
    <w:abstractNumId w:val="17"/>
  </w:num>
  <w:num w:numId="17">
    <w:abstractNumId w:val="16"/>
  </w:num>
  <w:num w:numId="16">
    <w:abstractNumId w:val="15"/>
  </w:num>
  <w:num w:numId="15">
    <w:abstractNumId w:val="14"/>
  </w:num>
  <w:num w:numId="14">
    <w:abstractNumId w:val="13"/>
  </w:num>
  <w:num w:numId="13">
    <w:abstractNumId w:val="12"/>
  </w:num>
  <w:num w:numId="12">
    <w:abstractNumId w:val="11"/>
  </w:num>
  <w:num w:numId="11">
    <w:abstractNumId w:val="10"/>
  </w:num>
  <w:num w:numId="10">
    <w:abstractNumId w:val="9"/>
  </w:num>
  <w:num w:numId="9">
    <w:abstractNumId w:val="8"/>
  </w:num>
  <w:num w:numId="8">
    <w:abstractNumId w:val="7"/>
  </w:num>
  <w:num w:numId="7">
    <w:abstractNumId w:val="6"/>
  </w:num>
  <w:num w:numId="6">
    <w:abstractNumId w:val="5"/>
  </w:num>
  <w:num w:numId="5">
    <w:abstractNumId w:val="4"/>
  </w:num>
  <w:num w:numId="4">
    <w:abstractNumId w:val="3"/>
  </w:num>
  <w:num w:numId="3">
    <w:abstractNumId w:val="2"/>
  </w:num>
  <w:num w:numId="2">
    <w:abstractNumId w:val="1"/>
  </w: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defaultTabStop w:val="720"/>
  <w:drawingGridHorizontalSpacing w:val="110"/>
  <w:displayHorizontalDrawingGridEvery w:val="2"/>
  <w:characterSpacingControl w:val="doNotCompress"/>
  <w:compat>
    <w:ulTrailSpace/>
    <w:useFELayout/>
  </w:compat>
</w:settings>
</file>

<file path=word/styles.xml><?xml version="1.0" encoding="utf-8"?>
<w:styles xmlns:r="http://schemas.openxmlformats.org/officeDocument/2006/relationships" xmlns:w="http://schemas.openxmlformats.org/wordprocessingml/2006/main">
  <w:docDefaults>
    <w:rPrDefault>
      <w:rPr>
        <w:rFonts w:cstheme="minorBidi" w:hAnsiTheme="minorHAnsi" w:eastAsiaTheme="minorHAnsi" w:asciiTheme="minorHAnsi"/>
        <w:sz w:val="22"/>
        <w:szCs w:val="22"/>
        <w:lang w:val="en-US" w:bidi="ar-SA" w:eastAsia="en-US"/>
      </w:rPr>
    </w:rPrDefault>
    <w:pPrDefault>
      <w:pPr>
        <w:widowControl w:val="0"/>
        <w:autoSpaceDE w:val="0"/>
        <w:autoSpaceDN w:val="0"/>
        <w:spacing w:lineRule="auto" w:line="240" w:before="0" w:after="0"/>
        <w:ind w:left="0" w:right="0"/>
        <w:jc w:val="left"/>
      </w:pPr>
    </w:pPrDefault>
  </w:docDefaults>
  <w:style w:styleId="DefaultParagraphFont" w:default="1" w:type="character">
    <w:name w:val="Default Paragraph Font"/>
    <w:uiPriority w:val="1"/>
    <w:semiHidden/>
    <w:unhideWhenUsed/>
  </w:style>
  <w:style w:styleId="TableNormal" w:default="1" w:type="table">
    <w:name w:val="Table Normal"/>
    <w:uiPriority w:val="2"/>
    <w:semiHidden/>
    <w:unhideWhenUsed/>
    <w:qFormat/>
    <w:tblPr>
      <w:tblInd w:w="0" w:type="dxa"/>
      <w:tblCellMar>
        <w:top w:w="0" w:type="dxa"/>
        <w:left w:w="0" w:type="dxa"/>
        <w:bottom w:w="0" w:type="dxa"/>
        <w:right w:w="0" w:type="dxa"/>
      </w:tblCellMar>
    </w:tblPr>
  </w:style>
  <w:style w:styleId="NoList" w:default="1" w:type="numbering">
    <w:name w:val="No List"/>
    <w:uiPriority w:val="99"/>
    <w:semiHidden/>
    <w:unhideWhenUsed/>
  </w:style>
  <w:style w:default="1" w:styleId="Normal" w:type="paragraph">
    <w:name w:val="Normal"/>
    <w:uiPriority w:val="1"/>
    <w:qFormat/>
    <w:pPr/>
    <w:rPr>
      <w:rFonts w:ascii="Arial" w:hAnsi="Arial" w:eastAsia="Arial" w:cs="Arial"/>
    </w:rPr>
  </w:style>
  <w:style w:styleId="TOC1" w:type="paragraph">
    <w:name w:val="TOC 1"/>
    <w:basedOn w:val="Normal"/>
    <w:uiPriority w:val="1"/>
    <w:qFormat/>
    <w:pPr>
      <w:spacing w:before="237"/>
      <w:ind w:left="1102"/>
    </w:pPr>
    <w:rPr>
      <w:rFonts w:ascii="Arial" w:hAnsi="Arial" w:eastAsia="Arial" w:cs="Arial"/>
      <w:sz w:val="22"/>
      <w:szCs w:val="22"/>
    </w:rPr>
  </w:style>
  <w:style w:styleId="TOC2" w:type="paragraph">
    <w:name w:val="TOC 2"/>
    <w:basedOn w:val="Normal"/>
    <w:uiPriority w:val="1"/>
    <w:qFormat/>
    <w:pPr>
      <w:spacing w:before="138"/>
      <w:ind w:left="1840" w:hanging="490"/>
    </w:pPr>
    <w:rPr>
      <w:rFonts w:ascii="Times New Roman" w:hAnsi="Times New Roman" w:eastAsia="Times New Roman" w:cs="Times New Roman"/>
      <w:sz w:val="22"/>
      <w:szCs w:val="22"/>
    </w:rPr>
  </w:style>
  <w:style w:styleId="BodyText" w:type="paragraph">
    <w:name w:val="Body Text"/>
    <w:basedOn w:val="Normal"/>
    <w:uiPriority w:val="1"/>
    <w:qFormat/>
    <w:pPr/>
    <w:rPr>
      <w:rFonts w:ascii="Arial" w:hAnsi="Arial" w:eastAsia="Arial" w:cs="Arial"/>
      <w:sz w:val="22"/>
      <w:szCs w:val="22"/>
    </w:rPr>
  </w:style>
  <w:style w:styleId="Heading1" w:type="paragraph">
    <w:name w:val="Heading 1"/>
    <w:basedOn w:val="Normal"/>
    <w:uiPriority w:val="1"/>
    <w:qFormat/>
    <w:pPr>
      <w:spacing w:before="133"/>
      <w:ind w:left="2857" w:right="3396"/>
      <w:jc w:val="center"/>
      <w:outlineLvl w:val="1"/>
    </w:pPr>
    <w:rPr>
      <w:rFonts w:ascii="Arial" w:hAnsi="Arial" w:eastAsia="Arial" w:cs="Arial"/>
      <w:b/>
      <w:bCs/>
      <w:sz w:val="28"/>
      <w:szCs w:val="28"/>
    </w:rPr>
  </w:style>
  <w:style w:styleId="Heading2" w:type="paragraph">
    <w:name w:val="Heading 2"/>
    <w:basedOn w:val="Normal"/>
    <w:uiPriority w:val="1"/>
    <w:qFormat/>
    <w:pPr>
      <w:spacing w:before="49"/>
      <w:ind w:left="20"/>
      <w:outlineLvl w:val="2"/>
    </w:pPr>
    <w:rPr>
      <w:rFonts w:ascii="Times New Roman" w:hAnsi="Times New Roman" w:eastAsia="Times New Roman" w:cs="Times New Roman"/>
      <w:sz w:val="28"/>
      <w:szCs w:val="28"/>
    </w:rPr>
  </w:style>
  <w:style w:styleId="Heading3" w:type="paragraph">
    <w:name w:val="Heading 3"/>
    <w:basedOn w:val="Normal"/>
    <w:uiPriority w:val="1"/>
    <w:qFormat/>
    <w:pPr>
      <w:jc w:val="center"/>
      <w:outlineLvl w:val="3"/>
    </w:pPr>
    <w:rPr>
      <w:rFonts w:ascii="Arial" w:hAnsi="Arial" w:eastAsia="Arial" w:cs="Arial"/>
      <w:b/>
      <w:bCs/>
      <w:sz w:val="26"/>
      <w:szCs w:val="26"/>
    </w:rPr>
  </w:style>
  <w:style w:styleId="Heading4" w:type="paragraph">
    <w:name w:val="Heading 4"/>
    <w:basedOn w:val="Normal"/>
    <w:uiPriority w:val="1"/>
    <w:qFormat/>
    <w:pPr>
      <w:ind w:left="1644" w:hanging="360"/>
      <w:outlineLvl w:val="4"/>
    </w:pPr>
    <w:rPr>
      <w:rFonts w:ascii="Arial" w:hAnsi="Arial" w:eastAsia="Arial" w:cs="Arial"/>
      <w:b/>
      <w:bCs/>
      <w:sz w:val="24"/>
      <w:szCs w:val="24"/>
    </w:rPr>
  </w:style>
  <w:style w:styleId="Heading5" w:type="paragraph">
    <w:name w:val="Heading 5"/>
    <w:basedOn w:val="Normal"/>
    <w:uiPriority w:val="1"/>
    <w:qFormat/>
    <w:pPr>
      <w:ind w:left="949"/>
      <w:outlineLvl w:val="5"/>
    </w:pPr>
    <w:rPr>
      <w:rFonts w:ascii="Arial" w:hAnsi="Arial" w:eastAsia="Arial" w:cs="Arial"/>
      <w:b/>
      <w:bCs/>
      <w:sz w:val="22"/>
      <w:szCs w:val="22"/>
    </w:rPr>
  </w:style>
  <w:style w:styleId="Heading6" w:type="paragraph">
    <w:name w:val="Heading 6"/>
    <w:basedOn w:val="Normal"/>
    <w:uiPriority w:val="1"/>
    <w:qFormat/>
    <w:pPr>
      <w:spacing w:before="17"/>
      <w:outlineLvl w:val="6"/>
    </w:pPr>
    <w:rPr>
      <w:rFonts w:ascii="Arial" w:hAnsi="Arial" w:eastAsia="Arial" w:cs="Arial"/>
      <w:b/>
      <w:bCs/>
      <w:i/>
      <w:sz w:val="22"/>
      <w:szCs w:val="22"/>
    </w:rPr>
  </w:style>
  <w:style w:styleId="ListParagraph" w:type="paragraph">
    <w:name w:val="List Paragraph"/>
    <w:basedOn w:val="Normal"/>
    <w:uiPriority w:val="1"/>
    <w:qFormat/>
    <w:pPr>
      <w:ind w:left="1670" w:hanging="360"/>
    </w:pPr>
    <w:rPr>
      <w:rFonts w:ascii="Arial" w:hAnsi="Arial" w:eastAsia="Arial" w:cs="Arial"/>
    </w:rPr>
  </w:style>
  <w:style w:styleId="TableParagraph" w:type="paragraph">
    <w:name w:val="Table Paragraph"/>
    <w:basedOn w:val="Normal"/>
    <w:uiPriority w:val="1"/>
    <w:qFormat/>
    <w:pPr>
      <w:ind w:left="107"/>
    </w:pPr>
    <w:rPr>
      <w:rFonts w:ascii="Arial" w:hAnsi="Arial" w:eastAsia="Arial" w:cs="Arial"/>
    </w:rPr>
  </w:style>
</w:styles>
</file>

<file path=word/_rels/document.xml.rels><?xml version="1.0" encoding="UTF-8" standalone="yes"?>
<Relationships xmlns="http://schemas.openxmlformats.org/package/2006/relationships"><Relationship Id="rId1" Type="http://schemas.openxmlformats.org/officeDocument/2006/relationships/styles" Target="styles.xml"/><Relationship Id="rId2" Type="http://schemas.openxmlformats.org/officeDocument/2006/relationships/fontTable" Target="fontTable.xml"/><Relationship Id="rId3" Type="http://schemas.openxmlformats.org/officeDocument/2006/relationships/theme" Target="theme/theme1.xml"/><Relationship Id="rId4" Type="http://schemas.openxmlformats.org/officeDocument/2006/relationships/settings" Target="settings.xml"/><Relationship Id="rId5" Type="http://schemas.openxmlformats.org/officeDocument/2006/relationships/image" Target="media/image1.jpeg"/><Relationship Id="rId6" Type="http://schemas.openxmlformats.org/officeDocument/2006/relationships/image" Target="media/image2.png"/><Relationship Id="rId7" Type="http://schemas.openxmlformats.org/officeDocument/2006/relationships/header" Target="header1.xml"/><Relationship Id="rId8" Type="http://schemas.openxmlformats.org/officeDocument/2006/relationships/footer" Target="footer1.xml"/><Relationship Id="rId9" Type="http://schemas.openxmlformats.org/officeDocument/2006/relationships/header" Target="header2.xml"/><Relationship Id="rId10" Type="http://schemas.openxmlformats.org/officeDocument/2006/relationships/footer" Target="footer2.xml"/><Relationship Id="rId11" Type="http://schemas.openxmlformats.org/officeDocument/2006/relationships/image" Target="media/image4.png"/><Relationship Id="rId12" Type="http://schemas.openxmlformats.org/officeDocument/2006/relationships/hyperlink" Target="http://1001indonesia.net/ki-hajar-dewantara/" TargetMode="External"/><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image" Target="media/image15.png"/><Relationship Id="rId24" Type="http://schemas.openxmlformats.org/officeDocument/2006/relationships/image" Target="media/image16.png"/><Relationship Id="rId25" Type="http://schemas.openxmlformats.org/officeDocument/2006/relationships/image" Target="media/image17.png"/><Relationship Id="rId26" Type="http://schemas.openxmlformats.org/officeDocument/2006/relationships/image" Target="media/image18.png"/><Relationship Id="rId27" Type="http://schemas.openxmlformats.org/officeDocument/2006/relationships/image" Target="media/image19.png"/><Relationship Id="rId28" Type="http://schemas.openxmlformats.org/officeDocument/2006/relationships/image" Target="media/image20.png"/><Relationship Id="rId29" Type="http://schemas.openxmlformats.org/officeDocument/2006/relationships/image" Target="media/image21.png"/><Relationship Id="rId30" Type="http://schemas.openxmlformats.org/officeDocument/2006/relationships/image" Target="media/image22.png"/><Relationship Id="rId31" Type="http://schemas.openxmlformats.org/officeDocument/2006/relationships/image" Target="media/image23.png"/><Relationship Id="rId32" Type="http://schemas.openxmlformats.org/officeDocument/2006/relationships/image" Target="media/image24.png"/><Relationship Id="rId33" Type="http://schemas.openxmlformats.org/officeDocument/2006/relationships/image" Target="media/image25.png"/><Relationship Id="rId34" Type="http://schemas.openxmlformats.org/officeDocument/2006/relationships/image" Target="media/image26.jpeg"/><Relationship Id="rId35" Type="http://schemas.openxmlformats.org/officeDocument/2006/relationships/image" Target="media/image27.png"/><Relationship Id="rId36" Type="http://schemas.openxmlformats.org/officeDocument/2006/relationships/hyperlink" Target="http://www.mindmup.com/" TargetMode="External"/><Relationship Id="rId37" Type="http://schemas.openxmlformats.org/officeDocument/2006/relationships/image" Target="media/image28.jpeg"/><Relationship Id="rId38" Type="http://schemas.openxmlformats.org/officeDocument/2006/relationships/image" Target="media/image29.jpeg"/><Relationship Id="rId39" Type="http://schemas.openxmlformats.org/officeDocument/2006/relationships/image" Target="media/image30.jpeg"/><Relationship Id="rId40" Type="http://schemas.openxmlformats.org/officeDocument/2006/relationships/image" Target="media/image31.png"/><Relationship Id="rId41" Type="http://schemas.openxmlformats.org/officeDocument/2006/relationships/image" Target="media/image32.png"/><Relationship Id="rId42" Type="http://schemas.openxmlformats.org/officeDocument/2006/relationships/image" Target="media/image33.jpeg"/><Relationship Id="rId43" Type="http://schemas.openxmlformats.org/officeDocument/2006/relationships/image" Target="media/image34.jpeg"/><Relationship Id="rId44" Type="http://schemas.openxmlformats.org/officeDocument/2006/relationships/image" Target="media/image35.jpeg"/><Relationship Id="rId45" Type="http://schemas.openxmlformats.org/officeDocument/2006/relationships/image" Target="media/image36.jpeg"/><Relationship Id="rId46" Type="http://schemas.openxmlformats.org/officeDocument/2006/relationships/hyperlink" Target="http://dpuspito.blogspot.com/" TargetMode="External"/><Relationship Id="rId47" Type="http://schemas.openxmlformats.org/officeDocument/2006/relationships/hyperlink" Target="http://www.yogyes.com/id/" TargetMode="External"/><Relationship Id="rId48" Type="http://schemas.openxmlformats.org/officeDocument/2006/relationships/image" Target="media/image37.jpeg"/><Relationship Id="rId49" Type="http://schemas.openxmlformats.org/officeDocument/2006/relationships/header" Target="header3.xml"/><Relationship Id="rId50" Type="http://schemas.openxmlformats.org/officeDocument/2006/relationships/footer" Target="footer3.xml"/><Relationship Id="rId51" Type="http://schemas.openxmlformats.org/officeDocument/2006/relationships/header" Target="header4.xml"/><Relationship Id="rId52" Type="http://schemas.openxmlformats.org/officeDocument/2006/relationships/footer" Target="footer4.xml"/><Relationship Id="rId53" Type="http://schemas.openxmlformats.org/officeDocument/2006/relationships/image" Target="media/image38.jpeg"/><Relationship Id="rId54" Type="http://schemas.openxmlformats.org/officeDocument/2006/relationships/image" Target="media/image39.jpeg"/><Relationship Id="rId55" Type="http://schemas.openxmlformats.org/officeDocument/2006/relationships/header" Target="header5.xml"/><Relationship Id="rId56" Type="http://schemas.openxmlformats.org/officeDocument/2006/relationships/footer" Target="footer5.xml"/><Relationship Id="rId57" Type="http://schemas.openxmlformats.org/officeDocument/2006/relationships/image" Target="media/image40.jpeg"/><Relationship Id="rId58" Type="http://schemas.openxmlformats.org/officeDocument/2006/relationships/image" Target="media/image41.jpeg"/><Relationship Id="rId59" Type="http://schemas.openxmlformats.org/officeDocument/2006/relationships/image" Target="media/image42.jpeg"/><Relationship Id="rId60" Type="http://schemas.openxmlformats.org/officeDocument/2006/relationships/header" Target="header6.xml"/><Relationship Id="rId61" Type="http://schemas.openxmlformats.org/officeDocument/2006/relationships/footer" Target="footer6.xml"/><Relationship Id="rId62" Type="http://schemas.openxmlformats.org/officeDocument/2006/relationships/image" Target="media/image43.jpeg"/><Relationship Id="rId63" Type="http://schemas.openxmlformats.org/officeDocument/2006/relationships/image" Target="media/image44.jpeg"/><Relationship Id="rId64" Type="http://schemas.openxmlformats.org/officeDocument/2006/relationships/image" Target="media/image45.png"/><Relationship Id="rId65" Type="http://schemas.openxmlformats.org/officeDocument/2006/relationships/image" Target="media/image46.png"/><Relationship Id="rId66" Type="http://schemas.openxmlformats.org/officeDocument/2006/relationships/image" Target="media/image47.png"/><Relationship Id="rId67" Type="http://schemas.openxmlformats.org/officeDocument/2006/relationships/header" Target="header7.xml"/><Relationship Id="rId68" Type="http://schemas.openxmlformats.org/officeDocument/2006/relationships/footer" Target="footer7.xml"/><Relationship Id="rId69" Type="http://schemas.openxmlformats.org/officeDocument/2006/relationships/image" Target="media/image48.jpeg"/><Relationship Id="rId70" Type="http://schemas.openxmlformats.org/officeDocument/2006/relationships/image" Target="media/image49.jpeg"/><Relationship Id="rId71" Type="http://schemas.openxmlformats.org/officeDocument/2006/relationships/image" Target="media/image50.jpeg"/><Relationship Id="rId72" Type="http://schemas.openxmlformats.org/officeDocument/2006/relationships/image" Target="media/image51.jpeg"/><Relationship Id="rId73" Type="http://schemas.openxmlformats.org/officeDocument/2006/relationships/image" Target="media/image52.jpeg"/><Relationship Id="rId74" Type="http://schemas.openxmlformats.org/officeDocument/2006/relationships/image" Target="media/image53.jpeg"/><Relationship Id="rId75" Type="http://schemas.openxmlformats.org/officeDocument/2006/relationships/image" Target="media/image54.jpeg"/><Relationship Id="rId76" Type="http://schemas.openxmlformats.org/officeDocument/2006/relationships/header" Target="header8.xml"/><Relationship Id="rId77" Type="http://schemas.openxmlformats.org/officeDocument/2006/relationships/image" Target="media/image55.png"/><Relationship Id="rId78" Type="http://schemas.openxmlformats.org/officeDocument/2006/relationships/image" Target="media/image56.png"/><Relationship Id="rId79" Type="http://schemas.openxmlformats.org/officeDocument/2006/relationships/image" Target="media/image57.png"/><Relationship Id="rId80" Type="http://schemas.openxmlformats.org/officeDocument/2006/relationships/image" Target="media/image58.png"/><Relationship Id="rId81" Type="http://schemas.openxmlformats.org/officeDocument/2006/relationships/image" Target="media/image59.png"/><Relationship Id="rId82" Type="http://schemas.openxmlformats.org/officeDocument/2006/relationships/image" Target="media/image60.png"/><Relationship Id="rId83" Type="http://schemas.openxmlformats.org/officeDocument/2006/relationships/image" Target="media/image61.jpeg"/><Relationship Id="rId84" Type="http://schemas.openxmlformats.org/officeDocument/2006/relationships/image" Target="media/image62.jpeg"/><Relationship Id="rId85" Type="http://schemas.openxmlformats.org/officeDocument/2006/relationships/image" Target="media/image63.jpeg"/><Relationship Id="rId86" Type="http://schemas.openxmlformats.org/officeDocument/2006/relationships/image" Target="media/image64.jpeg"/><Relationship Id="rId87" Type="http://schemas.openxmlformats.org/officeDocument/2006/relationships/image" Target="media/image65.png"/><Relationship Id="rId88" Type="http://schemas.openxmlformats.org/officeDocument/2006/relationships/image" Target="media/image66.png"/><Relationship Id="rId89" Type="http://schemas.openxmlformats.org/officeDocument/2006/relationships/image" Target="media/image67.png"/><Relationship Id="rId90" Type="http://schemas.openxmlformats.org/officeDocument/2006/relationships/image" Target="media/image68.jpeg"/><Relationship Id="rId91" Type="http://schemas.openxmlformats.org/officeDocument/2006/relationships/image" Target="media/image69.png"/><Relationship Id="rId92" Type="http://schemas.openxmlformats.org/officeDocument/2006/relationships/image" Target="media/image70.jpeg"/><Relationship Id="rId93" Type="http://schemas.openxmlformats.org/officeDocument/2006/relationships/image" Target="media/image71.jpeg"/><Relationship Id="rId94" Type="http://schemas.openxmlformats.org/officeDocument/2006/relationships/image" Target="media/image72.jpeg"/><Relationship Id="rId95" Type="http://schemas.openxmlformats.org/officeDocument/2006/relationships/image" Target="media/image73.jpeg"/><Relationship Id="rId96" Type="http://schemas.openxmlformats.org/officeDocument/2006/relationships/image" Target="media/image74.jpeg"/><Relationship Id="rId97" Type="http://schemas.openxmlformats.org/officeDocument/2006/relationships/image" Target="media/image75.jpeg"/><Relationship Id="rId98" Type="http://schemas.openxmlformats.org/officeDocument/2006/relationships/header" Target="header9.xml"/><Relationship Id="rId99" Type="http://schemas.openxmlformats.org/officeDocument/2006/relationships/footer" Target="footer8.xml"/><Relationship Id="rId100" Type="http://schemas.openxmlformats.org/officeDocument/2006/relationships/image" Target="media/image76.jpeg"/><Relationship Id="rId101" Type="http://schemas.openxmlformats.org/officeDocument/2006/relationships/image" Target="media/image77.png"/><Relationship Id="rId102" Type="http://schemas.openxmlformats.org/officeDocument/2006/relationships/image" Target="media/image78.jpeg"/><Relationship Id="rId103" Type="http://schemas.openxmlformats.org/officeDocument/2006/relationships/image" Target="media/image79.jpeg"/><Relationship Id="rId104" Type="http://schemas.openxmlformats.org/officeDocument/2006/relationships/header" Target="header10.xml"/><Relationship Id="rId105" Type="http://schemas.openxmlformats.org/officeDocument/2006/relationships/image" Target="media/image80.jpeg"/><Relationship Id="rId106" Type="http://schemas.openxmlformats.org/officeDocument/2006/relationships/image" Target="media/image81.png"/><Relationship Id="rId107" Type="http://schemas.openxmlformats.org/officeDocument/2006/relationships/image" Target="media/image82.png"/><Relationship Id="rId108" Type="http://schemas.openxmlformats.org/officeDocument/2006/relationships/header" Target="header11.xml"/><Relationship Id="rId109" Type="http://schemas.openxmlformats.org/officeDocument/2006/relationships/footer" Target="footer9.xml"/><Relationship Id="rId110" Type="http://schemas.openxmlformats.org/officeDocument/2006/relationships/image" Target="media/image83.jpeg"/><Relationship Id="rId111" Type="http://schemas.openxmlformats.org/officeDocument/2006/relationships/image" Target="media/image3.png"/><Relationship Id="rId112" Type="http://schemas.openxmlformats.org/officeDocument/2006/relationships/footer" Target="footer10.xml"/><Relationship Id="rId113" Type="http://schemas.openxmlformats.org/officeDocument/2006/relationships/image" Target="media/image84.jpeg"/><Relationship Id="rId114" Type="http://schemas.openxmlformats.org/officeDocument/2006/relationships/image" Target="media/image85.jpeg"/><Relationship Id="rId115" Type="http://schemas.openxmlformats.org/officeDocument/2006/relationships/image" Target="media/image86.jpeg"/><Relationship Id="rId116" Type="http://schemas.openxmlformats.org/officeDocument/2006/relationships/image" Target="media/image87.png"/><Relationship Id="rId117" Type="http://schemas.openxmlformats.org/officeDocument/2006/relationships/image" Target="media/image88.png"/><Relationship Id="rId118" Type="http://schemas.openxmlformats.org/officeDocument/2006/relationships/image" Target="media/image89.jpeg"/><Relationship Id="rId119" Type="http://schemas.openxmlformats.org/officeDocument/2006/relationships/image" Target="media/image90.png"/><Relationship Id="rId120" Type="http://schemas.openxmlformats.org/officeDocument/2006/relationships/image" Target="media/image91.jpeg"/><Relationship Id="rId121" Type="http://schemas.openxmlformats.org/officeDocument/2006/relationships/image" Target="media/image92.jpeg"/><Relationship Id="rId122" Type="http://schemas.openxmlformats.org/officeDocument/2006/relationships/image" Target="media/image93.jpeg"/><Relationship Id="rId123" Type="http://schemas.openxmlformats.org/officeDocument/2006/relationships/image" Target="media/image94.png"/><Relationship Id="rId124" Type="http://schemas.openxmlformats.org/officeDocument/2006/relationships/image" Target="media/image95.png"/><Relationship Id="rId125" Type="http://schemas.openxmlformats.org/officeDocument/2006/relationships/image" Target="media/image96.jpeg"/><Relationship Id="rId126" Type="http://schemas.openxmlformats.org/officeDocument/2006/relationships/image" Target="media/image97.jpeg"/><Relationship Id="rId127" Type="http://schemas.openxmlformats.org/officeDocument/2006/relationships/image" Target="media/image98.jpeg"/><Relationship Id="rId128" Type="http://schemas.openxmlformats.org/officeDocument/2006/relationships/image" Target="media/image99.jpeg"/><Relationship Id="rId129" Type="http://schemas.openxmlformats.org/officeDocument/2006/relationships/image" Target="media/image100.jpeg"/><Relationship Id="rId130" Type="http://schemas.openxmlformats.org/officeDocument/2006/relationships/image" Target="media/image101.jpeg"/><Relationship Id="rId131" Type="http://schemas.openxmlformats.org/officeDocument/2006/relationships/image" Target="media/image102.jpeg"/><Relationship Id="rId132" Type="http://schemas.openxmlformats.org/officeDocument/2006/relationships/image" Target="media/image103.png"/><Relationship Id="rId133" Type="http://schemas.openxmlformats.org/officeDocument/2006/relationships/image" Target="media/image104.jpeg"/><Relationship Id="rId134" Type="http://schemas.openxmlformats.org/officeDocument/2006/relationships/image" Target="media/image105.jpeg"/><Relationship Id="rId135" Type="http://schemas.openxmlformats.org/officeDocument/2006/relationships/image" Target="media/image106.jpeg"/><Relationship Id="rId136" Type="http://schemas.openxmlformats.org/officeDocument/2006/relationships/image" Target="media/image107.jpeg"/><Relationship Id="rId137" Type="http://schemas.openxmlformats.org/officeDocument/2006/relationships/header" Target="header12.xml"/><Relationship Id="rId138" Type="http://schemas.openxmlformats.org/officeDocument/2006/relationships/footer" Target="footer11.xml"/><Relationship Id="rId139" Type="http://schemas.openxmlformats.org/officeDocument/2006/relationships/image" Target="media/image108.jpeg"/><Relationship Id="rId140" Type="http://schemas.openxmlformats.org/officeDocument/2006/relationships/image" Target="media/image109.jpeg"/><Relationship Id="rId141" Type="http://schemas.openxmlformats.org/officeDocument/2006/relationships/image" Target="media/image110.jpeg"/><Relationship Id="rId142" Type="http://schemas.openxmlformats.org/officeDocument/2006/relationships/header" Target="header13.xml"/><Relationship Id="rId143" Type="http://schemas.openxmlformats.org/officeDocument/2006/relationships/image" Target="media/image111.jpeg"/><Relationship Id="rId144" Type="http://schemas.openxmlformats.org/officeDocument/2006/relationships/image" Target="media/image112.jpeg"/><Relationship Id="rId145" Type="http://schemas.openxmlformats.org/officeDocument/2006/relationships/header" Target="header14.xml"/><Relationship Id="rId146" Type="http://schemas.openxmlformats.org/officeDocument/2006/relationships/footer" Target="footer12.xml"/><Relationship Id="rId147" Type="http://schemas.openxmlformats.org/officeDocument/2006/relationships/image" Target="media/image113.jpeg"/><Relationship Id="rId148" Type="http://schemas.openxmlformats.org/officeDocument/2006/relationships/footer" Target="footer13.xml"/><Relationship Id="rId149" Type="http://schemas.openxmlformats.org/officeDocument/2006/relationships/image" Target="media/image114.jpeg"/><Relationship Id="rId150" Type="http://schemas.openxmlformats.org/officeDocument/2006/relationships/image" Target="media/image115.jpeg"/><Relationship Id="rId151" Type="http://schemas.openxmlformats.org/officeDocument/2006/relationships/image" Target="media/image116.png"/><Relationship Id="rId152" Type="http://schemas.openxmlformats.org/officeDocument/2006/relationships/image" Target="media/image117.png"/><Relationship Id="rId153" Type="http://schemas.openxmlformats.org/officeDocument/2006/relationships/image" Target="media/image118.jpeg"/><Relationship Id="rId154" Type="http://schemas.openxmlformats.org/officeDocument/2006/relationships/image" Target="media/image119.jpeg"/><Relationship Id="rId155" Type="http://schemas.openxmlformats.org/officeDocument/2006/relationships/image" Target="media/image120.jpeg"/><Relationship Id="rId156" Type="http://schemas.openxmlformats.org/officeDocument/2006/relationships/image" Target="media/image121.jpeg"/><Relationship Id="rId157" Type="http://schemas.openxmlformats.org/officeDocument/2006/relationships/image" Target="media/image122.png"/><Relationship Id="rId158" Type="http://schemas.openxmlformats.org/officeDocument/2006/relationships/image" Target="media/image123.png"/><Relationship Id="rId159" Type="http://schemas.openxmlformats.org/officeDocument/2006/relationships/image" Target="media/image124.png"/><Relationship Id="rId160" Type="http://schemas.openxmlformats.org/officeDocument/2006/relationships/image" Target="media/image125.jpeg"/><Relationship Id="rId161" Type="http://schemas.openxmlformats.org/officeDocument/2006/relationships/image" Target="media/image126.png"/><Relationship Id="rId162" Type="http://schemas.openxmlformats.org/officeDocument/2006/relationships/image" Target="media/image127.jpeg"/><Relationship Id="rId163" Type="http://schemas.openxmlformats.org/officeDocument/2006/relationships/image" Target="media/image128.jpeg"/><Relationship Id="rId164" Type="http://schemas.openxmlformats.org/officeDocument/2006/relationships/image" Target="media/image129.png"/><Relationship Id="rId165" Type="http://schemas.openxmlformats.org/officeDocument/2006/relationships/image" Target="media/image130.jpeg"/><Relationship Id="rId166" Type="http://schemas.openxmlformats.org/officeDocument/2006/relationships/image" Target="media/image131.png"/><Relationship Id="rId167" Type="http://schemas.openxmlformats.org/officeDocument/2006/relationships/image" Target="media/image132.jpeg"/><Relationship Id="rId168" Type="http://schemas.openxmlformats.org/officeDocument/2006/relationships/image" Target="media/image133.jpeg"/><Relationship Id="rId169" Type="http://schemas.openxmlformats.org/officeDocument/2006/relationships/image" Target="media/image134.png"/><Relationship Id="rId170" Type="http://schemas.openxmlformats.org/officeDocument/2006/relationships/image" Target="media/image135.png"/><Relationship Id="rId171" Type="http://schemas.openxmlformats.org/officeDocument/2006/relationships/image" Target="media/image136.jpeg"/><Relationship Id="rId172" Type="http://schemas.openxmlformats.org/officeDocument/2006/relationships/image" Target="media/image137.jpeg"/><Relationship Id="rId173" Type="http://schemas.openxmlformats.org/officeDocument/2006/relationships/image" Target="media/image138.png"/><Relationship Id="rId174" Type="http://schemas.openxmlformats.org/officeDocument/2006/relationships/image" Target="media/image139.jpeg"/><Relationship Id="rId175" Type="http://schemas.openxmlformats.org/officeDocument/2006/relationships/image" Target="media/image140.png"/><Relationship Id="rId176" Type="http://schemas.openxmlformats.org/officeDocument/2006/relationships/image" Target="media/image141.png"/><Relationship Id="rId177" Type="http://schemas.openxmlformats.org/officeDocument/2006/relationships/image" Target="media/image142.jpeg"/><Relationship Id="rId178" Type="http://schemas.openxmlformats.org/officeDocument/2006/relationships/image" Target="media/image143.jpeg"/><Relationship Id="rId179" Type="http://schemas.openxmlformats.org/officeDocument/2006/relationships/image" Target="media/image144.jpeg"/><Relationship Id="rId180" Type="http://schemas.openxmlformats.org/officeDocument/2006/relationships/image" Target="media/image145.png"/><Relationship Id="rId181" Type="http://schemas.openxmlformats.org/officeDocument/2006/relationships/image" Target="media/image146.png"/><Relationship Id="rId182" Type="http://schemas.openxmlformats.org/officeDocument/2006/relationships/image" Target="media/image147.jpeg"/><Relationship Id="rId183" Type="http://schemas.openxmlformats.org/officeDocument/2006/relationships/image" Target="media/image148.png"/><Relationship Id="rId184" Type="http://schemas.openxmlformats.org/officeDocument/2006/relationships/image" Target="media/image149.png"/><Relationship Id="rId185" Type="http://schemas.openxmlformats.org/officeDocument/2006/relationships/image" Target="media/image150.png"/><Relationship Id="rId186" Type="http://schemas.openxmlformats.org/officeDocument/2006/relationships/image" Target="media/image151.png"/><Relationship Id="rId187" Type="http://schemas.openxmlformats.org/officeDocument/2006/relationships/image" Target="media/image152.png"/><Relationship Id="rId188" Type="http://schemas.openxmlformats.org/officeDocument/2006/relationships/image" Target="media/image153.png"/><Relationship Id="rId189" Type="http://schemas.openxmlformats.org/officeDocument/2006/relationships/image" Target="media/image154.png"/><Relationship Id="rId190" Type="http://schemas.openxmlformats.org/officeDocument/2006/relationships/image" Target="media/image155.png"/><Relationship Id="rId191" Type="http://schemas.openxmlformats.org/officeDocument/2006/relationships/image" Target="media/image156.png"/><Relationship Id="rId192" Type="http://schemas.openxmlformats.org/officeDocument/2006/relationships/image" Target="media/image157.png"/><Relationship Id="rId193" Type="http://schemas.openxmlformats.org/officeDocument/2006/relationships/image" Target="media/image158.png"/><Relationship Id="rId194" Type="http://schemas.openxmlformats.org/officeDocument/2006/relationships/image" Target="media/image159.png"/><Relationship Id="rId195" Type="http://schemas.openxmlformats.org/officeDocument/2006/relationships/image" Target="media/image160.png"/><Relationship Id="rId196" Type="http://schemas.openxmlformats.org/officeDocument/2006/relationships/image" Target="media/image161.png"/><Relationship Id="rId197" Type="http://schemas.openxmlformats.org/officeDocument/2006/relationships/image" Target="media/image162.png"/><Relationship Id="rId198" Type="http://schemas.openxmlformats.org/officeDocument/2006/relationships/image" Target="media/image163.png"/><Relationship Id="rId199" Type="http://schemas.openxmlformats.org/officeDocument/2006/relationships/image" Target="media/image164.png"/><Relationship Id="rId200" Type="http://schemas.openxmlformats.org/officeDocument/2006/relationships/image" Target="media/image165.png"/><Relationship Id="rId201" Type="http://schemas.openxmlformats.org/officeDocument/2006/relationships/image" Target="media/image166.png"/><Relationship Id="rId202" Type="http://schemas.openxmlformats.org/officeDocument/2006/relationships/image" Target="media/image167.png"/><Relationship Id="rId203" Type="http://schemas.openxmlformats.org/officeDocument/2006/relationships/image" Target="media/image168.jpeg"/><Relationship Id="rId204" Type="http://schemas.openxmlformats.org/officeDocument/2006/relationships/image" Target="media/image169.jpeg"/><Relationship Id="rId205" Type="http://schemas.openxmlformats.org/officeDocument/2006/relationships/image" Target="media/image170.png"/><Relationship Id="rId206" Type="http://schemas.openxmlformats.org/officeDocument/2006/relationships/image" Target="media/image171.jpeg"/><Relationship Id="rId207" Type="http://schemas.openxmlformats.org/officeDocument/2006/relationships/image" Target="media/image172.jpeg"/><Relationship Id="rId208" Type="http://schemas.openxmlformats.org/officeDocument/2006/relationships/image" Target="media/image173.jpeg"/><Relationship Id="rId209" Type="http://schemas.openxmlformats.org/officeDocument/2006/relationships/image" Target="media/image174.jpeg"/><Relationship Id="rId210" Type="http://schemas.openxmlformats.org/officeDocument/2006/relationships/image" Target="media/image175.jpeg"/><Relationship Id="rId211" Type="http://schemas.openxmlformats.org/officeDocument/2006/relationships/image" Target="media/image176.jpeg"/><Relationship Id="rId212" Type="http://schemas.openxmlformats.org/officeDocument/2006/relationships/image" Target="media/image177.jpeg"/><Relationship Id="rId213" Type="http://schemas.openxmlformats.org/officeDocument/2006/relationships/image" Target="media/image178.jpeg"/><Relationship Id="rId214" Type="http://schemas.openxmlformats.org/officeDocument/2006/relationships/image" Target="media/image179.jpeg"/><Relationship Id="rId215" Type="http://schemas.openxmlformats.org/officeDocument/2006/relationships/image" Target="media/image180.jpeg"/><Relationship Id="rId216" Type="http://schemas.openxmlformats.org/officeDocument/2006/relationships/image" Target="media/image181.jpeg"/><Relationship Id="rId217" Type="http://schemas.openxmlformats.org/officeDocument/2006/relationships/header" Target="header15.xml"/><Relationship Id="rId218" Type="http://schemas.openxmlformats.org/officeDocument/2006/relationships/footer" Target="footer14.xml"/><Relationship Id="rId219" Type="http://schemas.openxmlformats.org/officeDocument/2006/relationships/image" Target="media/image182.png"/><Relationship Id="rId220" Type="http://schemas.openxmlformats.org/officeDocument/2006/relationships/image" Target="media/image183.jpeg"/><Relationship Id="rId221" Type="http://schemas.openxmlformats.org/officeDocument/2006/relationships/image" Target="media/image184.jpeg"/><Relationship Id="rId222" Type="http://schemas.openxmlformats.org/officeDocument/2006/relationships/image" Target="media/image185.png"/><Relationship Id="rId223" Type="http://schemas.openxmlformats.org/officeDocument/2006/relationships/header" Target="header16.xml"/><Relationship Id="rId224" Type="http://schemas.openxmlformats.org/officeDocument/2006/relationships/footer" Target="footer15.xml"/><Relationship Id="rId225" Type="http://schemas.openxmlformats.org/officeDocument/2006/relationships/image" Target="media/image186.jpeg"/><Relationship Id="rId226" Type="http://schemas.openxmlformats.org/officeDocument/2006/relationships/image" Target="media/image187.png"/><Relationship Id="rId227" Type="http://schemas.openxmlformats.org/officeDocument/2006/relationships/image" Target="media/image188.jpeg"/><Relationship Id="rId228" Type="http://schemas.openxmlformats.org/officeDocument/2006/relationships/image" Target="media/image189.jpeg"/><Relationship Id="rId229" Type="http://schemas.openxmlformats.org/officeDocument/2006/relationships/image" Target="media/image190.jpeg"/><Relationship Id="rId230" Type="http://schemas.openxmlformats.org/officeDocument/2006/relationships/image" Target="media/image191.jpeg"/><Relationship Id="rId231" Type="http://schemas.openxmlformats.org/officeDocument/2006/relationships/image" Target="media/image192.jpeg"/><Relationship Id="rId232" Type="http://schemas.openxmlformats.org/officeDocument/2006/relationships/image" Target="media/image193.png"/><Relationship Id="rId233" Type="http://schemas.openxmlformats.org/officeDocument/2006/relationships/image" Target="media/image194.jpeg"/><Relationship Id="rId234" Type="http://schemas.openxmlformats.org/officeDocument/2006/relationships/image" Target="media/image195.jpeg"/><Relationship Id="rId235" Type="http://schemas.openxmlformats.org/officeDocument/2006/relationships/image" Target="media/image196.jpeg"/><Relationship Id="rId236" Type="http://schemas.openxmlformats.org/officeDocument/2006/relationships/image" Target="media/image197.jpeg"/><Relationship Id="rId237" Type="http://schemas.openxmlformats.org/officeDocument/2006/relationships/image" Target="media/image198.jpeg"/><Relationship Id="rId238" Type="http://schemas.openxmlformats.org/officeDocument/2006/relationships/image" Target="media/image199.png"/><Relationship Id="rId239" Type="http://schemas.openxmlformats.org/officeDocument/2006/relationships/image" Target="media/image200.png"/><Relationship Id="rId240" Type="http://schemas.openxmlformats.org/officeDocument/2006/relationships/image" Target="media/image201.png"/><Relationship Id="rId241" Type="http://schemas.openxmlformats.org/officeDocument/2006/relationships/image" Target="media/image202.jpeg"/><Relationship Id="rId242" Type="http://schemas.openxmlformats.org/officeDocument/2006/relationships/image" Target="media/image203.jpeg"/><Relationship Id="rId243" Type="http://schemas.openxmlformats.org/officeDocument/2006/relationships/image" Target="media/image204.jpeg"/><Relationship Id="rId244" Type="http://schemas.openxmlformats.org/officeDocument/2006/relationships/image" Target="media/image205.jpeg"/><Relationship Id="rId245" Type="http://schemas.openxmlformats.org/officeDocument/2006/relationships/image" Target="media/image206.jpeg"/><Relationship Id="rId246" Type="http://schemas.openxmlformats.org/officeDocument/2006/relationships/image" Target="media/image207.png"/><Relationship Id="rId247" Type="http://schemas.openxmlformats.org/officeDocument/2006/relationships/image" Target="media/image208.jpeg"/><Relationship Id="rId248" Type="http://schemas.openxmlformats.org/officeDocument/2006/relationships/image" Target="media/image209.jpeg"/><Relationship Id="rId249" Type="http://schemas.openxmlformats.org/officeDocument/2006/relationships/image" Target="media/image210.png"/><Relationship Id="rId250" Type="http://schemas.openxmlformats.org/officeDocument/2006/relationships/image" Target="media/image211.png"/><Relationship Id="rId251" Type="http://schemas.openxmlformats.org/officeDocument/2006/relationships/image" Target="media/image212.jpeg"/><Relationship Id="rId252" Type="http://schemas.openxmlformats.org/officeDocument/2006/relationships/image" Target="media/image213.jpeg"/><Relationship Id="rId253" Type="http://schemas.openxmlformats.org/officeDocument/2006/relationships/image" Target="media/image214.jpeg"/><Relationship Id="rId254" Type="http://schemas.openxmlformats.org/officeDocument/2006/relationships/image" Target="media/image215.png"/><Relationship Id="rId255" Type="http://schemas.openxmlformats.org/officeDocument/2006/relationships/image" Target="media/image216.jpeg"/><Relationship Id="rId256" Type="http://schemas.openxmlformats.org/officeDocument/2006/relationships/image" Target="media/image217.png"/><Relationship Id="rId257" Type="http://schemas.openxmlformats.org/officeDocument/2006/relationships/image" Target="media/image218.jpeg"/><Relationship Id="rId258" Type="http://schemas.openxmlformats.org/officeDocument/2006/relationships/image" Target="media/image219.jpeg"/><Relationship Id="rId259" Type="http://schemas.openxmlformats.org/officeDocument/2006/relationships/image" Target="media/image220.jpeg"/><Relationship Id="rId260" Type="http://schemas.openxmlformats.org/officeDocument/2006/relationships/image" Target="media/image221.jpeg"/><Relationship Id="rId261" Type="http://schemas.openxmlformats.org/officeDocument/2006/relationships/image" Target="media/image222.jpeg"/><Relationship Id="rId262" Type="http://schemas.openxmlformats.org/officeDocument/2006/relationships/image" Target="media/image223.jpeg"/><Relationship Id="rId263" Type="http://schemas.openxmlformats.org/officeDocument/2006/relationships/image" Target="media/image224.jpeg"/><Relationship Id="rId264" Type="http://schemas.openxmlformats.org/officeDocument/2006/relationships/image" Target="media/image225.jpeg"/><Relationship Id="rId265" Type="http://schemas.openxmlformats.org/officeDocument/2006/relationships/image" Target="media/image226.jpeg"/><Relationship Id="rId266" Type="http://schemas.openxmlformats.org/officeDocument/2006/relationships/image" Target="media/image227.jpeg"/><Relationship Id="rId267" Type="http://schemas.openxmlformats.org/officeDocument/2006/relationships/image" Target="media/image228.png"/><Relationship Id="rId268" Type="http://schemas.openxmlformats.org/officeDocument/2006/relationships/image" Target="media/image229.jpeg"/><Relationship Id="rId269" Type="http://schemas.openxmlformats.org/officeDocument/2006/relationships/image" Target="media/image230.jpeg"/><Relationship Id="rId270" Type="http://schemas.openxmlformats.org/officeDocument/2006/relationships/image" Target="media/image231.png"/><Relationship Id="rId271" Type="http://schemas.openxmlformats.org/officeDocument/2006/relationships/image" Target="media/image232.jpeg"/><Relationship Id="rId272" Type="http://schemas.openxmlformats.org/officeDocument/2006/relationships/image" Target="media/image233.png"/><Relationship Id="rId273" Type="http://schemas.openxmlformats.org/officeDocument/2006/relationships/image" Target="media/image234.png"/><Relationship Id="rId274" Type="http://schemas.openxmlformats.org/officeDocument/2006/relationships/image" Target="media/image235.png"/><Relationship Id="rId275" Type="http://schemas.openxmlformats.org/officeDocument/2006/relationships/image" Target="media/image236.jpeg"/><Relationship Id="rId276" Type="http://schemas.openxmlformats.org/officeDocument/2006/relationships/image" Target="media/image237.jpeg"/><Relationship Id="rId277" Type="http://schemas.openxmlformats.org/officeDocument/2006/relationships/image" Target="media/image238.jpeg"/><Relationship Id="rId278" Type="http://schemas.openxmlformats.org/officeDocument/2006/relationships/image" Target="media/image239.png"/><Relationship Id="rId279" Type="http://schemas.openxmlformats.org/officeDocument/2006/relationships/image" Target="media/image240.png"/><Relationship Id="rId280" Type="http://schemas.openxmlformats.org/officeDocument/2006/relationships/image" Target="media/image241.jpeg"/><Relationship Id="rId281" Type="http://schemas.openxmlformats.org/officeDocument/2006/relationships/image" Target="media/image242.png"/><Relationship Id="rId282" Type="http://schemas.openxmlformats.org/officeDocument/2006/relationships/image" Target="media/image243.png"/><Relationship Id="rId283" Type="http://schemas.openxmlformats.org/officeDocument/2006/relationships/image" Target="media/image244.jpeg"/><Relationship Id="rId284" Type="http://schemas.openxmlformats.org/officeDocument/2006/relationships/image" Target="media/image245.png"/><Relationship Id="rId285" Type="http://schemas.openxmlformats.org/officeDocument/2006/relationships/image" Target="media/image246.jpeg"/><Relationship Id="rId286" Type="http://schemas.openxmlformats.org/officeDocument/2006/relationships/image" Target="media/image247.jpeg"/><Relationship Id="rId287" Type="http://schemas.openxmlformats.org/officeDocument/2006/relationships/image" Target="media/image248.jpeg"/><Relationship Id="rId288" Type="http://schemas.openxmlformats.org/officeDocument/2006/relationships/image" Target="media/image249.jpeg"/><Relationship Id="rId289" Type="http://schemas.openxmlformats.org/officeDocument/2006/relationships/header" Target="header17.xml"/><Relationship Id="rId290" Type="http://schemas.openxmlformats.org/officeDocument/2006/relationships/footer" Target="footer16.xml"/><Relationship Id="rId291" Type="http://schemas.openxmlformats.org/officeDocument/2006/relationships/image" Target="media/image250.jpeg"/><Relationship Id="rId292" Type="http://schemas.openxmlformats.org/officeDocument/2006/relationships/image" Target="media/image251.jpeg"/><Relationship Id="rId293" Type="http://schemas.openxmlformats.org/officeDocument/2006/relationships/header" Target="header18.xml"/><Relationship Id="rId294" Type="http://schemas.openxmlformats.org/officeDocument/2006/relationships/image" Target="media/image252.jpeg"/><Relationship Id="rId295" Type="http://schemas.openxmlformats.org/officeDocument/2006/relationships/image" Target="media/image253.jpeg"/><Relationship Id="rId296" Type="http://schemas.openxmlformats.org/officeDocument/2006/relationships/image" Target="media/image254.png"/><Relationship Id="rId297" Type="http://schemas.openxmlformats.org/officeDocument/2006/relationships/image" Target="media/image255.jpeg"/><Relationship Id="rId298" Type="http://schemas.openxmlformats.org/officeDocument/2006/relationships/image" Target="media/image256.jpeg"/><Relationship Id="rId299" Type="http://schemas.openxmlformats.org/officeDocument/2006/relationships/image" Target="media/image257.jpeg"/><Relationship Id="rId300" Type="http://schemas.openxmlformats.org/officeDocument/2006/relationships/image" Target="media/image258.jpeg"/><Relationship Id="rId301" Type="http://schemas.openxmlformats.org/officeDocument/2006/relationships/image" Target="media/image259.jpeg"/><Relationship Id="rId302" Type="http://schemas.openxmlformats.org/officeDocument/2006/relationships/image" Target="media/image260.jpeg"/><Relationship Id="rId303" Type="http://schemas.openxmlformats.org/officeDocument/2006/relationships/image" Target="media/image261.png"/><Relationship Id="rId304" Type="http://schemas.openxmlformats.org/officeDocument/2006/relationships/image" Target="media/image262.jpeg"/><Relationship Id="rId305" Type="http://schemas.openxmlformats.org/officeDocument/2006/relationships/image" Target="media/image263.png"/><Relationship Id="rId306" Type="http://schemas.openxmlformats.org/officeDocument/2006/relationships/image" Target="media/image264.png"/><Relationship Id="rId307" Type="http://schemas.openxmlformats.org/officeDocument/2006/relationships/image" Target="media/image265.jpeg"/><Relationship Id="rId308" Type="http://schemas.openxmlformats.org/officeDocument/2006/relationships/image" Target="media/image266.png"/><Relationship Id="rId309" Type="http://schemas.openxmlformats.org/officeDocument/2006/relationships/image" Target="media/image267.jpeg"/><Relationship Id="rId310" Type="http://schemas.openxmlformats.org/officeDocument/2006/relationships/image" Target="media/image268.jpeg"/><Relationship Id="rId311" Type="http://schemas.openxmlformats.org/officeDocument/2006/relationships/image" Target="media/image269.jpeg"/><Relationship Id="rId312" Type="http://schemas.openxmlformats.org/officeDocument/2006/relationships/image" Target="media/image270.png"/><Relationship Id="rId313" Type="http://schemas.openxmlformats.org/officeDocument/2006/relationships/image" Target="media/image271.png"/><Relationship Id="rId314" Type="http://schemas.openxmlformats.org/officeDocument/2006/relationships/image" Target="media/image272.jpeg"/><Relationship Id="rId315" Type="http://schemas.openxmlformats.org/officeDocument/2006/relationships/image" Target="media/image273.jpeg"/><Relationship Id="rId316" Type="http://schemas.openxmlformats.org/officeDocument/2006/relationships/image" Target="media/image274.jpeg"/><Relationship Id="rId317" Type="http://schemas.openxmlformats.org/officeDocument/2006/relationships/header" Target="header19.xml"/><Relationship Id="rId318" Type="http://schemas.openxmlformats.org/officeDocument/2006/relationships/footer" Target="footer17.xml"/><Relationship Id="rId319" Type="http://schemas.openxmlformats.org/officeDocument/2006/relationships/header" Target="header20.xml"/><Relationship Id="rId320" Type="http://schemas.openxmlformats.org/officeDocument/2006/relationships/image" Target="media/image275.jpeg"/><Relationship Id="rId321" Type="http://schemas.openxmlformats.org/officeDocument/2006/relationships/image" Target="media/image276.jpeg"/><Relationship Id="rId322" Type="http://schemas.openxmlformats.org/officeDocument/2006/relationships/image" Target="media/image277.png"/><Relationship Id="rId323" Type="http://schemas.openxmlformats.org/officeDocument/2006/relationships/image" Target="media/image278.png"/><Relationship Id="rId324" Type="http://schemas.openxmlformats.org/officeDocument/2006/relationships/image" Target="media/image279.jpeg"/><Relationship Id="rId325" Type="http://schemas.openxmlformats.org/officeDocument/2006/relationships/image" Target="media/image280.jpeg"/><Relationship Id="rId326" Type="http://schemas.openxmlformats.org/officeDocument/2006/relationships/image" Target="media/image281.jpeg"/><Relationship Id="rId327" Type="http://schemas.openxmlformats.org/officeDocument/2006/relationships/image" Target="media/image282.png"/><Relationship Id="rId328" Type="http://schemas.openxmlformats.org/officeDocument/2006/relationships/image" Target="media/image283.jpeg"/><Relationship Id="rId329" Type="http://schemas.openxmlformats.org/officeDocument/2006/relationships/image" Target="media/image284.jpeg"/><Relationship Id="rId330" Type="http://schemas.openxmlformats.org/officeDocument/2006/relationships/image" Target="media/image285.jpeg"/><Relationship Id="rId331" Type="http://schemas.openxmlformats.org/officeDocument/2006/relationships/image" Target="media/image286.png"/><Relationship Id="rId332" Type="http://schemas.openxmlformats.org/officeDocument/2006/relationships/image" Target="media/image287.jpeg"/><Relationship Id="rId333" Type="http://schemas.openxmlformats.org/officeDocument/2006/relationships/image" Target="media/image288.jpeg"/><Relationship Id="rId334" Type="http://schemas.openxmlformats.org/officeDocument/2006/relationships/image" Target="media/image289.png"/><Relationship Id="rId335" Type="http://schemas.openxmlformats.org/officeDocument/2006/relationships/image" Target="media/image290.png"/><Relationship Id="rId336" Type="http://schemas.openxmlformats.org/officeDocument/2006/relationships/image" Target="media/image291.png"/><Relationship Id="rId337" Type="http://schemas.openxmlformats.org/officeDocument/2006/relationships/image" Target="media/image292.png"/><Relationship Id="rId338" Type="http://schemas.openxmlformats.org/officeDocument/2006/relationships/image" Target="media/image293.png"/><Relationship Id="rId339" Type="http://schemas.openxmlformats.org/officeDocument/2006/relationships/image" Target="media/image294.png"/><Relationship Id="rId340" Type="http://schemas.openxmlformats.org/officeDocument/2006/relationships/image" Target="media/image295.jpeg"/><Relationship Id="rId341" Type="http://schemas.openxmlformats.org/officeDocument/2006/relationships/hyperlink" Target="http://www.simulasidigital.seamolec.org/" TargetMode="External"/><Relationship Id="rId342" Type="http://schemas.openxmlformats.org/officeDocument/2006/relationships/image" Target="media/image296.jpeg"/><Relationship Id="rId343" Type="http://schemas.openxmlformats.org/officeDocument/2006/relationships/image" Target="media/image297.jpeg"/><Relationship Id="rId344" Type="http://schemas.openxmlformats.org/officeDocument/2006/relationships/image" Target="media/image298.jpeg"/><Relationship Id="rId345" Type="http://schemas.openxmlformats.org/officeDocument/2006/relationships/image" Target="media/image299.jpeg"/><Relationship Id="rId346" Type="http://schemas.openxmlformats.org/officeDocument/2006/relationships/image" Target="media/image300.jpeg"/><Relationship Id="rId347" Type="http://schemas.openxmlformats.org/officeDocument/2006/relationships/image" Target="media/image301.jpeg"/><Relationship Id="rId348" Type="http://schemas.openxmlformats.org/officeDocument/2006/relationships/image" Target="media/image302.png"/><Relationship Id="rId349" Type="http://schemas.openxmlformats.org/officeDocument/2006/relationships/image" Target="media/image303.png"/><Relationship Id="rId350" Type="http://schemas.openxmlformats.org/officeDocument/2006/relationships/image" Target="media/image304.jpeg"/><Relationship Id="rId351" Type="http://schemas.openxmlformats.org/officeDocument/2006/relationships/image" Target="media/image305.png"/><Relationship Id="rId352" Type="http://schemas.openxmlformats.org/officeDocument/2006/relationships/image" Target="media/image306.jpeg"/><Relationship Id="rId353" Type="http://schemas.openxmlformats.org/officeDocument/2006/relationships/image" Target="media/image307.png"/><Relationship Id="rId354" Type="http://schemas.openxmlformats.org/officeDocument/2006/relationships/image" Target="media/image308.png"/><Relationship Id="rId355" Type="http://schemas.openxmlformats.org/officeDocument/2006/relationships/image" Target="media/image309.jpeg"/><Relationship Id="rId356" Type="http://schemas.openxmlformats.org/officeDocument/2006/relationships/image" Target="media/image310.png"/><Relationship Id="rId357" Type="http://schemas.openxmlformats.org/officeDocument/2006/relationships/image" Target="media/image311.png"/><Relationship Id="rId358" Type="http://schemas.openxmlformats.org/officeDocument/2006/relationships/image" Target="media/image312.png"/><Relationship Id="rId359" Type="http://schemas.openxmlformats.org/officeDocument/2006/relationships/image" Target="media/image313.png"/><Relationship Id="rId360" Type="http://schemas.openxmlformats.org/officeDocument/2006/relationships/hyperlink" Target="http://www.ihatepresentations.com/bad-business-presentation-2/" TargetMode="External"/><Relationship Id="rId361" Type="http://schemas.openxmlformats.org/officeDocument/2006/relationships/header" Target="header21.xml"/><Relationship Id="rId362" Type="http://schemas.openxmlformats.org/officeDocument/2006/relationships/image" Target="media/image315.png"/><Relationship Id="rId363" Type="http://schemas.openxmlformats.org/officeDocument/2006/relationships/hyperlink" Target="http://thisishumanity.weebly.com/blog/power-point-6" TargetMode="External"/><Relationship Id="rId364" Type="http://schemas.openxmlformats.org/officeDocument/2006/relationships/image" Target="media/image316.png"/><Relationship Id="rId365" Type="http://schemas.openxmlformats.org/officeDocument/2006/relationships/header" Target="header22.xml"/><Relationship Id="rId366" Type="http://schemas.openxmlformats.org/officeDocument/2006/relationships/image" Target="media/image317.png"/><Relationship Id="rId367" Type="http://schemas.openxmlformats.org/officeDocument/2006/relationships/hyperlink" Target="http://yahoo.com/" TargetMode="External"/><Relationship Id="rId368" Type="http://schemas.openxmlformats.org/officeDocument/2006/relationships/image" Target="media/image318.png"/><Relationship Id="rId369" Type="http://schemas.openxmlformats.org/officeDocument/2006/relationships/image" Target="media/image319.jpeg"/><Relationship Id="rId370" Type="http://schemas.openxmlformats.org/officeDocument/2006/relationships/image" Target="media/image320.jpeg"/><Relationship Id="rId371" Type="http://schemas.openxmlformats.org/officeDocument/2006/relationships/image" Target="media/image321.jpeg"/><Relationship Id="rId372" Type="http://schemas.openxmlformats.org/officeDocument/2006/relationships/image" Target="media/image322.png"/><Relationship Id="rId373" Type="http://schemas.openxmlformats.org/officeDocument/2006/relationships/image" Target="media/image323.png"/><Relationship Id="rId374" Type="http://schemas.openxmlformats.org/officeDocument/2006/relationships/image" Target="media/image324.png"/><Relationship Id="rId375" Type="http://schemas.openxmlformats.org/officeDocument/2006/relationships/image" Target="media/image325.jpeg"/><Relationship Id="rId376" Type="http://schemas.openxmlformats.org/officeDocument/2006/relationships/image" Target="media/image326.png"/><Relationship Id="rId377" Type="http://schemas.openxmlformats.org/officeDocument/2006/relationships/image" Target="media/image327.png"/><Relationship Id="rId378" Type="http://schemas.openxmlformats.org/officeDocument/2006/relationships/image" Target="media/image328.jpeg"/><Relationship Id="rId379" Type="http://schemas.openxmlformats.org/officeDocument/2006/relationships/image" Target="media/image329.jpeg"/><Relationship Id="rId380" Type="http://schemas.openxmlformats.org/officeDocument/2006/relationships/image" Target="media/image330.jpeg"/><Relationship Id="rId381" Type="http://schemas.openxmlformats.org/officeDocument/2006/relationships/image" Target="media/image331.jpeg"/><Relationship Id="rId382" Type="http://schemas.openxmlformats.org/officeDocument/2006/relationships/image" Target="media/image332.jpeg"/><Relationship Id="rId383" Type="http://schemas.openxmlformats.org/officeDocument/2006/relationships/hyperlink" Target="http://www.bintang.com/lifestyle/read/2219407/pidato-ir-soekarno-di-kaa-1955-yang-bakal-bikin-kamu-merinding" TargetMode="External"/><Relationship Id="rId384" Type="http://schemas.openxmlformats.org/officeDocument/2006/relationships/image" Target="media/image333.png"/><Relationship Id="rId385" Type="http://schemas.openxmlformats.org/officeDocument/2006/relationships/image" Target="media/image334.jpeg"/><Relationship Id="rId386" Type="http://schemas.openxmlformats.org/officeDocument/2006/relationships/image" Target="media/image335.png"/><Relationship Id="rId387" Type="http://schemas.openxmlformats.org/officeDocument/2006/relationships/hyperlink" Target="http://wiki.mobileread.com/wiki/E-book_formats" TargetMode="External"/><Relationship Id="rId388" Type="http://schemas.openxmlformats.org/officeDocument/2006/relationships/hyperlink" Target="http://sigil-ebook.com/" TargetMode="External"/><Relationship Id="rId389" Type="http://schemas.openxmlformats.org/officeDocument/2006/relationships/image" Target="media/image336.png"/><Relationship Id="rId390" Type="http://schemas.openxmlformats.org/officeDocument/2006/relationships/image" Target="media/image337.png"/><Relationship Id="rId391" Type="http://schemas.openxmlformats.org/officeDocument/2006/relationships/image" Target="media/image338.png"/><Relationship Id="rId392" Type="http://schemas.openxmlformats.org/officeDocument/2006/relationships/image" Target="media/image339.jpeg"/><Relationship Id="rId393" Type="http://schemas.openxmlformats.org/officeDocument/2006/relationships/image" Target="media/image340.png"/><Relationship Id="rId394" Type="http://schemas.openxmlformats.org/officeDocument/2006/relationships/image" Target="media/image341.jpeg"/><Relationship Id="rId395" Type="http://schemas.openxmlformats.org/officeDocument/2006/relationships/image" Target="media/image342.png"/><Relationship Id="rId396" Type="http://schemas.openxmlformats.org/officeDocument/2006/relationships/image" Target="media/image343.png"/><Relationship Id="rId397" Type="http://schemas.openxmlformats.org/officeDocument/2006/relationships/image" Target="media/image344.png"/><Relationship Id="rId398" Type="http://schemas.openxmlformats.org/officeDocument/2006/relationships/image" Target="media/image345.png"/><Relationship Id="rId399" Type="http://schemas.openxmlformats.org/officeDocument/2006/relationships/image" Target="media/image346.png"/><Relationship Id="rId400" Type="http://schemas.openxmlformats.org/officeDocument/2006/relationships/image" Target="media/image347.png"/><Relationship Id="rId401" Type="http://schemas.openxmlformats.org/officeDocument/2006/relationships/image" Target="media/image348.png"/><Relationship Id="rId402" Type="http://schemas.openxmlformats.org/officeDocument/2006/relationships/image" Target="media/image349.png"/><Relationship Id="rId403" Type="http://schemas.openxmlformats.org/officeDocument/2006/relationships/image" Target="media/image350.jpeg"/><Relationship Id="rId404" Type="http://schemas.openxmlformats.org/officeDocument/2006/relationships/image" Target="media/image351.png"/><Relationship Id="rId405" Type="http://schemas.openxmlformats.org/officeDocument/2006/relationships/image" Target="media/image352.png"/><Relationship Id="rId406" Type="http://schemas.openxmlformats.org/officeDocument/2006/relationships/image" Target="media/image353.png"/><Relationship Id="rId407" Type="http://schemas.openxmlformats.org/officeDocument/2006/relationships/image" Target="media/image354.png"/><Relationship Id="rId408" Type="http://schemas.openxmlformats.org/officeDocument/2006/relationships/image" Target="media/image355.png"/><Relationship Id="rId409" Type="http://schemas.openxmlformats.org/officeDocument/2006/relationships/image" Target="media/image356.jpeg"/><Relationship Id="rId410" Type="http://schemas.openxmlformats.org/officeDocument/2006/relationships/image" Target="media/image357.jpeg"/><Relationship Id="rId411" Type="http://schemas.openxmlformats.org/officeDocument/2006/relationships/image" Target="media/image358.png"/><Relationship Id="rId412" Type="http://schemas.openxmlformats.org/officeDocument/2006/relationships/image" Target="media/image359.jpeg"/><Relationship Id="rId413" Type="http://schemas.openxmlformats.org/officeDocument/2006/relationships/image" Target="media/image360.jpeg"/><Relationship Id="rId414" Type="http://schemas.openxmlformats.org/officeDocument/2006/relationships/image" Target="media/image361.png"/><Relationship Id="rId415" Type="http://schemas.openxmlformats.org/officeDocument/2006/relationships/image" Target="media/image362.jpeg"/><Relationship Id="rId416" Type="http://schemas.openxmlformats.org/officeDocument/2006/relationships/image" Target="media/image363.png"/><Relationship Id="rId417" Type="http://schemas.openxmlformats.org/officeDocument/2006/relationships/header" Target="header23.xml"/><Relationship Id="rId418" Type="http://schemas.openxmlformats.org/officeDocument/2006/relationships/footer" Target="footer18.xml"/><Relationship Id="rId419" Type="http://schemas.openxmlformats.org/officeDocument/2006/relationships/image" Target="media/image364.png"/><Relationship Id="rId420" Type="http://schemas.openxmlformats.org/officeDocument/2006/relationships/image" Target="media/image365.png"/><Relationship Id="rId421" Type="http://schemas.openxmlformats.org/officeDocument/2006/relationships/image" Target="media/image366.png"/><Relationship Id="rId422" Type="http://schemas.openxmlformats.org/officeDocument/2006/relationships/image" Target="media/image367.jpeg"/><Relationship Id="rId423" Type="http://schemas.openxmlformats.org/officeDocument/2006/relationships/image" Target="media/image368.jpeg"/><Relationship Id="rId424" Type="http://schemas.openxmlformats.org/officeDocument/2006/relationships/header" Target="header24.xml"/><Relationship Id="rId425" Type="http://schemas.openxmlformats.org/officeDocument/2006/relationships/footer" Target="footer19.xml"/><Relationship Id="rId426" Type="http://schemas.openxmlformats.org/officeDocument/2006/relationships/image" Target="media/image369.png"/><Relationship Id="rId427" Type="http://schemas.openxmlformats.org/officeDocument/2006/relationships/image" Target="media/image370.jpeg"/><Relationship Id="rId428" Type="http://schemas.openxmlformats.org/officeDocument/2006/relationships/hyperlink" Target="http://manual.calibre-ebook.com/" TargetMode="External"/><Relationship Id="rId429" Type="http://schemas.openxmlformats.org/officeDocument/2006/relationships/header" Target="header25.xml"/><Relationship Id="rId430" Type="http://schemas.openxmlformats.org/officeDocument/2006/relationships/footer" Target="footer20.xml"/><Relationship Id="rId431" Type="http://schemas.openxmlformats.org/officeDocument/2006/relationships/image" Target="media/image371.jpeg"/><Relationship Id="rId432" Type="http://schemas.openxmlformats.org/officeDocument/2006/relationships/image" Target="media/image372.jpeg"/><Relationship Id="rId433" Type="http://schemas.openxmlformats.org/officeDocument/2006/relationships/image" Target="media/image373.jpeg"/><Relationship Id="rId434" Type="http://schemas.openxmlformats.org/officeDocument/2006/relationships/header" Target="header26.xml"/><Relationship Id="rId435" Type="http://schemas.openxmlformats.org/officeDocument/2006/relationships/footer" Target="footer21.xml"/><Relationship Id="rId436" Type="http://schemas.openxmlformats.org/officeDocument/2006/relationships/image" Target="media/image374.png"/><Relationship Id="rId437" Type="http://schemas.openxmlformats.org/officeDocument/2006/relationships/image" Target="media/image375.png"/><Relationship Id="rId438" Type="http://schemas.openxmlformats.org/officeDocument/2006/relationships/image" Target="media/image376.jpeg"/><Relationship Id="rId439" Type="http://schemas.openxmlformats.org/officeDocument/2006/relationships/image" Target="media/image377.jpeg"/><Relationship Id="rId440" Type="http://schemas.openxmlformats.org/officeDocument/2006/relationships/image" Target="media/image378.png"/><Relationship Id="rId441" Type="http://schemas.openxmlformats.org/officeDocument/2006/relationships/header" Target="header27.xml"/><Relationship Id="rId442" Type="http://schemas.openxmlformats.org/officeDocument/2006/relationships/footer" Target="footer22.xml"/><Relationship Id="rId443" Type="http://schemas.openxmlformats.org/officeDocument/2006/relationships/image" Target="media/image379.jpeg"/><Relationship Id="rId444" Type="http://schemas.openxmlformats.org/officeDocument/2006/relationships/image" Target="media/image380.png"/><Relationship Id="rId445" Type="http://schemas.openxmlformats.org/officeDocument/2006/relationships/image" Target="media/image381.png"/><Relationship Id="rId446" Type="http://schemas.openxmlformats.org/officeDocument/2006/relationships/header" Target="header28.xml"/><Relationship Id="rId447" Type="http://schemas.openxmlformats.org/officeDocument/2006/relationships/image" Target="media/image382.png"/><Relationship Id="rId448" Type="http://schemas.openxmlformats.org/officeDocument/2006/relationships/image" Target="media/image383.jpeg"/><Relationship Id="rId449" Type="http://schemas.openxmlformats.org/officeDocument/2006/relationships/image" Target="media/image384.jpeg"/><Relationship Id="rId450" Type="http://schemas.openxmlformats.org/officeDocument/2006/relationships/image" Target="media/image385.png"/><Relationship Id="rId451" Type="http://schemas.openxmlformats.org/officeDocument/2006/relationships/image" Target="media/image386.png"/><Relationship Id="rId452" Type="http://schemas.openxmlformats.org/officeDocument/2006/relationships/image" Target="media/image387.png"/><Relationship Id="rId453" Type="http://schemas.openxmlformats.org/officeDocument/2006/relationships/image" Target="media/image388.png"/><Relationship Id="rId454" Type="http://schemas.openxmlformats.org/officeDocument/2006/relationships/image" Target="media/image389.jpeg"/><Relationship Id="rId455" Type="http://schemas.openxmlformats.org/officeDocument/2006/relationships/image" Target="media/image390.png"/><Relationship Id="rId456" Type="http://schemas.openxmlformats.org/officeDocument/2006/relationships/header" Target="header29.xml"/><Relationship Id="rId457" Type="http://schemas.openxmlformats.org/officeDocument/2006/relationships/footer" Target="footer23.xml"/><Relationship Id="rId458" Type="http://schemas.openxmlformats.org/officeDocument/2006/relationships/image" Target="media/image391.jpeg"/><Relationship Id="rId459" Type="http://schemas.openxmlformats.org/officeDocument/2006/relationships/image" Target="media/image392.png"/><Relationship Id="rId460" Type="http://schemas.openxmlformats.org/officeDocument/2006/relationships/image" Target="media/image393.png"/><Relationship Id="rId461" Type="http://schemas.openxmlformats.org/officeDocument/2006/relationships/image" Target="media/image394.png"/><Relationship Id="rId462" Type="http://schemas.openxmlformats.org/officeDocument/2006/relationships/image" Target="media/image395.png"/><Relationship Id="rId463" Type="http://schemas.openxmlformats.org/officeDocument/2006/relationships/header" Target="header30.xml"/><Relationship Id="rId464" Type="http://schemas.openxmlformats.org/officeDocument/2006/relationships/footer" Target="footer24.xml"/><Relationship Id="rId465" Type="http://schemas.openxmlformats.org/officeDocument/2006/relationships/image" Target="media/image396.png"/><Relationship Id="rId466" Type="http://schemas.openxmlformats.org/officeDocument/2006/relationships/image" Target="media/image397.jpeg"/><Relationship Id="rId467" Type="http://schemas.openxmlformats.org/officeDocument/2006/relationships/image" Target="media/image398.jpeg"/><Relationship Id="rId468" Type="http://schemas.openxmlformats.org/officeDocument/2006/relationships/image" Target="media/image399.jpeg"/><Relationship Id="rId469" Type="http://schemas.openxmlformats.org/officeDocument/2006/relationships/image" Target="media/image400.png"/><Relationship Id="rId470" Type="http://schemas.openxmlformats.org/officeDocument/2006/relationships/header" Target="header31.xml"/><Relationship Id="rId471" Type="http://schemas.openxmlformats.org/officeDocument/2006/relationships/footer" Target="footer25.xml"/><Relationship Id="rId472" Type="http://schemas.openxmlformats.org/officeDocument/2006/relationships/image" Target="media/image401.jpeg"/><Relationship Id="rId473" Type="http://schemas.openxmlformats.org/officeDocument/2006/relationships/image" Target="media/image402.png"/><Relationship Id="rId474" Type="http://schemas.openxmlformats.org/officeDocument/2006/relationships/image" Target="media/image403.png"/><Relationship Id="rId475" Type="http://schemas.openxmlformats.org/officeDocument/2006/relationships/header" Target="header32.xml"/><Relationship Id="rId476" Type="http://schemas.openxmlformats.org/officeDocument/2006/relationships/footer" Target="footer26.xml"/><Relationship Id="rId477" Type="http://schemas.openxmlformats.org/officeDocument/2006/relationships/image" Target="media/image404.png"/><Relationship Id="rId478" Type="http://schemas.openxmlformats.org/officeDocument/2006/relationships/image" Target="media/image405.jpeg"/><Relationship Id="rId479" Type="http://schemas.openxmlformats.org/officeDocument/2006/relationships/image" Target="media/image406.png"/><Relationship Id="rId480" Type="http://schemas.openxmlformats.org/officeDocument/2006/relationships/image" Target="media/image407.png"/><Relationship Id="rId481" Type="http://schemas.openxmlformats.org/officeDocument/2006/relationships/image" Target="media/image408.png"/><Relationship Id="rId482" Type="http://schemas.openxmlformats.org/officeDocument/2006/relationships/header" Target="header33.xml"/><Relationship Id="rId483" Type="http://schemas.openxmlformats.org/officeDocument/2006/relationships/footer" Target="footer27.xml"/><Relationship Id="rId484" Type="http://schemas.openxmlformats.org/officeDocument/2006/relationships/image" Target="media/image409.png"/><Relationship Id="rId485" Type="http://schemas.openxmlformats.org/officeDocument/2006/relationships/header" Target="header34.xml"/><Relationship Id="rId486" Type="http://schemas.openxmlformats.org/officeDocument/2006/relationships/footer" Target="footer28.xml"/><Relationship Id="rId487" Type="http://schemas.openxmlformats.org/officeDocument/2006/relationships/hyperlink" Target="http://readium.org/" TargetMode="External"/><Relationship Id="rId488" Type="http://schemas.openxmlformats.org/officeDocument/2006/relationships/image" Target="media/image410.png"/><Relationship Id="rId489" Type="http://schemas.openxmlformats.org/officeDocument/2006/relationships/image" Target="media/image411.png"/><Relationship Id="rId490" Type="http://schemas.openxmlformats.org/officeDocument/2006/relationships/header" Target="header35.xml"/><Relationship Id="rId491" Type="http://schemas.openxmlformats.org/officeDocument/2006/relationships/footer" Target="footer29.xml"/><Relationship Id="rId492" Type="http://schemas.openxmlformats.org/officeDocument/2006/relationships/image" Target="media/image412.jpeg"/><Relationship Id="rId493" Type="http://schemas.openxmlformats.org/officeDocument/2006/relationships/image" Target="media/image413.png"/><Relationship Id="rId494" Type="http://schemas.openxmlformats.org/officeDocument/2006/relationships/image" Target="media/image414.jpeg"/><Relationship Id="rId495" Type="http://schemas.openxmlformats.org/officeDocument/2006/relationships/image" Target="media/image415.png"/><Relationship Id="rId496" Type="http://schemas.openxmlformats.org/officeDocument/2006/relationships/image" Target="media/image416.png"/><Relationship Id="rId497" Type="http://schemas.openxmlformats.org/officeDocument/2006/relationships/image" Target="media/image417.png"/><Relationship Id="rId498" Type="http://schemas.openxmlformats.org/officeDocument/2006/relationships/header" Target="header36.xml"/><Relationship Id="rId499" Type="http://schemas.openxmlformats.org/officeDocument/2006/relationships/footer" Target="footer30.xml"/><Relationship Id="rId500" Type="http://schemas.openxmlformats.org/officeDocument/2006/relationships/image" Target="media/image418.png"/><Relationship Id="rId501" Type="http://schemas.openxmlformats.org/officeDocument/2006/relationships/image" Target="media/image419.png"/><Relationship Id="rId502" Type="http://schemas.openxmlformats.org/officeDocument/2006/relationships/hyperlink" Target="http://play.google.com/" TargetMode="External"/><Relationship Id="rId503" Type="http://schemas.openxmlformats.org/officeDocument/2006/relationships/header" Target="header37.xml"/><Relationship Id="rId504" Type="http://schemas.openxmlformats.org/officeDocument/2006/relationships/footer" Target="footer31.xml"/><Relationship Id="rId505" Type="http://schemas.openxmlformats.org/officeDocument/2006/relationships/image" Target="media/image420.jpeg"/><Relationship Id="rId506" Type="http://schemas.openxmlformats.org/officeDocument/2006/relationships/image" Target="media/image421.jpeg"/><Relationship Id="rId507" Type="http://schemas.openxmlformats.org/officeDocument/2006/relationships/image" Target="media/image422.jpeg"/><Relationship Id="rId508" Type="http://schemas.openxmlformats.org/officeDocument/2006/relationships/image" Target="media/image423.jpeg"/><Relationship Id="rId509" Type="http://schemas.openxmlformats.org/officeDocument/2006/relationships/image" Target="media/image424.png"/><Relationship Id="rId510" Type="http://schemas.openxmlformats.org/officeDocument/2006/relationships/image" Target="media/image425.jpeg"/><Relationship Id="rId511" Type="http://schemas.openxmlformats.org/officeDocument/2006/relationships/image" Target="media/image426.png"/><Relationship Id="rId512" Type="http://schemas.openxmlformats.org/officeDocument/2006/relationships/image" Target="media/image427.png"/><Relationship Id="rId513" Type="http://schemas.openxmlformats.org/officeDocument/2006/relationships/header" Target="header38.xml"/><Relationship Id="rId514" Type="http://schemas.openxmlformats.org/officeDocument/2006/relationships/footer" Target="footer32.xml"/><Relationship Id="rId515" Type="http://schemas.openxmlformats.org/officeDocument/2006/relationships/image" Target="media/image428.jpeg"/><Relationship Id="rId516" Type="http://schemas.openxmlformats.org/officeDocument/2006/relationships/image" Target="media/image429.jpeg"/><Relationship Id="rId517" Type="http://schemas.openxmlformats.org/officeDocument/2006/relationships/image" Target="media/image430.jpeg"/><Relationship Id="rId518" Type="http://schemas.openxmlformats.org/officeDocument/2006/relationships/image" Target="media/image431.png"/><Relationship Id="rId519" Type="http://schemas.openxmlformats.org/officeDocument/2006/relationships/header" Target="header39.xml"/><Relationship Id="rId520" Type="http://schemas.openxmlformats.org/officeDocument/2006/relationships/image" Target="media/image432.png"/><Relationship Id="rId521" Type="http://schemas.openxmlformats.org/officeDocument/2006/relationships/hyperlink" Target="http://gitden.com/manual/" TargetMode="External"/><Relationship Id="rId522" Type="http://schemas.openxmlformats.org/officeDocument/2006/relationships/hyperlink" Target="http://www.gc&#64258;earnfree.org/word2013/" TargetMode="External"/><Relationship Id="rId523" Type="http://schemas.openxmlformats.org/officeDocument/2006/relationships/hyperlink" Target="http://www.gc&#64258;earnfree.org/powerpoint2013/" TargetMode="External"/><Relationship Id="rId524" Type="http://schemas.openxmlformats.org/officeDocument/2006/relationships/hyperlink" Target="http://www.gc&#64258;earnfree.org/excel2013/" TargetMode="External"/><Relationship Id="rId525" Type="http://schemas.openxmlformats.org/officeDocument/2006/relationships/hyperlink" Target="http://idpf.org/epub" TargetMode="External"/><Relationship Id="rId526" Type="http://schemas.openxmlformats.org/officeDocument/2006/relationships/hyperlink" Target="http://margionoabdil.blogspot.co.id/2013/02/program-plc-untuk-" TargetMode="External"/><Relationship Id="rId527" Type="http://schemas.openxmlformats.org/officeDocument/2006/relationships/hyperlink" Target="http://readium.org/about/readium-projects-information" TargetMode="External"/><Relationship Id="rId528" Type="http://schemas.openxmlformats.org/officeDocument/2006/relationships/hyperlink" Target="http://resepmasakterbaru.com/resep-cara-membuat-chocolate-chips-cookies-ala-" TargetMode="External"/><Relationship Id="rId529" Type="http://schemas.openxmlformats.org/officeDocument/2006/relationships/hyperlink" Target="http://sigil-/" TargetMode="External"/><Relationship Id="rId530" Type="http://schemas.openxmlformats.org/officeDocument/2006/relationships/hyperlink" Target="http://www.nulisbuku.com/faq" TargetMode="External"/><Relationship Id="rId531" Type="http://schemas.openxmlformats.org/officeDocument/2006/relationships/hyperlink" Target="http://qbaca.com/cpath/buku-sekolah" TargetMode="External"/><Relationship Id="rId532" Type="http://schemas.openxmlformats.org/officeDocument/2006/relationships/header" Target="header40.xml"/><Relationship Id="rId533" Type="http://schemas.openxmlformats.org/officeDocument/2006/relationships/header" Target="header41.xml"/><Relationship Id="rId534" Type="http://schemas.openxmlformats.org/officeDocument/2006/relationships/header" Target="header42.xml"/><Relationship Id="rId535" Type="http://schemas.openxmlformats.org/officeDocument/2006/relationships/header" Target="header43.xml"/><Relationship Id="rId536" Type="http://schemas.openxmlformats.org/officeDocument/2006/relationships/image" Target="media/image433.jpeg"/><Relationship Id="rId537" Type="http://schemas.openxmlformats.org/officeDocument/2006/relationships/hyperlink" Target="mailto:cahya@seamolec.org" TargetMode="External"/><Relationship Id="rId538" Type="http://schemas.openxmlformats.org/officeDocument/2006/relationships/header" Target="header44.xml"/><Relationship Id="rId539" Type="http://schemas.openxmlformats.org/officeDocument/2006/relationships/footer" Target="footer33.xml"/><Relationship Id="rId540" Type="http://schemas.openxmlformats.org/officeDocument/2006/relationships/image" Target="media/image434.jpeg"/><Relationship Id="rId541" Type="http://schemas.openxmlformats.org/officeDocument/2006/relationships/hyperlink" Target="mailto:penta@seamolec.org" TargetMode="External"/><Relationship Id="rId542" Type="http://schemas.openxmlformats.org/officeDocument/2006/relationships/header" Target="header45.xml"/><Relationship Id="rId543" Type="http://schemas.openxmlformats.org/officeDocument/2006/relationships/footer" Target="footer34.xml"/><Relationship Id="rId544" Type="http://schemas.openxmlformats.org/officeDocument/2006/relationships/image" Target="media/image435.jpeg"/><Relationship Id="rId545" Type="http://schemas.openxmlformats.org/officeDocument/2006/relationships/hyperlink" Target="mailto:heri.arum@voctech.edu.bn" TargetMode="External"/><Relationship Id="rId546" Type="http://schemas.openxmlformats.org/officeDocument/2006/relationships/header" Target="header46.xml"/><Relationship Id="rId547" Type="http://schemas.openxmlformats.org/officeDocument/2006/relationships/footer" Target="footer35.xml"/><Relationship Id="rId548" Type="http://schemas.openxmlformats.org/officeDocument/2006/relationships/image" Target="media/image436.jpeg"/><Relationship Id="rId549" Type="http://schemas.openxmlformats.org/officeDocument/2006/relationships/hyperlink" Target="mailto:agi@seamolec.org" TargetMode="External"/><Relationship Id="rId550" Type="http://schemas.openxmlformats.org/officeDocument/2006/relationships/image" Target="media/image437.jpeg"/><Relationship Id="rId551" Type="http://schemas.openxmlformats.org/officeDocument/2006/relationships/hyperlink" Target="mailto:dbagiono@seamolec.org" TargetMode="External"/><Relationship Id="rId552" Type="http://schemas.openxmlformats.org/officeDocument/2006/relationships/header" Target="header47.xml"/><Relationship Id="rId553" Type="http://schemas.openxmlformats.org/officeDocument/2006/relationships/footer" Target="footer36.xml"/><Relationship Id="rId554" Type="http://schemas.openxmlformats.org/officeDocument/2006/relationships/image" Target="media/image438.jpeg"/><Relationship Id="rId555" Type="http://schemas.openxmlformats.org/officeDocument/2006/relationships/hyperlink" Target="mailto:karyana@seamolec.org" TargetMode="External"/><Relationship Id="rId556" Type="http://schemas.openxmlformats.org/officeDocument/2006/relationships/header" Target="header48.xml"/><Relationship Id="rId557" Type="http://schemas.openxmlformats.org/officeDocument/2006/relationships/footer" Target="footer37.xml"/><Relationship Id="rId558" Type="http://schemas.openxmlformats.org/officeDocument/2006/relationships/header" Target="header49.xml"/><Relationship Id="rId559" Type="http://schemas.openxmlformats.org/officeDocument/2006/relationships/footer" Target="footer38.xml"/><Relationship Id="rId560" Type="http://schemas.openxmlformats.org/officeDocument/2006/relationships/image" Target="media/image439.jpeg"/><Relationship Id="rId561" Type="http://schemas.openxmlformats.org/officeDocument/2006/relationships/numbering" Target="numbering.xml"/></Relationships>

</file>

<file path=word/_rels/footer1.xml.rels><?xml version="1.0" encoding="UTF-8" standalone="yes"?>
<Relationships xmlns="http://schemas.openxmlformats.org/package/2006/relationships"><Relationship Id="rId1" Type="http://schemas.openxmlformats.org/officeDocument/2006/relationships/image" Target="media/image3.png"/></Relationships>

</file>

<file path=word/_rels/footer10.xml.rels><?xml version="1.0" encoding="UTF-8" standalone="yes"?>
<Relationships xmlns="http://schemas.openxmlformats.org/package/2006/relationships"><Relationship Id="rId1" Type="http://schemas.openxmlformats.org/officeDocument/2006/relationships/image" Target="media/image3.png"/></Relationships>

</file>

<file path=word/_rels/footer11.xml.rels><?xml version="1.0" encoding="UTF-8" standalone="yes"?>
<Relationships xmlns="http://schemas.openxmlformats.org/package/2006/relationships"><Relationship Id="rId1" Type="http://schemas.openxmlformats.org/officeDocument/2006/relationships/image" Target="media/image3.png"/></Relationships>

</file>

<file path=word/_rels/footer13.xml.rels><?xml version="1.0" encoding="UTF-8" standalone="yes"?>
<Relationships xmlns="http://schemas.openxmlformats.org/package/2006/relationships"><Relationship Id="rId1" Type="http://schemas.openxmlformats.org/officeDocument/2006/relationships/image" Target="media/image3.png"/></Relationships>

</file>

<file path=word/_rels/footer15.xml.rels><?xml version="1.0" encoding="UTF-8" standalone="yes"?>
<Relationships xmlns="http://schemas.openxmlformats.org/package/2006/relationships"><Relationship Id="rId1" Type="http://schemas.openxmlformats.org/officeDocument/2006/relationships/image" Target="media/image3.png"/></Relationships>

</file>

<file path=word/_rels/footer16.xml.rels><?xml version="1.0" encoding="UTF-8" standalone="yes"?>
<Relationships xmlns="http://schemas.openxmlformats.org/package/2006/relationships"><Relationship Id="rId1" Type="http://schemas.openxmlformats.org/officeDocument/2006/relationships/image" Target="media/image3.png"/></Relationships>

</file>

<file path=word/_rels/footer17.xml.rels><?xml version="1.0" encoding="UTF-8" standalone="yes"?>
<Relationships xmlns="http://schemas.openxmlformats.org/package/2006/relationships"><Relationship Id="rId1" Type="http://schemas.openxmlformats.org/officeDocument/2006/relationships/image" Target="media/image3.png"/></Relationships>

</file>

<file path=word/_rels/footer18.xml.rels><?xml version="1.0" encoding="UTF-8" standalone="yes"?>
<Relationships xmlns="http://schemas.openxmlformats.org/package/2006/relationships"><Relationship Id="rId1" Type="http://schemas.openxmlformats.org/officeDocument/2006/relationships/image" Target="media/image3.png"/></Relationships>

</file>

<file path=word/_rels/footer19.xml.rels><?xml version="1.0" encoding="UTF-8" standalone="yes"?>
<Relationships xmlns="http://schemas.openxmlformats.org/package/2006/relationships"><Relationship Id="rId1" Type="http://schemas.openxmlformats.org/officeDocument/2006/relationships/image" Target="media/image3.png"/></Relationships>

</file>

<file path=word/_rels/footer2.xml.rels><?xml version="1.0" encoding="UTF-8" standalone="yes"?>
<Relationships xmlns="http://schemas.openxmlformats.org/package/2006/relationships"><Relationship Id="rId1" Type="http://schemas.openxmlformats.org/officeDocument/2006/relationships/image" Target="media/image3.png"/></Relationships>

</file>

<file path=word/_rels/footer20.xml.rels><?xml version="1.0" encoding="UTF-8" standalone="yes"?>
<Relationships xmlns="http://schemas.openxmlformats.org/package/2006/relationships"><Relationship Id="rId1" Type="http://schemas.openxmlformats.org/officeDocument/2006/relationships/image" Target="media/image3.png"/></Relationships>

</file>

<file path=word/_rels/footer21.xml.rels><?xml version="1.0" encoding="UTF-8" standalone="yes"?>
<Relationships xmlns="http://schemas.openxmlformats.org/package/2006/relationships"><Relationship Id="rId1" Type="http://schemas.openxmlformats.org/officeDocument/2006/relationships/image" Target="media/image3.png"/></Relationships>

</file>

<file path=word/_rels/footer22.xml.rels><?xml version="1.0" encoding="UTF-8" standalone="yes"?>
<Relationships xmlns="http://schemas.openxmlformats.org/package/2006/relationships"><Relationship Id="rId1" Type="http://schemas.openxmlformats.org/officeDocument/2006/relationships/image" Target="media/image3.png"/></Relationships>

</file>

<file path=word/_rels/footer23.xml.rels><?xml version="1.0" encoding="UTF-8" standalone="yes"?>
<Relationships xmlns="http://schemas.openxmlformats.org/package/2006/relationships"><Relationship Id="rId1" Type="http://schemas.openxmlformats.org/officeDocument/2006/relationships/image" Target="media/image3.png"/></Relationships>

</file>

<file path=word/_rels/footer24.xml.rels><?xml version="1.0" encoding="UTF-8" standalone="yes"?>
<Relationships xmlns="http://schemas.openxmlformats.org/package/2006/relationships"><Relationship Id="rId1" Type="http://schemas.openxmlformats.org/officeDocument/2006/relationships/image" Target="media/image3.png"/></Relationships>

</file>

<file path=word/_rels/footer25.xml.rels><?xml version="1.0" encoding="UTF-8" standalone="yes"?>
<Relationships xmlns="http://schemas.openxmlformats.org/package/2006/relationships"><Relationship Id="rId1" Type="http://schemas.openxmlformats.org/officeDocument/2006/relationships/image" Target="media/image3.png"/></Relationships>

</file>

<file path=word/_rels/footer26.xml.rels><?xml version="1.0" encoding="UTF-8" standalone="yes"?>
<Relationships xmlns="http://schemas.openxmlformats.org/package/2006/relationships"><Relationship Id="rId1" Type="http://schemas.openxmlformats.org/officeDocument/2006/relationships/image" Target="media/image3.png"/></Relationships>

</file>

<file path=word/_rels/footer27.xml.rels><?xml version="1.0" encoding="UTF-8" standalone="yes"?>
<Relationships xmlns="http://schemas.openxmlformats.org/package/2006/relationships"><Relationship Id="rId1" Type="http://schemas.openxmlformats.org/officeDocument/2006/relationships/image" Target="media/image3.png"/></Relationships>

</file>

<file path=word/_rels/footer28.xml.rels><?xml version="1.0" encoding="UTF-8" standalone="yes"?>
<Relationships xmlns="http://schemas.openxmlformats.org/package/2006/relationships"><Relationship Id="rId1" Type="http://schemas.openxmlformats.org/officeDocument/2006/relationships/image" Target="media/image3.png"/></Relationships>

</file>

<file path=word/_rels/footer29.xml.rels><?xml version="1.0" encoding="UTF-8" standalone="yes"?>
<Relationships xmlns="http://schemas.openxmlformats.org/package/2006/relationships"><Relationship Id="rId1" Type="http://schemas.openxmlformats.org/officeDocument/2006/relationships/image" Target="media/image3.png"/></Relationships>

</file>

<file path=word/_rels/footer3.xml.rels><?xml version="1.0" encoding="UTF-8" standalone="yes"?>
<Relationships xmlns="http://schemas.openxmlformats.org/package/2006/relationships"><Relationship Id="rId1" Type="http://schemas.openxmlformats.org/officeDocument/2006/relationships/image" Target="media/image3.png"/></Relationships>

</file>

<file path=word/_rels/footer30.xml.rels><?xml version="1.0" encoding="UTF-8" standalone="yes"?>
<Relationships xmlns="http://schemas.openxmlformats.org/package/2006/relationships"><Relationship Id="rId1" Type="http://schemas.openxmlformats.org/officeDocument/2006/relationships/image" Target="media/image3.png"/></Relationships>

</file>

<file path=word/_rels/footer31.xml.rels><?xml version="1.0" encoding="UTF-8" standalone="yes"?>
<Relationships xmlns="http://schemas.openxmlformats.org/package/2006/relationships"><Relationship Id="rId1" Type="http://schemas.openxmlformats.org/officeDocument/2006/relationships/image" Target="media/image3.png"/></Relationships>

</file>

<file path=word/_rels/footer32.xml.rels><?xml version="1.0" encoding="UTF-8" standalone="yes"?>
<Relationships xmlns="http://schemas.openxmlformats.org/package/2006/relationships"><Relationship Id="rId1" Type="http://schemas.openxmlformats.org/officeDocument/2006/relationships/image" Target="media/image3.png"/></Relationships>

</file>

<file path=word/_rels/footer33.xml.rels><?xml version="1.0" encoding="UTF-8" standalone="yes"?>
<Relationships xmlns="http://schemas.openxmlformats.org/package/2006/relationships"><Relationship Id="rId1" Type="http://schemas.openxmlformats.org/officeDocument/2006/relationships/image" Target="media/image3.png"/></Relationships>

</file>

<file path=word/_rels/footer34.xml.rels><?xml version="1.0" encoding="UTF-8" standalone="yes"?>
<Relationships xmlns="http://schemas.openxmlformats.org/package/2006/relationships"><Relationship Id="rId1" Type="http://schemas.openxmlformats.org/officeDocument/2006/relationships/image" Target="media/image3.png"/></Relationships>

</file>

<file path=word/_rels/footer35.xml.rels><?xml version="1.0" encoding="UTF-8" standalone="yes"?>
<Relationships xmlns="http://schemas.openxmlformats.org/package/2006/relationships"><Relationship Id="rId1" Type="http://schemas.openxmlformats.org/officeDocument/2006/relationships/image" Target="media/image3.png"/></Relationships>

</file>

<file path=word/_rels/footer36.xml.rels><?xml version="1.0" encoding="UTF-8" standalone="yes"?>
<Relationships xmlns="http://schemas.openxmlformats.org/package/2006/relationships"><Relationship Id="rId1" Type="http://schemas.openxmlformats.org/officeDocument/2006/relationships/image" Target="media/image3.png"/></Relationships>

</file>

<file path=word/_rels/footer37.xml.rels><?xml version="1.0" encoding="UTF-8" standalone="yes"?>
<Relationships xmlns="http://schemas.openxmlformats.org/package/2006/relationships"><Relationship Id="rId1" Type="http://schemas.openxmlformats.org/officeDocument/2006/relationships/image" Target="media/image3.png"/></Relationships>

</file>

<file path=word/_rels/footer4.xml.rels><?xml version="1.0" encoding="UTF-8" standalone="yes"?>
<Relationships xmlns="http://schemas.openxmlformats.org/package/2006/relationships"><Relationship Id="rId1" Type="http://schemas.openxmlformats.org/officeDocument/2006/relationships/image" Target="media/image3.png"/></Relationships>

</file>

<file path=word/_rels/footer5.xml.rels><?xml version="1.0" encoding="UTF-8" standalone="yes"?>
<Relationships xmlns="http://schemas.openxmlformats.org/package/2006/relationships"><Relationship Id="rId1" Type="http://schemas.openxmlformats.org/officeDocument/2006/relationships/image" Target="media/image3.png"/></Relationships>

</file>

<file path=word/_rels/footer6.xml.rels><?xml version="1.0" encoding="UTF-8" standalone="yes"?>
<Relationships xmlns="http://schemas.openxmlformats.org/package/2006/relationships"><Relationship Id="rId1" Type="http://schemas.openxmlformats.org/officeDocument/2006/relationships/image" Target="media/image3.png"/></Relationships>

</file>

<file path=word/_rels/footer7.xml.rels><?xml version="1.0" encoding="UTF-8" standalone="yes"?>
<Relationships xmlns="http://schemas.openxmlformats.org/package/2006/relationships"><Relationship Id="rId1" Type="http://schemas.openxmlformats.org/officeDocument/2006/relationships/image" Target="media/image3.png"/></Relationships>

</file>

<file path=word/_rels/footer8.xml.rels><?xml version="1.0" encoding="UTF-8" standalone="yes"?>
<Relationships xmlns="http://schemas.openxmlformats.org/package/2006/relationships"><Relationship Id="rId1" Type="http://schemas.openxmlformats.org/officeDocument/2006/relationships/image" Target="media/image3.png"/></Relationships>

</file>

<file path=word/_rels/header21.xml.rels><?xml version="1.0" encoding="UTF-8" standalone="yes"?>
<Relationships xmlns="http://schemas.openxmlformats.org/package/2006/relationships"><Relationship Id="rId1" Type="http://schemas.openxmlformats.org/officeDocument/2006/relationships/image" Target="media/image3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Application>Microsoft Office Word</Application>
  <DocSecurity>0</DocSecurity>
  <ScaleCrop>false</ScaleCrop>
  <LinksUpToDate>false</LinksUpToDate>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dc:creator>
  <dc:title>simdig fix.cdr</dc:title>
  <dcterms:created xsi:type="dcterms:W3CDTF">2018-07-09T01:48:14Z</dcterms:created>
  <dcterms:modified xsi:type="dcterms:W3CDTF">2018-07-09T01:48:14Z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2017-08-17T00:00:00Z</vt:filetime>
  </property>
  <property fmtid="{D5CDD505-2E9C-101B-9397-08002B2CF9AE}" pid="3" name="Creator">
    <vt:lpwstr>CorelDRAW X7</vt:lpwstr>
  </property>
  <property fmtid="{D5CDD505-2E9C-101B-9397-08002B2CF9AE}" pid="4" name="LastSaved">
    <vt:filetime>2018-07-09T00:00:00Z</vt:filetime>
  </property>
</Properties>
</file>